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E25" w:rsidRPr="00B56B7D" w:rsidRDefault="00B556B0" w:rsidP="00D300BD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t xml:space="preserve">                          </w:t>
      </w:r>
      <w:r w:rsidR="001A3B5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8pt">
            <v:imagedata r:id="rId6" o:title="" cropbottom="23678f" gain="2.5" grayscale="t"/>
          </v:shape>
        </w:pict>
      </w:r>
      <w:r w:rsidR="00296E25" w:rsidRPr="00B56B7D">
        <w:rPr>
          <w:sz w:val="28"/>
          <w:szCs w:val="28"/>
        </w:rPr>
        <w:t xml:space="preserve">   </w:t>
      </w:r>
    </w:p>
    <w:p w:rsidR="00296E25" w:rsidRPr="00B56B7D" w:rsidRDefault="00296E25" w:rsidP="00D300BD">
      <w:pPr>
        <w:jc w:val="center"/>
        <w:outlineLvl w:val="0"/>
        <w:rPr>
          <w:b/>
          <w:sz w:val="28"/>
          <w:szCs w:val="28"/>
        </w:rPr>
      </w:pPr>
      <w:r w:rsidRPr="00B56B7D">
        <w:rPr>
          <w:b/>
          <w:sz w:val="28"/>
          <w:szCs w:val="28"/>
        </w:rPr>
        <w:t xml:space="preserve">ГЛАВА  НИЖНЕСЕРГИНСКОГО </w:t>
      </w:r>
      <w:r>
        <w:rPr>
          <w:b/>
          <w:sz w:val="28"/>
          <w:szCs w:val="28"/>
        </w:rPr>
        <w:t>ГОРОДСКОГО ПОСЕЛЕНИЯ</w:t>
      </w:r>
    </w:p>
    <w:p w:rsidR="00296E25" w:rsidRPr="00B56B7D" w:rsidRDefault="00296E25" w:rsidP="00D300BD">
      <w:pPr>
        <w:shd w:val="clear" w:color="auto" w:fill="FFFFFF"/>
        <w:ind w:firstLine="14"/>
        <w:jc w:val="center"/>
        <w:rPr>
          <w:b/>
          <w:sz w:val="32"/>
          <w:szCs w:val="32"/>
        </w:rPr>
      </w:pPr>
      <w:r w:rsidRPr="00B56B7D">
        <w:rPr>
          <w:b/>
          <w:sz w:val="32"/>
          <w:szCs w:val="32"/>
        </w:rPr>
        <w:t>ПОСТАНОВЛЕНИЕ</w:t>
      </w:r>
    </w:p>
    <w:p w:rsidR="00296E25" w:rsidRPr="007C3E5E" w:rsidRDefault="00296E25" w:rsidP="00D300BD">
      <w:pPr>
        <w:pBdr>
          <w:bottom w:val="thinThickSmallGap" w:sz="24" w:space="1" w:color="auto"/>
        </w:pBdr>
        <w:rPr>
          <w:sz w:val="4"/>
          <w:szCs w:val="4"/>
        </w:rPr>
      </w:pPr>
    </w:p>
    <w:p w:rsidR="00296E25" w:rsidRPr="00FA609F" w:rsidRDefault="00296E25" w:rsidP="00D300BD">
      <w:pPr>
        <w:tabs>
          <w:tab w:val="left" w:pos="6645"/>
        </w:tabs>
        <w:rPr>
          <w:sz w:val="28"/>
          <w:szCs w:val="28"/>
        </w:rPr>
      </w:pPr>
      <w:r>
        <w:rPr>
          <w:sz w:val="28"/>
          <w:szCs w:val="28"/>
        </w:rPr>
        <w:t>13.12.2013</w:t>
      </w:r>
      <w:r w:rsidRPr="00FA609F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438 </w:t>
      </w:r>
    </w:p>
    <w:p w:rsidR="00296E25" w:rsidRDefault="00296E25" w:rsidP="006031D5">
      <w:pPr>
        <w:rPr>
          <w:sz w:val="28"/>
          <w:szCs w:val="28"/>
        </w:rPr>
      </w:pPr>
      <w:r>
        <w:rPr>
          <w:sz w:val="28"/>
          <w:szCs w:val="28"/>
        </w:rPr>
        <w:t>г. Нижние Серги</w:t>
      </w:r>
    </w:p>
    <w:p w:rsidR="00296E25" w:rsidRDefault="00296E25" w:rsidP="006031D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6E25" w:rsidRDefault="00C541EF" w:rsidP="006031D5">
      <w:pPr>
        <w:jc w:val="center"/>
        <w:rPr>
          <w:b/>
          <w:i/>
          <w:iCs/>
          <w:color w:val="000000"/>
          <w:spacing w:val="6"/>
          <w:sz w:val="28"/>
          <w:szCs w:val="28"/>
        </w:rPr>
      </w:pPr>
      <w:r>
        <w:rPr>
          <w:b/>
          <w:i/>
          <w:iCs/>
          <w:color w:val="000000"/>
          <w:spacing w:val="6"/>
          <w:sz w:val="28"/>
          <w:szCs w:val="28"/>
        </w:rPr>
        <w:t>Об утверждении</w:t>
      </w:r>
      <w:r w:rsidR="00296E25" w:rsidRPr="00EE6ADD">
        <w:rPr>
          <w:b/>
          <w:i/>
          <w:iCs/>
          <w:color w:val="000000"/>
          <w:spacing w:val="6"/>
          <w:sz w:val="28"/>
          <w:szCs w:val="28"/>
        </w:rPr>
        <w:t xml:space="preserve"> плана мероприятий</w:t>
      </w:r>
      <w:r>
        <w:rPr>
          <w:b/>
          <w:i/>
          <w:iCs/>
          <w:color w:val="000000"/>
          <w:spacing w:val="6"/>
          <w:sz w:val="28"/>
          <w:szCs w:val="28"/>
        </w:rPr>
        <w:t xml:space="preserve"> </w:t>
      </w:r>
      <w:r w:rsidR="00296E25">
        <w:rPr>
          <w:b/>
          <w:i/>
          <w:iCs/>
          <w:color w:val="000000"/>
          <w:spacing w:val="6"/>
          <w:sz w:val="28"/>
          <w:szCs w:val="28"/>
        </w:rPr>
        <w:t>(«Дорожной</w:t>
      </w:r>
      <w:r>
        <w:rPr>
          <w:b/>
          <w:i/>
          <w:iCs/>
          <w:color w:val="000000"/>
          <w:spacing w:val="6"/>
          <w:sz w:val="28"/>
          <w:szCs w:val="28"/>
        </w:rPr>
        <w:t xml:space="preserve"> </w:t>
      </w:r>
      <w:r w:rsidR="00296E25">
        <w:rPr>
          <w:b/>
          <w:i/>
          <w:iCs/>
          <w:color w:val="000000"/>
          <w:spacing w:val="6"/>
          <w:sz w:val="28"/>
          <w:szCs w:val="28"/>
        </w:rPr>
        <w:t>карты»)</w:t>
      </w:r>
      <w:r>
        <w:rPr>
          <w:b/>
          <w:i/>
          <w:iCs/>
          <w:color w:val="000000"/>
          <w:spacing w:val="6"/>
          <w:sz w:val="28"/>
          <w:szCs w:val="28"/>
        </w:rPr>
        <w:t xml:space="preserve"> </w:t>
      </w:r>
      <w:r w:rsidR="00296E25">
        <w:rPr>
          <w:b/>
          <w:i/>
          <w:iCs/>
          <w:color w:val="000000"/>
          <w:spacing w:val="6"/>
          <w:sz w:val="28"/>
          <w:szCs w:val="28"/>
        </w:rPr>
        <w:t>по</w:t>
      </w:r>
      <w:r>
        <w:rPr>
          <w:b/>
          <w:i/>
          <w:iCs/>
          <w:color w:val="000000"/>
          <w:spacing w:val="6"/>
          <w:sz w:val="28"/>
          <w:szCs w:val="28"/>
        </w:rPr>
        <w:t xml:space="preserve"> </w:t>
      </w:r>
      <w:r w:rsidR="00296E25">
        <w:rPr>
          <w:b/>
          <w:i/>
          <w:iCs/>
          <w:color w:val="000000"/>
          <w:spacing w:val="6"/>
          <w:sz w:val="28"/>
          <w:szCs w:val="28"/>
        </w:rPr>
        <w:t>повышению инвестиционной привлекательности</w:t>
      </w:r>
      <w:r>
        <w:rPr>
          <w:b/>
          <w:i/>
          <w:iCs/>
          <w:color w:val="000000"/>
          <w:spacing w:val="6"/>
          <w:sz w:val="28"/>
          <w:szCs w:val="28"/>
        </w:rPr>
        <w:t xml:space="preserve"> </w:t>
      </w:r>
      <w:r w:rsidR="00296E25">
        <w:rPr>
          <w:b/>
          <w:i/>
          <w:iCs/>
          <w:color w:val="000000"/>
          <w:spacing w:val="6"/>
          <w:sz w:val="28"/>
          <w:szCs w:val="28"/>
        </w:rPr>
        <w:t>и созданию   благоприятных условий для развития бизнеса</w:t>
      </w:r>
      <w:r w:rsidR="00296E25" w:rsidRPr="00EE6ADD">
        <w:rPr>
          <w:b/>
          <w:i/>
          <w:iCs/>
          <w:color w:val="000000"/>
          <w:spacing w:val="6"/>
          <w:sz w:val="28"/>
          <w:szCs w:val="28"/>
        </w:rPr>
        <w:t xml:space="preserve">   </w:t>
      </w:r>
      <w:r w:rsidR="00296E25">
        <w:rPr>
          <w:b/>
          <w:i/>
          <w:iCs/>
          <w:color w:val="000000"/>
          <w:spacing w:val="6"/>
          <w:sz w:val="28"/>
          <w:szCs w:val="28"/>
        </w:rPr>
        <w:t xml:space="preserve">на  территории </w:t>
      </w:r>
      <w:r w:rsidR="00296E25" w:rsidRPr="007B498B">
        <w:rPr>
          <w:b/>
          <w:i/>
          <w:iCs/>
          <w:color w:val="000000"/>
          <w:spacing w:val="6"/>
          <w:sz w:val="28"/>
          <w:szCs w:val="28"/>
        </w:rPr>
        <w:t>Нижнес</w:t>
      </w:r>
      <w:r w:rsidR="00296E25">
        <w:rPr>
          <w:b/>
          <w:i/>
          <w:iCs/>
          <w:color w:val="000000"/>
          <w:spacing w:val="6"/>
          <w:sz w:val="28"/>
          <w:szCs w:val="28"/>
        </w:rPr>
        <w:t>ергинского городского поселения</w:t>
      </w:r>
      <w:r w:rsidR="00296E25" w:rsidRPr="007B498B">
        <w:rPr>
          <w:b/>
          <w:i/>
          <w:iCs/>
          <w:color w:val="000000"/>
          <w:spacing w:val="6"/>
          <w:sz w:val="28"/>
          <w:szCs w:val="28"/>
        </w:rPr>
        <w:t xml:space="preserve"> </w:t>
      </w:r>
      <w:r w:rsidR="00296E25">
        <w:rPr>
          <w:b/>
          <w:i/>
          <w:iCs/>
          <w:color w:val="000000"/>
          <w:spacing w:val="6"/>
          <w:sz w:val="28"/>
          <w:szCs w:val="28"/>
        </w:rPr>
        <w:t>до</w:t>
      </w:r>
      <w:r>
        <w:rPr>
          <w:b/>
          <w:i/>
          <w:iCs/>
          <w:color w:val="000000"/>
          <w:spacing w:val="6"/>
          <w:sz w:val="28"/>
          <w:szCs w:val="28"/>
        </w:rPr>
        <w:t xml:space="preserve"> </w:t>
      </w:r>
      <w:r w:rsidR="00296E25">
        <w:rPr>
          <w:b/>
          <w:i/>
          <w:iCs/>
          <w:color w:val="000000"/>
          <w:spacing w:val="6"/>
          <w:sz w:val="28"/>
          <w:szCs w:val="28"/>
        </w:rPr>
        <w:t>2020 года</w:t>
      </w:r>
    </w:p>
    <w:p w:rsidR="00296E25" w:rsidRDefault="00296E25" w:rsidP="006031D5">
      <w:pPr>
        <w:ind w:firstLine="709"/>
        <w:jc w:val="both"/>
        <w:rPr>
          <w:sz w:val="28"/>
          <w:szCs w:val="28"/>
        </w:rPr>
      </w:pPr>
    </w:p>
    <w:p w:rsidR="00296E25" w:rsidRPr="00EE6ADD" w:rsidRDefault="00296E25" w:rsidP="006031D5">
      <w:pPr>
        <w:ind w:firstLine="709"/>
        <w:jc w:val="both"/>
        <w:rPr>
          <w:b/>
          <w:i/>
          <w:iCs/>
          <w:color w:val="000000"/>
          <w:spacing w:val="6"/>
          <w:sz w:val="28"/>
          <w:szCs w:val="28"/>
        </w:rPr>
      </w:pPr>
      <w:proofErr w:type="gramStart"/>
      <w:r w:rsidRPr="000E4CB9">
        <w:rPr>
          <w:sz w:val="28"/>
          <w:szCs w:val="28"/>
        </w:rPr>
        <w:t xml:space="preserve">В соответствии с подпунктом 1.2 пункта 1 части III Протокола расширенного совместного заседания Комиссии по мониторингу достижения на территории Свердловской области важнейших целевых показателей социально-экономического развития, установленных Указами Президента </w:t>
      </w:r>
      <w:r>
        <w:rPr>
          <w:sz w:val="28"/>
          <w:szCs w:val="28"/>
        </w:rPr>
        <w:t>Российской Федерации</w:t>
      </w:r>
      <w:r w:rsidRPr="000E4CB9">
        <w:rPr>
          <w:sz w:val="28"/>
          <w:szCs w:val="28"/>
        </w:rPr>
        <w:t xml:space="preserve"> от 7 мая 2012 года, и Советов при Губернаторе Свердловской области по реализации приоритетных национальных проектов «Здоровье», «Образование», «Доступное и комфортное жилье </w:t>
      </w:r>
      <w:r>
        <w:rPr>
          <w:sz w:val="28"/>
          <w:szCs w:val="28"/>
        </w:rPr>
        <w:t>-</w:t>
      </w:r>
      <w:r w:rsidRPr="000E4CB9">
        <w:rPr>
          <w:sz w:val="28"/>
          <w:szCs w:val="28"/>
        </w:rPr>
        <w:t xml:space="preserve"> гражданам России»,</w:t>
      </w:r>
      <w:r w:rsidR="00C541EF">
        <w:rPr>
          <w:sz w:val="28"/>
          <w:szCs w:val="28"/>
        </w:rPr>
        <w:t xml:space="preserve"> </w:t>
      </w:r>
      <w:r w:rsidRPr="000E4CB9">
        <w:rPr>
          <w:sz w:val="28"/>
          <w:szCs w:val="28"/>
        </w:rPr>
        <w:t>«Развитие агропромышленного комплекса» с главами</w:t>
      </w:r>
      <w:proofErr w:type="gramEnd"/>
      <w:r w:rsidRPr="000E4CB9">
        <w:rPr>
          <w:sz w:val="28"/>
          <w:szCs w:val="28"/>
        </w:rPr>
        <w:t xml:space="preserve"> муниципальным образований в Свердловской области от</w:t>
      </w:r>
      <w:r>
        <w:rPr>
          <w:sz w:val="28"/>
          <w:szCs w:val="28"/>
        </w:rPr>
        <w:t xml:space="preserve"> 18 июня 2013 года» - (протокол </w:t>
      </w:r>
      <w:r w:rsidRPr="000E4CB9">
        <w:rPr>
          <w:sz w:val="28"/>
          <w:szCs w:val="28"/>
        </w:rPr>
        <w:t>от 02.08.2013г. №</w:t>
      </w:r>
      <w:r>
        <w:rPr>
          <w:sz w:val="28"/>
          <w:szCs w:val="28"/>
        </w:rPr>
        <w:t xml:space="preserve"> </w:t>
      </w:r>
      <w:r w:rsidRPr="000E4CB9">
        <w:rPr>
          <w:sz w:val="28"/>
          <w:szCs w:val="28"/>
        </w:rPr>
        <w:t>23-ЕК)</w:t>
      </w:r>
      <w:r w:rsidRPr="00843E2C">
        <w:rPr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>Уставом Нижнесергинского  городского поселения</w:t>
      </w:r>
      <w:r w:rsidRPr="00843E2C">
        <w:rPr>
          <w:sz w:val="28"/>
          <w:szCs w:val="28"/>
        </w:rPr>
        <w:t>,</w:t>
      </w:r>
      <w:r w:rsidRPr="00101D60">
        <w:rPr>
          <w:b/>
          <w:i/>
          <w:iCs/>
          <w:color w:val="000000"/>
          <w:spacing w:val="6"/>
          <w:sz w:val="28"/>
          <w:szCs w:val="28"/>
        </w:rPr>
        <w:t xml:space="preserve"> </w:t>
      </w:r>
    </w:p>
    <w:p w:rsidR="00296E25" w:rsidRDefault="00296E25" w:rsidP="00D300BD">
      <w:pPr>
        <w:ind w:firstLine="720"/>
        <w:rPr>
          <w:sz w:val="28"/>
          <w:szCs w:val="28"/>
        </w:rPr>
      </w:pPr>
    </w:p>
    <w:p w:rsidR="00296E25" w:rsidRPr="0015145B" w:rsidRDefault="00296E25" w:rsidP="00D300BD">
      <w:pPr>
        <w:rPr>
          <w:b/>
          <w:sz w:val="28"/>
          <w:szCs w:val="28"/>
        </w:rPr>
      </w:pPr>
      <w:r w:rsidRPr="0015145B">
        <w:rPr>
          <w:b/>
          <w:sz w:val="28"/>
          <w:szCs w:val="28"/>
        </w:rPr>
        <w:t>ПОСТАНОВЛЯЮ:</w:t>
      </w:r>
    </w:p>
    <w:p w:rsidR="00296E25" w:rsidRPr="005152C8" w:rsidRDefault="00296E25" w:rsidP="00B556B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152C8">
        <w:rPr>
          <w:sz w:val="28"/>
          <w:szCs w:val="28"/>
        </w:rPr>
        <w:t xml:space="preserve">1. Утвердить План мероприятий </w:t>
      </w:r>
      <w:r>
        <w:rPr>
          <w:sz w:val="28"/>
          <w:szCs w:val="28"/>
        </w:rPr>
        <w:t>(</w:t>
      </w:r>
      <w:r w:rsidRPr="00ED2FEF">
        <w:rPr>
          <w:sz w:val="28"/>
          <w:szCs w:val="28"/>
        </w:rPr>
        <w:t>«Дорожн</w:t>
      </w:r>
      <w:r>
        <w:rPr>
          <w:sz w:val="28"/>
          <w:szCs w:val="28"/>
        </w:rPr>
        <w:t>ая карта</w:t>
      </w:r>
      <w:r w:rsidRPr="00ED2FEF">
        <w:rPr>
          <w:sz w:val="28"/>
          <w:szCs w:val="28"/>
        </w:rPr>
        <w:t>») по повышению инвестиционной привлекательности и созданию  благоприятных условий для развития бизнеса   на  территории Нижнес</w:t>
      </w:r>
      <w:r>
        <w:rPr>
          <w:sz w:val="28"/>
          <w:szCs w:val="28"/>
        </w:rPr>
        <w:t xml:space="preserve">ергинского городского поселения </w:t>
      </w:r>
      <w:r w:rsidRPr="00ED2FEF">
        <w:rPr>
          <w:sz w:val="28"/>
          <w:szCs w:val="28"/>
        </w:rPr>
        <w:t xml:space="preserve"> до 2020 года</w:t>
      </w:r>
      <w:r w:rsidRPr="005152C8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Pr="005152C8">
        <w:rPr>
          <w:sz w:val="28"/>
          <w:szCs w:val="28"/>
        </w:rPr>
        <w:t>рил</w:t>
      </w:r>
      <w:r>
        <w:rPr>
          <w:sz w:val="28"/>
          <w:szCs w:val="28"/>
        </w:rPr>
        <w:t>агается)</w:t>
      </w:r>
      <w:r w:rsidRPr="005152C8">
        <w:rPr>
          <w:sz w:val="28"/>
          <w:szCs w:val="28"/>
        </w:rPr>
        <w:t>.</w:t>
      </w:r>
    </w:p>
    <w:p w:rsidR="00296E25" w:rsidRPr="008A3E58" w:rsidRDefault="00296E25" w:rsidP="00B556B0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A3E58">
        <w:rPr>
          <w:sz w:val="28"/>
          <w:szCs w:val="28"/>
        </w:rPr>
        <w:t xml:space="preserve">. Настоящее постановление разместить на </w:t>
      </w:r>
      <w:r>
        <w:rPr>
          <w:sz w:val="28"/>
          <w:szCs w:val="28"/>
        </w:rPr>
        <w:t>официальном сайте</w:t>
      </w:r>
      <w:r w:rsidRPr="00D46284">
        <w:rPr>
          <w:sz w:val="28"/>
          <w:szCs w:val="28"/>
        </w:rPr>
        <w:t xml:space="preserve"> </w:t>
      </w:r>
      <w:r w:rsidRPr="005152C8">
        <w:rPr>
          <w:sz w:val="28"/>
          <w:szCs w:val="28"/>
        </w:rPr>
        <w:t>Нижнес</w:t>
      </w:r>
      <w:r>
        <w:rPr>
          <w:sz w:val="28"/>
          <w:szCs w:val="28"/>
        </w:rPr>
        <w:t>ергинского городского поселения</w:t>
      </w:r>
      <w:r w:rsidRPr="005152C8">
        <w:rPr>
          <w:sz w:val="28"/>
          <w:szCs w:val="28"/>
        </w:rPr>
        <w:t>.</w:t>
      </w:r>
      <w:r w:rsidRPr="008A3E58">
        <w:rPr>
          <w:sz w:val="28"/>
          <w:szCs w:val="28"/>
        </w:rPr>
        <w:t xml:space="preserve"> </w:t>
      </w:r>
    </w:p>
    <w:p w:rsidR="00296E25" w:rsidRDefault="00296E25" w:rsidP="00B556B0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8A3E58">
        <w:rPr>
          <w:sz w:val="28"/>
          <w:szCs w:val="28"/>
        </w:rPr>
        <w:t xml:space="preserve">. </w:t>
      </w:r>
      <w:proofErr w:type="gramStart"/>
      <w:r w:rsidRPr="008A3E58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8A3E58">
        <w:rPr>
          <w:sz w:val="28"/>
          <w:szCs w:val="28"/>
        </w:rPr>
        <w:t>за</w:t>
      </w:r>
      <w:proofErr w:type="gramEnd"/>
      <w:r w:rsidRPr="008A3E58">
        <w:rPr>
          <w:sz w:val="28"/>
          <w:szCs w:val="28"/>
        </w:rPr>
        <w:t xml:space="preserve"> выполнением настоящего постановления  оставляю за собой.</w:t>
      </w:r>
    </w:p>
    <w:p w:rsidR="00296E25" w:rsidRPr="008A3E58" w:rsidRDefault="00296E25" w:rsidP="00D300BD">
      <w:pPr>
        <w:ind w:firstLine="720"/>
        <w:rPr>
          <w:sz w:val="28"/>
          <w:szCs w:val="28"/>
        </w:rPr>
      </w:pPr>
    </w:p>
    <w:p w:rsidR="00296E25" w:rsidRPr="0015145B" w:rsidRDefault="00296E25" w:rsidP="00D300BD">
      <w:pPr>
        <w:shd w:val="clear" w:color="auto" w:fill="FFFFFF"/>
        <w:spacing w:before="3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Глава </w:t>
      </w:r>
      <w:r w:rsidRPr="0015145B">
        <w:rPr>
          <w:bCs/>
          <w:color w:val="000000"/>
          <w:sz w:val="28"/>
          <w:szCs w:val="28"/>
        </w:rPr>
        <w:t>Нижнесергинского</w:t>
      </w:r>
    </w:p>
    <w:p w:rsidR="00296E25" w:rsidRDefault="00296E25" w:rsidP="00D300BD">
      <w:pPr>
        <w:shd w:val="clear" w:color="auto" w:fill="FFFFFF"/>
        <w:spacing w:before="3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городского поселения </w:t>
      </w:r>
      <w:r w:rsidRPr="0015145B">
        <w:rPr>
          <w:bCs/>
          <w:color w:val="000000"/>
          <w:sz w:val="28"/>
          <w:szCs w:val="28"/>
        </w:rPr>
        <w:t xml:space="preserve">                                           </w:t>
      </w:r>
      <w:r>
        <w:rPr>
          <w:bCs/>
          <w:color w:val="000000"/>
          <w:sz w:val="28"/>
          <w:szCs w:val="28"/>
        </w:rPr>
        <w:t xml:space="preserve">           </w:t>
      </w:r>
      <w:r w:rsidR="00B556B0">
        <w:rPr>
          <w:bCs/>
          <w:color w:val="000000"/>
          <w:sz w:val="28"/>
          <w:szCs w:val="28"/>
        </w:rPr>
        <w:t xml:space="preserve">       </w:t>
      </w:r>
      <w:r>
        <w:rPr>
          <w:bCs/>
          <w:color w:val="000000"/>
          <w:sz w:val="28"/>
          <w:szCs w:val="28"/>
        </w:rPr>
        <w:t xml:space="preserve">       А.М. Чекасин</w:t>
      </w:r>
    </w:p>
    <w:p w:rsidR="00296E25" w:rsidRPr="0015145B" w:rsidRDefault="00296E25" w:rsidP="00D300BD">
      <w:pPr>
        <w:shd w:val="clear" w:color="auto" w:fill="FFFFFF"/>
        <w:spacing w:before="34"/>
        <w:rPr>
          <w:bCs/>
          <w:color w:val="000000"/>
          <w:sz w:val="28"/>
          <w:szCs w:val="28"/>
        </w:rPr>
      </w:pPr>
    </w:p>
    <w:p w:rsidR="00296E25" w:rsidRDefault="00296E25" w:rsidP="00EE235E">
      <w:pPr>
        <w:pStyle w:val="ConsPlusNormal"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296E25" w:rsidRDefault="00296E25" w:rsidP="00EE235E">
      <w:pPr>
        <w:pStyle w:val="ConsPlusNormal"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296E25" w:rsidRDefault="00296E25" w:rsidP="00EE235E">
      <w:pPr>
        <w:pStyle w:val="ConsPlusNormal"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296E25" w:rsidRDefault="00296E25" w:rsidP="00EE235E">
      <w:pPr>
        <w:pStyle w:val="ConsPlusNormal"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296E25" w:rsidRDefault="00296E25" w:rsidP="00EE235E">
      <w:pPr>
        <w:pStyle w:val="ConsPlusNormal"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296E25" w:rsidRDefault="00296E25" w:rsidP="00EE235E">
      <w:pPr>
        <w:pStyle w:val="ConsPlusNormal"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296E25" w:rsidRDefault="00296E25" w:rsidP="00EE235E">
      <w:pPr>
        <w:pStyle w:val="ConsPlusNormal"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296E25" w:rsidRDefault="00296E25" w:rsidP="00EE235E">
      <w:pPr>
        <w:pStyle w:val="ConsPlusNormal"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296E25" w:rsidRDefault="00296E25" w:rsidP="00EE235E">
      <w:pPr>
        <w:pStyle w:val="ConsPlusNormal"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296E25" w:rsidRDefault="00296E25" w:rsidP="00EE235E">
      <w:pPr>
        <w:pStyle w:val="ConsPlusNormal"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296E25" w:rsidRDefault="00296E25" w:rsidP="00EE235E">
      <w:pPr>
        <w:pStyle w:val="ConsPlusNormal"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C541EF" w:rsidRPr="00C541EF" w:rsidRDefault="00296E25" w:rsidP="00EE235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541E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C541EF" w:rsidRPr="00C541EF">
        <w:rPr>
          <w:rFonts w:ascii="Times New Roman" w:hAnsi="Times New Roman" w:cs="Times New Roman"/>
          <w:sz w:val="28"/>
          <w:szCs w:val="28"/>
        </w:rPr>
        <w:t>о</w:t>
      </w:r>
    </w:p>
    <w:p w:rsidR="00296E25" w:rsidRPr="00C541EF" w:rsidRDefault="00C541EF" w:rsidP="00EE235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541EF">
        <w:rPr>
          <w:rFonts w:ascii="Times New Roman" w:hAnsi="Times New Roman" w:cs="Times New Roman"/>
          <w:sz w:val="28"/>
          <w:szCs w:val="28"/>
        </w:rPr>
        <w:t>Постановлением</w:t>
      </w:r>
      <w:r w:rsidR="00296E25" w:rsidRPr="00C541EF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296E25" w:rsidRPr="00C541EF" w:rsidRDefault="00296E25" w:rsidP="00EE235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541EF">
        <w:rPr>
          <w:rFonts w:ascii="Times New Roman" w:hAnsi="Times New Roman" w:cs="Times New Roman"/>
          <w:sz w:val="28"/>
          <w:szCs w:val="28"/>
        </w:rPr>
        <w:t>Нижнесергинского городского поселения</w:t>
      </w:r>
    </w:p>
    <w:p w:rsidR="00296E25" w:rsidRPr="00C541EF" w:rsidRDefault="00C541EF" w:rsidP="00EE235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541EF">
        <w:rPr>
          <w:rFonts w:ascii="Times New Roman" w:hAnsi="Times New Roman" w:cs="Times New Roman"/>
          <w:sz w:val="28"/>
          <w:szCs w:val="28"/>
        </w:rPr>
        <w:t>о</w:t>
      </w:r>
      <w:r w:rsidR="00296E25" w:rsidRPr="00C541EF">
        <w:rPr>
          <w:rFonts w:ascii="Times New Roman" w:hAnsi="Times New Roman" w:cs="Times New Roman"/>
          <w:sz w:val="28"/>
          <w:szCs w:val="28"/>
        </w:rPr>
        <w:t xml:space="preserve">т 13.12. 2013 № 438 </w:t>
      </w:r>
    </w:p>
    <w:p w:rsidR="00296E25" w:rsidRPr="00C541EF" w:rsidRDefault="00296E25" w:rsidP="00EE235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96E25" w:rsidRPr="00C541EF" w:rsidRDefault="00296E25" w:rsidP="00D300BD">
      <w:pPr>
        <w:ind w:firstLine="720"/>
        <w:jc w:val="center"/>
        <w:rPr>
          <w:b/>
          <w:sz w:val="28"/>
          <w:szCs w:val="28"/>
        </w:rPr>
      </w:pPr>
      <w:r w:rsidRPr="00C541EF">
        <w:rPr>
          <w:b/>
          <w:sz w:val="28"/>
          <w:szCs w:val="28"/>
        </w:rPr>
        <w:t>План мероприятий («Дорожная карта») по повышению инвестиционной привлекательности и созданию  благоприятных условий для развития бизнеса   на  территории Нижнесергинского городского поселения  до 2020 года</w:t>
      </w:r>
    </w:p>
    <w:p w:rsidR="00296E25" w:rsidRPr="00C541EF" w:rsidRDefault="00296E25" w:rsidP="00EE235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96E25" w:rsidRPr="00C541EF" w:rsidRDefault="00296E25" w:rsidP="00CB2EC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1EF">
        <w:rPr>
          <w:rFonts w:ascii="Times New Roman" w:hAnsi="Times New Roman" w:cs="Times New Roman"/>
          <w:b/>
          <w:sz w:val="28"/>
          <w:szCs w:val="28"/>
        </w:rPr>
        <w:t>Введение.</w:t>
      </w:r>
      <w:r w:rsidRPr="00C541EF">
        <w:rPr>
          <w:rFonts w:ascii="Times New Roman" w:hAnsi="Times New Roman" w:cs="Times New Roman"/>
          <w:sz w:val="28"/>
          <w:szCs w:val="28"/>
        </w:rPr>
        <w:t xml:space="preserve"> </w:t>
      </w:r>
      <w:r w:rsidRPr="00C541EF">
        <w:rPr>
          <w:rFonts w:ascii="Times New Roman" w:hAnsi="Times New Roman" w:cs="Times New Roman"/>
          <w:b/>
          <w:sz w:val="28"/>
          <w:szCs w:val="28"/>
        </w:rPr>
        <w:t xml:space="preserve"> Общее описание  Плана мероприятий  («Дорожная карта»)</w:t>
      </w:r>
    </w:p>
    <w:p w:rsidR="00296E25" w:rsidRPr="00C541EF" w:rsidRDefault="00296E25" w:rsidP="00CB2E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1EF">
        <w:rPr>
          <w:sz w:val="28"/>
          <w:szCs w:val="28"/>
        </w:rPr>
        <w:t xml:space="preserve">План мероприятий («Дорожная карта») Нижнесергинского  городского поселения </w:t>
      </w:r>
      <w:r w:rsidRPr="00C541EF">
        <w:rPr>
          <w:bCs/>
          <w:sz w:val="28"/>
          <w:szCs w:val="28"/>
        </w:rPr>
        <w:t xml:space="preserve">по повышению инвестиционной привлекательности и созданию в нем благоприятных условий для развития бизнеса на 2014-2020 годы </w:t>
      </w:r>
      <w:r w:rsidRPr="00C541EF">
        <w:rPr>
          <w:sz w:val="28"/>
          <w:szCs w:val="28"/>
        </w:rPr>
        <w:t xml:space="preserve">направлен </w:t>
      </w:r>
      <w:proofErr w:type="gramStart"/>
      <w:r w:rsidRPr="00C541EF">
        <w:rPr>
          <w:sz w:val="28"/>
          <w:szCs w:val="28"/>
        </w:rPr>
        <w:t>на</w:t>
      </w:r>
      <w:proofErr w:type="gramEnd"/>
      <w:r w:rsidRPr="00C541EF">
        <w:rPr>
          <w:sz w:val="28"/>
          <w:szCs w:val="28"/>
        </w:rPr>
        <w:t>:</w:t>
      </w:r>
    </w:p>
    <w:p w:rsidR="00296E25" w:rsidRPr="00C541EF" w:rsidRDefault="00296E25" w:rsidP="00D300B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541EF">
        <w:rPr>
          <w:sz w:val="28"/>
          <w:szCs w:val="28"/>
        </w:rPr>
        <w:t xml:space="preserve">- обеспечение динамичного развития поселения в долгосрочной перспективе; </w:t>
      </w:r>
    </w:p>
    <w:p w:rsidR="00296E25" w:rsidRPr="00C541EF" w:rsidRDefault="00296E25" w:rsidP="00D300B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541EF">
        <w:rPr>
          <w:sz w:val="28"/>
          <w:szCs w:val="28"/>
        </w:rPr>
        <w:t xml:space="preserve">- создание максимально комфортных условий для старта и ведения бизнеса на территории Нижнесергинского  городского поселения; </w:t>
      </w:r>
    </w:p>
    <w:p w:rsidR="00296E25" w:rsidRPr="00C541EF" w:rsidRDefault="00296E25" w:rsidP="00D300B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541EF">
        <w:rPr>
          <w:sz w:val="28"/>
          <w:szCs w:val="28"/>
        </w:rPr>
        <w:t xml:space="preserve">- формирование эффективной системы привлечения инвестиций и сопровождения инвестиционных проектов; </w:t>
      </w:r>
    </w:p>
    <w:p w:rsidR="00296E25" w:rsidRPr="00C541EF" w:rsidRDefault="00296E25" w:rsidP="00D300B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541EF">
        <w:rPr>
          <w:sz w:val="28"/>
          <w:szCs w:val="28"/>
        </w:rPr>
        <w:t xml:space="preserve">- повышение благосостояния граждан Нижнесергинского  городского поселения </w:t>
      </w:r>
    </w:p>
    <w:p w:rsidR="00296E25" w:rsidRPr="00C541EF" w:rsidRDefault="00296E25" w:rsidP="00EB7389">
      <w:pPr>
        <w:widowControl w:val="0"/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C541EF">
        <w:rPr>
          <w:sz w:val="28"/>
          <w:szCs w:val="28"/>
        </w:rPr>
        <w:t xml:space="preserve">Улучшение инвестиционного климата, создание условий для  притока долгосрочных инвестиционных ресурсов в экономику поселения  является одной из ключевых задач, стоящих перед </w:t>
      </w:r>
      <w:proofErr w:type="spellStart"/>
      <w:r w:rsidRPr="00C541EF">
        <w:rPr>
          <w:sz w:val="28"/>
          <w:szCs w:val="28"/>
        </w:rPr>
        <w:t>Нижнесергинским</w:t>
      </w:r>
      <w:proofErr w:type="spellEnd"/>
      <w:r w:rsidRPr="00C541EF">
        <w:rPr>
          <w:sz w:val="28"/>
          <w:szCs w:val="28"/>
        </w:rPr>
        <w:t xml:space="preserve">  городским поселением. </w:t>
      </w:r>
    </w:p>
    <w:p w:rsidR="00296E25" w:rsidRPr="00C541EF" w:rsidRDefault="00296E25" w:rsidP="00CB2EC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41EF">
        <w:rPr>
          <w:rFonts w:ascii="Times New Roman" w:hAnsi="Times New Roman" w:cs="Times New Roman"/>
          <w:color w:val="auto"/>
          <w:sz w:val="28"/>
          <w:szCs w:val="28"/>
        </w:rPr>
        <w:t xml:space="preserve">Рост инвестиций приводит к созданию новых рабочих мест, инфраструктуры, напрямую влияет на уровень и качество жизни граждан. </w:t>
      </w:r>
    </w:p>
    <w:p w:rsidR="00296E25" w:rsidRPr="00C541EF" w:rsidRDefault="00296E25" w:rsidP="00CB2EC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41EF">
        <w:rPr>
          <w:rFonts w:ascii="Times New Roman" w:hAnsi="Times New Roman" w:cs="Times New Roman"/>
          <w:color w:val="auto"/>
          <w:sz w:val="28"/>
          <w:szCs w:val="28"/>
        </w:rPr>
        <w:t xml:space="preserve">Потенциальному инвестору требуется некий ориентир, который бы позволил выбрать какой либо инвестиционный проект из множества проектов, имеющихся на рынке. Таким ориентиром может служить инвестиционная привлекательность. </w:t>
      </w:r>
    </w:p>
    <w:p w:rsidR="00296E25" w:rsidRPr="00C541EF" w:rsidRDefault="00296E25" w:rsidP="00CB2EC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41EF">
        <w:rPr>
          <w:rFonts w:ascii="Times New Roman" w:hAnsi="Times New Roman" w:cs="Times New Roman"/>
          <w:color w:val="auto"/>
          <w:sz w:val="28"/>
          <w:szCs w:val="28"/>
        </w:rPr>
        <w:t xml:space="preserve">Инвестиционная привлекательность позволяет определить максимальную эффективность инвестиционного решения. </w:t>
      </w:r>
    </w:p>
    <w:p w:rsidR="00296E25" w:rsidRPr="00C541EF" w:rsidRDefault="00296E25" w:rsidP="00CB2EC5">
      <w:pPr>
        <w:ind w:firstLine="709"/>
        <w:jc w:val="both"/>
        <w:rPr>
          <w:sz w:val="28"/>
          <w:szCs w:val="28"/>
        </w:rPr>
      </w:pPr>
      <w:r w:rsidRPr="00C541EF">
        <w:rPr>
          <w:sz w:val="28"/>
          <w:szCs w:val="28"/>
        </w:rPr>
        <w:t xml:space="preserve">Важным фактором, оказывающим прямое влияние на инвестиционную привлекательность поселения, является наличие  проработанной градостроительной документации, ориентированной на раскрытие экономического, географического и социального потенциала территории. </w:t>
      </w:r>
    </w:p>
    <w:p w:rsidR="00296E25" w:rsidRPr="00C541EF" w:rsidRDefault="00296E25" w:rsidP="00CB2EC5">
      <w:pPr>
        <w:ind w:firstLine="709"/>
        <w:jc w:val="both"/>
        <w:rPr>
          <w:sz w:val="28"/>
          <w:szCs w:val="28"/>
        </w:rPr>
      </w:pPr>
      <w:r w:rsidRPr="00C541EF">
        <w:rPr>
          <w:sz w:val="28"/>
          <w:szCs w:val="28"/>
        </w:rPr>
        <w:t xml:space="preserve">Задача органов местного самоуправления - способствовать реализации инвестиционных проектов с сохранением специализации территории с учетом </w:t>
      </w:r>
      <w:proofErr w:type="spellStart"/>
      <w:r w:rsidRPr="00C541EF">
        <w:rPr>
          <w:sz w:val="28"/>
          <w:szCs w:val="28"/>
        </w:rPr>
        <w:t>востребованности</w:t>
      </w:r>
      <w:proofErr w:type="spellEnd"/>
      <w:r w:rsidRPr="00C541EF">
        <w:rPr>
          <w:sz w:val="28"/>
          <w:szCs w:val="28"/>
        </w:rPr>
        <w:t xml:space="preserve"> рынка.</w:t>
      </w:r>
    </w:p>
    <w:p w:rsidR="00296E25" w:rsidRPr="00C541EF" w:rsidRDefault="00296E25" w:rsidP="00CB2EC5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</w:p>
    <w:p w:rsidR="00296E25" w:rsidRPr="00C541EF" w:rsidRDefault="00296E25" w:rsidP="00CB2EC5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C541EF">
        <w:rPr>
          <w:rFonts w:ascii="Times New Roman" w:hAnsi="Times New Roman"/>
          <w:sz w:val="28"/>
          <w:szCs w:val="28"/>
        </w:rPr>
        <w:t>Цели  Плана мероприятий («Дорожная карта»)</w:t>
      </w:r>
    </w:p>
    <w:p w:rsidR="00296E25" w:rsidRPr="00C541EF" w:rsidRDefault="00296E25" w:rsidP="00CB2E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1EF">
        <w:rPr>
          <w:sz w:val="28"/>
          <w:szCs w:val="28"/>
        </w:rPr>
        <w:t>В сфере качества инвестиций:</w:t>
      </w:r>
    </w:p>
    <w:p w:rsidR="00296E25" w:rsidRPr="00C541EF" w:rsidRDefault="00296E25" w:rsidP="00D300BD">
      <w:pPr>
        <w:pStyle w:val="ConsPlusNormal"/>
        <w:suppressAutoHyphens/>
        <w:autoSpaceDE/>
        <w:autoSpaceDN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1EF">
        <w:rPr>
          <w:rFonts w:ascii="Times New Roman" w:hAnsi="Times New Roman" w:cs="Times New Roman"/>
          <w:sz w:val="28"/>
          <w:szCs w:val="28"/>
        </w:rPr>
        <w:t>- диверсификация экономики, повышение конкурентоспособности произведенных товаров и услуг, развитие производственного капитала Нижнесергинского  городского поселения;</w:t>
      </w:r>
    </w:p>
    <w:p w:rsidR="00296E25" w:rsidRPr="00C541EF" w:rsidRDefault="00296E25" w:rsidP="00D300BD">
      <w:pPr>
        <w:pStyle w:val="ConsPlusNormal"/>
        <w:suppressAutoHyphens/>
        <w:autoSpaceDE/>
        <w:autoSpaceDN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1EF">
        <w:rPr>
          <w:rFonts w:ascii="Times New Roman" w:hAnsi="Times New Roman" w:cs="Times New Roman"/>
          <w:sz w:val="28"/>
          <w:szCs w:val="28"/>
        </w:rPr>
        <w:lastRenderedPageBreak/>
        <w:t xml:space="preserve">- создание максимально комфортных условий   для старта и ведения бизнеса на территории Нижнесергинского  городского поселения,  а также формирование эффективной системы привлечения инвестиций и сопровождения     инвестиционных проектов.  </w:t>
      </w:r>
    </w:p>
    <w:p w:rsidR="00296E25" w:rsidRPr="00C541EF" w:rsidRDefault="00296E25" w:rsidP="00CB2E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1EF">
        <w:rPr>
          <w:sz w:val="28"/>
          <w:szCs w:val="28"/>
        </w:rPr>
        <w:t>В сфере развития промышленных и потребительских рынков, развития малого и среднего предпринимательства:</w:t>
      </w:r>
    </w:p>
    <w:p w:rsidR="00296E25" w:rsidRPr="00C541EF" w:rsidRDefault="00296E25" w:rsidP="00D300B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541EF">
        <w:rPr>
          <w:sz w:val="28"/>
          <w:szCs w:val="28"/>
        </w:rPr>
        <w:t>- повышение конкурентоспособности действующих промышленных предприятий;</w:t>
      </w:r>
    </w:p>
    <w:p w:rsidR="00296E25" w:rsidRPr="00C541EF" w:rsidRDefault="00296E25" w:rsidP="00D300B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541EF">
        <w:rPr>
          <w:sz w:val="28"/>
          <w:szCs w:val="28"/>
        </w:rPr>
        <w:t>- создание условий для наиболее полного  удовлетворения спроса  жителей Нижнесергинского  городского поселения на потребительские товары, услуги общественного питания и бытовые услуги  по доступным ценам при обеспечении качества и безопасности их приобретения и потребления;</w:t>
      </w:r>
    </w:p>
    <w:p w:rsidR="00296E25" w:rsidRPr="00C541EF" w:rsidRDefault="00296E25" w:rsidP="00D300B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541EF">
        <w:rPr>
          <w:sz w:val="28"/>
          <w:szCs w:val="28"/>
        </w:rPr>
        <w:t>- содействие развитию субъектов малого и среднего предпринимательства Нижнесергинского  городского поселения для повышения их конкурентоспособности;</w:t>
      </w:r>
    </w:p>
    <w:p w:rsidR="00296E25" w:rsidRPr="00C541EF" w:rsidRDefault="00296E25" w:rsidP="00D300BD">
      <w:pPr>
        <w:pStyle w:val="ConsPlusNormal"/>
        <w:suppressAutoHyphens/>
        <w:autoSpaceDE/>
        <w:autoSpaceDN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1EF">
        <w:rPr>
          <w:rFonts w:ascii="Times New Roman" w:hAnsi="Times New Roman" w:cs="Times New Roman"/>
          <w:sz w:val="28"/>
          <w:szCs w:val="28"/>
        </w:rPr>
        <w:t>- создание информационной инфраструктуры инвестиционной деятельности.</w:t>
      </w:r>
    </w:p>
    <w:p w:rsidR="00296E25" w:rsidRPr="00C541EF" w:rsidRDefault="00296E25" w:rsidP="00CB2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1EF">
        <w:rPr>
          <w:rFonts w:ascii="Times New Roman" w:hAnsi="Times New Roman" w:cs="Times New Roman"/>
          <w:sz w:val="28"/>
          <w:szCs w:val="28"/>
        </w:rPr>
        <w:t>В сфере развития инфраструктурного комплекса:</w:t>
      </w:r>
    </w:p>
    <w:p w:rsidR="00296E25" w:rsidRPr="00C541EF" w:rsidRDefault="00296E25" w:rsidP="00D300BD">
      <w:pPr>
        <w:pStyle w:val="ConsPlusNormal"/>
        <w:suppressAutoHyphens/>
        <w:autoSpaceDE/>
        <w:autoSpaceDN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1EF">
        <w:rPr>
          <w:rFonts w:ascii="Times New Roman" w:hAnsi="Times New Roman" w:cs="Times New Roman"/>
          <w:sz w:val="28"/>
          <w:szCs w:val="28"/>
        </w:rPr>
        <w:t>- наличие доступной инфраструктуры для размещения  производственных и иных  объектов инвесторов;</w:t>
      </w:r>
    </w:p>
    <w:p w:rsidR="00296E25" w:rsidRPr="00C541EF" w:rsidRDefault="00296E25" w:rsidP="00D300BD">
      <w:pPr>
        <w:pStyle w:val="ConsPlusNormal"/>
        <w:suppressAutoHyphens/>
        <w:autoSpaceDE/>
        <w:autoSpaceDN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1EF">
        <w:rPr>
          <w:rFonts w:ascii="Times New Roman" w:hAnsi="Times New Roman" w:cs="Times New Roman"/>
          <w:sz w:val="28"/>
          <w:szCs w:val="28"/>
        </w:rPr>
        <w:t>- снижение затрат инвесторов на подключение к объектам инженерной инфраструктуры.</w:t>
      </w:r>
    </w:p>
    <w:p w:rsidR="00296E25" w:rsidRPr="00C541EF" w:rsidRDefault="00296E25" w:rsidP="00CB2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1EF">
        <w:rPr>
          <w:rFonts w:ascii="Times New Roman" w:hAnsi="Times New Roman" w:cs="Times New Roman"/>
          <w:sz w:val="28"/>
          <w:szCs w:val="28"/>
        </w:rPr>
        <w:t>В сфере развития институциональной среды и повышения эффективности органов местного самоуправления:</w:t>
      </w:r>
    </w:p>
    <w:p w:rsidR="00296E25" w:rsidRPr="00C541EF" w:rsidRDefault="00296E25" w:rsidP="00D300BD">
      <w:pPr>
        <w:pStyle w:val="ConsPlusNormal"/>
        <w:suppressAutoHyphens/>
        <w:autoSpaceDE/>
        <w:autoSpaceDN/>
        <w:adjustRightInd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1EF">
        <w:rPr>
          <w:rFonts w:ascii="Times New Roman" w:hAnsi="Times New Roman" w:cs="Times New Roman"/>
          <w:sz w:val="28"/>
          <w:szCs w:val="28"/>
        </w:rPr>
        <w:t>- сокращение сроков и упрощение процедур согласования  предоставления земельных участков для реализации инвестиционных проектов, иных согласительных и разрешительных процедур по отношению к инвесторам.</w:t>
      </w:r>
      <w:r w:rsidRPr="00C541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6E25" w:rsidRPr="00C541EF" w:rsidRDefault="00296E25" w:rsidP="00CB2E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1EF">
        <w:rPr>
          <w:sz w:val="28"/>
          <w:szCs w:val="28"/>
        </w:rPr>
        <w:t>Основная цель Плана мероприятий («Дорожная карта») - это создание комфортных условий для ведения бизнеса на территории Нижнесергинского  городского поселения, формирование эффективной системы привлечения инвестиций и сопровождения инвестиционных проектов, улучшение качества жизни населения.</w:t>
      </w:r>
    </w:p>
    <w:p w:rsidR="00296E25" w:rsidRPr="00C541EF" w:rsidRDefault="00296E25" w:rsidP="00CB2EC5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333399"/>
          <w:sz w:val="28"/>
          <w:szCs w:val="28"/>
        </w:rPr>
      </w:pPr>
    </w:p>
    <w:p w:rsidR="00296E25" w:rsidRPr="00C541EF" w:rsidRDefault="00296E25" w:rsidP="00CB2EC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541EF">
        <w:rPr>
          <w:b/>
          <w:sz w:val="28"/>
          <w:szCs w:val="28"/>
        </w:rPr>
        <w:t>Мероприятия по реализации Плана мероприятий («Дорожная карта»)</w:t>
      </w:r>
    </w:p>
    <w:p w:rsidR="00296E25" w:rsidRPr="00C541EF" w:rsidRDefault="00296E25" w:rsidP="00CB2E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1EF">
        <w:rPr>
          <w:sz w:val="28"/>
          <w:szCs w:val="28"/>
        </w:rPr>
        <w:t xml:space="preserve">Достижение целей Плана мероприятий («Дорожная карта») будет осуществляться за счет </w:t>
      </w:r>
      <w:proofErr w:type="gramStart"/>
      <w:r w:rsidRPr="00C541EF">
        <w:rPr>
          <w:sz w:val="28"/>
          <w:szCs w:val="28"/>
        </w:rPr>
        <w:t>реализации</w:t>
      </w:r>
      <w:proofErr w:type="gramEnd"/>
      <w:r w:rsidRPr="00C541EF">
        <w:rPr>
          <w:sz w:val="28"/>
          <w:szCs w:val="28"/>
        </w:rPr>
        <w:t xml:space="preserve"> как мероприятий действующих муниципальных целевых программ, так и комплекса дополнительных мероприятий, направленных на привлечение новых инвестиций  и повышение инвестиционной активности хозяйствующих субъектов, уже осуществляющих деятельность на территории Нижнесергинского  городского поселения.</w:t>
      </w:r>
    </w:p>
    <w:p w:rsidR="00296E25" w:rsidRPr="00C541EF" w:rsidRDefault="00296E25" w:rsidP="00CB2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1EF">
        <w:rPr>
          <w:rFonts w:ascii="Times New Roman" w:hAnsi="Times New Roman" w:cs="Times New Roman"/>
          <w:sz w:val="28"/>
          <w:szCs w:val="28"/>
        </w:rPr>
        <w:t>Основные мероприятия, обеспечивающие достижение важнейших целевых показателей (индикаторов), направленные на повышение инвестиционной привлекательности и создание в Нижнесергинском  городском поселении благоприятных условий для развития бизнеса</w:t>
      </w:r>
      <w:r w:rsidRPr="00C541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1EF">
        <w:rPr>
          <w:rFonts w:ascii="Times New Roman" w:hAnsi="Times New Roman" w:cs="Times New Roman"/>
          <w:sz w:val="28"/>
          <w:szCs w:val="28"/>
        </w:rPr>
        <w:t>представлены в приложении.</w:t>
      </w:r>
    </w:p>
    <w:p w:rsidR="00296E25" w:rsidRPr="00C541EF" w:rsidRDefault="00296E25" w:rsidP="00CB2EC5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96E25" w:rsidRPr="00C541EF" w:rsidRDefault="00296E25" w:rsidP="00CB2EC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1EF">
        <w:rPr>
          <w:rFonts w:ascii="Times New Roman" w:hAnsi="Times New Roman" w:cs="Times New Roman"/>
          <w:b/>
          <w:sz w:val="28"/>
          <w:szCs w:val="28"/>
        </w:rPr>
        <w:t>Индикаторы реализации Плана мероприятий («Дорожной карты»)</w:t>
      </w:r>
    </w:p>
    <w:p w:rsidR="00296E25" w:rsidRPr="00C541EF" w:rsidRDefault="00296E25" w:rsidP="00CB2EC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E25" w:rsidRPr="00C541EF" w:rsidRDefault="00296E25" w:rsidP="00CB2EC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1E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1) Создание и модернизация  рабочих мест, повышение производительности труда </w:t>
      </w:r>
    </w:p>
    <w:p w:rsidR="00296E25" w:rsidRPr="00C541EF" w:rsidRDefault="00296E25" w:rsidP="00CB2EC5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541EF">
        <w:rPr>
          <w:rFonts w:ascii="Times New Roman" w:hAnsi="Times New Roman" w:cs="Times New Roman"/>
          <w:i/>
          <w:sz w:val="28"/>
          <w:szCs w:val="28"/>
        </w:rPr>
        <w:t>Таблица 1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1"/>
        <w:gridCol w:w="991"/>
        <w:gridCol w:w="990"/>
        <w:gridCol w:w="849"/>
        <w:gridCol w:w="991"/>
        <w:gridCol w:w="990"/>
        <w:gridCol w:w="990"/>
        <w:gridCol w:w="946"/>
      </w:tblGrid>
      <w:tr w:rsidR="00296E25" w:rsidRPr="00BE14A5" w:rsidTr="00F200CA">
        <w:trPr>
          <w:trHeight w:val="20"/>
        </w:trPr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67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296E25" w:rsidRPr="00BE14A5" w:rsidTr="00F200CA">
        <w:trPr>
          <w:trHeight w:val="20"/>
        </w:trPr>
        <w:tc>
          <w:tcPr>
            <w:tcW w:w="28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96E25" w:rsidRPr="00BE14A5" w:rsidTr="00F200CA">
        <w:trPr>
          <w:trHeight w:val="20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5" w:rsidRPr="00BE14A5" w:rsidRDefault="00296E25" w:rsidP="00F20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 (количество)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96E25" w:rsidRPr="00BE14A5" w:rsidTr="00F200CA">
        <w:trPr>
          <w:trHeight w:val="20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5" w:rsidRPr="00BE14A5" w:rsidRDefault="00296E25" w:rsidP="00F20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Увеличение производительности труда относительно уровня 2011 года нарастающим итогом</w:t>
            </w:r>
            <w:proofErr w:type="gramStart"/>
            <w:r w:rsidRPr="00BE14A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E25" w:rsidRPr="00BE14A5" w:rsidTr="00F200CA">
        <w:trPr>
          <w:trHeight w:val="20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5" w:rsidRPr="00BE14A5" w:rsidRDefault="00296E25" w:rsidP="00F20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крупных и средних предприятий, руб.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</w:tr>
    </w:tbl>
    <w:p w:rsidR="00296E25" w:rsidRPr="00BE14A5" w:rsidRDefault="00296E25" w:rsidP="00CB2EC5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Состояние рынка труда,  </w:t>
      </w:r>
      <w:r w:rsidRPr="00BE14A5">
        <w:rPr>
          <w:rFonts w:ascii="Times New Roman" w:hAnsi="Times New Roman" w:cs="Times New Roman"/>
          <w:b/>
          <w:sz w:val="24"/>
          <w:szCs w:val="24"/>
        </w:rPr>
        <w:t xml:space="preserve"> переподготовка кадров:</w:t>
      </w:r>
    </w:p>
    <w:p w:rsidR="00296E25" w:rsidRPr="00BE14A5" w:rsidRDefault="00296E25" w:rsidP="00CB2EC5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E14A5">
        <w:rPr>
          <w:rFonts w:ascii="Times New Roman" w:hAnsi="Times New Roman" w:cs="Times New Roman"/>
          <w:i/>
          <w:sz w:val="24"/>
          <w:szCs w:val="24"/>
        </w:rPr>
        <w:t>Таблица 2</w:t>
      </w:r>
    </w:p>
    <w:tbl>
      <w:tblPr>
        <w:tblW w:w="9567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60"/>
        <w:gridCol w:w="754"/>
        <w:gridCol w:w="709"/>
        <w:gridCol w:w="708"/>
        <w:gridCol w:w="709"/>
        <w:gridCol w:w="709"/>
        <w:gridCol w:w="709"/>
        <w:gridCol w:w="709"/>
      </w:tblGrid>
      <w:tr w:rsidR="00296E25" w:rsidRPr="00BE14A5" w:rsidTr="00F200CA">
        <w:trPr>
          <w:trHeight w:val="20"/>
          <w:jc w:val="center"/>
        </w:trPr>
        <w:tc>
          <w:tcPr>
            <w:tcW w:w="4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6E25" w:rsidRPr="00BE14A5" w:rsidRDefault="00296E25" w:rsidP="00F200CA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   </w:t>
            </w:r>
          </w:p>
        </w:tc>
        <w:tc>
          <w:tcPr>
            <w:tcW w:w="50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296E25" w:rsidRPr="00BE14A5" w:rsidTr="00F200CA">
        <w:trPr>
          <w:trHeight w:val="20"/>
          <w:jc w:val="center"/>
        </w:trPr>
        <w:tc>
          <w:tcPr>
            <w:tcW w:w="4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5" w:rsidRPr="00BE14A5" w:rsidRDefault="00296E25" w:rsidP="00F200CA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96E25" w:rsidRPr="00BE14A5" w:rsidTr="00F200CA">
        <w:trPr>
          <w:trHeight w:val="20"/>
          <w:jc w:val="center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5" w:rsidRPr="00BE14A5" w:rsidRDefault="00296E25" w:rsidP="00F200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Уровень безработицы</w:t>
            </w:r>
            <w:proofErr w:type="gramStart"/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, (%)</w:t>
            </w:r>
            <w:proofErr w:type="gramEnd"/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96E25" w:rsidRPr="00BE14A5" w:rsidTr="00F200CA">
        <w:trPr>
          <w:trHeight w:val="20"/>
          <w:jc w:val="center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5" w:rsidRPr="00BE14A5" w:rsidRDefault="00296E25" w:rsidP="00F200CA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Численность безработных, человек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296E25" w:rsidRPr="00BE14A5" w:rsidTr="00F200CA">
        <w:trPr>
          <w:trHeight w:val="20"/>
          <w:jc w:val="center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5" w:rsidRPr="00BE14A5" w:rsidRDefault="00296E25" w:rsidP="00F200CA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</w:t>
            </w:r>
            <w:proofErr w:type="spellStart"/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BE14A5"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безработных граждан, человек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96E25" w:rsidRPr="00BE14A5" w:rsidTr="00F200CA">
        <w:trPr>
          <w:trHeight w:val="20"/>
          <w:jc w:val="center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5" w:rsidRPr="00BE14A5" w:rsidRDefault="00296E25" w:rsidP="00F200CA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профессионального обучения женщин в период отпуска по уходу за ребенком до достижения им возраста 3-х лет, человек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6E25" w:rsidRPr="00BE14A5" w:rsidTr="00F200CA">
        <w:trPr>
          <w:trHeight w:val="20"/>
          <w:jc w:val="center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5" w:rsidRPr="00AF1814" w:rsidRDefault="00296E25" w:rsidP="00F200CA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814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 безработных граждан, человек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96E25" w:rsidRPr="00BE14A5" w:rsidTr="00F200CA">
        <w:trPr>
          <w:trHeight w:val="20"/>
          <w:jc w:val="center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5" w:rsidRPr="00BE14A5" w:rsidRDefault="00296E25" w:rsidP="00F200CA">
            <w:pPr>
              <w:rPr>
                <w:sz w:val="24"/>
                <w:szCs w:val="24"/>
              </w:rPr>
            </w:pPr>
            <w:r w:rsidRPr="00BE14A5">
              <w:rPr>
                <w:sz w:val="24"/>
                <w:szCs w:val="24"/>
              </w:rPr>
              <w:t>Организация ярмарок вакансий и учебных рабочих мест, количество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96E25" w:rsidRPr="00BE14A5" w:rsidRDefault="00296E25" w:rsidP="00CB2E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4A5">
        <w:rPr>
          <w:rFonts w:ascii="Times New Roman" w:hAnsi="Times New Roman" w:cs="Times New Roman"/>
          <w:b/>
          <w:sz w:val="24"/>
          <w:szCs w:val="24"/>
        </w:rPr>
        <w:t>3) Инвестиционная деятельность:</w:t>
      </w:r>
    </w:p>
    <w:p w:rsidR="00296E25" w:rsidRPr="00BE14A5" w:rsidRDefault="00296E25" w:rsidP="00CB2EC5">
      <w:pPr>
        <w:pStyle w:val="ConsPlusNormal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E14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BE14A5">
        <w:rPr>
          <w:rFonts w:ascii="Times New Roman" w:hAnsi="Times New Roman" w:cs="Times New Roman"/>
          <w:i/>
          <w:sz w:val="24"/>
          <w:szCs w:val="24"/>
        </w:rPr>
        <w:t>Таблица 3</w:t>
      </w:r>
    </w:p>
    <w:tbl>
      <w:tblPr>
        <w:tblW w:w="9573" w:type="dxa"/>
        <w:jc w:val="center"/>
        <w:tblLayout w:type="fixed"/>
        <w:tblCellMar>
          <w:left w:w="75" w:type="dxa"/>
          <w:right w:w="75" w:type="dxa"/>
        </w:tblCellMar>
        <w:tblLook w:val="0000"/>
      </w:tblPr>
      <w:tblGrid>
        <w:gridCol w:w="2485"/>
        <w:gridCol w:w="1135"/>
        <w:gridCol w:w="992"/>
        <w:gridCol w:w="992"/>
        <w:gridCol w:w="992"/>
        <w:gridCol w:w="993"/>
        <w:gridCol w:w="992"/>
        <w:gridCol w:w="992"/>
      </w:tblGrid>
      <w:tr w:rsidR="00296E25" w:rsidRPr="00BE14A5" w:rsidTr="00F200CA">
        <w:trPr>
          <w:trHeight w:val="20"/>
          <w:jc w:val="center"/>
        </w:trPr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6E25" w:rsidRPr="00BE14A5" w:rsidRDefault="00296E25" w:rsidP="00F200CA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   </w:t>
            </w:r>
          </w:p>
        </w:tc>
        <w:tc>
          <w:tcPr>
            <w:tcW w:w="70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296E25" w:rsidRPr="00BE14A5" w:rsidTr="00F200CA">
        <w:trPr>
          <w:trHeight w:val="20"/>
          <w:jc w:val="center"/>
        </w:trPr>
        <w:tc>
          <w:tcPr>
            <w:tcW w:w="2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5" w:rsidRPr="00BE14A5" w:rsidRDefault="00296E25" w:rsidP="00F200CA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96E25" w:rsidRPr="00BE14A5" w:rsidTr="00F200CA">
        <w:trPr>
          <w:trHeight w:val="20"/>
          <w:jc w:val="center"/>
        </w:trPr>
        <w:tc>
          <w:tcPr>
            <w:tcW w:w="2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5" w:rsidRPr="00BE14A5" w:rsidRDefault="00296E25" w:rsidP="00F200CA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Инвестиции, млн. рублей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</w:tbl>
    <w:p w:rsidR="00296E25" w:rsidRPr="00BE14A5" w:rsidRDefault="00296E25" w:rsidP="00CB2E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4A5">
        <w:rPr>
          <w:rFonts w:ascii="Times New Roman" w:hAnsi="Times New Roman" w:cs="Times New Roman"/>
          <w:b/>
          <w:sz w:val="24"/>
          <w:szCs w:val="24"/>
        </w:rPr>
        <w:t>4)  Развитие среднего и малого предпринимательства:</w:t>
      </w:r>
    </w:p>
    <w:p w:rsidR="00296E25" w:rsidRPr="00BE14A5" w:rsidRDefault="00296E25" w:rsidP="00CB2EC5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E14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BE14A5">
        <w:rPr>
          <w:rFonts w:ascii="Times New Roman" w:hAnsi="Times New Roman" w:cs="Times New Roman"/>
          <w:i/>
          <w:sz w:val="24"/>
          <w:szCs w:val="24"/>
        </w:rPr>
        <w:t>Таблица 4</w:t>
      </w:r>
    </w:p>
    <w:tbl>
      <w:tblPr>
        <w:tblW w:w="9640" w:type="dxa"/>
        <w:jc w:val="center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850"/>
        <w:gridCol w:w="851"/>
        <w:gridCol w:w="851"/>
        <w:gridCol w:w="850"/>
        <w:gridCol w:w="851"/>
        <w:gridCol w:w="850"/>
        <w:gridCol w:w="851"/>
      </w:tblGrid>
      <w:tr w:rsidR="00296E25" w:rsidRPr="00BE14A5" w:rsidTr="00F200CA">
        <w:trPr>
          <w:trHeight w:val="2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6E25" w:rsidRPr="00BE14A5" w:rsidRDefault="00296E25" w:rsidP="00F200CA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   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296E25" w:rsidRPr="00BE14A5" w:rsidTr="00F200CA">
        <w:trPr>
          <w:trHeight w:val="2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5" w:rsidRPr="00BE14A5" w:rsidRDefault="00296E25" w:rsidP="00F200CA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96E25" w:rsidRPr="00BE14A5" w:rsidTr="00F200CA">
        <w:trPr>
          <w:trHeight w:val="20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5" w:rsidRPr="00BE14A5" w:rsidRDefault="00296E25" w:rsidP="00F200CA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предпринимательства, 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296E25" w:rsidRPr="00BE14A5" w:rsidTr="00F200CA">
        <w:trPr>
          <w:trHeight w:val="20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5" w:rsidRPr="00BE14A5" w:rsidRDefault="00296E25" w:rsidP="00F200CA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Численность  занятых в малом  предпринимательстве, человек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</w:tr>
      <w:tr w:rsidR="00296E25" w:rsidRPr="00BE14A5" w:rsidTr="00F200CA">
        <w:trPr>
          <w:trHeight w:val="20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25" w:rsidRPr="00BE14A5" w:rsidRDefault="00296E25" w:rsidP="00F200CA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 xml:space="preserve">Доля малого предпринимательства  в общей  численности </w:t>
            </w:r>
            <w:proofErr w:type="gramStart"/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BE14A5">
              <w:rPr>
                <w:rFonts w:ascii="Times New Roman" w:hAnsi="Times New Roman" w:cs="Times New Roman"/>
                <w:sz w:val="24"/>
                <w:szCs w:val="24"/>
              </w:rPr>
              <w:t xml:space="preserve"> в экономике, 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E25" w:rsidRPr="00BE14A5" w:rsidRDefault="00296E25" w:rsidP="00F200CA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</w:tbl>
    <w:p w:rsidR="00296E25" w:rsidRPr="00BE14A5" w:rsidRDefault="00296E25" w:rsidP="00CB2EC5">
      <w:pPr>
        <w:widowControl w:val="0"/>
        <w:autoSpaceDE w:val="0"/>
        <w:autoSpaceDN w:val="0"/>
        <w:adjustRightInd w:val="0"/>
        <w:ind w:firstLine="540"/>
        <w:jc w:val="both"/>
        <w:rPr>
          <w:color w:val="333399"/>
          <w:sz w:val="24"/>
          <w:szCs w:val="24"/>
        </w:rPr>
      </w:pPr>
    </w:p>
    <w:p w:rsidR="00296E25" w:rsidRDefault="00296E25">
      <w:pPr>
        <w:rPr>
          <w:sz w:val="24"/>
          <w:szCs w:val="24"/>
        </w:rPr>
      </w:pPr>
    </w:p>
    <w:p w:rsidR="00296E25" w:rsidRDefault="00296E25">
      <w:pPr>
        <w:rPr>
          <w:sz w:val="24"/>
          <w:szCs w:val="24"/>
        </w:rPr>
      </w:pPr>
    </w:p>
    <w:p w:rsidR="00296E25" w:rsidRDefault="00296E25">
      <w:pPr>
        <w:rPr>
          <w:sz w:val="24"/>
          <w:szCs w:val="24"/>
        </w:rPr>
      </w:pPr>
    </w:p>
    <w:p w:rsidR="00296E25" w:rsidRDefault="00296E25">
      <w:pPr>
        <w:rPr>
          <w:sz w:val="24"/>
          <w:szCs w:val="24"/>
        </w:rPr>
      </w:pPr>
    </w:p>
    <w:p w:rsidR="00296E25" w:rsidRDefault="00296E25">
      <w:pPr>
        <w:rPr>
          <w:sz w:val="24"/>
          <w:szCs w:val="24"/>
        </w:rPr>
      </w:pPr>
    </w:p>
    <w:p w:rsidR="00296E25" w:rsidRDefault="00296E25">
      <w:pPr>
        <w:rPr>
          <w:sz w:val="24"/>
          <w:szCs w:val="24"/>
        </w:rPr>
      </w:pPr>
    </w:p>
    <w:p w:rsidR="00296E25" w:rsidRDefault="00296E25">
      <w:pPr>
        <w:rPr>
          <w:sz w:val="24"/>
          <w:szCs w:val="24"/>
        </w:rPr>
      </w:pPr>
    </w:p>
    <w:p w:rsidR="00296E25" w:rsidRDefault="00296E25">
      <w:pPr>
        <w:rPr>
          <w:sz w:val="24"/>
          <w:szCs w:val="24"/>
        </w:rPr>
      </w:pPr>
    </w:p>
    <w:p w:rsidR="00296E25" w:rsidRDefault="00296E25">
      <w:pPr>
        <w:rPr>
          <w:sz w:val="24"/>
          <w:szCs w:val="24"/>
        </w:rPr>
      </w:pPr>
    </w:p>
    <w:p w:rsidR="00296E25" w:rsidRDefault="00296E25">
      <w:pPr>
        <w:rPr>
          <w:sz w:val="24"/>
          <w:szCs w:val="24"/>
        </w:rPr>
      </w:pPr>
    </w:p>
    <w:p w:rsidR="00296E25" w:rsidRDefault="00296E25">
      <w:pPr>
        <w:rPr>
          <w:sz w:val="24"/>
          <w:szCs w:val="24"/>
        </w:rPr>
      </w:pPr>
    </w:p>
    <w:p w:rsidR="00296E25" w:rsidRDefault="00296E25">
      <w:pPr>
        <w:rPr>
          <w:sz w:val="24"/>
          <w:szCs w:val="24"/>
        </w:rPr>
      </w:pPr>
    </w:p>
    <w:p w:rsidR="00296E25" w:rsidRDefault="00296E25">
      <w:pPr>
        <w:rPr>
          <w:sz w:val="24"/>
          <w:szCs w:val="24"/>
        </w:rPr>
      </w:pPr>
    </w:p>
    <w:p w:rsidR="00296E25" w:rsidRDefault="00296E25">
      <w:pPr>
        <w:rPr>
          <w:sz w:val="24"/>
          <w:szCs w:val="24"/>
        </w:rPr>
      </w:pPr>
    </w:p>
    <w:p w:rsidR="00296E25" w:rsidRDefault="00296E25">
      <w:pPr>
        <w:rPr>
          <w:sz w:val="24"/>
          <w:szCs w:val="24"/>
        </w:rPr>
      </w:pPr>
    </w:p>
    <w:p w:rsidR="00296E25" w:rsidRDefault="00296E25">
      <w:pPr>
        <w:rPr>
          <w:sz w:val="24"/>
          <w:szCs w:val="24"/>
        </w:rPr>
      </w:pPr>
    </w:p>
    <w:p w:rsidR="00296E25" w:rsidRDefault="00296E25">
      <w:pPr>
        <w:rPr>
          <w:sz w:val="24"/>
          <w:szCs w:val="24"/>
        </w:rPr>
      </w:pPr>
    </w:p>
    <w:p w:rsidR="00296E25" w:rsidRDefault="00296E25">
      <w:pPr>
        <w:rPr>
          <w:sz w:val="24"/>
          <w:szCs w:val="24"/>
        </w:rPr>
      </w:pPr>
    </w:p>
    <w:p w:rsidR="00296E25" w:rsidRDefault="00296E25">
      <w:pPr>
        <w:rPr>
          <w:sz w:val="24"/>
          <w:szCs w:val="24"/>
        </w:rPr>
      </w:pPr>
    </w:p>
    <w:p w:rsidR="00296E25" w:rsidRDefault="00296E25">
      <w:pPr>
        <w:rPr>
          <w:sz w:val="24"/>
          <w:szCs w:val="24"/>
        </w:rPr>
      </w:pPr>
    </w:p>
    <w:p w:rsidR="00296E25" w:rsidRDefault="00296E25">
      <w:pPr>
        <w:rPr>
          <w:sz w:val="24"/>
          <w:szCs w:val="24"/>
        </w:rPr>
      </w:pPr>
    </w:p>
    <w:p w:rsidR="00296E25" w:rsidRDefault="00296E25">
      <w:pPr>
        <w:rPr>
          <w:sz w:val="24"/>
          <w:szCs w:val="24"/>
        </w:rPr>
      </w:pPr>
    </w:p>
    <w:p w:rsidR="00296E25" w:rsidRPr="00BE14A5" w:rsidRDefault="00296E25">
      <w:pPr>
        <w:rPr>
          <w:sz w:val="24"/>
          <w:szCs w:val="24"/>
        </w:rPr>
      </w:pPr>
    </w:p>
    <w:p w:rsidR="00296E25" w:rsidRDefault="00296E25" w:rsidP="001C7762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  <w:sectPr w:rsidR="00296E25" w:rsidSect="00C541EF">
          <w:pgSz w:w="11906" w:h="16838"/>
          <w:pgMar w:top="709" w:right="851" w:bottom="851" w:left="1560" w:header="709" w:footer="709" w:gutter="0"/>
          <w:cols w:space="708"/>
          <w:docGrid w:linePitch="360"/>
        </w:sectPr>
      </w:pPr>
    </w:p>
    <w:p w:rsidR="00296E25" w:rsidRPr="00BE14A5" w:rsidRDefault="00296E25" w:rsidP="001C7762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BE14A5">
        <w:rPr>
          <w:sz w:val="24"/>
          <w:szCs w:val="24"/>
        </w:rPr>
        <w:lastRenderedPageBreak/>
        <w:t>План организационных мероприятий по реализации</w:t>
      </w:r>
    </w:p>
    <w:p w:rsidR="00296E25" w:rsidRPr="00BE14A5" w:rsidRDefault="00296E25" w:rsidP="001C7762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BE14A5">
        <w:rPr>
          <w:sz w:val="24"/>
          <w:szCs w:val="24"/>
        </w:rPr>
        <w:t xml:space="preserve">«Дорожной карты»  </w:t>
      </w:r>
    </w:p>
    <w:p w:rsidR="00296E25" w:rsidRPr="00BE14A5" w:rsidRDefault="00296E25" w:rsidP="001C7762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tbl>
      <w:tblPr>
        <w:tblW w:w="1457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9"/>
        <w:gridCol w:w="4126"/>
        <w:gridCol w:w="4961"/>
        <w:gridCol w:w="224"/>
        <w:gridCol w:w="1417"/>
        <w:gridCol w:w="202"/>
        <w:gridCol w:w="3061"/>
      </w:tblGrid>
      <w:tr w:rsidR="00296E25" w:rsidRPr="00BE14A5" w:rsidTr="00C541EF">
        <w:tc>
          <w:tcPr>
            <w:tcW w:w="579" w:type="dxa"/>
          </w:tcPr>
          <w:p w:rsidR="00296E25" w:rsidRPr="00BE14A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296E25" w:rsidRPr="00BE14A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E14A5">
              <w:rPr>
                <w:sz w:val="24"/>
                <w:szCs w:val="24"/>
              </w:rPr>
              <w:t>№</w:t>
            </w:r>
          </w:p>
        </w:tc>
        <w:tc>
          <w:tcPr>
            <w:tcW w:w="4126" w:type="dxa"/>
          </w:tcPr>
          <w:p w:rsidR="00296E25" w:rsidRPr="00BE14A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296E25" w:rsidRPr="00BE14A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E14A5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185" w:type="dxa"/>
            <w:gridSpan w:val="2"/>
          </w:tcPr>
          <w:p w:rsidR="00296E25" w:rsidRPr="00BE14A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E14A5">
              <w:rPr>
                <w:sz w:val="24"/>
                <w:szCs w:val="24"/>
              </w:rPr>
              <w:t>Ожидаемые</w:t>
            </w:r>
          </w:p>
          <w:p w:rsidR="00296E25" w:rsidRPr="00BE14A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E14A5">
              <w:rPr>
                <w:sz w:val="24"/>
                <w:szCs w:val="24"/>
              </w:rPr>
              <w:t xml:space="preserve">результаты   </w:t>
            </w:r>
          </w:p>
        </w:tc>
        <w:tc>
          <w:tcPr>
            <w:tcW w:w="1417" w:type="dxa"/>
          </w:tcPr>
          <w:p w:rsidR="00296E25" w:rsidRPr="00BE14A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E14A5">
              <w:rPr>
                <w:sz w:val="24"/>
                <w:szCs w:val="24"/>
              </w:rPr>
              <w:t xml:space="preserve">Срок </w:t>
            </w:r>
          </w:p>
          <w:p w:rsidR="00296E25" w:rsidRPr="00BE14A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E14A5">
              <w:rPr>
                <w:sz w:val="24"/>
                <w:szCs w:val="24"/>
              </w:rPr>
              <w:t>реализации</w:t>
            </w:r>
          </w:p>
        </w:tc>
        <w:tc>
          <w:tcPr>
            <w:tcW w:w="3263" w:type="dxa"/>
            <w:gridSpan w:val="2"/>
          </w:tcPr>
          <w:p w:rsidR="00296E25" w:rsidRPr="00BE14A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E14A5">
              <w:rPr>
                <w:sz w:val="24"/>
                <w:szCs w:val="24"/>
              </w:rPr>
              <w:t>Ответственные</w:t>
            </w:r>
          </w:p>
        </w:tc>
      </w:tr>
      <w:tr w:rsidR="00296E25" w:rsidRPr="00BE14A5" w:rsidTr="00C541EF">
        <w:tc>
          <w:tcPr>
            <w:tcW w:w="14570" w:type="dxa"/>
            <w:gridSpan w:val="7"/>
          </w:tcPr>
          <w:p w:rsidR="00296E25" w:rsidRPr="00BE14A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 модернизация новых рабочих мест</w:t>
            </w:r>
          </w:p>
        </w:tc>
      </w:tr>
      <w:tr w:rsidR="00296E25" w:rsidRPr="00BE14A5" w:rsidTr="00C541EF">
        <w:tc>
          <w:tcPr>
            <w:tcW w:w="579" w:type="dxa"/>
          </w:tcPr>
          <w:p w:rsidR="00296E25" w:rsidRPr="00BE14A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26" w:type="dxa"/>
          </w:tcPr>
          <w:p w:rsidR="00296E25" w:rsidRPr="00BE14A5" w:rsidRDefault="00296E25" w:rsidP="00C541E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новых организаций по производству продукции, оказанию услуг, модернизация существующих производств</w:t>
            </w:r>
          </w:p>
        </w:tc>
        <w:tc>
          <w:tcPr>
            <w:tcW w:w="4961" w:type="dxa"/>
          </w:tcPr>
          <w:p w:rsidR="00296E25" w:rsidRPr="00BE14A5" w:rsidRDefault="00296E25" w:rsidP="00C541E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выпуска продукции, увеличение оборота организаций, расширение спектра предоставляемых услуг, создание и модернизация рабочих мест </w:t>
            </w:r>
          </w:p>
        </w:tc>
        <w:tc>
          <w:tcPr>
            <w:tcW w:w="1843" w:type="dxa"/>
            <w:gridSpan w:val="3"/>
          </w:tcPr>
          <w:p w:rsidR="00296E25" w:rsidRPr="00BE14A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4"/>
                  <w:szCs w:val="24"/>
                </w:rPr>
                <w:t>2020 г</w:t>
              </w:r>
            </w:smartTag>
            <w:r>
              <w:rPr>
                <w:sz w:val="24"/>
                <w:szCs w:val="24"/>
              </w:rPr>
              <w:t>.г.</w:t>
            </w:r>
          </w:p>
        </w:tc>
        <w:tc>
          <w:tcPr>
            <w:tcW w:w="3061" w:type="dxa"/>
          </w:tcPr>
          <w:p w:rsidR="00296E25" w:rsidRPr="00BE14A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Организации, предприятия, индивидуальные предприниматели Нижнесергинского городского поселения (НСГП)</w:t>
            </w:r>
          </w:p>
        </w:tc>
      </w:tr>
      <w:tr w:rsidR="00296E25" w:rsidRPr="00BE14A5" w:rsidTr="00C541EF">
        <w:tc>
          <w:tcPr>
            <w:tcW w:w="579" w:type="dxa"/>
          </w:tcPr>
          <w:p w:rsidR="00296E25" w:rsidRPr="00BE14A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26" w:type="dxa"/>
          </w:tcPr>
          <w:p w:rsidR="00296E25" w:rsidRPr="00BE14A5" w:rsidRDefault="00296E25" w:rsidP="00C541E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E14A5">
              <w:rPr>
                <w:sz w:val="24"/>
                <w:szCs w:val="24"/>
              </w:rPr>
              <w:t>Анализ социально-экономического развития территории</w:t>
            </w:r>
          </w:p>
        </w:tc>
        <w:tc>
          <w:tcPr>
            <w:tcW w:w="4961" w:type="dxa"/>
          </w:tcPr>
          <w:p w:rsidR="00296E25" w:rsidRPr="00BE14A5" w:rsidRDefault="00296E25" w:rsidP="00C541E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E14A5">
              <w:rPr>
                <w:sz w:val="24"/>
                <w:szCs w:val="24"/>
              </w:rPr>
              <w:t xml:space="preserve">Подготовка информации </w:t>
            </w:r>
            <w:r>
              <w:rPr>
                <w:sz w:val="24"/>
                <w:szCs w:val="24"/>
              </w:rPr>
              <w:t>для корректировки программ социально-экономического развития поселения</w:t>
            </w:r>
          </w:p>
        </w:tc>
        <w:tc>
          <w:tcPr>
            <w:tcW w:w="1843" w:type="dxa"/>
            <w:gridSpan w:val="3"/>
          </w:tcPr>
          <w:p w:rsidR="00296E25" w:rsidRPr="00BE14A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E14A5">
              <w:rPr>
                <w:sz w:val="24"/>
                <w:szCs w:val="24"/>
              </w:rPr>
              <w:t>ежегодно</w:t>
            </w:r>
          </w:p>
        </w:tc>
        <w:tc>
          <w:tcPr>
            <w:tcW w:w="3061" w:type="dxa"/>
          </w:tcPr>
          <w:p w:rsidR="00296E25" w:rsidRPr="00BE14A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E14A5">
              <w:rPr>
                <w:sz w:val="24"/>
                <w:szCs w:val="24"/>
              </w:rPr>
              <w:t>Отдел по социальным и экономическим вопросам</w:t>
            </w:r>
          </w:p>
        </w:tc>
      </w:tr>
      <w:tr w:rsidR="00296E25" w:rsidRPr="00BE14A5" w:rsidTr="00C541EF">
        <w:tc>
          <w:tcPr>
            <w:tcW w:w="579" w:type="dxa"/>
          </w:tcPr>
          <w:p w:rsidR="00296E25" w:rsidRPr="00BE14A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26" w:type="dxa"/>
          </w:tcPr>
          <w:p w:rsidR="00296E25" w:rsidRPr="00BE14A5" w:rsidRDefault="00296E25" w:rsidP="00C541E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реализация программ социально-экономического развития Нижнесергинского городского поселения с установлением срока исполнения и источников финансирования мероприятий</w:t>
            </w:r>
          </w:p>
        </w:tc>
        <w:tc>
          <w:tcPr>
            <w:tcW w:w="4961" w:type="dxa"/>
          </w:tcPr>
          <w:p w:rsidR="00296E25" w:rsidRPr="00BE14A5" w:rsidRDefault="00296E25" w:rsidP="00C541E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Привлечение инвестиций на территорию НСГП, увеличение оборота организаций, увеличение оборота розничной торговли, создание и модернизация  рабочих мест, снижение уровня зарегистрированной безработицы рост доходов населения, увеличение собственных доходов бюджета НСГП </w:t>
            </w:r>
          </w:p>
        </w:tc>
        <w:tc>
          <w:tcPr>
            <w:tcW w:w="1843" w:type="dxa"/>
            <w:gridSpan w:val="3"/>
          </w:tcPr>
          <w:p w:rsidR="00296E25" w:rsidRPr="00BE14A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296E25" w:rsidRPr="00BE14A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НСГП, предприятия, организации, учреждения, расположенные на территории НСГП</w:t>
            </w:r>
          </w:p>
        </w:tc>
      </w:tr>
      <w:tr w:rsidR="00296E25" w:rsidRPr="00BE14A5" w:rsidTr="00C541EF">
        <w:tc>
          <w:tcPr>
            <w:tcW w:w="579" w:type="dxa"/>
          </w:tcPr>
          <w:p w:rsidR="00296E2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26" w:type="dxa"/>
          </w:tcPr>
          <w:p w:rsidR="00296E25" w:rsidRPr="00BE14A5" w:rsidRDefault="00296E25" w:rsidP="00C541E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E14A5">
              <w:rPr>
                <w:sz w:val="24"/>
                <w:szCs w:val="24"/>
              </w:rPr>
              <w:t xml:space="preserve">Мониторинг реализации Указа президента РФ 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E14A5">
                <w:rPr>
                  <w:sz w:val="24"/>
                  <w:szCs w:val="24"/>
                </w:rPr>
                <w:t>2012 г</w:t>
              </w:r>
            </w:smartTag>
            <w:r w:rsidRPr="00BE14A5">
              <w:rPr>
                <w:sz w:val="24"/>
                <w:szCs w:val="24"/>
              </w:rPr>
              <w:t>. № 596</w:t>
            </w:r>
          </w:p>
        </w:tc>
        <w:tc>
          <w:tcPr>
            <w:tcW w:w="4961" w:type="dxa"/>
          </w:tcPr>
          <w:p w:rsidR="00296E25" w:rsidRPr="00BE14A5" w:rsidRDefault="00296E25" w:rsidP="00C541E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достижением </w:t>
            </w:r>
            <w:r w:rsidRPr="00BE14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целевых показателей</w:t>
            </w:r>
          </w:p>
        </w:tc>
        <w:tc>
          <w:tcPr>
            <w:tcW w:w="1843" w:type="dxa"/>
            <w:gridSpan w:val="3"/>
          </w:tcPr>
          <w:p w:rsidR="00296E25" w:rsidRPr="00BE14A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E14A5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061" w:type="dxa"/>
          </w:tcPr>
          <w:p w:rsidR="00296E25" w:rsidRPr="00BE14A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E14A5">
              <w:rPr>
                <w:sz w:val="24"/>
                <w:szCs w:val="24"/>
              </w:rPr>
              <w:t>Отдел по социальным и экономическим вопросам</w:t>
            </w:r>
          </w:p>
        </w:tc>
      </w:tr>
      <w:tr w:rsidR="00296E25" w:rsidRPr="00BE14A5" w:rsidTr="00C541EF">
        <w:tc>
          <w:tcPr>
            <w:tcW w:w="14570" w:type="dxa"/>
            <w:gridSpan w:val="7"/>
          </w:tcPr>
          <w:p w:rsidR="00296E25" w:rsidRPr="00BE14A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рынка труда, переподготовка кадров</w:t>
            </w:r>
          </w:p>
        </w:tc>
      </w:tr>
      <w:tr w:rsidR="00296E25" w:rsidRPr="00BE14A5" w:rsidTr="00C541EF">
        <w:tc>
          <w:tcPr>
            <w:tcW w:w="579" w:type="dxa"/>
          </w:tcPr>
          <w:p w:rsidR="00296E2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26" w:type="dxa"/>
          </w:tcPr>
          <w:p w:rsidR="00296E25" w:rsidRPr="00BE14A5" w:rsidRDefault="00296E25" w:rsidP="00C541E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подготовка, переподготовка и повышение квалификации безработных граждан</w:t>
            </w:r>
          </w:p>
        </w:tc>
        <w:tc>
          <w:tcPr>
            <w:tcW w:w="4961" w:type="dxa"/>
          </w:tcPr>
          <w:p w:rsidR="00296E25" w:rsidRPr="00BE14A5" w:rsidRDefault="00296E25" w:rsidP="00C541E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профессионального уровня рабочей силы</w:t>
            </w:r>
          </w:p>
        </w:tc>
        <w:tc>
          <w:tcPr>
            <w:tcW w:w="1843" w:type="dxa"/>
            <w:gridSpan w:val="3"/>
          </w:tcPr>
          <w:p w:rsidR="00296E25" w:rsidRPr="00BE14A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4"/>
                  <w:szCs w:val="24"/>
                </w:rPr>
                <w:t>2020 г</w:t>
              </w:r>
            </w:smartTag>
            <w:r>
              <w:rPr>
                <w:sz w:val="24"/>
                <w:szCs w:val="24"/>
              </w:rPr>
              <w:t>.г.</w:t>
            </w:r>
          </w:p>
        </w:tc>
        <w:tc>
          <w:tcPr>
            <w:tcW w:w="3061" w:type="dxa"/>
          </w:tcPr>
          <w:p w:rsidR="00296E25" w:rsidRPr="00BE14A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«Центр занятости»</w:t>
            </w:r>
          </w:p>
        </w:tc>
      </w:tr>
      <w:tr w:rsidR="00296E25" w:rsidRPr="00BE14A5" w:rsidTr="00C541EF">
        <w:trPr>
          <w:trHeight w:val="1270"/>
        </w:trPr>
        <w:tc>
          <w:tcPr>
            <w:tcW w:w="579" w:type="dxa"/>
          </w:tcPr>
          <w:p w:rsidR="00296E2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126" w:type="dxa"/>
          </w:tcPr>
          <w:p w:rsidR="00296E25" w:rsidRPr="00BE14A5" w:rsidRDefault="00296E25" w:rsidP="00C541EF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профессионального обучения женщин в период отпуска по уходу за ребенком в возрасте до 3 лет</w:t>
            </w:r>
          </w:p>
        </w:tc>
        <w:tc>
          <w:tcPr>
            <w:tcW w:w="4961" w:type="dxa"/>
          </w:tcPr>
          <w:p w:rsidR="00296E25" w:rsidRPr="00BE14A5" w:rsidRDefault="00296E25" w:rsidP="00C541EF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женщин в период отпуска по уходу за ребенком в возрасте до 3 лет</w:t>
            </w:r>
          </w:p>
        </w:tc>
        <w:tc>
          <w:tcPr>
            <w:tcW w:w="1843" w:type="dxa"/>
            <w:gridSpan w:val="3"/>
          </w:tcPr>
          <w:p w:rsidR="00296E25" w:rsidRPr="00BE14A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4"/>
                  <w:szCs w:val="24"/>
                </w:rPr>
                <w:t>2020 г</w:t>
              </w:r>
            </w:smartTag>
            <w:r>
              <w:rPr>
                <w:sz w:val="24"/>
                <w:szCs w:val="24"/>
              </w:rPr>
              <w:t>.г.</w:t>
            </w:r>
          </w:p>
        </w:tc>
        <w:tc>
          <w:tcPr>
            <w:tcW w:w="3061" w:type="dxa"/>
          </w:tcPr>
          <w:p w:rsidR="00296E25" w:rsidRPr="00BE14A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«Центр занятости»</w:t>
            </w:r>
          </w:p>
        </w:tc>
      </w:tr>
      <w:tr w:rsidR="00296E25" w:rsidRPr="00BE14A5" w:rsidTr="00C541EF">
        <w:tc>
          <w:tcPr>
            <w:tcW w:w="579" w:type="dxa"/>
          </w:tcPr>
          <w:p w:rsidR="00296E2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26" w:type="dxa"/>
          </w:tcPr>
          <w:p w:rsidR="00296E25" w:rsidRPr="00BE14A5" w:rsidRDefault="00296E25" w:rsidP="00C541EF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ярмарок вакансий и учебных рабочих мест</w:t>
            </w:r>
          </w:p>
        </w:tc>
        <w:tc>
          <w:tcPr>
            <w:tcW w:w="4961" w:type="dxa"/>
          </w:tcPr>
          <w:p w:rsidR="00296E25" w:rsidRPr="00BE14A5" w:rsidRDefault="00296E25" w:rsidP="00C541EF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занятости</w:t>
            </w:r>
          </w:p>
        </w:tc>
        <w:tc>
          <w:tcPr>
            <w:tcW w:w="1843" w:type="dxa"/>
            <w:gridSpan w:val="3"/>
          </w:tcPr>
          <w:p w:rsidR="00296E25" w:rsidRPr="00BE14A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4"/>
                  <w:szCs w:val="24"/>
                </w:rPr>
                <w:t>2020 г</w:t>
              </w:r>
            </w:smartTag>
            <w:r>
              <w:rPr>
                <w:sz w:val="24"/>
                <w:szCs w:val="24"/>
              </w:rPr>
              <w:t>.г.</w:t>
            </w:r>
          </w:p>
        </w:tc>
        <w:tc>
          <w:tcPr>
            <w:tcW w:w="3061" w:type="dxa"/>
          </w:tcPr>
          <w:p w:rsidR="00296E25" w:rsidRPr="00BE14A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«Центр занятости»</w:t>
            </w:r>
          </w:p>
        </w:tc>
      </w:tr>
      <w:tr w:rsidR="00296E25" w:rsidRPr="00BE14A5" w:rsidTr="00C541EF">
        <w:tc>
          <w:tcPr>
            <w:tcW w:w="579" w:type="dxa"/>
          </w:tcPr>
          <w:p w:rsidR="00296E25" w:rsidRDefault="00296E25" w:rsidP="00C541E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</w:t>
            </w:r>
          </w:p>
        </w:tc>
        <w:tc>
          <w:tcPr>
            <w:tcW w:w="4126" w:type="dxa"/>
          </w:tcPr>
          <w:p w:rsidR="00296E25" w:rsidRDefault="00296E25" w:rsidP="00C541EF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и работодателей о положении на рынке труда</w:t>
            </w:r>
          </w:p>
        </w:tc>
        <w:tc>
          <w:tcPr>
            <w:tcW w:w="4961" w:type="dxa"/>
          </w:tcPr>
          <w:p w:rsidR="00296E25" w:rsidRDefault="00296E25" w:rsidP="00C541EF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в СМИ населения и работодателей о ситуации на рынке труда, о спросе и предложении на рабочую силу</w:t>
            </w:r>
          </w:p>
        </w:tc>
        <w:tc>
          <w:tcPr>
            <w:tcW w:w="1843" w:type="dxa"/>
            <w:gridSpan w:val="3"/>
          </w:tcPr>
          <w:p w:rsidR="00296E25" w:rsidRPr="00BE14A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4"/>
                  <w:szCs w:val="24"/>
                </w:rPr>
                <w:t>2020 г</w:t>
              </w:r>
            </w:smartTag>
            <w:r>
              <w:rPr>
                <w:sz w:val="24"/>
                <w:szCs w:val="24"/>
              </w:rPr>
              <w:t>.г.</w:t>
            </w:r>
          </w:p>
        </w:tc>
        <w:tc>
          <w:tcPr>
            <w:tcW w:w="3061" w:type="dxa"/>
          </w:tcPr>
          <w:p w:rsidR="00296E25" w:rsidRPr="00BE14A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«Центр занятости»</w:t>
            </w:r>
          </w:p>
        </w:tc>
      </w:tr>
      <w:tr w:rsidR="00296E25" w:rsidRPr="00BE14A5" w:rsidTr="00C541EF">
        <w:trPr>
          <w:trHeight w:val="483"/>
        </w:trPr>
        <w:tc>
          <w:tcPr>
            <w:tcW w:w="579" w:type="dxa"/>
          </w:tcPr>
          <w:p w:rsidR="00296E2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26" w:type="dxa"/>
          </w:tcPr>
          <w:p w:rsidR="00296E25" w:rsidRDefault="00296E25" w:rsidP="00C541EF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безработных граждан</w:t>
            </w:r>
          </w:p>
        </w:tc>
        <w:tc>
          <w:tcPr>
            <w:tcW w:w="4961" w:type="dxa"/>
          </w:tcPr>
          <w:p w:rsidR="00296E25" w:rsidRDefault="00296E25" w:rsidP="00C541EF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методической, практической и финансовой помощи</w:t>
            </w:r>
          </w:p>
        </w:tc>
        <w:tc>
          <w:tcPr>
            <w:tcW w:w="1843" w:type="dxa"/>
            <w:gridSpan w:val="3"/>
          </w:tcPr>
          <w:p w:rsidR="00296E25" w:rsidRPr="00BE14A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4"/>
                  <w:szCs w:val="24"/>
                </w:rPr>
                <w:t>2020 г</w:t>
              </w:r>
            </w:smartTag>
            <w:r>
              <w:rPr>
                <w:sz w:val="24"/>
                <w:szCs w:val="24"/>
              </w:rPr>
              <w:t>.г.</w:t>
            </w:r>
          </w:p>
        </w:tc>
        <w:tc>
          <w:tcPr>
            <w:tcW w:w="3061" w:type="dxa"/>
          </w:tcPr>
          <w:p w:rsidR="00296E25" w:rsidRPr="00BE14A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«Центр занятости»</w:t>
            </w:r>
          </w:p>
        </w:tc>
      </w:tr>
      <w:tr w:rsidR="00296E25" w:rsidRPr="00BE14A5" w:rsidTr="00C541EF">
        <w:tc>
          <w:tcPr>
            <w:tcW w:w="14570" w:type="dxa"/>
            <w:gridSpan w:val="7"/>
          </w:tcPr>
          <w:p w:rsidR="00296E2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и доступности транспортной и производственной инфраструктуры</w:t>
            </w:r>
          </w:p>
        </w:tc>
      </w:tr>
      <w:tr w:rsidR="00296E25" w:rsidRPr="00BE14A5" w:rsidTr="00C541EF">
        <w:tc>
          <w:tcPr>
            <w:tcW w:w="579" w:type="dxa"/>
          </w:tcPr>
          <w:p w:rsidR="00296E2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26" w:type="dxa"/>
          </w:tcPr>
          <w:p w:rsidR="00296E25" w:rsidRDefault="00296E25" w:rsidP="00C541EF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«Развитие транспортного комплекса</w:t>
            </w:r>
          </w:p>
        </w:tc>
        <w:tc>
          <w:tcPr>
            <w:tcW w:w="4961" w:type="dxa"/>
          </w:tcPr>
          <w:p w:rsidR="00296E25" w:rsidRDefault="00296E25" w:rsidP="00C541EF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содержания и ремонта объектов дорожного хозяйства, увеличение протяженности автомобильных дорог общего пользования местного значения, соответствующих нормативным требованиям</w:t>
            </w:r>
          </w:p>
        </w:tc>
        <w:tc>
          <w:tcPr>
            <w:tcW w:w="1843" w:type="dxa"/>
            <w:gridSpan w:val="3"/>
          </w:tcPr>
          <w:p w:rsidR="00296E2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4"/>
                  <w:szCs w:val="24"/>
                </w:rPr>
                <w:t>2020 г</w:t>
              </w:r>
            </w:smartTag>
            <w:r>
              <w:rPr>
                <w:sz w:val="24"/>
                <w:szCs w:val="24"/>
              </w:rPr>
              <w:t>.г.</w:t>
            </w:r>
          </w:p>
        </w:tc>
        <w:tc>
          <w:tcPr>
            <w:tcW w:w="3061" w:type="dxa"/>
          </w:tcPr>
          <w:p w:rsidR="00296E2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НСГП</w:t>
            </w:r>
          </w:p>
        </w:tc>
      </w:tr>
      <w:tr w:rsidR="00296E25" w:rsidRPr="00BE14A5" w:rsidTr="00C541EF">
        <w:tc>
          <w:tcPr>
            <w:tcW w:w="579" w:type="dxa"/>
          </w:tcPr>
          <w:p w:rsidR="00296E2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26" w:type="dxa"/>
          </w:tcPr>
          <w:p w:rsidR="00296E25" w:rsidRDefault="00296E25" w:rsidP="00C541EF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 муниципальной программы «Развитие и модернизация коммунальной инфраструктуры</w:t>
            </w:r>
          </w:p>
        </w:tc>
        <w:tc>
          <w:tcPr>
            <w:tcW w:w="4961" w:type="dxa"/>
          </w:tcPr>
          <w:p w:rsidR="00296E25" w:rsidRDefault="00296E25" w:rsidP="00C541EF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существующих объектов коммунальной инфраструктуры, реконструкция и модернизация сетей теплоснабжения, водоснабжения, водоотведения, строительство двух блочных газовых котельных</w:t>
            </w:r>
          </w:p>
        </w:tc>
        <w:tc>
          <w:tcPr>
            <w:tcW w:w="1843" w:type="dxa"/>
            <w:gridSpan w:val="3"/>
          </w:tcPr>
          <w:p w:rsidR="00296E2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4"/>
                  <w:szCs w:val="24"/>
                </w:rPr>
                <w:t>2020 г</w:t>
              </w:r>
            </w:smartTag>
            <w:r>
              <w:rPr>
                <w:sz w:val="24"/>
                <w:szCs w:val="24"/>
              </w:rPr>
              <w:t>.г.</w:t>
            </w:r>
          </w:p>
        </w:tc>
        <w:tc>
          <w:tcPr>
            <w:tcW w:w="3061" w:type="dxa"/>
          </w:tcPr>
          <w:p w:rsidR="00296E2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НСГП</w:t>
            </w:r>
          </w:p>
        </w:tc>
      </w:tr>
      <w:tr w:rsidR="00296E25" w:rsidRPr="00BE14A5" w:rsidTr="00C541EF">
        <w:tc>
          <w:tcPr>
            <w:tcW w:w="579" w:type="dxa"/>
          </w:tcPr>
          <w:p w:rsidR="00296E2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26" w:type="dxa"/>
          </w:tcPr>
          <w:p w:rsidR="00296E25" w:rsidRDefault="00296E25" w:rsidP="00C541EF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«Газификация  Нижнесергинского городского поселения»</w:t>
            </w:r>
          </w:p>
        </w:tc>
        <w:tc>
          <w:tcPr>
            <w:tcW w:w="4961" w:type="dxa"/>
          </w:tcPr>
          <w:p w:rsidR="00296E25" w:rsidRDefault="00296E25" w:rsidP="00C541EF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газораспределительных сетей, газификация частных домовладений, </w:t>
            </w:r>
          </w:p>
        </w:tc>
        <w:tc>
          <w:tcPr>
            <w:tcW w:w="1843" w:type="dxa"/>
            <w:gridSpan w:val="3"/>
          </w:tcPr>
          <w:p w:rsidR="00296E2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4"/>
                  <w:szCs w:val="24"/>
                </w:rPr>
                <w:t>2020 г</w:t>
              </w:r>
            </w:smartTag>
            <w:r>
              <w:rPr>
                <w:sz w:val="24"/>
                <w:szCs w:val="24"/>
              </w:rPr>
              <w:t>.г.</w:t>
            </w:r>
          </w:p>
        </w:tc>
        <w:tc>
          <w:tcPr>
            <w:tcW w:w="3061" w:type="dxa"/>
          </w:tcPr>
          <w:p w:rsidR="00296E2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НСГП</w:t>
            </w:r>
          </w:p>
        </w:tc>
      </w:tr>
      <w:tr w:rsidR="00296E25" w:rsidRPr="00BE14A5" w:rsidTr="00C541EF">
        <w:tc>
          <w:tcPr>
            <w:tcW w:w="14570" w:type="dxa"/>
            <w:gridSpan w:val="7"/>
          </w:tcPr>
          <w:p w:rsidR="00296E2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Инвестиционная деятельность</w:t>
            </w:r>
          </w:p>
        </w:tc>
      </w:tr>
      <w:tr w:rsidR="00296E25" w:rsidRPr="00BE14A5" w:rsidTr="00C541EF">
        <w:tc>
          <w:tcPr>
            <w:tcW w:w="579" w:type="dxa"/>
          </w:tcPr>
          <w:p w:rsidR="00296E2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26" w:type="dxa"/>
          </w:tcPr>
          <w:p w:rsidR="00296E25" w:rsidRPr="00BE14A5" w:rsidRDefault="00296E25" w:rsidP="00C541EF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Комплексного инвестиционного плана развития моногорода Нижние Серги на 2011-2015 годы и на перспективу до 2020 </w:t>
            </w:r>
            <w:r w:rsidRPr="00BE1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4961" w:type="dxa"/>
          </w:tcPr>
          <w:p w:rsidR="00296E25" w:rsidRPr="00BE14A5" w:rsidRDefault="00296E25" w:rsidP="00C541EF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Привлечение инвестиций на территорию поселения, создание условий для экономического роста, повышение занятости,  доходов и качества жизни населения,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рекреационно-туристического кластера </w:t>
            </w:r>
          </w:p>
        </w:tc>
        <w:tc>
          <w:tcPr>
            <w:tcW w:w="1843" w:type="dxa"/>
            <w:gridSpan w:val="3"/>
          </w:tcPr>
          <w:p w:rsidR="00296E25" w:rsidRPr="00BE14A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2014-2020г.г.</w:t>
            </w:r>
          </w:p>
        </w:tc>
        <w:tc>
          <w:tcPr>
            <w:tcW w:w="3061" w:type="dxa"/>
          </w:tcPr>
          <w:p w:rsidR="00296E25" w:rsidRPr="00BE14A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НСГП, организации и предприятия, учреждения, расположенные на </w:t>
            </w:r>
            <w:r>
              <w:rPr>
                <w:sz w:val="24"/>
                <w:szCs w:val="24"/>
              </w:rPr>
              <w:lastRenderedPageBreak/>
              <w:t>территории НСГП</w:t>
            </w:r>
          </w:p>
        </w:tc>
      </w:tr>
      <w:tr w:rsidR="00296E25" w:rsidRPr="00BE14A5" w:rsidTr="00C541EF">
        <w:tc>
          <w:tcPr>
            <w:tcW w:w="579" w:type="dxa"/>
          </w:tcPr>
          <w:p w:rsidR="00296E2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126" w:type="dxa"/>
          </w:tcPr>
          <w:p w:rsidR="00296E25" w:rsidRPr="00BE14A5" w:rsidRDefault="00296E25" w:rsidP="00C541EF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Корректировка Комплексного инвестиционного плана развития моногорода Нижние Серги на 2011-2015 годы и на перспективу до 2020 года</w:t>
            </w:r>
          </w:p>
        </w:tc>
        <w:tc>
          <w:tcPr>
            <w:tcW w:w="4961" w:type="dxa"/>
          </w:tcPr>
          <w:p w:rsidR="00296E25" w:rsidRPr="00BE14A5" w:rsidRDefault="00296E25" w:rsidP="00C541EF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Актуализация плана</w:t>
            </w:r>
          </w:p>
        </w:tc>
        <w:tc>
          <w:tcPr>
            <w:tcW w:w="1843" w:type="dxa"/>
            <w:gridSpan w:val="3"/>
          </w:tcPr>
          <w:p w:rsidR="00296E25" w:rsidRPr="00BE14A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E14A5">
              <w:rPr>
                <w:sz w:val="24"/>
                <w:szCs w:val="24"/>
              </w:rPr>
              <w:t xml:space="preserve">2 квартал </w:t>
            </w:r>
          </w:p>
          <w:p w:rsidR="00296E25" w:rsidRPr="00BE14A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E14A5">
              <w:rPr>
                <w:sz w:val="24"/>
                <w:szCs w:val="24"/>
              </w:rPr>
              <w:t xml:space="preserve">очередного           </w:t>
            </w:r>
            <w:r w:rsidRPr="00BE14A5">
              <w:rPr>
                <w:sz w:val="24"/>
                <w:szCs w:val="24"/>
              </w:rPr>
              <w:br/>
              <w:t xml:space="preserve">финансового года     </w:t>
            </w:r>
          </w:p>
        </w:tc>
        <w:tc>
          <w:tcPr>
            <w:tcW w:w="3061" w:type="dxa"/>
          </w:tcPr>
          <w:p w:rsidR="00296E25" w:rsidRPr="00BE14A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E14A5">
              <w:rPr>
                <w:sz w:val="24"/>
                <w:szCs w:val="24"/>
              </w:rPr>
              <w:t>Отдел по социальным и экономическим вопросам</w:t>
            </w:r>
          </w:p>
        </w:tc>
      </w:tr>
      <w:tr w:rsidR="00296E25" w:rsidRPr="00BE14A5" w:rsidTr="00C541EF">
        <w:tc>
          <w:tcPr>
            <w:tcW w:w="579" w:type="dxa"/>
          </w:tcPr>
          <w:p w:rsidR="00296E2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26" w:type="dxa"/>
          </w:tcPr>
          <w:p w:rsidR="00296E25" w:rsidRPr="00BE14A5" w:rsidRDefault="00296E25" w:rsidP="00C541EF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>Подготовка отчетов  в Министерство экономики Свердловской области по реализации комплексного инвестиционного плана</w:t>
            </w:r>
          </w:p>
        </w:tc>
        <w:tc>
          <w:tcPr>
            <w:tcW w:w="4961" w:type="dxa"/>
          </w:tcPr>
          <w:p w:rsidR="00296E25" w:rsidRPr="00BE14A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proofErr w:type="gramStart"/>
            <w:r w:rsidRPr="00BE14A5">
              <w:rPr>
                <w:sz w:val="24"/>
                <w:szCs w:val="24"/>
              </w:rPr>
              <w:t>Контроль за</w:t>
            </w:r>
            <w:proofErr w:type="gramEnd"/>
            <w:r w:rsidRPr="00BE14A5">
              <w:rPr>
                <w:sz w:val="24"/>
                <w:szCs w:val="24"/>
              </w:rPr>
              <w:t xml:space="preserve"> ходом реализации </w:t>
            </w:r>
            <w:proofErr w:type="spellStart"/>
            <w:r w:rsidRPr="00BE14A5">
              <w:rPr>
                <w:sz w:val="24"/>
                <w:szCs w:val="24"/>
              </w:rPr>
              <w:t>КИПа</w:t>
            </w:r>
            <w:proofErr w:type="spellEnd"/>
          </w:p>
        </w:tc>
        <w:tc>
          <w:tcPr>
            <w:tcW w:w="1843" w:type="dxa"/>
            <w:gridSpan w:val="3"/>
          </w:tcPr>
          <w:p w:rsidR="00296E25" w:rsidRPr="00BE14A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E14A5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061" w:type="dxa"/>
          </w:tcPr>
          <w:p w:rsidR="00296E25" w:rsidRPr="00BE14A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E14A5">
              <w:rPr>
                <w:sz w:val="24"/>
                <w:szCs w:val="24"/>
              </w:rPr>
              <w:t>Отдел по социальным и экономическим вопросам</w:t>
            </w:r>
          </w:p>
        </w:tc>
      </w:tr>
      <w:tr w:rsidR="00296E25" w:rsidRPr="00BE14A5" w:rsidTr="00C541EF">
        <w:tc>
          <w:tcPr>
            <w:tcW w:w="579" w:type="dxa"/>
          </w:tcPr>
          <w:p w:rsidR="00296E2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26" w:type="dxa"/>
          </w:tcPr>
          <w:p w:rsidR="00296E25" w:rsidRPr="00BE14A5" w:rsidRDefault="00296E25" w:rsidP="00C541E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E14A5">
              <w:rPr>
                <w:sz w:val="24"/>
                <w:szCs w:val="24"/>
              </w:rPr>
              <w:t>Организация информирования о ходе реализации Инвестиционной стратегии и Инвестиционной декларации  Свердловской области</w:t>
            </w:r>
          </w:p>
        </w:tc>
        <w:tc>
          <w:tcPr>
            <w:tcW w:w="4961" w:type="dxa"/>
          </w:tcPr>
          <w:p w:rsidR="00296E25" w:rsidRPr="00BE14A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E14A5">
              <w:rPr>
                <w:sz w:val="24"/>
                <w:szCs w:val="24"/>
              </w:rPr>
              <w:t>Повышение уровня информированности должностных лиц</w:t>
            </w:r>
            <w:r>
              <w:rPr>
                <w:sz w:val="24"/>
                <w:szCs w:val="24"/>
              </w:rPr>
              <w:t xml:space="preserve">, предпринимателей </w:t>
            </w:r>
            <w:r w:rsidRPr="00BE14A5">
              <w:rPr>
                <w:sz w:val="24"/>
                <w:szCs w:val="24"/>
              </w:rPr>
              <w:t xml:space="preserve"> и населения  Нижнесергинского городского поселения</w:t>
            </w:r>
          </w:p>
        </w:tc>
        <w:tc>
          <w:tcPr>
            <w:tcW w:w="1843" w:type="dxa"/>
            <w:gridSpan w:val="3"/>
          </w:tcPr>
          <w:p w:rsidR="00296E25" w:rsidRPr="00BE14A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E14A5">
              <w:rPr>
                <w:sz w:val="24"/>
                <w:szCs w:val="24"/>
              </w:rPr>
              <w:t>Постоянно</w:t>
            </w:r>
          </w:p>
        </w:tc>
        <w:tc>
          <w:tcPr>
            <w:tcW w:w="3061" w:type="dxa"/>
          </w:tcPr>
          <w:p w:rsidR="00296E25" w:rsidRPr="00BE14A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E14A5">
              <w:rPr>
                <w:sz w:val="24"/>
                <w:szCs w:val="24"/>
              </w:rPr>
              <w:t>Отдел по социальным и экономическим вопросам</w:t>
            </w:r>
          </w:p>
        </w:tc>
      </w:tr>
      <w:tr w:rsidR="00296E25" w:rsidRPr="00BE14A5" w:rsidTr="00C541EF">
        <w:tc>
          <w:tcPr>
            <w:tcW w:w="579" w:type="dxa"/>
          </w:tcPr>
          <w:p w:rsidR="00296E2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126" w:type="dxa"/>
          </w:tcPr>
          <w:p w:rsidR="00296E25" w:rsidRDefault="00296E25" w:rsidP="00C541EF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особенностей налогообложения местными налогами на территории НСГП</w:t>
            </w:r>
          </w:p>
        </w:tc>
        <w:tc>
          <w:tcPr>
            <w:tcW w:w="4961" w:type="dxa"/>
          </w:tcPr>
          <w:p w:rsidR="00296E25" w:rsidRDefault="00296E25" w:rsidP="00C541EF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мер поддержки инвесторам</w:t>
            </w:r>
          </w:p>
        </w:tc>
        <w:tc>
          <w:tcPr>
            <w:tcW w:w="1843" w:type="dxa"/>
            <w:gridSpan w:val="3"/>
          </w:tcPr>
          <w:p w:rsidR="00296E2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4"/>
                  <w:szCs w:val="24"/>
                </w:rPr>
                <w:t>2020 г</w:t>
              </w:r>
            </w:smartTag>
            <w:r>
              <w:rPr>
                <w:sz w:val="24"/>
                <w:szCs w:val="24"/>
              </w:rPr>
              <w:t>.г.</w:t>
            </w:r>
          </w:p>
        </w:tc>
        <w:tc>
          <w:tcPr>
            <w:tcW w:w="3061" w:type="dxa"/>
          </w:tcPr>
          <w:p w:rsidR="00296E2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земельно-имущественных отношений</w:t>
            </w:r>
          </w:p>
        </w:tc>
      </w:tr>
      <w:tr w:rsidR="00296E25" w:rsidRPr="00BE14A5" w:rsidTr="00C541EF">
        <w:tc>
          <w:tcPr>
            <w:tcW w:w="579" w:type="dxa"/>
          </w:tcPr>
          <w:p w:rsidR="00296E2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126" w:type="dxa"/>
          </w:tcPr>
          <w:p w:rsidR="00296E25" w:rsidRPr="008D5D69" w:rsidRDefault="00296E25" w:rsidP="00C541EF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D69">
              <w:rPr>
                <w:rFonts w:ascii="Times New Roman" w:hAnsi="Times New Roman" w:cs="Times New Roman"/>
                <w:sz w:val="24"/>
                <w:szCs w:val="24"/>
              </w:rPr>
              <w:t>Проведение оценки регулирующего воздействия муниципальных нормативных правовых актов по вопросам предпринимательской и инвестиционной деятельности</w:t>
            </w:r>
          </w:p>
        </w:tc>
        <w:tc>
          <w:tcPr>
            <w:tcW w:w="4961" w:type="dxa"/>
          </w:tcPr>
          <w:p w:rsidR="00296E25" w:rsidRPr="008D5D69" w:rsidRDefault="00296E25" w:rsidP="00C541EF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D69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нормативных правовых актов в сфере предпринимательства и инвестиционной деятельности</w:t>
            </w:r>
          </w:p>
        </w:tc>
        <w:tc>
          <w:tcPr>
            <w:tcW w:w="1843" w:type="dxa"/>
            <w:gridSpan w:val="3"/>
          </w:tcPr>
          <w:p w:rsidR="00296E2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E14A5">
              <w:rPr>
                <w:sz w:val="24"/>
                <w:szCs w:val="24"/>
              </w:rPr>
              <w:t>По мере подготовки нормативных правовых актов</w:t>
            </w:r>
          </w:p>
        </w:tc>
        <w:tc>
          <w:tcPr>
            <w:tcW w:w="3061" w:type="dxa"/>
          </w:tcPr>
          <w:p w:rsidR="00296E25" w:rsidRPr="00BE14A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E14A5">
              <w:rPr>
                <w:sz w:val="24"/>
                <w:szCs w:val="24"/>
              </w:rPr>
              <w:t>Отдел по социальным и экономическим вопросам</w:t>
            </w:r>
          </w:p>
          <w:p w:rsidR="00296E2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E14A5">
              <w:rPr>
                <w:sz w:val="24"/>
                <w:szCs w:val="24"/>
              </w:rPr>
              <w:t>Отдел земельно-имущественных отношений</w:t>
            </w:r>
          </w:p>
        </w:tc>
      </w:tr>
      <w:tr w:rsidR="00296E25" w:rsidRPr="00BE14A5" w:rsidTr="00C541EF">
        <w:tc>
          <w:tcPr>
            <w:tcW w:w="579" w:type="dxa"/>
          </w:tcPr>
          <w:p w:rsidR="00296E2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126" w:type="dxa"/>
          </w:tcPr>
          <w:p w:rsidR="00296E25" w:rsidRDefault="00296E25" w:rsidP="00C541EF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предоставления в аренду земельных участков для строительства объектов и ИЖС</w:t>
            </w:r>
          </w:p>
        </w:tc>
        <w:tc>
          <w:tcPr>
            <w:tcW w:w="4961" w:type="dxa"/>
          </w:tcPr>
          <w:p w:rsidR="00296E25" w:rsidRDefault="00296E25" w:rsidP="00C541EF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мер поддержки инвесторам, увеличение ввода домов ИЖС, увеличение стоимости имущества граждан</w:t>
            </w:r>
          </w:p>
        </w:tc>
        <w:tc>
          <w:tcPr>
            <w:tcW w:w="1843" w:type="dxa"/>
            <w:gridSpan w:val="3"/>
          </w:tcPr>
          <w:p w:rsidR="00296E2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4"/>
                  <w:szCs w:val="24"/>
                </w:rPr>
                <w:t>2020 г</w:t>
              </w:r>
            </w:smartTag>
            <w:r>
              <w:rPr>
                <w:sz w:val="24"/>
                <w:szCs w:val="24"/>
              </w:rPr>
              <w:t>.г.</w:t>
            </w:r>
          </w:p>
        </w:tc>
        <w:tc>
          <w:tcPr>
            <w:tcW w:w="3061" w:type="dxa"/>
          </w:tcPr>
          <w:p w:rsidR="00296E2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земельно-имущественных отношений</w:t>
            </w:r>
          </w:p>
        </w:tc>
      </w:tr>
      <w:tr w:rsidR="00296E25" w:rsidRPr="00BE14A5" w:rsidTr="00C541EF">
        <w:tc>
          <w:tcPr>
            <w:tcW w:w="579" w:type="dxa"/>
          </w:tcPr>
          <w:p w:rsidR="00296E2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26" w:type="dxa"/>
          </w:tcPr>
          <w:p w:rsidR="00296E25" w:rsidRPr="00BE14A5" w:rsidRDefault="00296E25" w:rsidP="00C541E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E14A5">
              <w:rPr>
                <w:sz w:val="24"/>
                <w:szCs w:val="24"/>
              </w:rPr>
              <w:t>Мониторинг реализации инвестиционных проектов</w:t>
            </w:r>
          </w:p>
        </w:tc>
        <w:tc>
          <w:tcPr>
            <w:tcW w:w="4961" w:type="dxa"/>
          </w:tcPr>
          <w:p w:rsidR="00296E25" w:rsidRPr="00BE14A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E14A5">
              <w:rPr>
                <w:sz w:val="24"/>
                <w:szCs w:val="24"/>
              </w:rPr>
              <w:t>Корректировка инвестиционного паспорта</w:t>
            </w:r>
          </w:p>
        </w:tc>
        <w:tc>
          <w:tcPr>
            <w:tcW w:w="1843" w:type="dxa"/>
            <w:gridSpan w:val="3"/>
          </w:tcPr>
          <w:p w:rsidR="00296E25" w:rsidRPr="00BE14A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E14A5">
              <w:rPr>
                <w:sz w:val="24"/>
                <w:szCs w:val="24"/>
              </w:rPr>
              <w:t>ежегодно</w:t>
            </w:r>
          </w:p>
        </w:tc>
        <w:tc>
          <w:tcPr>
            <w:tcW w:w="3061" w:type="dxa"/>
          </w:tcPr>
          <w:p w:rsidR="00296E25" w:rsidRPr="00BE14A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E14A5">
              <w:rPr>
                <w:sz w:val="24"/>
                <w:szCs w:val="24"/>
              </w:rPr>
              <w:t>Отдел по социальным и экономическим вопросам</w:t>
            </w:r>
          </w:p>
          <w:p w:rsidR="00296E2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E14A5">
              <w:rPr>
                <w:sz w:val="24"/>
                <w:szCs w:val="24"/>
              </w:rPr>
              <w:t>Отдел земельно-имущественных отношений</w:t>
            </w:r>
          </w:p>
          <w:p w:rsidR="00C541EF" w:rsidRDefault="00C541EF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C541EF" w:rsidRPr="00BE14A5" w:rsidRDefault="00C541EF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296E25" w:rsidRPr="00BE14A5" w:rsidTr="00C541EF">
        <w:tc>
          <w:tcPr>
            <w:tcW w:w="14570" w:type="dxa"/>
            <w:gridSpan w:val="7"/>
          </w:tcPr>
          <w:p w:rsidR="00296E2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Развитие среднего и малого предпринимательства</w:t>
            </w:r>
          </w:p>
        </w:tc>
      </w:tr>
      <w:tr w:rsidR="00296E25" w:rsidRPr="00BE14A5" w:rsidTr="00C541EF">
        <w:tc>
          <w:tcPr>
            <w:tcW w:w="579" w:type="dxa"/>
          </w:tcPr>
          <w:p w:rsidR="00296E25" w:rsidRPr="00BE14A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E14A5">
              <w:rPr>
                <w:sz w:val="24"/>
                <w:szCs w:val="24"/>
              </w:rPr>
              <w:t>1</w:t>
            </w:r>
          </w:p>
        </w:tc>
        <w:tc>
          <w:tcPr>
            <w:tcW w:w="4126" w:type="dxa"/>
          </w:tcPr>
          <w:p w:rsidR="00296E25" w:rsidRPr="00BE14A5" w:rsidRDefault="00296E25" w:rsidP="00C541E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E14A5">
              <w:rPr>
                <w:sz w:val="24"/>
                <w:szCs w:val="24"/>
              </w:rPr>
              <w:t>Анализ ситуации в сфере малого и среднего предпринимательства</w:t>
            </w:r>
          </w:p>
        </w:tc>
        <w:tc>
          <w:tcPr>
            <w:tcW w:w="4961" w:type="dxa"/>
            <w:vMerge w:val="restart"/>
          </w:tcPr>
          <w:p w:rsidR="00296E25" w:rsidRPr="00BE14A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296E25" w:rsidRPr="00BE14A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E14A5">
              <w:rPr>
                <w:sz w:val="24"/>
                <w:szCs w:val="24"/>
              </w:rPr>
              <w:t>Подготовка предложений муниципальной программы поддержки и развития малого и среднего предпринимательства</w:t>
            </w:r>
          </w:p>
        </w:tc>
        <w:tc>
          <w:tcPr>
            <w:tcW w:w="1843" w:type="dxa"/>
            <w:gridSpan w:val="3"/>
          </w:tcPr>
          <w:p w:rsidR="00296E25" w:rsidRPr="00BE14A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E14A5">
              <w:rPr>
                <w:sz w:val="24"/>
                <w:szCs w:val="24"/>
              </w:rPr>
              <w:t>ежегодно</w:t>
            </w:r>
          </w:p>
        </w:tc>
        <w:tc>
          <w:tcPr>
            <w:tcW w:w="3061" w:type="dxa"/>
          </w:tcPr>
          <w:p w:rsidR="00296E25" w:rsidRPr="00BE14A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E14A5">
              <w:rPr>
                <w:sz w:val="24"/>
                <w:szCs w:val="24"/>
              </w:rPr>
              <w:t>Отдел по социальным и экономическим вопросам</w:t>
            </w:r>
          </w:p>
          <w:p w:rsidR="00296E25" w:rsidRPr="00BE14A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E14A5">
              <w:rPr>
                <w:sz w:val="24"/>
                <w:szCs w:val="24"/>
              </w:rPr>
              <w:t>Отдел земельно-имущественных отношений</w:t>
            </w:r>
          </w:p>
        </w:tc>
      </w:tr>
      <w:tr w:rsidR="00296E25" w:rsidRPr="00BE14A5" w:rsidTr="00C541EF">
        <w:tc>
          <w:tcPr>
            <w:tcW w:w="579" w:type="dxa"/>
          </w:tcPr>
          <w:p w:rsidR="00296E25" w:rsidRPr="00BE14A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E14A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126" w:type="dxa"/>
          </w:tcPr>
          <w:p w:rsidR="00296E25" w:rsidRPr="00BE14A5" w:rsidRDefault="00296E25" w:rsidP="00C541E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E14A5">
              <w:rPr>
                <w:sz w:val="24"/>
                <w:szCs w:val="24"/>
              </w:rPr>
              <w:t>Мониторинг показателей деятельности малых и средних промышленных предприятий</w:t>
            </w:r>
          </w:p>
        </w:tc>
        <w:tc>
          <w:tcPr>
            <w:tcW w:w="4961" w:type="dxa"/>
            <w:vMerge/>
          </w:tcPr>
          <w:p w:rsidR="00296E25" w:rsidRPr="00BE14A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296E25" w:rsidRPr="00BE14A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E14A5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061" w:type="dxa"/>
          </w:tcPr>
          <w:p w:rsidR="00296E25" w:rsidRPr="00BE14A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E14A5">
              <w:rPr>
                <w:sz w:val="24"/>
                <w:szCs w:val="24"/>
              </w:rPr>
              <w:t>Отдел по социальным и экономическим вопросам</w:t>
            </w:r>
          </w:p>
        </w:tc>
      </w:tr>
      <w:tr w:rsidR="00296E25" w:rsidRPr="00BE14A5" w:rsidTr="00C541EF">
        <w:tc>
          <w:tcPr>
            <w:tcW w:w="579" w:type="dxa"/>
          </w:tcPr>
          <w:p w:rsidR="00296E25" w:rsidRPr="00BE14A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E14A5">
              <w:rPr>
                <w:sz w:val="24"/>
                <w:szCs w:val="24"/>
              </w:rPr>
              <w:t>3</w:t>
            </w:r>
          </w:p>
        </w:tc>
        <w:tc>
          <w:tcPr>
            <w:tcW w:w="4126" w:type="dxa"/>
          </w:tcPr>
          <w:p w:rsidR="00296E25" w:rsidRPr="00BE14A5" w:rsidRDefault="00296E25" w:rsidP="00C541E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E14A5">
              <w:rPr>
                <w:sz w:val="24"/>
                <w:szCs w:val="24"/>
              </w:rPr>
              <w:t>Подготовка дислокации объектов потребительского рынка</w:t>
            </w:r>
          </w:p>
        </w:tc>
        <w:tc>
          <w:tcPr>
            <w:tcW w:w="4961" w:type="dxa"/>
            <w:vMerge/>
          </w:tcPr>
          <w:p w:rsidR="00296E25" w:rsidRPr="00BE14A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296E25" w:rsidRPr="00BE14A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E14A5">
              <w:rPr>
                <w:sz w:val="24"/>
                <w:szCs w:val="24"/>
              </w:rPr>
              <w:t>ежегодно</w:t>
            </w:r>
          </w:p>
        </w:tc>
        <w:tc>
          <w:tcPr>
            <w:tcW w:w="3061" w:type="dxa"/>
          </w:tcPr>
          <w:p w:rsidR="00296E25" w:rsidRPr="00BE14A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E14A5">
              <w:rPr>
                <w:sz w:val="24"/>
                <w:szCs w:val="24"/>
              </w:rPr>
              <w:t>Отдел по социальным и экономическим вопросам</w:t>
            </w:r>
          </w:p>
          <w:p w:rsidR="00296E25" w:rsidRPr="00BE14A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E14A5">
              <w:rPr>
                <w:sz w:val="24"/>
                <w:szCs w:val="24"/>
              </w:rPr>
              <w:t>Отдел земельно-имущественных отношений</w:t>
            </w:r>
          </w:p>
        </w:tc>
      </w:tr>
      <w:tr w:rsidR="00296E25" w:rsidRPr="00BE14A5" w:rsidTr="00C541EF">
        <w:tc>
          <w:tcPr>
            <w:tcW w:w="579" w:type="dxa"/>
          </w:tcPr>
          <w:p w:rsidR="00296E25" w:rsidRPr="00BE14A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126" w:type="dxa"/>
          </w:tcPr>
          <w:p w:rsidR="00296E25" w:rsidRPr="00BE14A5" w:rsidRDefault="00296E25" w:rsidP="00C541E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мероприятий </w:t>
            </w:r>
            <w:r w:rsidRPr="00BE14A5">
              <w:rPr>
                <w:sz w:val="24"/>
                <w:szCs w:val="24"/>
              </w:rPr>
              <w:t xml:space="preserve"> муниципальной программы поддержки и развития малого и среднего предпринимательства</w:t>
            </w:r>
          </w:p>
        </w:tc>
        <w:tc>
          <w:tcPr>
            <w:tcW w:w="4961" w:type="dxa"/>
          </w:tcPr>
          <w:p w:rsidR="00296E25" w:rsidRPr="00BE14A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развития малого предпринимательства, увеличение количества ИП, малых предприятий, увеличение числа занятых в малом предпринимательстве, увеличение доли товаров и услуг местного производства</w:t>
            </w:r>
          </w:p>
        </w:tc>
        <w:tc>
          <w:tcPr>
            <w:tcW w:w="1843" w:type="dxa"/>
            <w:gridSpan w:val="3"/>
          </w:tcPr>
          <w:p w:rsidR="00296E25" w:rsidRPr="00BE14A5" w:rsidRDefault="00296E25" w:rsidP="00C541E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4"/>
                  <w:szCs w:val="24"/>
                </w:rPr>
                <w:t>2020 г</w:t>
              </w:r>
            </w:smartTag>
            <w:r>
              <w:rPr>
                <w:sz w:val="24"/>
                <w:szCs w:val="24"/>
              </w:rPr>
              <w:t>.г.</w:t>
            </w:r>
          </w:p>
        </w:tc>
        <w:tc>
          <w:tcPr>
            <w:tcW w:w="3061" w:type="dxa"/>
          </w:tcPr>
          <w:p w:rsidR="00296E25" w:rsidRPr="00BE14A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E14A5">
              <w:rPr>
                <w:sz w:val="24"/>
                <w:szCs w:val="24"/>
              </w:rPr>
              <w:t>Отдел по социальным и экономическим вопросам</w:t>
            </w:r>
            <w:r>
              <w:rPr>
                <w:sz w:val="24"/>
                <w:szCs w:val="24"/>
              </w:rPr>
              <w:t xml:space="preserve">, руководители предприятий, организаций, предприниматели </w:t>
            </w:r>
          </w:p>
        </w:tc>
      </w:tr>
      <w:tr w:rsidR="00296E25" w:rsidRPr="00BE14A5" w:rsidTr="00C541EF">
        <w:tc>
          <w:tcPr>
            <w:tcW w:w="579" w:type="dxa"/>
          </w:tcPr>
          <w:p w:rsidR="00296E25" w:rsidRPr="00BE14A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126" w:type="dxa"/>
          </w:tcPr>
          <w:p w:rsidR="00296E25" w:rsidRDefault="00296E25" w:rsidP="00C541E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заседаний Координационного совета </w:t>
            </w:r>
          </w:p>
        </w:tc>
        <w:tc>
          <w:tcPr>
            <w:tcW w:w="4961" w:type="dxa"/>
          </w:tcPr>
          <w:p w:rsidR="00296E2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проблем и препятствий, сдерживающих развитие малого бизнеса, оценка тенденций развития малого бизнеса</w:t>
            </w:r>
          </w:p>
        </w:tc>
        <w:tc>
          <w:tcPr>
            <w:tcW w:w="1843" w:type="dxa"/>
            <w:gridSpan w:val="3"/>
          </w:tcPr>
          <w:p w:rsidR="00296E25" w:rsidRPr="00BE14A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4"/>
                  <w:szCs w:val="24"/>
                </w:rPr>
                <w:t>2020 г</w:t>
              </w:r>
            </w:smartTag>
            <w:r>
              <w:rPr>
                <w:sz w:val="24"/>
                <w:szCs w:val="24"/>
              </w:rPr>
              <w:t>.г.</w:t>
            </w:r>
          </w:p>
        </w:tc>
        <w:tc>
          <w:tcPr>
            <w:tcW w:w="3061" w:type="dxa"/>
          </w:tcPr>
          <w:p w:rsidR="00296E25" w:rsidRPr="00BE14A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НСГП</w:t>
            </w:r>
          </w:p>
        </w:tc>
      </w:tr>
      <w:tr w:rsidR="00296E25" w:rsidRPr="00BE14A5" w:rsidTr="00C541EF">
        <w:tc>
          <w:tcPr>
            <w:tcW w:w="579" w:type="dxa"/>
          </w:tcPr>
          <w:p w:rsidR="00296E25" w:rsidRPr="00BE14A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126" w:type="dxa"/>
          </w:tcPr>
          <w:p w:rsidR="00296E25" w:rsidRPr="00652E22" w:rsidRDefault="00296E25" w:rsidP="00C541EF">
            <w:pPr>
              <w:pStyle w:val="a6"/>
              <w:spacing w:before="0" w:beforeAutospacing="0" w:after="0" w:afterAutospacing="0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E22">
              <w:rPr>
                <w:rFonts w:ascii="Times New Roman" w:hAnsi="Times New Roman" w:cs="Times New Roman"/>
                <w:sz w:val="24"/>
                <w:szCs w:val="24"/>
              </w:rPr>
              <w:t>Реализация совместных мероприятий  с Фондом «Нижнесергинский фонд поддержки малого предпринимательства»  по  информированию субъектов малого и среднего бизнеса по  возможности получения субсидий из бюджета Свердловской области   и местных бюджетов, проводимых обучающих семинаров и др.</w:t>
            </w:r>
          </w:p>
        </w:tc>
        <w:tc>
          <w:tcPr>
            <w:tcW w:w="4961" w:type="dxa"/>
          </w:tcPr>
          <w:p w:rsidR="00296E25" w:rsidRPr="00BE14A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E14A5">
              <w:rPr>
                <w:sz w:val="24"/>
                <w:szCs w:val="24"/>
              </w:rPr>
              <w:t>Развитие малого и среднего предпринимательства</w:t>
            </w:r>
          </w:p>
        </w:tc>
        <w:tc>
          <w:tcPr>
            <w:tcW w:w="1843" w:type="dxa"/>
            <w:gridSpan w:val="3"/>
          </w:tcPr>
          <w:p w:rsidR="00296E25" w:rsidRPr="00BE14A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E14A5">
              <w:rPr>
                <w:sz w:val="24"/>
                <w:szCs w:val="24"/>
              </w:rPr>
              <w:t>постоянно</w:t>
            </w:r>
          </w:p>
        </w:tc>
        <w:tc>
          <w:tcPr>
            <w:tcW w:w="3061" w:type="dxa"/>
          </w:tcPr>
          <w:p w:rsidR="00296E25" w:rsidRPr="00BE14A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E14A5">
              <w:rPr>
                <w:sz w:val="24"/>
                <w:szCs w:val="24"/>
              </w:rPr>
              <w:t>Отдел по социальным и экономическим вопросам</w:t>
            </w:r>
          </w:p>
          <w:p w:rsidR="00296E25" w:rsidRPr="00BE14A5" w:rsidRDefault="00296E25" w:rsidP="00C541EF">
            <w:pPr>
              <w:pStyle w:val="a6"/>
              <w:spacing w:before="0" w:beforeAutospacing="0" w:after="0" w:afterAutospacing="0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5">
              <w:rPr>
                <w:rFonts w:ascii="Times New Roman" w:hAnsi="Times New Roman" w:cs="Times New Roman"/>
                <w:sz w:val="24"/>
                <w:szCs w:val="24"/>
              </w:rPr>
              <w:t xml:space="preserve">«Нижнесергинский фонд поддержки малого предпринимательства» </w:t>
            </w:r>
          </w:p>
          <w:p w:rsidR="00296E25" w:rsidRPr="00BE14A5" w:rsidRDefault="00296E25" w:rsidP="00C54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:rsidR="00296E25" w:rsidRDefault="00296E25" w:rsidP="001C7762">
      <w:pPr>
        <w:pStyle w:val="ConsPlusCell"/>
        <w:rPr>
          <w:rFonts w:ascii="Times New Roman" w:hAnsi="Times New Roman" w:cs="Times New Roman"/>
          <w:sz w:val="24"/>
          <w:szCs w:val="24"/>
        </w:rPr>
        <w:sectPr w:rsidR="00296E25" w:rsidSect="00B63E4E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296E25" w:rsidRPr="00BE14A5" w:rsidRDefault="00296E25" w:rsidP="00C541EF">
      <w:pPr>
        <w:rPr>
          <w:sz w:val="24"/>
          <w:szCs w:val="24"/>
        </w:rPr>
      </w:pPr>
    </w:p>
    <w:sectPr w:rsidR="00296E25" w:rsidRPr="00BE14A5" w:rsidSect="00D300B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83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72F72"/>
    <w:multiLevelType w:val="hybridMultilevel"/>
    <w:tmpl w:val="DAF21F5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DB16DB"/>
    <w:multiLevelType w:val="hybridMultilevel"/>
    <w:tmpl w:val="26C00B6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EC5"/>
    <w:rsid w:val="00007EEB"/>
    <w:rsid w:val="00013276"/>
    <w:rsid w:val="00030DB0"/>
    <w:rsid w:val="0005491B"/>
    <w:rsid w:val="00090B60"/>
    <w:rsid w:val="000A42FC"/>
    <w:rsid w:val="000C0E68"/>
    <w:rsid w:val="000E041B"/>
    <w:rsid w:val="000E4CB9"/>
    <w:rsid w:val="00101D60"/>
    <w:rsid w:val="00112282"/>
    <w:rsid w:val="0015145B"/>
    <w:rsid w:val="001A0552"/>
    <w:rsid w:val="001A3B57"/>
    <w:rsid w:val="001A768B"/>
    <w:rsid w:val="001C7762"/>
    <w:rsid w:val="00243D7E"/>
    <w:rsid w:val="002762D6"/>
    <w:rsid w:val="00280528"/>
    <w:rsid w:val="00296E25"/>
    <w:rsid w:val="002B0EC0"/>
    <w:rsid w:val="002D6187"/>
    <w:rsid w:val="002E020F"/>
    <w:rsid w:val="002F4E79"/>
    <w:rsid w:val="002F7C8A"/>
    <w:rsid w:val="00311180"/>
    <w:rsid w:val="003228CA"/>
    <w:rsid w:val="00362EE9"/>
    <w:rsid w:val="003D7459"/>
    <w:rsid w:val="003F25C5"/>
    <w:rsid w:val="0042679F"/>
    <w:rsid w:val="00447DC6"/>
    <w:rsid w:val="00482E2C"/>
    <w:rsid w:val="004929CD"/>
    <w:rsid w:val="00513EBF"/>
    <w:rsid w:val="005152C8"/>
    <w:rsid w:val="005332A4"/>
    <w:rsid w:val="00546E25"/>
    <w:rsid w:val="00552607"/>
    <w:rsid w:val="005B080C"/>
    <w:rsid w:val="005D35A2"/>
    <w:rsid w:val="005F3DAD"/>
    <w:rsid w:val="006007B0"/>
    <w:rsid w:val="006031D5"/>
    <w:rsid w:val="006067DD"/>
    <w:rsid w:val="006222C7"/>
    <w:rsid w:val="00633A55"/>
    <w:rsid w:val="00635992"/>
    <w:rsid w:val="00652E22"/>
    <w:rsid w:val="006A6AAF"/>
    <w:rsid w:val="006B7D85"/>
    <w:rsid w:val="006D7D8C"/>
    <w:rsid w:val="006E5C48"/>
    <w:rsid w:val="00710377"/>
    <w:rsid w:val="0071074A"/>
    <w:rsid w:val="007571B1"/>
    <w:rsid w:val="00792D4D"/>
    <w:rsid w:val="007B498B"/>
    <w:rsid w:val="007C3E5E"/>
    <w:rsid w:val="007D222C"/>
    <w:rsid w:val="007E314A"/>
    <w:rsid w:val="00843E2C"/>
    <w:rsid w:val="00854ABF"/>
    <w:rsid w:val="00856964"/>
    <w:rsid w:val="00876FB8"/>
    <w:rsid w:val="00886E10"/>
    <w:rsid w:val="00896747"/>
    <w:rsid w:val="008A3E58"/>
    <w:rsid w:val="008B0FCA"/>
    <w:rsid w:val="008C4DD3"/>
    <w:rsid w:val="008D5D69"/>
    <w:rsid w:val="0090306F"/>
    <w:rsid w:val="00940C7C"/>
    <w:rsid w:val="009546D8"/>
    <w:rsid w:val="009C5C5D"/>
    <w:rsid w:val="009D4A8E"/>
    <w:rsid w:val="00A065DC"/>
    <w:rsid w:val="00A25B19"/>
    <w:rsid w:val="00A35303"/>
    <w:rsid w:val="00A41328"/>
    <w:rsid w:val="00A67BAA"/>
    <w:rsid w:val="00AA4198"/>
    <w:rsid w:val="00AC362D"/>
    <w:rsid w:val="00AD648E"/>
    <w:rsid w:val="00AF1814"/>
    <w:rsid w:val="00B00BA1"/>
    <w:rsid w:val="00B319AE"/>
    <w:rsid w:val="00B50570"/>
    <w:rsid w:val="00B556B0"/>
    <w:rsid w:val="00B56B7D"/>
    <w:rsid w:val="00B63E4E"/>
    <w:rsid w:val="00B90324"/>
    <w:rsid w:val="00B93297"/>
    <w:rsid w:val="00BA1897"/>
    <w:rsid w:val="00BA2D9B"/>
    <w:rsid w:val="00BE14A5"/>
    <w:rsid w:val="00C20E79"/>
    <w:rsid w:val="00C27F64"/>
    <w:rsid w:val="00C3302D"/>
    <w:rsid w:val="00C50F74"/>
    <w:rsid w:val="00C541EF"/>
    <w:rsid w:val="00C561B3"/>
    <w:rsid w:val="00C61A73"/>
    <w:rsid w:val="00C90C9B"/>
    <w:rsid w:val="00CB2EC5"/>
    <w:rsid w:val="00CB7942"/>
    <w:rsid w:val="00CE0B09"/>
    <w:rsid w:val="00CF7BE5"/>
    <w:rsid w:val="00D07204"/>
    <w:rsid w:val="00D22A0A"/>
    <w:rsid w:val="00D300BD"/>
    <w:rsid w:val="00D46284"/>
    <w:rsid w:val="00D56136"/>
    <w:rsid w:val="00D6622B"/>
    <w:rsid w:val="00D759D9"/>
    <w:rsid w:val="00D8620E"/>
    <w:rsid w:val="00E03DE1"/>
    <w:rsid w:val="00E46682"/>
    <w:rsid w:val="00E95FBC"/>
    <w:rsid w:val="00EA2EE1"/>
    <w:rsid w:val="00EA5EB1"/>
    <w:rsid w:val="00EB7389"/>
    <w:rsid w:val="00EC0C20"/>
    <w:rsid w:val="00ED2FEF"/>
    <w:rsid w:val="00EE235E"/>
    <w:rsid w:val="00EE6ADD"/>
    <w:rsid w:val="00F200CA"/>
    <w:rsid w:val="00F66202"/>
    <w:rsid w:val="00F92615"/>
    <w:rsid w:val="00F96B0E"/>
    <w:rsid w:val="00FA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EC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B2EC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2EC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CB2E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3">
    <w:name w:val="ЗАГОЛОВОК ! Знак"/>
    <w:basedOn w:val="a0"/>
    <w:link w:val="a4"/>
    <w:uiPriority w:val="99"/>
    <w:locked/>
    <w:rsid w:val="00CB2EC5"/>
    <w:rPr>
      <w:rFonts w:cs="Times New Roman"/>
      <w:b/>
      <w:kern w:val="36"/>
      <w:sz w:val="24"/>
      <w:szCs w:val="24"/>
      <w:lang w:eastAsia="ru-RU"/>
    </w:rPr>
  </w:style>
  <w:style w:type="paragraph" w:customStyle="1" w:styleId="a4">
    <w:name w:val="ЗАГОЛОВОК !"/>
    <w:basedOn w:val="1"/>
    <w:link w:val="a3"/>
    <w:autoRedefine/>
    <w:uiPriority w:val="99"/>
    <w:rsid w:val="00CB2EC5"/>
    <w:pPr>
      <w:keepNext w:val="0"/>
      <w:keepLines w:val="0"/>
      <w:spacing w:before="0" w:line="360" w:lineRule="auto"/>
      <w:jc w:val="center"/>
    </w:pPr>
    <w:rPr>
      <w:rFonts w:ascii="Calibri" w:eastAsia="Calibri" w:hAnsi="Calibri"/>
      <w:bCs w:val="0"/>
      <w:color w:val="auto"/>
      <w:kern w:val="36"/>
      <w:sz w:val="24"/>
      <w:szCs w:val="24"/>
    </w:rPr>
  </w:style>
  <w:style w:type="character" w:customStyle="1" w:styleId="a5">
    <w:name w:val="Верхний колонтитул Знак"/>
    <w:basedOn w:val="a0"/>
    <w:uiPriority w:val="99"/>
    <w:rsid w:val="00CB2EC5"/>
    <w:rPr>
      <w:rFonts w:cs="Times New Roman"/>
    </w:rPr>
  </w:style>
  <w:style w:type="paragraph" w:customStyle="1" w:styleId="ConsPlusCell">
    <w:name w:val="ConsPlusCell"/>
    <w:uiPriority w:val="99"/>
    <w:rsid w:val="00CB2EC5"/>
    <w:pPr>
      <w:widowControl w:val="0"/>
      <w:suppressAutoHyphens/>
      <w:spacing w:after="200" w:line="276" w:lineRule="auto"/>
    </w:pPr>
    <w:rPr>
      <w:rFonts w:eastAsia="Arial Unicode MS" w:cs="font183"/>
      <w:kern w:val="1"/>
      <w:sz w:val="22"/>
      <w:szCs w:val="22"/>
      <w:lang w:eastAsia="ar-SA"/>
    </w:rPr>
  </w:style>
  <w:style w:type="paragraph" w:styleId="a6">
    <w:name w:val="Normal (Web)"/>
    <w:basedOn w:val="a"/>
    <w:uiPriority w:val="99"/>
    <w:rsid w:val="00CB2EC5"/>
    <w:pPr>
      <w:spacing w:before="100" w:beforeAutospacing="1" w:after="100" w:afterAutospacing="1"/>
    </w:pPr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5641E-D5B8-4970-8BC1-1A72EE350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2327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Yulia</cp:lastModifiedBy>
  <cp:revision>20</cp:revision>
  <cp:lastPrinted>2013-12-30T08:02:00Z</cp:lastPrinted>
  <dcterms:created xsi:type="dcterms:W3CDTF">2013-12-21T15:30:00Z</dcterms:created>
  <dcterms:modified xsi:type="dcterms:W3CDTF">2013-12-30T08:08:00Z</dcterms:modified>
</cp:coreProperties>
</file>