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C4" w:rsidRPr="00F21DE7" w:rsidRDefault="00C256C4" w:rsidP="00C256C4">
      <w:pPr>
        <w:shd w:val="clear" w:color="auto" w:fill="FFFFFF"/>
        <w:tabs>
          <w:tab w:val="left" w:pos="2694"/>
        </w:tabs>
        <w:spacing w:before="72"/>
        <w:jc w:val="center"/>
        <w:rPr>
          <w:sz w:val="26"/>
          <w:szCs w:val="26"/>
        </w:rPr>
      </w:pPr>
      <w:bookmarkStart w:id="0" w:name="_GoBack"/>
      <w:r w:rsidRPr="00F21DE7">
        <w:rPr>
          <w:noProof/>
          <w:sz w:val="26"/>
          <w:szCs w:val="26"/>
        </w:rPr>
        <w:drawing>
          <wp:inline distT="0" distB="0" distL="0" distR="0">
            <wp:extent cx="643890" cy="789940"/>
            <wp:effectExtent l="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DE7">
        <w:rPr>
          <w:sz w:val="26"/>
          <w:szCs w:val="26"/>
        </w:rPr>
        <w:t xml:space="preserve">   </w:t>
      </w:r>
    </w:p>
    <w:bookmarkEnd w:id="0"/>
    <w:p w:rsidR="00C256C4" w:rsidRPr="009E54DA" w:rsidRDefault="00C256C4" w:rsidP="00C256C4">
      <w:pPr>
        <w:jc w:val="center"/>
        <w:outlineLvl w:val="0"/>
        <w:rPr>
          <w:b/>
          <w:sz w:val="26"/>
          <w:szCs w:val="26"/>
        </w:rPr>
      </w:pPr>
      <w:r w:rsidRPr="009E54DA">
        <w:rPr>
          <w:b/>
          <w:sz w:val="26"/>
          <w:szCs w:val="26"/>
        </w:rPr>
        <w:t>ГЛАВА НИЖНЕСЕРГИНСКОГО ГОРОДСКОГО ПОСЕЛЕНИЯ</w:t>
      </w:r>
    </w:p>
    <w:p w:rsidR="00C256C4" w:rsidRPr="009E54DA" w:rsidRDefault="00C256C4" w:rsidP="00C256C4">
      <w:pPr>
        <w:tabs>
          <w:tab w:val="right" w:pos="9912"/>
        </w:tabs>
        <w:jc w:val="center"/>
        <w:rPr>
          <w:spacing w:val="-7"/>
          <w:sz w:val="26"/>
          <w:szCs w:val="26"/>
        </w:rPr>
      </w:pPr>
      <w:r w:rsidRPr="009E54DA">
        <w:rPr>
          <w:b/>
          <w:sz w:val="26"/>
          <w:szCs w:val="26"/>
        </w:rPr>
        <w:t>ПОСТАНОВЛЕНИЕ</w:t>
      </w:r>
    </w:p>
    <w:p w:rsidR="00C256C4" w:rsidRDefault="00C256C4" w:rsidP="00C256C4">
      <w:pPr>
        <w:shd w:val="clear" w:color="auto" w:fill="FFFFFF"/>
        <w:tabs>
          <w:tab w:val="left" w:pos="2694"/>
        </w:tabs>
        <w:spacing w:before="72"/>
        <w:jc w:val="center"/>
        <w:rPr>
          <w:sz w:val="26"/>
          <w:szCs w:val="26"/>
        </w:rPr>
      </w:pPr>
    </w:p>
    <w:p w:rsidR="00C256C4" w:rsidRPr="00F21DE7" w:rsidRDefault="00C256C4" w:rsidP="00C256C4">
      <w:pPr>
        <w:shd w:val="clear" w:color="auto" w:fill="FFFFFF"/>
        <w:tabs>
          <w:tab w:val="left" w:pos="2694"/>
        </w:tabs>
        <w:spacing w:before="72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256C4" w:rsidRPr="009E54DA" w:rsidRDefault="00C256C4" w:rsidP="00C256C4">
      <w:pPr>
        <w:tabs>
          <w:tab w:val="right" w:pos="9912"/>
        </w:tabs>
        <w:rPr>
          <w:spacing w:val="-7"/>
          <w:sz w:val="26"/>
          <w:szCs w:val="26"/>
        </w:rPr>
      </w:pPr>
    </w:p>
    <w:p w:rsidR="00C256C4" w:rsidRPr="009E54DA" w:rsidRDefault="00C256C4" w:rsidP="00C256C4">
      <w:pPr>
        <w:tabs>
          <w:tab w:val="right" w:pos="9912"/>
        </w:tabs>
        <w:rPr>
          <w:sz w:val="26"/>
          <w:szCs w:val="26"/>
        </w:rPr>
      </w:pPr>
      <w:r w:rsidRPr="009E54D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29210</wp:posOffset>
                </wp:positionH>
                <wp:positionV relativeFrom="page">
                  <wp:posOffset>1724025</wp:posOffset>
                </wp:positionV>
                <wp:extent cx="6126480" cy="0"/>
                <wp:effectExtent l="29210" t="28575" r="3556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9C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3pt,135.75pt" to="484.7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" strokeweight="4.5pt">
                <v:stroke linestyle="thickThin"/>
                <w10:wrap anchory="page"/>
                <w10:anchorlock/>
              </v:line>
            </w:pict>
          </mc:Fallback>
        </mc:AlternateContent>
      </w:r>
      <w:r>
        <w:rPr>
          <w:noProof/>
          <w:sz w:val="26"/>
          <w:szCs w:val="26"/>
        </w:rPr>
        <w:t>______</w:t>
      </w:r>
      <w:r w:rsidRPr="009E54DA">
        <w:rPr>
          <w:spacing w:val="-7"/>
          <w:sz w:val="26"/>
          <w:szCs w:val="26"/>
        </w:rPr>
        <w:t xml:space="preserve">            </w:t>
      </w:r>
      <w:r w:rsidRPr="009E54DA">
        <w:rPr>
          <w:sz w:val="26"/>
          <w:szCs w:val="26"/>
        </w:rPr>
        <w:t>№</w:t>
      </w:r>
      <w:r w:rsidRPr="009E54DA">
        <w:rPr>
          <w:sz w:val="26"/>
          <w:szCs w:val="26"/>
        </w:rPr>
        <w:tab/>
      </w:r>
    </w:p>
    <w:p w:rsidR="00C256C4" w:rsidRPr="009E54DA" w:rsidRDefault="00C256C4" w:rsidP="00C256C4">
      <w:pPr>
        <w:shd w:val="clear" w:color="auto" w:fill="FFFFFF"/>
        <w:rPr>
          <w:spacing w:val="-2"/>
          <w:sz w:val="26"/>
          <w:szCs w:val="26"/>
        </w:rPr>
      </w:pPr>
      <w:r w:rsidRPr="009E54DA">
        <w:rPr>
          <w:spacing w:val="-2"/>
          <w:sz w:val="26"/>
          <w:szCs w:val="26"/>
        </w:rPr>
        <w:t xml:space="preserve">г. Нижние Серги   </w:t>
      </w:r>
    </w:p>
    <w:p w:rsidR="00C256C4" w:rsidRPr="009E54DA" w:rsidRDefault="00C256C4" w:rsidP="00C256C4">
      <w:pPr>
        <w:shd w:val="clear" w:color="auto" w:fill="FFFFFF"/>
        <w:spacing w:line="326" w:lineRule="exact"/>
        <w:ind w:left="5954" w:hanging="851"/>
        <w:rPr>
          <w:spacing w:val="-6"/>
          <w:sz w:val="26"/>
          <w:szCs w:val="26"/>
        </w:rPr>
      </w:pPr>
    </w:p>
    <w:p w:rsidR="00C256C4" w:rsidRPr="00C256C4" w:rsidRDefault="00C256C4" w:rsidP="00C256C4">
      <w:pPr>
        <w:shd w:val="clear" w:color="auto" w:fill="FFFFFF"/>
        <w:spacing w:line="326" w:lineRule="exact"/>
        <w:jc w:val="center"/>
        <w:rPr>
          <w:b/>
          <w:i/>
          <w:spacing w:val="-6"/>
          <w:sz w:val="26"/>
          <w:szCs w:val="26"/>
        </w:rPr>
      </w:pPr>
      <w:r w:rsidRPr="00C256C4">
        <w:rPr>
          <w:b/>
          <w:i/>
          <w:spacing w:val="-6"/>
          <w:sz w:val="26"/>
          <w:szCs w:val="26"/>
        </w:rPr>
        <w:t>О предоставлении разрешения на условно - разрешенный вид использования земельного участка или объекта капитального строительства, расположенного по адресу: Свердловская область, Нижнесергинский район, г. Нижние Серги, ул.</w:t>
      </w:r>
      <w:r w:rsidRPr="00C256C4">
        <w:rPr>
          <w:b/>
          <w:i/>
          <w:sz w:val="26"/>
          <w:szCs w:val="26"/>
        </w:rPr>
        <w:t xml:space="preserve"> </w:t>
      </w:r>
      <w:r w:rsidRPr="00C256C4">
        <w:rPr>
          <w:b/>
          <w:i/>
          <w:spacing w:val="-6"/>
          <w:sz w:val="26"/>
          <w:szCs w:val="26"/>
        </w:rPr>
        <w:t>Розы Люксембург, дом 46</w:t>
      </w:r>
    </w:p>
    <w:p w:rsidR="00C256C4" w:rsidRPr="009E54DA" w:rsidRDefault="00C256C4" w:rsidP="00C256C4">
      <w:pPr>
        <w:shd w:val="clear" w:color="auto" w:fill="FFFFFF"/>
        <w:spacing w:line="326" w:lineRule="exact"/>
        <w:jc w:val="center"/>
        <w:rPr>
          <w:spacing w:val="-6"/>
          <w:sz w:val="26"/>
          <w:szCs w:val="26"/>
        </w:rPr>
      </w:pPr>
    </w:p>
    <w:p w:rsidR="00C256C4" w:rsidRDefault="00C256C4" w:rsidP="00C256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4DA">
        <w:rPr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 П</w:t>
      </w:r>
      <w:r w:rsidRPr="009E54DA">
        <w:rPr>
          <w:sz w:val="26"/>
          <w:szCs w:val="26"/>
        </w:rPr>
        <w:t>равил</w:t>
      </w:r>
      <w:r>
        <w:rPr>
          <w:sz w:val="26"/>
          <w:szCs w:val="26"/>
        </w:rPr>
        <w:t>ами</w:t>
      </w:r>
      <w:r w:rsidRPr="009E54DA">
        <w:rPr>
          <w:sz w:val="26"/>
          <w:szCs w:val="26"/>
        </w:rPr>
        <w:t xml:space="preserve"> землепользования и застройки Нижнесергинского городского поселения</w:t>
      </w:r>
      <w:r>
        <w:rPr>
          <w:sz w:val="26"/>
          <w:szCs w:val="26"/>
        </w:rPr>
        <w:t>, утвержденными</w:t>
      </w:r>
      <w:r w:rsidRPr="009E54DA">
        <w:rPr>
          <w:sz w:val="26"/>
          <w:szCs w:val="26"/>
        </w:rPr>
        <w:t xml:space="preserve"> решением Думы Нижнесергинского городского поселения от 26.02.2009 № 147, </w:t>
      </w:r>
      <w:r w:rsidRPr="004375F1">
        <w:rPr>
          <w:rFonts w:ascii="Liberation Serif" w:hAnsi="Liberation Serif"/>
          <w:sz w:val="28"/>
          <w:szCs w:val="28"/>
        </w:rPr>
        <w:t xml:space="preserve"> </w:t>
      </w:r>
      <w:r w:rsidRPr="00C256C4">
        <w:rPr>
          <w:sz w:val="28"/>
          <w:szCs w:val="28"/>
        </w:rPr>
        <w:t>на основании заключения комиссии по проведению общественных обсуждений от «__» ______ 2024 года (</w:t>
      </w:r>
      <w:r w:rsidRPr="00C256C4">
        <w:rPr>
          <w:spacing w:val="-3"/>
          <w:sz w:val="28"/>
          <w:szCs w:val="28"/>
        </w:rPr>
        <w:t>протокол</w:t>
      </w:r>
      <w:r w:rsidRPr="00C256C4">
        <w:rPr>
          <w:spacing w:val="-13"/>
          <w:sz w:val="28"/>
          <w:szCs w:val="28"/>
        </w:rPr>
        <w:t xml:space="preserve"> </w:t>
      </w:r>
      <w:r w:rsidRPr="00C256C4">
        <w:rPr>
          <w:spacing w:val="-2"/>
          <w:sz w:val="28"/>
          <w:szCs w:val="28"/>
        </w:rPr>
        <w:t>от</w:t>
      </w:r>
      <w:r w:rsidRPr="00C256C4">
        <w:rPr>
          <w:spacing w:val="-2"/>
          <w:sz w:val="28"/>
          <w:szCs w:val="28"/>
          <w:u w:val="single"/>
        </w:rPr>
        <w:t xml:space="preserve"> </w:t>
      </w:r>
      <w:r w:rsidRPr="00C256C4">
        <w:rPr>
          <w:sz w:val="28"/>
          <w:szCs w:val="28"/>
        </w:rPr>
        <w:t xml:space="preserve">«__» ______ 2024 года), проведенных в период с </w:t>
      </w:r>
      <w:r>
        <w:rPr>
          <w:sz w:val="28"/>
          <w:szCs w:val="28"/>
        </w:rPr>
        <w:t>17</w:t>
      </w:r>
      <w:r w:rsidRPr="00C256C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256C4">
        <w:rPr>
          <w:sz w:val="28"/>
          <w:szCs w:val="28"/>
        </w:rPr>
        <w:t xml:space="preserve"> 2024 года по </w:t>
      </w:r>
      <w:r>
        <w:rPr>
          <w:sz w:val="28"/>
          <w:szCs w:val="28"/>
        </w:rPr>
        <w:t>2 мая</w:t>
      </w:r>
      <w:r w:rsidRPr="00C256C4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, </w:t>
      </w:r>
      <w:r w:rsidRPr="00C256C4">
        <w:rPr>
          <w:sz w:val="28"/>
          <w:szCs w:val="28"/>
        </w:rPr>
        <w:t xml:space="preserve">руководствуясь Уставом Нижнесергинского городского поселения Нижнесергинского муниципального района, </w:t>
      </w:r>
    </w:p>
    <w:p w:rsidR="00C256C4" w:rsidRPr="009E54DA" w:rsidRDefault="00C256C4" w:rsidP="00C256C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256C4" w:rsidRPr="00C256C4" w:rsidRDefault="00C256C4" w:rsidP="00C256C4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C256C4">
        <w:rPr>
          <w:b/>
          <w:sz w:val="26"/>
          <w:szCs w:val="26"/>
        </w:rPr>
        <w:t xml:space="preserve">ПОСТАНОВЛЯЮ: </w:t>
      </w:r>
    </w:p>
    <w:p w:rsidR="00C256C4" w:rsidRPr="009E54DA" w:rsidRDefault="00C256C4" w:rsidP="00C256C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E54DA">
        <w:rPr>
          <w:sz w:val="26"/>
          <w:szCs w:val="26"/>
        </w:rPr>
        <w:t>1. Предоставить разрешение на условно - разрешенный вид использования</w:t>
      </w:r>
      <w:r>
        <w:rPr>
          <w:sz w:val="26"/>
          <w:szCs w:val="26"/>
        </w:rPr>
        <w:t xml:space="preserve"> земельного участка или объекта капитального строительства </w:t>
      </w:r>
      <w:r w:rsidRPr="009E54DA">
        <w:rPr>
          <w:sz w:val="26"/>
          <w:szCs w:val="26"/>
        </w:rPr>
        <w:t>«</w:t>
      </w:r>
      <w:r>
        <w:rPr>
          <w:sz w:val="26"/>
          <w:szCs w:val="26"/>
        </w:rPr>
        <w:t>О</w:t>
      </w:r>
      <w:r w:rsidRPr="009E54DA">
        <w:rPr>
          <w:sz w:val="26"/>
          <w:szCs w:val="26"/>
        </w:rPr>
        <w:t>бслуживание жилой застройки»</w:t>
      </w:r>
      <w:r>
        <w:rPr>
          <w:sz w:val="26"/>
          <w:szCs w:val="26"/>
        </w:rPr>
        <w:t xml:space="preserve"> (2.7)</w:t>
      </w:r>
      <w:r w:rsidRPr="009E54DA">
        <w:rPr>
          <w:sz w:val="26"/>
          <w:szCs w:val="26"/>
        </w:rPr>
        <w:t xml:space="preserve"> в отношении земельного участка с кадастровым номером 66:16:2001026:</w:t>
      </w:r>
      <w:r>
        <w:rPr>
          <w:sz w:val="26"/>
          <w:szCs w:val="26"/>
        </w:rPr>
        <w:t>126</w:t>
      </w:r>
      <w:r w:rsidRPr="009E54DA">
        <w:rPr>
          <w:sz w:val="26"/>
          <w:szCs w:val="26"/>
        </w:rPr>
        <w:t xml:space="preserve">, общей площадью 709 кв. м., расположенного по адресу: Свердловская область, Нижнесергинский район, г. Нижние Серги, ул. Розы Люксембург, дом 46. </w:t>
      </w:r>
    </w:p>
    <w:p w:rsidR="00C256C4" w:rsidRPr="009E54DA" w:rsidRDefault="00C256C4" w:rsidP="00C256C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E54DA">
        <w:rPr>
          <w:sz w:val="26"/>
          <w:szCs w:val="26"/>
        </w:rPr>
        <w:t xml:space="preserve">2. </w:t>
      </w:r>
      <w:r w:rsidRPr="00C256C4">
        <w:rPr>
          <w:sz w:val="26"/>
          <w:szCs w:val="26"/>
        </w:rPr>
        <w:t>Опубликовать (обнародовать) данное</w:t>
      </w:r>
      <w:r w:rsidRPr="009E54DA">
        <w:rPr>
          <w:sz w:val="26"/>
          <w:szCs w:val="26"/>
        </w:rPr>
        <w:t xml:space="preserve"> постановление путем размещения на официальном сайте Нижнесергинского городского поселения в сети «Интернет». </w:t>
      </w:r>
    </w:p>
    <w:p w:rsidR="00C256C4" w:rsidRPr="009E54DA" w:rsidRDefault="00C256C4" w:rsidP="00C256C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E54DA">
        <w:rPr>
          <w:sz w:val="26"/>
          <w:szCs w:val="26"/>
        </w:rPr>
        <w:t xml:space="preserve">3. Контроль исполнения настоящего Постановления оставляю за собой. </w:t>
      </w:r>
    </w:p>
    <w:p w:rsidR="00C256C4" w:rsidRPr="009E54DA" w:rsidRDefault="00C256C4" w:rsidP="00C256C4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</w:p>
    <w:p w:rsidR="00C256C4" w:rsidRPr="009E54DA" w:rsidRDefault="00C256C4" w:rsidP="00C256C4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</w:p>
    <w:p w:rsidR="00C256C4" w:rsidRPr="009E54DA" w:rsidRDefault="00C256C4" w:rsidP="00C256C4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</w:p>
    <w:p w:rsidR="00C256C4" w:rsidRPr="009E54DA" w:rsidRDefault="00C256C4" w:rsidP="00C256C4">
      <w:pPr>
        <w:shd w:val="clear" w:color="auto" w:fill="FFFFFF"/>
        <w:spacing w:line="326" w:lineRule="exact"/>
        <w:jc w:val="both"/>
        <w:rPr>
          <w:spacing w:val="-3"/>
          <w:sz w:val="26"/>
          <w:szCs w:val="26"/>
        </w:rPr>
      </w:pPr>
      <w:r w:rsidRPr="009E54DA">
        <w:rPr>
          <w:spacing w:val="-3"/>
          <w:sz w:val="26"/>
          <w:szCs w:val="26"/>
        </w:rPr>
        <w:t xml:space="preserve">Глава Нижнесергинского </w:t>
      </w:r>
    </w:p>
    <w:p w:rsidR="00C256C4" w:rsidRPr="009E54DA" w:rsidRDefault="00C256C4" w:rsidP="00C256C4">
      <w:pPr>
        <w:shd w:val="clear" w:color="auto" w:fill="FFFFFF"/>
        <w:spacing w:line="326" w:lineRule="exact"/>
        <w:rPr>
          <w:spacing w:val="-6"/>
          <w:sz w:val="26"/>
          <w:szCs w:val="26"/>
        </w:rPr>
      </w:pPr>
      <w:r w:rsidRPr="009E54DA">
        <w:rPr>
          <w:spacing w:val="-3"/>
          <w:sz w:val="26"/>
          <w:szCs w:val="26"/>
        </w:rPr>
        <w:t xml:space="preserve">городского поселения                                                                     </w:t>
      </w:r>
      <w:r w:rsidRPr="009E54DA">
        <w:rPr>
          <w:spacing w:val="-6"/>
          <w:sz w:val="26"/>
          <w:szCs w:val="26"/>
        </w:rPr>
        <w:t xml:space="preserve">    А.М. Чекасин</w:t>
      </w:r>
    </w:p>
    <w:p w:rsidR="00C256C4" w:rsidRPr="009E54DA" w:rsidRDefault="00C256C4" w:rsidP="00C256C4">
      <w:pPr>
        <w:shd w:val="clear" w:color="auto" w:fill="FFFFFF"/>
        <w:spacing w:line="326" w:lineRule="exact"/>
        <w:jc w:val="center"/>
        <w:rPr>
          <w:spacing w:val="-6"/>
          <w:sz w:val="26"/>
          <w:szCs w:val="26"/>
        </w:rPr>
      </w:pPr>
    </w:p>
    <w:p w:rsidR="00942CB4" w:rsidRDefault="00942CB4"/>
    <w:sectPr w:rsidR="00942CB4" w:rsidSect="00C37F5D">
      <w:pgSz w:w="11906" w:h="16838"/>
      <w:pgMar w:top="678" w:right="806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4E" w:rsidRDefault="00D47D4E" w:rsidP="00C256C4">
      <w:r>
        <w:separator/>
      </w:r>
    </w:p>
  </w:endnote>
  <w:endnote w:type="continuationSeparator" w:id="0">
    <w:p w:rsidR="00D47D4E" w:rsidRDefault="00D47D4E" w:rsidP="00C2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4E" w:rsidRDefault="00D47D4E" w:rsidP="00C256C4">
      <w:r>
        <w:separator/>
      </w:r>
    </w:p>
  </w:footnote>
  <w:footnote w:type="continuationSeparator" w:id="0">
    <w:p w:rsidR="00D47D4E" w:rsidRDefault="00D47D4E" w:rsidP="00C2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4"/>
    <w:rsid w:val="0050189E"/>
    <w:rsid w:val="00676D3C"/>
    <w:rsid w:val="00942CB4"/>
    <w:rsid w:val="00C256C4"/>
    <w:rsid w:val="00D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F7EF8-F5E4-40C6-98BC-ECFCBCA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6C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5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5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6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2024-04-17T11:58:00Z</dcterms:created>
  <dcterms:modified xsi:type="dcterms:W3CDTF">2024-04-17T11:58:00Z</dcterms:modified>
</cp:coreProperties>
</file>