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04EDC" w14:textId="26A0D3D7" w:rsidR="004118A8" w:rsidRPr="00B56B7D" w:rsidRDefault="00B54CEE" w:rsidP="004118A8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118A8">
        <w:rPr>
          <w:noProof/>
        </w:rPr>
        <w:drawing>
          <wp:inline distT="0" distB="0" distL="0" distR="0" wp14:anchorId="23BF62D1" wp14:editId="003EBC54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8A8" w:rsidRPr="00B56B7D">
        <w:rPr>
          <w:sz w:val="28"/>
          <w:szCs w:val="28"/>
        </w:rPr>
        <w:t xml:space="preserve">   </w:t>
      </w:r>
    </w:p>
    <w:p w14:paraId="77FE371E" w14:textId="17E60DBE" w:rsidR="004118A8" w:rsidRPr="00B56B7D" w:rsidRDefault="004118A8" w:rsidP="004118A8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НИЖНЕСЕРГИНСКОГО </w:t>
      </w:r>
      <w:r>
        <w:rPr>
          <w:b/>
          <w:sz w:val="28"/>
          <w:szCs w:val="28"/>
        </w:rPr>
        <w:t>ГОРОДСКОГО ПОСЕЛЕНИЯ</w:t>
      </w:r>
    </w:p>
    <w:p w14:paraId="6E957AFF" w14:textId="77777777" w:rsidR="004118A8" w:rsidRPr="00B56B7D" w:rsidRDefault="004118A8" w:rsidP="004118A8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14:paraId="779C87A3" w14:textId="77777777" w:rsidR="004118A8" w:rsidRPr="007C3E5E" w:rsidRDefault="004118A8" w:rsidP="004118A8">
      <w:pPr>
        <w:pBdr>
          <w:bottom w:val="thinThickSmallGap" w:sz="24" w:space="1" w:color="auto"/>
        </w:pBdr>
        <w:rPr>
          <w:sz w:val="4"/>
          <w:szCs w:val="4"/>
        </w:rPr>
      </w:pPr>
    </w:p>
    <w:p w14:paraId="4B0C73EC" w14:textId="4BBCE70C" w:rsidR="004118A8" w:rsidRPr="005E29CF" w:rsidRDefault="002213EB" w:rsidP="004118A8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11.03</w:t>
      </w:r>
      <w:r w:rsidR="00372E7B" w:rsidRPr="00BC6892">
        <w:rPr>
          <w:sz w:val="28"/>
          <w:szCs w:val="28"/>
        </w:rPr>
        <w:t>.</w:t>
      </w:r>
      <w:r w:rsidR="00004558">
        <w:rPr>
          <w:sz w:val="28"/>
          <w:szCs w:val="28"/>
        </w:rPr>
        <w:t>2024</w:t>
      </w:r>
      <w:r w:rsidR="004118A8" w:rsidRPr="00BC6892">
        <w:rPr>
          <w:sz w:val="28"/>
          <w:szCs w:val="28"/>
        </w:rPr>
        <w:t xml:space="preserve"> г</w:t>
      </w:r>
      <w:r w:rsidR="004118A8" w:rsidRPr="00952457">
        <w:rPr>
          <w:sz w:val="28"/>
          <w:szCs w:val="28"/>
        </w:rPr>
        <w:t xml:space="preserve">.        </w:t>
      </w:r>
      <w:r w:rsidR="00085C2A" w:rsidRPr="00952457">
        <w:rPr>
          <w:sz w:val="28"/>
          <w:szCs w:val="28"/>
        </w:rPr>
        <w:t xml:space="preserve">  </w:t>
      </w:r>
      <w:r w:rsidR="004118A8" w:rsidRPr="00952457">
        <w:rPr>
          <w:sz w:val="28"/>
          <w:szCs w:val="28"/>
        </w:rPr>
        <w:t xml:space="preserve">   № </w:t>
      </w:r>
      <w:r w:rsidR="00E40B62">
        <w:rPr>
          <w:sz w:val="28"/>
          <w:szCs w:val="28"/>
        </w:rPr>
        <w:t>107</w:t>
      </w:r>
    </w:p>
    <w:p w14:paraId="37C7FA61" w14:textId="77777777" w:rsidR="004118A8" w:rsidRPr="00B56B7D" w:rsidRDefault="004118A8" w:rsidP="004118A8">
      <w:pPr>
        <w:rPr>
          <w:sz w:val="28"/>
          <w:szCs w:val="28"/>
        </w:rPr>
      </w:pPr>
      <w:r>
        <w:rPr>
          <w:sz w:val="28"/>
          <w:szCs w:val="28"/>
        </w:rPr>
        <w:t>г. Нижние Серги</w:t>
      </w:r>
    </w:p>
    <w:p w14:paraId="0DDD2652" w14:textId="77777777" w:rsidR="004118A8" w:rsidRPr="00D53AB3" w:rsidRDefault="004118A8" w:rsidP="004118A8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14:paraId="7813CB69" w14:textId="6CC3573B" w:rsidR="004118A8" w:rsidRDefault="004118A8" w:rsidP="004118A8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муниципальную программу «Программа комплексного развития транспортной инфраструктуры Нижнесергинского г</w:t>
      </w:r>
      <w:r w:rsidR="00FC56BD">
        <w:rPr>
          <w:i/>
          <w:sz w:val="28"/>
          <w:szCs w:val="28"/>
        </w:rPr>
        <w:t>ородского поселения на 2018-2027</w:t>
      </w:r>
      <w:r>
        <w:rPr>
          <w:i/>
          <w:sz w:val="28"/>
          <w:szCs w:val="28"/>
        </w:rPr>
        <w:t xml:space="preserve"> годы», утвержденную постановлением главы </w:t>
      </w:r>
      <w:r w:rsidRPr="009F4CBB">
        <w:rPr>
          <w:i/>
          <w:sz w:val="28"/>
          <w:szCs w:val="28"/>
        </w:rPr>
        <w:t>Нижнесергинского городского поселения</w:t>
      </w:r>
      <w:r>
        <w:rPr>
          <w:i/>
          <w:sz w:val="28"/>
          <w:szCs w:val="28"/>
        </w:rPr>
        <w:t xml:space="preserve"> от 03.10.2017 № 476 (с изменениями от 30.07.2018 № 341,</w:t>
      </w:r>
    </w:p>
    <w:p w14:paraId="2A6F811E" w14:textId="606F2577" w:rsidR="004118A8" w:rsidRPr="00920481" w:rsidRDefault="004118A8" w:rsidP="004118A8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 06.12.2018 № 555, от 22.03.2019 № 104, от 18.04.2019 № 157, от 17.07.2019 № 300, от 30.12.2019 № 521, от 22.04.2020 № 128,</w:t>
      </w:r>
      <w:r w:rsidR="00DD496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 10.06.2020 № 177, от 12.08.2020 № 242</w:t>
      </w:r>
      <w:r w:rsidR="00DD4969">
        <w:rPr>
          <w:i/>
          <w:sz w:val="28"/>
          <w:szCs w:val="28"/>
        </w:rPr>
        <w:t xml:space="preserve">, </w:t>
      </w:r>
      <w:r w:rsidR="00A504CA">
        <w:rPr>
          <w:i/>
          <w:sz w:val="28"/>
          <w:szCs w:val="28"/>
        </w:rPr>
        <w:t xml:space="preserve">от </w:t>
      </w:r>
      <w:r w:rsidR="00DD4969">
        <w:rPr>
          <w:i/>
          <w:sz w:val="28"/>
          <w:szCs w:val="28"/>
        </w:rPr>
        <w:t>28.12.2020 № 416</w:t>
      </w:r>
      <w:r w:rsidR="00A504CA">
        <w:rPr>
          <w:i/>
          <w:sz w:val="28"/>
          <w:szCs w:val="28"/>
        </w:rPr>
        <w:t>, от 11.02.2021 №36</w:t>
      </w:r>
      <w:r w:rsidR="00502159">
        <w:rPr>
          <w:i/>
          <w:sz w:val="28"/>
          <w:szCs w:val="28"/>
        </w:rPr>
        <w:t xml:space="preserve">, </w:t>
      </w:r>
      <w:r w:rsidR="00202E68">
        <w:rPr>
          <w:i/>
          <w:sz w:val="28"/>
          <w:szCs w:val="28"/>
        </w:rPr>
        <w:t xml:space="preserve">от </w:t>
      </w:r>
      <w:r w:rsidR="00502159">
        <w:rPr>
          <w:i/>
          <w:sz w:val="28"/>
          <w:szCs w:val="28"/>
        </w:rPr>
        <w:t>01.06.2021 №139</w:t>
      </w:r>
      <w:r w:rsidR="00372E7B">
        <w:rPr>
          <w:i/>
          <w:sz w:val="28"/>
          <w:szCs w:val="28"/>
        </w:rPr>
        <w:t>, от 29.12.2021</w:t>
      </w:r>
      <w:r w:rsidR="00202E68">
        <w:rPr>
          <w:i/>
          <w:sz w:val="28"/>
          <w:szCs w:val="28"/>
        </w:rPr>
        <w:t xml:space="preserve"> №388</w:t>
      </w:r>
      <w:r w:rsidR="00085C2A">
        <w:rPr>
          <w:i/>
          <w:sz w:val="28"/>
          <w:szCs w:val="28"/>
        </w:rPr>
        <w:t>, от 24.01.2022</w:t>
      </w:r>
      <w:r w:rsidR="00202E68">
        <w:rPr>
          <w:i/>
          <w:sz w:val="28"/>
          <w:szCs w:val="28"/>
        </w:rPr>
        <w:t xml:space="preserve"> №15</w:t>
      </w:r>
      <w:r w:rsidR="00FB7102">
        <w:rPr>
          <w:i/>
          <w:sz w:val="28"/>
          <w:szCs w:val="28"/>
        </w:rPr>
        <w:t>, от 02.02.2022 №33</w:t>
      </w:r>
      <w:r w:rsidR="00DD5D3B">
        <w:rPr>
          <w:i/>
          <w:sz w:val="28"/>
          <w:szCs w:val="28"/>
        </w:rPr>
        <w:t>, от 06.04.2022 №93</w:t>
      </w:r>
      <w:r w:rsidR="00D35BDB">
        <w:rPr>
          <w:i/>
          <w:sz w:val="28"/>
          <w:szCs w:val="28"/>
        </w:rPr>
        <w:t>, от 31.05.2022</w:t>
      </w:r>
      <w:r w:rsidR="00E77F44">
        <w:rPr>
          <w:i/>
          <w:sz w:val="28"/>
          <w:szCs w:val="28"/>
        </w:rPr>
        <w:t xml:space="preserve"> </w:t>
      </w:r>
      <w:r w:rsidR="00D35BDB">
        <w:rPr>
          <w:i/>
          <w:sz w:val="28"/>
          <w:szCs w:val="28"/>
        </w:rPr>
        <w:t>№194</w:t>
      </w:r>
      <w:r w:rsidR="00E77F44">
        <w:rPr>
          <w:i/>
          <w:sz w:val="28"/>
          <w:szCs w:val="28"/>
        </w:rPr>
        <w:t>,</w:t>
      </w:r>
      <w:r w:rsidR="006A1E8F">
        <w:rPr>
          <w:i/>
          <w:sz w:val="28"/>
          <w:szCs w:val="28"/>
        </w:rPr>
        <w:t xml:space="preserve"> от</w:t>
      </w:r>
      <w:r w:rsidR="00E77F44">
        <w:rPr>
          <w:i/>
          <w:sz w:val="28"/>
          <w:szCs w:val="28"/>
        </w:rPr>
        <w:t xml:space="preserve"> 25.11.2022 №521</w:t>
      </w:r>
      <w:r w:rsidR="0005310F">
        <w:rPr>
          <w:i/>
          <w:sz w:val="28"/>
          <w:szCs w:val="28"/>
        </w:rPr>
        <w:t>, от 29.12.2022 №603</w:t>
      </w:r>
      <w:r w:rsidR="00CA5A73">
        <w:rPr>
          <w:i/>
          <w:sz w:val="28"/>
          <w:szCs w:val="28"/>
        </w:rPr>
        <w:t>,</w:t>
      </w:r>
      <w:r w:rsidR="00CA5A73" w:rsidRPr="00CA5A73">
        <w:rPr>
          <w:b w:val="0"/>
          <w:i/>
          <w:sz w:val="24"/>
          <w:szCs w:val="24"/>
        </w:rPr>
        <w:t xml:space="preserve"> </w:t>
      </w:r>
      <w:r w:rsidR="00CA5A73" w:rsidRPr="00CA5A73">
        <w:rPr>
          <w:i/>
          <w:sz w:val="28"/>
          <w:szCs w:val="28"/>
        </w:rPr>
        <w:t>от 06.02.2023 №33</w:t>
      </w:r>
      <w:r w:rsidR="005059EA">
        <w:rPr>
          <w:i/>
          <w:sz w:val="28"/>
          <w:szCs w:val="28"/>
        </w:rPr>
        <w:t>, от 20.03.2023 №82</w:t>
      </w:r>
      <w:r w:rsidR="00FC56BD">
        <w:rPr>
          <w:i/>
          <w:sz w:val="28"/>
          <w:szCs w:val="28"/>
        </w:rPr>
        <w:t>, от 29.08.2023 №327</w:t>
      </w:r>
      <w:r w:rsidR="00004558">
        <w:rPr>
          <w:i/>
          <w:sz w:val="28"/>
          <w:szCs w:val="28"/>
        </w:rPr>
        <w:t>, от 29.12.2023 №567</w:t>
      </w:r>
      <w:r w:rsidR="002213EB">
        <w:rPr>
          <w:i/>
          <w:sz w:val="28"/>
          <w:szCs w:val="28"/>
        </w:rPr>
        <w:t>, от 26.01.2024 №43</w:t>
      </w:r>
      <w:r>
        <w:rPr>
          <w:i/>
          <w:sz w:val="28"/>
          <w:szCs w:val="28"/>
        </w:rPr>
        <w:t>)</w:t>
      </w:r>
      <w:r w:rsidRPr="00920481">
        <w:rPr>
          <w:i/>
          <w:sz w:val="28"/>
          <w:szCs w:val="28"/>
        </w:rPr>
        <w:t xml:space="preserve"> </w:t>
      </w:r>
    </w:p>
    <w:p w14:paraId="12B92D0D" w14:textId="71AB81DE" w:rsidR="004118A8" w:rsidRPr="00094846" w:rsidRDefault="004118A8" w:rsidP="004118A8">
      <w:pPr>
        <w:pStyle w:val="a3"/>
        <w:ind w:firstLine="708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Руководствуясь Федеральным</w:t>
      </w:r>
      <w:r w:rsidR="00094846">
        <w:rPr>
          <w:sz w:val="28"/>
          <w:szCs w:val="28"/>
        </w:rPr>
        <w:t xml:space="preserve"> законом от 10.12.1995 №196-ФЗ «</w:t>
      </w:r>
      <w:r w:rsidRPr="00CF496D">
        <w:rPr>
          <w:sz w:val="28"/>
          <w:szCs w:val="28"/>
        </w:rPr>
        <w:t>О безопасности дорожного движения</w:t>
      </w:r>
      <w:r w:rsidR="00094846">
        <w:rPr>
          <w:sz w:val="28"/>
          <w:szCs w:val="28"/>
        </w:rPr>
        <w:t>»</w:t>
      </w:r>
      <w:r w:rsidRPr="00BA5BBE">
        <w:rPr>
          <w:sz w:val="28"/>
          <w:szCs w:val="28"/>
        </w:rPr>
        <w:t xml:space="preserve">, </w:t>
      </w:r>
      <w:hyperlink r:id="rId9" w:tgtFrame="_blank" w:tooltip="Закон Об общих принципах организации местного самоуправления в Российской Федерации" w:history="1">
        <w:r w:rsidRPr="00BA5BBE">
          <w:rPr>
            <w:rStyle w:val="a4"/>
            <w:color w:val="auto"/>
            <w:sz w:val="28"/>
            <w:szCs w:val="28"/>
            <w:u w:val="none"/>
          </w:rPr>
          <w:t>Федеральным законом от 06.10.2003 №131-ФЗ</w:t>
        </w:r>
      </w:hyperlink>
      <w:r w:rsidR="00094846">
        <w:rPr>
          <w:sz w:val="28"/>
          <w:szCs w:val="28"/>
        </w:rPr>
        <w:t xml:space="preserve"> «</w:t>
      </w:r>
      <w:r w:rsidRPr="00BA5BBE">
        <w:rPr>
          <w:sz w:val="28"/>
          <w:szCs w:val="28"/>
        </w:rPr>
        <w:t>Об общих принципах орг</w:t>
      </w:r>
      <w:r w:rsidRPr="00CF496D">
        <w:rPr>
          <w:sz w:val="28"/>
          <w:szCs w:val="28"/>
        </w:rPr>
        <w:t xml:space="preserve">анизации местного самоуправления </w:t>
      </w:r>
      <w:r>
        <w:rPr>
          <w:sz w:val="28"/>
          <w:szCs w:val="28"/>
        </w:rPr>
        <w:t>в</w:t>
      </w:r>
      <w:r w:rsidR="00094846">
        <w:rPr>
          <w:sz w:val="28"/>
          <w:szCs w:val="28"/>
        </w:rPr>
        <w:t xml:space="preserve"> Российской Федерации»</w:t>
      </w:r>
      <w:r w:rsidRPr="00CF496D">
        <w:rPr>
          <w:sz w:val="28"/>
          <w:szCs w:val="28"/>
        </w:rPr>
        <w:t>, Федеральным</w:t>
      </w:r>
      <w:r w:rsidR="00094846">
        <w:rPr>
          <w:sz w:val="28"/>
          <w:szCs w:val="28"/>
        </w:rPr>
        <w:t xml:space="preserve"> законом от 08.11.2007 №257-ФЗ «</w:t>
      </w:r>
      <w:r w:rsidRPr="00CF496D">
        <w:rPr>
          <w:sz w:val="28"/>
          <w:szCs w:val="28"/>
        </w:rPr>
        <w:t>Об автомобильных дорогах и о дорожной деятельности в Российской Федерации</w:t>
      </w:r>
      <w:r>
        <w:rPr>
          <w:sz w:val="28"/>
          <w:szCs w:val="28"/>
        </w:rPr>
        <w:t>,</w:t>
      </w:r>
      <w:r w:rsidRPr="00CF496D">
        <w:rPr>
          <w:sz w:val="28"/>
          <w:szCs w:val="28"/>
        </w:rPr>
        <w:t xml:space="preserve"> и о внесении изменений в отдельные законодате</w:t>
      </w:r>
      <w:r w:rsidR="00094846">
        <w:rPr>
          <w:sz w:val="28"/>
          <w:szCs w:val="28"/>
        </w:rPr>
        <w:t>льные акты Российской Федерации»</w:t>
      </w:r>
      <w:r>
        <w:rPr>
          <w:sz w:val="28"/>
          <w:szCs w:val="28"/>
        </w:rPr>
        <w:t>,</w:t>
      </w:r>
      <w:r w:rsidRPr="00735142">
        <w:rPr>
          <w:sz w:val="28"/>
          <w:szCs w:val="28"/>
        </w:rPr>
        <w:t xml:space="preserve"> Постановлением Правительства РФ от 25.12.2015 №1440 «Об утверждении требований к программам комплексного развития транспортной инфраструктуры поселений, городских округов»</w:t>
      </w:r>
      <w:r>
        <w:rPr>
          <w:sz w:val="28"/>
          <w:szCs w:val="28"/>
        </w:rPr>
        <w:t xml:space="preserve"> </w:t>
      </w:r>
      <w:r w:rsidRPr="00735142">
        <w:rPr>
          <w:sz w:val="28"/>
          <w:szCs w:val="28"/>
        </w:rPr>
        <w:t>и Уставом Нижнесергинского городского п</w:t>
      </w:r>
      <w:r w:rsidRPr="00CF496D">
        <w:rPr>
          <w:sz w:val="28"/>
          <w:szCs w:val="28"/>
        </w:rPr>
        <w:t>оселения</w:t>
      </w:r>
      <w:r w:rsidR="00094846" w:rsidRPr="00094846">
        <w:rPr>
          <w:spacing w:val="-4"/>
          <w:szCs w:val="28"/>
        </w:rPr>
        <w:t xml:space="preserve"> </w:t>
      </w:r>
      <w:r w:rsidR="00094846" w:rsidRPr="00094846">
        <w:rPr>
          <w:spacing w:val="-4"/>
          <w:sz w:val="28"/>
          <w:szCs w:val="28"/>
        </w:rPr>
        <w:t>Нижнесергинского муниципального района Свердловской области</w:t>
      </w:r>
    </w:p>
    <w:p w14:paraId="6501F455" w14:textId="77777777" w:rsidR="004118A8" w:rsidRPr="00CF496D" w:rsidRDefault="004118A8" w:rsidP="004118A8">
      <w:pPr>
        <w:pStyle w:val="post"/>
        <w:rPr>
          <w:sz w:val="28"/>
          <w:szCs w:val="28"/>
        </w:rPr>
      </w:pPr>
      <w:r w:rsidRPr="00CF496D">
        <w:rPr>
          <w:b/>
          <w:sz w:val="28"/>
          <w:szCs w:val="28"/>
        </w:rPr>
        <w:t>ПОСТАНОВЛЯЮ</w:t>
      </w:r>
      <w:r w:rsidRPr="00CF496D">
        <w:rPr>
          <w:sz w:val="28"/>
          <w:szCs w:val="28"/>
        </w:rPr>
        <w:t>:</w:t>
      </w:r>
    </w:p>
    <w:p w14:paraId="62A1F7E9" w14:textId="2871285A" w:rsidR="00DD4969" w:rsidRPr="001D4FEA" w:rsidRDefault="00DD4969" w:rsidP="00DD4969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1D4FEA">
        <w:rPr>
          <w:sz w:val="28"/>
          <w:szCs w:val="28"/>
        </w:rPr>
        <w:t>1. Внести изменения</w:t>
      </w:r>
      <w:r>
        <w:rPr>
          <w:sz w:val="28"/>
          <w:szCs w:val="28"/>
        </w:rPr>
        <w:t xml:space="preserve"> в</w:t>
      </w:r>
      <w:r w:rsidRPr="001D4FEA">
        <w:rPr>
          <w:sz w:val="28"/>
          <w:szCs w:val="28"/>
        </w:rPr>
        <w:t xml:space="preserve"> муниципальную программу </w:t>
      </w:r>
      <w:r w:rsidRPr="00754669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Программа комплексного развития транспортной инфраструктуры Нижнесергинского г</w:t>
      </w:r>
      <w:r w:rsidR="00FC56BD">
        <w:rPr>
          <w:bCs/>
          <w:iCs/>
          <w:sz w:val="28"/>
          <w:szCs w:val="28"/>
        </w:rPr>
        <w:t>ородского поселения на 2018-2027</w:t>
      </w:r>
      <w:r>
        <w:rPr>
          <w:bCs/>
          <w:iCs/>
          <w:sz w:val="28"/>
          <w:szCs w:val="28"/>
        </w:rPr>
        <w:t xml:space="preserve"> годы»</w:t>
      </w:r>
      <w:r w:rsidRPr="001D4FEA">
        <w:rPr>
          <w:sz w:val="28"/>
          <w:szCs w:val="28"/>
        </w:rPr>
        <w:t>, утвержденную постановлением главы Нижнесергинского городского поселения от 03.1</w:t>
      </w:r>
      <w:r>
        <w:rPr>
          <w:sz w:val="28"/>
          <w:szCs w:val="28"/>
        </w:rPr>
        <w:t>0</w:t>
      </w:r>
      <w:r w:rsidRPr="001D4FEA">
        <w:rPr>
          <w:sz w:val="28"/>
          <w:szCs w:val="28"/>
        </w:rPr>
        <w:t>.2017 № 4</w:t>
      </w:r>
      <w:r>
        <w:rPr>
          <w:sz w:val="28"/>
          <w:szCs w:val="28"/>
        </w:rPr>
        <w:t>76</w:t>
      </w:r>
      <w:r w:rsidR="00783150">
        <w:rPr>
          <w:sz w:val="28"/>
          <w:szCs w:val="28"/>
        </w:rPr>
        <w:t xml:space="preserve"> (с </w:t>
      </w:r>
      <w:r w:rsidR="00AE66B9">
        <w:rPr>
          <w:sz w:val="28"/>
          <w:szCs w:val="28"/>
        </w:rPr>
        <w:t>изменениями)</w:t>
      </w:r>
      <w:r w:rsidRPr="001D4FEA">
        <w:rPr>
          <w:sz w:val="28"/>
          <w:szCs w:val="28"/>
        </w:rPr>
        <w:t>, изложив</w:t>
      </w:r>
      <w:r>
        <w:rPr>
          <w:b/>
          <w:sz w:val="28"/>
          <w:szCs w:val="28"/>
        </w:rPr>
        <w:t xml:space="preserve"> </w:t>
      </w:r>
      <w:r w:rsidR="001B157C">
        <w:rPr>
          <w:sz w:val="28"/>
          <w:szCs w:val="28"/>
        </w:rPr>
        <w:t xml:space="preserve">ее </w:t>
      </w:r>
      <w:r>
        <w:rPr>
          <w:sz w:val="28"/>
          <w:szCs w:val="28"/>
          <w:lang w:eastAsia="en-US"/>
        </w:rPr>
        <w:t xml:space="preserve">в новой редакции </w:t>
      </w:r>
      <w:r w:rsidRPr="001D4FEA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14:paraId="7AB098E2" w14:textId="77777777" w:rsidR="00DD4969" w:rsidRDefault="00DD4969" w:rsidP="00DD496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022CE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r w:rsidRPr="000D280F">
        <w:rPr>
          <w:sz w:val="28"/>
          <w:szCs w:val="28"/>
          <w:lang w:eastAsia="en-US"/>
        </w:rPr>
        <w:t xml:space="preserve">Опубликовать настоящее постановление путем размещения в сети </w:t>
      </w:r>
      <w:r>
        <w:rPr>
          <w:sz w:val="28"/>
          <w:szCs w:val="28"/>
          <w:lang w:eastAsia="en-US"/>
        </w:rPr>
        <w:t>«</w:t>
      </w:r>
      <w:r w:rsidRPr="000D280F">
        <w:rPr>
          <w:sz w:val="28"/>
          <w:szCs w:val="28"/>
          <w:lang w:eastAsia="en-US"/>
        </w:rPr>
        <w:t>Интернет</w:t>
      </w:r>
      <w:r>
        <w:rPr>
          <w:sz w:val="28"/>
          <w:szCs w:val="28"/>
          <w:lang w:eastAsia="en-US"/>
        </w:rPr>
        <w:t>»</w:t>
      </w:r>
      <w:r w:rsidRPr="000D280F">
        <w:rPr>
          <w:sz w:val="28"/>
          <w:szCs w:val="28"/>
          <w:lang w:eastAsia="en-US"/>
        </w:rPr>
        <w:t xml:space="preserve"> на официальном сайте Нижнесергинского городского поселения</w:t>
      </w:r>
      <w:r>
        <w:rPr>
          <w:sz w:val="28"/>
          <w:szCs w:val="28"/>
          <w:lang w:eastAsia="en-US"/>
        </w:rPr>
        <w:t>.</w:t>
      </w:r>
    </w:p>
    <w:p w14:paraId="7D85D8BB" w14:textId="4ED4BDEF" w:rsidR="004118A8" w:rsidRPr="00FC56BD" w:rsidRDefault="00DD4969" w:rsidP="00FC56BD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Pr="004923C7">
        <w:rPr>
          <w:sz w:val="28"/>
          <w:szCs w:val="28"/>
          <w:lang w:eastAsia="en-US"/>
        </w:rPr>
        <w:t xml:space="preserve">. </w:t>
      </w:r>
      <w:r w:rsidRPr="00CF496D">
        <w:rPr>
          <w:bCs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12D87EC7" w14:textId="77777777" w:rsidR="004118A8" w:rsidRDefault="004118A8" w:rsidP="004118A8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Pr="004923C7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 xml:space="preserve">а </w:t>
      </w:r>
      <w:r w:rsidRPr="00A8034B">
        <w:rPr>
          <w:sz w:val="28"/>
          <w:szCs w:val="28"/>
          <w:lang w:eastAsia="en-US"/>
        </w:rPr>
        <w:t>Нижнесергинского</w:t>
      </w:r>
    </w:p>
    <w:p w14:paraId="1C0D5DA0" w14:textId="39EB4133" w:rsidR="001B157C" w:rsidRPr="0005310F" w:rsidRDefault="004118A8" w:rsidP="0005310F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A8034B">
        <w:rPr>
          <w:sz w:val="28"/>
          <w:szCs w:val="28"/>
          <w:lang w:eastAsia="en-US"/>
        </w:rPr>
        <w:t>городского поселения</w:t>
      </w:r>
      <w:r>
        <w:rPr>
          <w:sz w:val="28"/>
          <w:szCs w:val="28"/>
          <w:lang w:eastAsia="en-US"/>
        </w:rPr>
        <w:t xml:space="preserve">                                                                        А.М. Чекасин</w:t>
      </w:r>
    </w:p>
    <w:p w14:paraId="2E2E8E36" w14:textId="77777777" w:rsidR="00DD5D3B" w:rsidRDefault="00037486" w:rsidP="00340412">
      <w:pPr>
        <w:pStyle w:val="a3"/>
        <w:widowControl w:val="0"/>
        <w:spacing w:before="0" w:beforeAutospacing="0" w:after="0" w:afterAutospacing="0"/>
        <w:ind w:left="5664"/>
      </w:pPr>
      <w:r>
        <w:lastRenderedPageBreak/>
        <w:t>Ут</w:t>
      </w:r>
      <w:r w:rsidR="004C3A80" w:rsidRPr="00340412">
        <w:t xml:space="preserve">верждена </w:t>
      </w:r>
      <w:r w:rsidR="002C3297" w:rsidRPr="00340412">
        <w:t xml:space="preserve">                                                                                        </w:t>
      </w:r>
    </w:p>
    <w:p w14:paraId="167EA72E" w14:textId="4B1278EB" w:rsidR="00340412" w:rsidRPr="00340412" w:rsidRDefault="004C3A80" w:rsidP="00340412">
      <w:pPr>
        <w:pStyle w:val="a3"/>
        <w:widowControl w:val="0"/>
        <w:spacing w:before="0" w:beforeAutospacing="0" w:after="0" w:afterAutospacing="0"/>
        <w:ind w:left="5664"/>
      </w:pPr>
      <w:r w:rsidRPr="00340412">
        <w:t xml:space="preserve">Постановлением главы </w:t>
      </w:r>
      <w:r w:rsidR="002C3297" w:rsidRPr="00340412">
        <w:t xml:space="preserve">                                                                                                     </w:t>
      </w:r>
      <w:r w:rsidRPr="00340412">
        <w:t>Нижнесергинского городского</w:t>
      </w:r>
    </w:p>
    <w:p w14:paraId="1D561BEC" w14:textId="732E11A3" w:rsidR="002C3297" w:rsidRPr="002C3297" w:rsidRDefault="004C3A80" w:rsidP="00340412">
      <w:pPr>
        <w:pStyle w:val="1"/>
        <w:spacing w:before="0" w:beforeAutospacing="0" w:after="0" w:afterAutospacing="0"/>
        <w:ind w:left="5664"/>
        <w:rPr>
          <w:b w:val="0"/>
          <w:i/>
          <w:sz w:val="24"/>
          <w:szCs w:val="24"/>
        </w:rPr>
      </w:pPr>
      <w:r w:rsidRPr="00340412">
        <w:rPr>
          <w:b w:val="0"/>
          <w:sz w:val="24"/>
          <w:szCs w:val="24"/>
        </w:rPr>
        <w:t xml:space="preserve">поселения от 03.10.2017 г. № </w:t>
      </w:r>
      <w:r w:rsidR="00340412" w:rsidRPr="00340412">
        <w:rPr>
          <w:b w:val="0"/>
          <w:sz w:val="24"/>
          <w:szCs w:val="24"/>
        </w:rPr>
        <w:t>4</w:t>
      </w:r>
      <w:r w:rsidRPr="00340412">
        <w:rPr>
          <w:b w:val="0"/>
          <w:sz w:val="24"/>
          <w:szCs w:val="24"/>
        </w:rPr>
        <w:t>76</w:t>
      </w:r>
      <w:r w:rsidR="002C3297" w:rsidRPr="00340412">
        <w:rPr>
          <w:b w:val="0"/>
          <w:sz w:val="24"/>
          <w:szCs w:val="24"/>
        </w:rPr>
        <w:t xml:space="preserve"> </w:t>
      </w:r>
      <w:r w:rsidR="002C3297" w:rsidRPr="00340412">
        <w:rPr>
          <w:b w:val="0"/>
          <w:i/>
          <w:sz w:val="24"/>
          <w:szCs w:val="24"/>
        </w:rPr>
        <w:t>(с изменениями</w:t>
      </w:r>
      <w:r w:rsidR="00340412" w:rsidRPr="00340412">
        <w:rPr>
          <w:b w:val="0"/>
          <w:i/>
          <w:sz w:val="24"/>
          <w:szCs w:val="24"/>
        </w:rPr>
        <w:t xml:space="preserve"> от 30.07.2018 № 341, от 06.12.2018 № 555, от 22.03.2019 № 104, от </w:t>
      </w:r>
      <w:r w:rsidR="00340412">
        <w:rPr>
          <w:b w:val="0"/>
          <w:i/>
          <w:sz w:val="24"/>
          <w:szCs w:val="24"/>
        </w:rPr>
        <w:t>18.04.2019 № 157</w:t>
      </w:r>
      <w:r w:rsidR="00D03D35">
        <w:rPr>
          <w:b w:val="0"/>
          <w:i/>
          <w:sz w:val="24"/>
          <w:szCs w:val="24"/>
        </w:rPr>
        <w:t>, от 17.07.2019</w:t>
      </w:r>
      <w:r w:rsidR="005062E5">
        <w:rPr>
          <w:b w:val="0"/>
          <w:i/>
          <w:sz w:val="24"/>
          <w:szCs w:val="24"/>
        </w:rPr>
        <w:t xml:space="preserve"> № 300</w:t>
      </w:r>
      <w:r w:rsidR="000F79F4">
        <w:rPr>
          <w:b w:val="0"/>
          <w:i/>
          <w:sz w:val="24"/>
          <w:szCs w:val="24"/>
        </w:rPr>
        <w:t>,</w:t>
      </w:r>
      <w:r w:rsidR="00E84D71">
        <w:rPr>
          <w:b w:val="0"/>
          <w:i/>
          <w:sz w:val="24"/>
          <w:szCs w:val="24"/>
        </w:rPr>
        <w:t xml:space="preserve"> от 30.12.2019</w:t>
      </w:r>
      <w:r w:rsidR="005062E5">
        <w:rPr>
          <w:b w:val="0"/>
          <w:i/>
          <w:sz w:val="24"/>
          <w:szCs w:val="24"/>
        </w:rPr>
        <w:t xml:space="preserve"> № 521</w:t>
      </w:r>
      <w:r w:rsidR="00037486">
        <w:rPr>
          <w:b w:val="0"/>
          <w:i/>
          <w:sz w:val="24"/>
          <w:szCs w:val="24"/>
        </w:rPr>
        <w:t>,</w:t>
      </w:r>
      <w:r w:rsidR="005062E5">
        <w:rPr>
          <w:b w:val="0"/>
          <w:i/>
          <w:sz w:val="24"/>
          <w:szCs w:val="24"/>
        </w:rPr>
        <w:t xml:space="preserve"> от 22.04.2020 №</w:t>
      </w:r>
      <w:r w:rsidR="00037486">
        <w:rPr>
          <w:b w:val="0"/>
          <w:i/>
          <w:sz w:val="24"/>
          <w:szCs w:val="24"/>
        </w:rPr>
        <w:t xml:space="preserve"> </w:t>
      </w:r>
      <w:r w:rsidR="005062E5">
        <w:rPr>
          <w:b w:val="0"/>
          <w:i/>
          <w:sz w:val="24"/>
          <w:szCs w:val="24"/>
        </w:rPr>
        <w:t>128</w:t>
      </w:r>
      <w:r w:rsidR="00495970">
        <w:rPr>
          <w:b w:val="0"/>
          <w:i/>
          <w:sz w:val="24"/>
          <w:szCs w:val="24"/>
        </w:rPr>
        <w:t xml:space="preserve">, </w:t>
      </w:r>
      <w:r w:rsidR="0043377F">
        <w:rPr>
          <w:b w:val="0"/>
          <w:i/>
          <w:sz w:val="24"/>
          <w:szCs w:val="24"/>
        </w:rPr>
        <w:t>от 10.06.2020 № 177</w:t>
      </w:r>
      <w:r w:rsidR="00AC738B">
        <w:rPr>
          <w:b w:val="0"/>
          <w:i/>
          <w:sz w:val="24"/>
          <w:szCs w:val="24"/>
        </w:rPr>
        <w:t>, от 12.08.2020 № 242</w:t>
      </w:r>
      <w:r w:rsidR="004118A8">
        <w:rPr>
          <w:b w:val="0"/>
          <w:i/>
          <w:sz w:val="24"/>
          <w:szCs w:val="24"/>
        </w:rPr>
        <w:t>, от 28.12.2020</w:t>
      </w:r>
      <w:r w:rsidR="00DD4969">
        <w:rPr>
          <w:b w:val="0"/>
          <w:i/>
          <w:sz w:val="24"/>
          <w:szCs w:val="24"/>
        </w:rPr>
        <w:t xml:space="preserve"> № 416, от 11.02.2021 № 36</w:t>
      </w:r>
      <w:r w:rsidR="00FF0660">
        <w:rPr>
          <w:b w:val="0"/>
          <w:i/>
          <w:sz w:val="24"/>
          <w:szCs w:val="24"/>
        </w:rPr>
        <w:t>,</w:t>
      </w:r>
      <w:r w:rsidR="00FF0660" w:rsidRPr="00FF0660">
        <w:rPr>
          <w:b w:val="0"/>
          <w:i/>
          <w:sz w:val="24"/>
          <w:szCs w:val="24"/>
        </w:rPr>
        <w:t xml:space="preserve"> </w:t>
      </w:r>
      <w:r w:rsidR="00FF0660">
        <w:rPr>
          <w:b w:val="0"/>
          <w:i/>
          <w:sz w:val="24"/>
          <w:szCs w:val="24"/>
        </w:rPr>
        <w:t>от 01.06.2021 № 139</w:t>
      </w:r>
      <w:r w:rsidR="004B618B">
        <w:rPr>
          <w:b w:val="0"/>
          <w:i/>
          <w:sz w:val="24"/>
          <w:szCs w:val="24"/>
        </w:rPr>
        <w:t xml:space="preserve">, от </w:t>
      </w:r>
      <w:r w:rsidR="00502159">
        <w:rPr>
          <w:b w:val="0"/>
          <w:i/>
          <w:sz w:val="24"/>
          <w:szCs w:val="24"/>
        </w:rPr>
        <w:t>29.12.2021</w:t>
      </w:r>
      <w:r w:rsidR="004B618B">
        <w:rPr>
          <w:b w:val="0"/>
          <w:i/>
          <w:sz w:val="24"/>
          <w:szCs w:val="24"/>
        </w:rPr>
        <w:t xml:space="preserve"> </w:t>
      </w:r>
      <w:r w:rsidR="00952457">
        <w:rPr>
          <w:b w:val="0"/>
          <w:i/>
          <w:sz w:val="24"/>
          <w:szCs w:val="24"/>
        </w:rPr>
        <w:t xml:space="preserve"> </w:t>
      </w:r>
      <w:r w:rsidR="004B618B">
        <w:rPr>
          <w:b w:val="0"/>
          <w:i/>
          <w:sz w:val="24"/>
          <w:szCs w:val="24"/>
        </w:rPr>
        <w:t>388</w:t>
      </w:r>
      <w:r w:rsidR="005D3C5F">
        <w:rPr>
          <w:b w:val="0"/>
          <w:i/>
          <w:sz w:val="24"/>
          <w:szCs w:val="24"/>
        </w:rPr>
        <w:t xml:space="preserve">, </w:t>
      </w:r>
      <w:r w:rsidR="005D3C5F" w:rsidRPr="007B5663">
        <w:rPr>
          <w:b w:val="0"/>
          <w:i/>
          <w:sz w:val="24"/>
          <w:szCs w:val="24"/>
        </w:rPr>
        <w:t>от</w:t>
      </w:r>
      <w:r w:rsidR="00E82F69">
        <w:rPr>
          <w:b w:val="0"/>
          <w:i/>
          <w:sz w:val="24"/>
          <w:szCs w:val="24"/>
        </w:rPr>
        <w:t xml:space="preserve"> 24.</w:t>
      </w:r>
      <w:r w:rsidR="007B5663">
        <w:rPr>
          <w:b w:val="0"/>
          <w:i/>
          <w:sz w:val="24"/>
          <w:szCs w:val="24"/>
        </w:rPr>
        <w:t>01.2022 №</w:t>
      </w:r>
      <w:r w:rsidR="00350E6E">
        <w:rPr>
          <w:b w:val="0"/>
          <w:i/>
          <w:sz w:val="24"/>
          <w:szCs w:val="24"/>
        </w:rPr>
        <w:t>15</w:t>
      </w:r>
      <w:r w:rsidR="00085C2A">
        <w:rPr>
          <w:b w:val="0"/>
          <w:i/>
          <w:sz w:val="24"/>
          <w:szCs w:val="24"/>
        </w:rPr>
        <w:t>, от  02.02.2022</w:t>
      </w:r>
      <w:r w:rsidR="007B5663">
        <w:rPr>
          <w:b w:val="0"/>
          <w:i/>
          <w:sz w:val="24"/>
          <w:szCs w:val="24"/>
        </w:rPr>
        <w:t xml:space="preserve"> </w:t>
      </w:r>
      <w:r w:rsidR="00085C2A">
        <w:rPr>
          <w:b w:val="0"/>
          <w:i/>
          <w:sz w:val="24"/>
          <w:szCs w:val="24"/>
        </w:rPr>
        <w:t xml:space="preserve"> №</w:t>
      </w:r>
      <w:r w:rsidR="00202E68">
        <w:rPr>
          <w:b w:val="0"/>
          <w:i/>
          <w:sz w:val="24"/>
          <w:szCs w:val="24"/>
        </w:rPr>
        <w:t>33</w:t>
      </w:r>
      <w:r w:rsidR="00FB7102">
        <w:rPr>
          <w:b w:val="0"/>
          <w:i/>
          <w:sz w:val="24"/>
          <w:szCs w:val="24"/>
        </w:rPr>
        <w:t>,</w:t>
      </w:r>
      <w:r w:rsidR="00FB7102" w:rsidRPr="00FB7102">
        <w:rPr>
          <w:i/>
          <w:sz w:val="28"/>
          <w:szCs w:val="28"/>
        </w:rPr>
        <w:t xml:space="preserve"> </w:t>
      </w:r>
      <w:r w:rsidR="00FB7102" w:rsidRPr="00FB7102">
        <w:rPr>
          <w:b w:val="0"/>
          <w:i/>
          <w:sz w:val="24"/>
          <w:szCs w:val="24"/>
        </w:rPr>
        <w:t>от 02.02.2022 №33</w:t>
      </w:r>
      <w:r w:rsidR="00DD5D3B">
        <w:rPr>
          <w:b w:val="0"/>
          <w:i/>
          <w:sz w:val="24"/>
          <w:szCs w:val="24"/>
        </w:rPr>
        <w:t>, от 06.04.2022 №93, от 31.05.2022 №194</w:t>
      </w:r>
      <w:r w:rsidR="00D35BDB">
        <w:rPr>
          <w:b w:val="0"/>
          <w:i/>
          <w:sz w:val="24"/>
          <w:szCs w:val="24"/>
        </w:rPr>
        <w:t>,</w:t>
      </w:r>
      <w:r w:rsidR="00D35BDB" w:rsidRPr="00D35BDB">
        <w:rPr>
          <w:b w:val="0"/>
          <w:i/>
          <w:sz w:val="24"/>
          <w:szCs w:val="24"/>
        </w:rPr>
        <w:t xml:space="preserve"> </w:t>
      </w:r>
      <w:r w:rsidR="0039640B">
        <w:rPr>
          <w:b w:val="0"/>
          <w:i/>
          <w:sz w:val="24"/>
          <w:szCs w:val="24"/>
        </w:rPr>
        <w:t>от 25.11.2022 №521</w:t>
      </w:r>
      <w:r w:rsidR="00E77F44">
        <w:rPr>
          <w:b w:val="0"/>
          <w:i/>
          <w:sz w:val="24"/>
          <w:szCs w:val="24"/>
        </w:rPr>
        <w:t xml:space="preserve">, </w:t>
      </w:r>
      <w:r w:rsidR="006A1E8F">
        <w:rPr>
          <w:b w:val="0"/>
          <w:i/>
          <w:sz w:val="24"/>
          <w:szCs w:val="24"/>
        </w:rPr>
        <w:t>от 29</w:t>
      </w:r>
      <w:r w:rsidR="00E77F44">
        <w:rPr>
          <w:b w:val="0"/>
          <w:i/>
          <w:sz w:val="24"/>
          <w:szCs w:val="24"/>
        </w:rPr>
        <w:t>.12</w:t>
      </w:r>
      <w:r w:rsidR="006A1E8F">
        <w:rPr>
          <w:b w:val="0"/>
          <w:i/>
          <w:sz w:val="24"/>
          <w:szCs w:val="24"/>
        </w:rPr>
        <w:t>.2022 №603</w:t>
      </w:r>
      <w:r w:rsidR="0005310F">
        <w:rPr>
          <w:b w:val="0"/>
          <w:i/>
          <w:sz w:val="24"/>
          <w:szCs w:val="24"/>
        </w:rPr>
        <w:t>,</w:t>
      </w:r>
      <w:r w:rsidR="0005310F" w:rsidRPr="0005310F">
        <w:rPr>
          <w:b w:val="0"/>
          <w:i/>
          <w:sz w:val="24"/>
          <w:szCs w:val="24"/>
        </w:rPr>
        <w:t xml:space="preserve"> </w:t>
      </w:r>
      <w:r w:rsidR="0005310F">
        <w:rPr>
          <w:b w:val="0"/>
          <w:i/>
          <w:sz w:val="24"/>
          <w:szCs w:val="24"/>
        </w:rPr>
        <w:t xml:space="preserve">от </w:t>
      </w:r>
      <w:r w:rsidR="00094846" w:rsidRPr="00094846">
        <w:rPr>
          <w:b w:val="0"/>
          <w:i/>
          <w:sz w:val="24"/>
          <w:szCs w:val="24"/>
        </w:rPr>
        <w:t>06.02.2023 №33</w:t>
      </w:r>
      <w:r w:rsidR="00CA5A73">
        <w:rPr>
          <w:b w:val="0"/>
          <w:i/>
          <w:sz w:val="24"/>
          <w:szCs w:val="24"/>
        </w:rPr>
        <w:t>,</w:t>
      </w:r>
      <w:r w:rsidR="00CA5A73" w:rsidRPr="0005310F">
        <w:rPr>
          <w:b w:val="0"/>
          <w:i/>
          <w:sz w:val="24"/>
          <w:szCs w:val="24"/>
        </w:rPr>
        <w:t xml:space="preserve"> </w:t>
      </w:r>
      <w:r w:rsidR="00CA5A73">
        <w:rPr>
          <w:b w:val="0"/>
          <w:i/>
          <w:sz w:val="24"/>
          <w:szCs w:val="24"/>
        </w:rPr>
        <w:t>от 20.03.2023 №82</w:t>
      </w:r>
      <w:r w:rsidR="005059EA">
        <w:rPr>
          <w:b w:val="0"/>
          <w:i/>
          <w:sz w:val="24"/>
          <w:szCs w:val="24"/>
        </w:rPr>
        <w:t>,</w:t>
      </w:r>
      <w:r w:rsidR="005059EA" w:rsidRPr="005059EA">
        <w:rPr>
          <w:b w:val="0"/>
          <w:i/>
          <w:sz w:val="24"/>
          <w:szCs w:val="24"/>
        </w:rPr>
        <w:t xml:space="preserve"> </w:t>
      </w:r>
      <w:r w:rsidR="00952457">
        <w:rPr>
          <w:b w:val="0"/>
          <w:i/>
          <w:sz w:val="24"/>
          <w:szCs w:val="24"/>
        </w:rPr>
        <w:t>от 29</w:t>
      </w:r>
      <w:r w:rsidR="005059EA">
        <w:rPr>
          <w:b w:val="0"/>
          <w:i/>
          <w:sz w:val="24"/>
          <w:szCs w:val="24"/>
        </w:rPr>
        <w:t>.08.</w:t>
      </w:r>
      <w:r w:rsidR="005059EA" w:rsidRPr="00952457">
        <w:rPr>
          <w:b w:val="0"/>
          <w:i/>
          <w:sz w:val="24"/>
          <w:szCs w:val="24"/>
        </w:rPr>
        <w:t>2023 №</w:t>
      </w:r>
      <w:r w:rsidR="00952457" w:rsidRPr="00952457">
        <w:rPr>
          <w:b w:val="0"/>
          <w:i/>
          <w:sz w:val="24"/>
          <w:szCs w:val="24"/>
        </w:rPr>
        <w:t>327</w:t>
      </w:r>
      <w:r w:rsidR="00FC56BD">
        <w:rPr>
          <w:b w:val="0"/>
          <w:i/>
          <w:sz w:val="24"/>
          <w:szCs w:val="24"/>
        </w:rPr>
        <w:t>,</w:t>
      </w:r>
      <w:r w:rsidR="00FC56BD" w:rsidRPr="00FC56BD">
        <w:rPr>
          <w:b w:val="0"/>
          <w:i/>
          <w:sz w:val="24"/>
          <w:szCs w:val="24"/>
        </w:rPr>
        <w:t xml:space="preserve"> </w:t>
      </w:r>
      <w:r w:rsidR="00FC56BD">
        <w:rPr>
          <w:b w:val="0"/>
          <w:i/>
          <w:sz w:val="24"/>
          <w:szCs w:val="24"/>
        </w:rPr>
        <w:t xml:space="preserve">от </w:t>
      </w:r>
      <w:r w:rsidR="00FC56BD" w:rsidRPr="00C92EEB">
        <w:rPr>
          <w:b w:val="0"/>
          <w:i/>
          <w:sz w:val="24"/>
          <w:szCs w:val="24"/>
        </w:rPr>
        <w:t>29.12.2023 №567</w:t>
      </w:r>
      <w:r w:rsidR="00004558" w:rsidRPr="00C92EEB">
        <w:rPr>
          <w:b w:val="0"/>
          <w:i/>
          <w:sz w:val="24"/>
          <w:szCs w:val="24"/>
        </w:rPr>
        <w:t>,</w:t>
      </w:r>
      <w:r w:rsidR="00004558" w:rsidRPr="00C92EEB">
        <w:t xml:space="preserve"> </w:t>
      </w:r>
      <w:r w:rsidR="00C92EEB" w:rsidRPr="00C92EEB">
        <w:rPr>
          <w:b w:val="0"/>
          <w:i/>
          <w:sz w:val="24"/>
          <w:szCs w:val="24"/>
        </w:rPr>
        <w:t>от 26</w:t>
      </w:r>
      <w:r w:rsidR="00004558" w:rsidRPr="00C92EEB">
        <w:rPr>
          <w:b w:val="0"/>
          <w:i/>
          <w:sz w:val="24"/>
          <w:szCs w:val="24"/>
        </w:rPr>
        <w:t>.01.2024 №</w:t>
      </w:r>
      <w:r w:rsidR="00C92EEB" w:rsidRPr="00C92EEB">
        <w:rPr>
          <w:b w:val="0"/>
          <w:i/>
          <w:sz w:val="24"/>
          <w:szCs w:val="24"/>
        </w:rPr>
        <w:t>43</w:t>
      </w:r>
      <w:r w:rsidR="00E40B62">
        <w:rPr>
          <w:b w:val="0"/>
          <w:i/>
          <w:sz w:val="24"/>
          <w:szCs w:val="24"/>
        </w:rPr>
        <w:t>, от 11.03.2024 №107</w:t>
      </w:r>
      <w:r w:rsidR="00FB7102" w:rsidRPr="00C92EEB">
        <w:rPr>
          <w:b w:val="0"/>
          <w:i/>
          <w:sz w:val="24"/>
          <w:szCs w:val="24"/>
        </w:rPr>
        <w:t>)</w:t>
      </w:r>
      <w:r w:rsidR="00FB7102" w:rsidRPr="00FB7102">
        <w:rPr>
          <w:b w:val="0"/>
          <w:i/>
          <w:sz w:val="24"/>
          <w:szCs w:val="24"/>
        </w:rPr>
        <w:t xml:space="preserve"> </w:t>
      </w:r>
      <w:r w:rsidR="00085C2A" w:rsidRPr="00FB7102">
        <w:rPr>
          <w:b w:val="0"/>
          <w:i/>
          <w:sz w:val="24"/>
          <w:szCs w:val="24"/>
        </w:rPr>
        <w:t xml:space="preserve"> </w:t>
      </w:r>
      <w:r w:rsidR="002C3297" w:rsidRPr="00FB7102">
        <w:rPr>
          <w:b w:val="0"/>
          <w:i/>
          <w:sz w:val="24"/>
          <w:szCs w:val="24"/>
        </w:rPr>
        <w:t xml:space="preserve">                </w:t>
      </w:r>
      <w:r w:rsidR="002C3297" w:rsidRPr="00340412">
        <w:rPr>
          <w:b w:val="0"/>
          <w:i/>
          <w:sz w:val="24"/>
          <w:szCs w:val="24"/>
        </w:rPr>
        <w:t xml:space="preserve">                                                                            </w:t>
      </w:r>
      <w:r w:rsidR="002C3297">
        <w:rPr>
          <w:b w:val="0"/>
          <w:i/>
          <w:sz w:val="24"/>
          <w:szCs w:val="24"/>
        </w:rPr>
        <w:t xml:space="preserve">                                                                           </w:t>
      </w:r>
    </w:p>
    <w:p w14:paraId="0B79F318" w14:textId="77777777" w:rsidR="004C3A80" w:rsidRPr="00E40A4A" w:rsidRDefault="004C3A80" w:rsidP="0034041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606FA8B2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36A7B1B8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A59BFC0" w14:textId="77777777" w:rsidR="00340412" w:rsidRPr="00E40A4A" w:rsidRDefault="00340412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401E15C5" w14:textId="77777777" w:rsidR="004C3A80" w:rsidRPr="00C57B3E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D360B6B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D60F470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0B8E7476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3168B6F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42F026D9" w14:textId="0538EC0D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Программа комплексного развития транспортной инфраструктуры Нижнесергинского городского поселения</w:t>
      </w:r>
      <w:r w:rsidRPr="00E40A4A">
        <w:rPr>
          <w:b/>
          <w:sz w:val="28"/>
          <w:szCs w:val="28"/>
          <w:lang w:eastAsia="en-US"/>
        </w:rPr>
        <w:t xml:space="preserve"> на 201</w:t>
      </w:r>
      <w:r>
        <w:rPr>
          <w:b/>
          <w:sz w:val="28"/>
          <w:szCs w:val="28"/>
          <w:lang w:eastAsia="en-US"/>
        </w:rPr>
        <w:t>8</w:t>
      </w:r>
      <w:r w:rsidRPr="00E40A4A">
        <w:rPr>
          <w:b/>
          <w:sz w:val="28"/>
          <w:szCs w:val="28"/>
          <w:lang w:eastAsia="en-US"/>
        </w:rPr>
        <w:t>-20</w:t>
      </w:r>
      <w:r>
        <w:rPr>
          <w:b/>
          <w:sz w:val="28"/>
          <w:szCs w:val="28"/>
          <w:lang w:eastAsia="en-US"/>
        </w:rPr>
        <w:t>2</w:t>
      </w:r>
      <w:r w:rsidR="00FC56BD">
        <w:rPr>
          <w:b/>
          <w:sz w:val="28"/>
          <w:szCs w:val="28"/>
          <w:lang w:eastAsia="en-US"/>
        </w:rPr>
        <w:t>7</w:t>
      </w:r>
      <w:r w:rsidRPr="00E40A4A">
        <w:rPr>
          <w:b/>
          <w:sz w:val="28"/>
          <w:szCs w:val="28"/>
          <w:lang w:eastAsia="en-US"/>
        </w:rPr>
        <w:t xml:space="preserve"> годы</w:t>
      </w:r>
    </w:p>
    <w:p w14:paraId="120F20B0" w14:textId="77777777" w:rsidR="004C3A80" w:rsidRPr="00CF496D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lang w:eastAsia="en-US"/>
        </w:rPr>
      </w:pPr>
    </w:p>
    <w:p w14:paraId="6965A8D9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C0B6D69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D715A84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60AA6014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0334CF36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1BFE0C55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C2BD7D1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390373F3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483F10A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64C2FC93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27607B7B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3B6DDCA0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00B5AFC9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61547CDC" w14:textId="77777777" w:rsidR="004C3A80" w:rsidRDefault="004C3A80" w:rsidP="00172464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14:paraId="16EC0A9F" w14:textId="77777777" w:rsidR="004C3A80" w:rsidRDefault="004C3A80" w:rsidP="00202E68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14:paraId="0479CF34" w14:textId="08D63494" w:rsidR="00E77F44" w:rsidRDefault="00085C2A" w:rsidP="00E77F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2017 год</w:t>
      </w:r>
    </w:p>
    <w:p w14:paraId="23A9E4E3" w14:textId="77777777" w:rsidR="004C3A80" w:rsidRPr="005A6C7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bookmarkStart w:id="0" w:name="_Hlk24618820"/>
      <w:r w:rsidRPr="005A6C70">
        <w:rPr>
          <w:b/>
          <w:lang w:eastAsia="en-US"/>
        </w:rPr>
        <w:lastRenderedPageBreak/>
        <w:t>ПАСПОРТ</w:t>
      </w:r>
    </w:p>
    <w:p w14:paraId="47BEA87D" w14:textId="77777777" w:rsidR="004C3A80" w:rsidRPr="005A6C7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A6C70">
        <w:rPr>
          <w:b/>
          <w:lang w:eastAsia="en-US"/>
        </w:rPr>
        <w:t>МУНИЦИПАЛЬНОЙ ПРОГРАММЫ</w:t>
      </w:r>
    </w:p>
    <w:p w14:paraId="78529CF2" w14:textId="77777777" w:rsidR="004C3A80" w:rsidRPr="005A6C7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A6C70">
        <w:rPr>
          <w:b/>
          <w:lang w:eastAsia="en-US"/>
        </w:rPr>
        <w:t xml:space="preserve">«Программа комплексного развития транспортной инфраструктуры </w:t>
      </w:r>
    </w:p>
    <w:p w14:paraId="145BF271" w14:textId="4F42F859" w:rsidR="004C3A80" w:rsidRPr="005A6C7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A6C70">
        <w:rPr>
          <w:b/>
          <w:lang w:eastAsia="en-US"/>
        </w:rPr>
        <w:t>на 2018-202</w:t>
      </w:r>
      <w:r w:rsidR="00FC56BD">
        <w:rPr>
          <w:b/>
          <w:lang w:eastAsia="en-US"/>
        </w:rPr>
        <w:t>7</w:t>
      </w:r>
      <w:r w:rsidRPr="005A6C70">
        <w:rPr>
          <w:b/>
          <w:lang w:eastAsia="en-US"/>
        </w:rPr>
        <w:t xml:space="preserve"> годы»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4C3A80" w:rsidRPr="005A6C70" w14:paraId="5708019A" w14:textId="77777777" w:rsidTr="005059EA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9CB7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-заказчик-координатор</w:t>
            </w:r>
          </w:p>
          <w:p w14:paraId="4938CCC8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</w:p>
          <w:p w14:paraId="2314E641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-разработчик</w:t>
            </w:r>
          </w:p>
          <w:p w14:paraId="73D21E08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-исполнители     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119D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Администрация Нижнесергинского городского поселения</w:t>
            </w:r>
          </w:p>
          <w:p w14:paraId="7BCBA5D9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Кошкин Роман Владимирович</w:t>
            </w:r>
          </w:p>
          <w:p w14:paraId="4EA672A9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Администрация Нижнесергинского городского поселения, подрядные организации</w:t>
            </w:r>
          </w:p>
          <w:p w14:paraId="6289AEE9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3A80" w:rsidRPr="005A6C70" w14:paraId="428BC349" w14:textId="77777777" w:rsidTr="005059EA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C6E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Сроки реализации                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0FD9" w14:textId="09FF21B2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2018-202</w:t>
            </w:r>
            <w:r w:rsidR="00FC56BD">
              <w:rPr>
                <w:lang w:val="en-US"/>
              </w:rPr>
              <w:t>7</w:t>
            </w:r>
            <w:r w:rsidRPr="005A6C70">
              <w:t xml:space="preserve"> годы</w:t>
            </w:r>
          </w:p>
        </w:tc>
      </w:tr>
      <w:tr w:rsidR="004C3A80" w:rsidRPr="005A6C70" w14:paraId="08FD3335" w14:textId="77777777" w:rsidTr="005059EA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9DFE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Цели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BDE9" w14:textId="77777777" w:rsidR="004C3A80" w:rsidRPr="005A6C70" w:rsidRDefault="004C3A80" w:rsidP="002011FE">
            <w:pPr>
              <w:pStyle w:val="a3"/>
              <w:jc w:val="both"/>
            </w:pPr>
            <w:r w:rsidRPr="005A6C70">
              <w:t xml:space="preserve"> - обеспечение развития систем и объектов транспортной инфраструктуры в соответствии с потребностями населения Нижнесергинского городского поселения;</w:t>
            </w:r>
          </w:p>
          <w:p w14:paraId="463E8D07" w14:textId="77777777" w:rsidR="004C3A80" w:rsidRPr="005A6C70" w:rsidRDefault="004C3A80" w:rsidP="002011FE">
            <w:pPr>
              <w:pStyle w:val="a3"/>
              <w:jc w:val="both"/>
            </w:pPr>
            <w:r w:rsidRPr="005A6C70">
              <w:t xml:space="preserve"> - повышение безопасности, качества и эффективности транспортного обслуживания населения, а также физических и юридических лиц на территории Нижнесергинского городского поселения;</w:t>
            </w:r>
          </w:p>
          <w:p w14:paraId="68B52945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 - 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Нижнесергинского городского поселения;</w:t>
            </w:r>
          </w:p>
        </w:tc>
      </w:tr>
      <w:tr w:rsidR="004C3A80" w:rsidRPr="005A6C70" w14:paraId="6C90284B" w14:textId="77777777" w:rsidTr="005059EA">
        <w:trPr>
          <w:trHeight w:val="6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2462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Задачи                   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348" w14:textId="77777777" w:rsidR="004C3A80" w:rsidRPr="005A6C70" w:rsidRDefault="004C3A80" w:rsidP="002011FE">
            <w:pPr>
              <w:pStyle w:val="a3"/>
              <w:jc w:val="both"/>
            </w:pPr>
            <w:r w:rsidRPr="005A6C70">
              <w:t>- анализ социально-экономического развития Нижнесергинского городского поселения;</w:t>
            </w:r>
          </w:p>
          <w:p w14:paraId="3402686A" w14:textId="77777777" w:rsidR="004C3A80" w:rsidRPr="005A6C70" w:rsidRDefault="004C3A80" w:rsidP="002011FE">
            <w:pPr>
              <w:spacing w:after="200" w:line="276" w:lineRule="auto"/>
              <w:jc w:val="both"/>
            </w:pPr>
            <w:r w:rsidRPr="005A6C70">
              <w:t xml:space="preserve">- определение вариантов развития транспортной инфраструктуры; </w:t>
            </w:r>
          </w:p>
          <w:p w14:paraId="4738A186" w14:textId="77777777" w:rsidR="004B618B" w:rsidRDefault="004C3A80" w:rsidP="001F7278">
            <w:pPr>
              <w:spacing w:after="200" w:line="276" w:lineRule="auto"/>
              <w:jc w:val="both"/>
            </w:pPr>
            <w:r w:rsidRPr="005A6C70">
              <w:t xml:space="preserve">- увеличение сети автомобильных дорог с асфальтовым </w:t>
            </w:r>
            <w:r w:rsidR="00517803" w:rsidRPr="005A6C70">
              <w:t xml:space="preserve">покрытием;  </w:t>
            </w:r>
            <w:r w:rsidR="001F7278" w:rsidRPr="005A6C70">
              <w:t xml:space="preserve">     </w:t>
            </w:r>
          </w:p>
          <w:p w14:paraId="5B6C7A61" w14:textId="62996F57" w:rsidR="004C3A80" w:rsidRPr="005A6C70" w:rsidRDefault="001F7278" w:rsidP="001F7278">
            <w:pPr>
              <w:spacing w:after="200" w:line="276" w:lineRule="auto"/>
              <w:jc w:val="both"/>
            </w:pPr>
            <w:r w:rsidRPr="005A6C70">
              <w:t xml:space="preserve"> </w:t>
            </w:r>
            <w:r w:rsidR="004C3A80" w:rsidRPr="005A6C70">
              <w:t>- развитие транспорта общего пользования;</w:t>
            </w:r>
          </w:p>
          <w:p w14:paraId="6B9FCD34" w14:textId="6CB5E927" w:rsidR="004C3A80" w:rsidRPr="005A6C70" w:rsidRDefault="004C3A80" w:rsidP="00130B24">
            <w:pPr>
              <w:pStyle w:val="a3"/>
              <w:jc w:val="both"/>
            </w:pPr>
            <w:r w:rsidRPr="005A6C70">
              <w:t xml:space="preserve">-   обеспечение </w:t>
            </w:r>
            <w:r w:rsidR="00517803" w:rsidRPr="005A6C70">
              <w:t>безопасности дорожного</w:t>
            </w:r>
            <w:r w:rsidRPr="005A6C70">
              <w:t xml:space="preserve"> движения на территории Нижнесергинского городского поселения;</w:t>
            </w:r>
          </w:p>
        </w:tc>
      </w:tr>
      <w:tr w:rsidR="004C3A80" w:rsidRPr="005A6C70" w14:paraId="2263F4CA" w14:textId="77777777" w:rsidTr="005059EA">
        <w:trPr>
          <w:trHeight w:val="6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AE5E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Перечень основных                </w:t>
            </w:r>
            <w:r w:rsidRPr="005A6C70">
              <w:br/>
              <w:t xml:space="preserve">целевых показателей             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465C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Приложение в таблице</w:t>
            </w:r>
          </w:p>
        </w:tc>
      </w:tr>
      <w:tr w:rsidR="004C3A80" w:rsidRPr="005A6C70" w14:paraId="47C3A18C" w14:textId="77777777" w:rsidTr="005059EA">
        <w:trPr>
          <w:trHeight w:val="7477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BA27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lastRenderedPageBreak/>
              <w:t xml:space="preserve">Объемы финансирования            </w:t>
            </w:r>
            <w:r w:rsidRPr="005A6C70">
              <w:br/>
              <w:t xml:space="preserve">муниципальной программы        </w:t>
            </w:r>
            <w:r w:rsidRPr="005A6C70">
              <w:br/>
              <w:t xml:space="preserve">по годам реализации, тыс. рублей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307" w14:textId="6EB2CBC0" w:rsidR="004C3A80" w:rsidRPr="00570737" w:rsidRDefault="00636BB5" w:rsidP="002011FE">
            <w:pPr>
              <w:rPr>
                <w:bCs/>
              </w:rPr>
            </w:pPr>
            <w:r w:rsidRPr="00570737">
              <w:t xml:space="preserve">ВСЕГО:  </w:t>
            </w:r>
            <w:r w:rsidR="004C3A80" w:rsidRPr="00570737">
              <w:t xml:space="preserve">                       </w:t>
            </w:r>
            <w:r w:rsidR="004C3A80" w:rsidRPr="00570737">
              <w:br/>
              <w:t>в целом для реализации Программы в 2018-202</w:t>
            </w:r>
            <w:r>
              <w:t>7</w:t>
            </w:r>
            <w:r w:rsidR="004C3A80" w:rsidRPr="00570737">
              <w:t xml:space="preserve"> годах требуется финансирование в объеме</w:t>
            </w:r>
            <w:r w:rsidR="004C3A80" w:rsidRPr="00570737">
              <w:rPr>
                <w:color w:val="FF0000"/>
              </w:rPr>
              <w:t xml:space="preserve"> </w:t>
            </w:r>
            <w:r w:rsidR="00E40B62" w:rsidRPr="00E40B62">
              <w:rPr>
                <w:bCs/>
                <w:color w:val="000000"/>
              </w:rPr>
              <w:t>804378,17369</w:t>
            </w:r>
            <w:r w:rsidR="00E40B62">
              <w:rPr>
                <w:bCs/>
                <w:color w:val="000000"/>
              </w:rPr>
              <w:t xml:space="preserve"> </w:t>
            </w:r>
            <w:r w:rsidR="00E84D71" w:rsidRPr="00570737">
              <w:t>тыс. руб.</w:t>
            </w:r>
            <w:r w:rsidR="004C3A80" w:rsidRPr="00570737">
              <w:t xml:space="preserve">, в том числе </w:t>
            </w:r>
          </w:p>
          <w:p w14:paraId="288FDCEF" w14:textId="48D92BB3" w:rsidR="004C3A80" w:rsidRPr="00570737" w:rsidRDefault="004C3A80" w:rsidP="002011FE">
            <w:r w:rsidRPr="00570737">
              <w:t xml:space="preserve"> -областной бюджет </w:t>
            </w:r>
            <w:r w:rsidR="0037431D">
              <w:t>287326,11022</w:t>
            </w:r>
            <w:r w:rsidRPr="00570737">
              <w:t xml:space="preserve"> </w:t>
            </w:r>
            <w:r w:rsidR="00E84D71" w:rsidRPr="00570737">
              <w:t>тыс. руб.</w:t>
            </w:r>
            <w:r w:rsidRPr="00570737">
              <w:t xml:space="preserve">, </w:t>
            </w:r>
          </w:p>
          <w:p w14:paraId="321B8B0D" w14:textId="1BCF3A22" w:rsidR="004C3A80" w:rsidRPr="00570737" w:rsidRDefault="004C3A80" w:rsidP="002011FE">
            <w:pPr>
              <w:rPr>
                <w:bCs/>
              </w:rPr>
            </w:pPr>
            <w:r w:rsidRPr="00570737">
              <w:t xml:space="preserve">- местный бюджет </w:t>
            </w:r>
            <w:r w:rsidRPr="00636BB5">
              <w:t xml:space="preserve">– </w:t>
            </w:r>
            <w:r w:rsidR="00E40B62" w:rsidRPr="00E40B62">
              <w:rPr>
                <w:bCs/>
              </w:rPr>
              <w:t>517052,06347</w:t>
            </w:r>
            <w:r w:rsidR="00E40B62">
              <w:rPr>
                <w:bCs/>
              </w:rPr>
              <w:t xml:space="preserve"> </w:t>
            </w:r>
            <w:r w:rsidR="006A1E8F" w:rsidRPr="00636BB5">
              <w:rPr>
                <w:bCs/>
              </w:rPr>
              <w:t xml:space="preserve">тыс. </w:t>
            </w:r>
            <w:r w:rsidRPr="00636BB5">
              <w:t>руб</w:t>
            </w:r>
            <w:r w:rsidR="005A6C70" w:rsidRPr="00636BB5">
              <w:t>.</w:t>
            </w:r>
          </w:p>
          <w:p w14:paraId="65B23D79" w14:textId="72EA3E2B" w:rsidR="004C3A80" w:rsidRPr="00570737" w:rsidRDefault="004C3A80" w:rsidP="002011FE">
            <w:pPr>
              <w:rPr>
                <w:b/>
              </w:rPr>
            </w:pPr>
            <w:r w:rsidRPr="00570737">
              <w:rPr>
                <w:b/>
              </w:rPr>
              <w:t>2018 год</w:t>
            </w:r>
          </w:p>
          <w:p w14:paraId="01ED3D4D" w14:textId="77777777" w:rsidR="004C3A80" w:rsidRPr="00570737" w:rsidRDefault="004C3A80" w:rsidP="002011FE">
            <w:r w:rsidRPr="00570737">
              <w:t>Областной бюджет 0 </w:t>
            </w:r>
            <w:r w:rsidR="00E84D71" w:rsidRPr="00570737">
              <w:t>тыс. руб.</w:t>
            </w:r>
          </w:p>
          <w:p w14:paraId="05556D7F" w14:textId="699E5C69" w:rsidR="004C3A80" w:rsidRPr="00570737" w:rsidRDefault="004C3A80" w:rsidP="002011FE">
            <w:r w:rsidRPr="00570737">
              <w:t>Местный бюджет 69</w:t>
            </w:r>
            <w:r w:rsidR="00DA2CE2" w:rsidRPr="00570737">
              <w:t>4</w:t>
            </w:r>
            <w:r w:rsidR="00CF602C" w:rsidRPr="00570737">
              <w:t>5</w:t>
            </w:r>
            <w:r w:rsidRPr="00570737">
              <w:t>9</w:t>
            </w:r>
            <w:r w:rsidR="00FF0660" w:rsidRPr="00570737">
              <w:t>,0</w:t>
            </w:r>
            <w:r w:rsidRPr="00570737">
              <w:t> тыс</w:t>
            </w:r>
            <w:r w:rsidR="00E84D71" w:rsidRPr="00570737">
              <w:t>.</w:t>
            </w:r>
            <w:r w:rsidRPr="00570737">
              <w:t xml:space="preserve"> руб</w:t>
            </w:r>
            <w:r w:rsidR="00E84D71" w:rsidRPr="00570737">
              <w:t>.</w:t>
            </w:r>
          </w:p>
          <w:p w14:paraId="39564F4C" w14:textId="77777777" w:rsidR="004C3A80" w:rsidRPr="00570737" w:rsidRDefault="004C3A80" w:rsidP="002011FE">
            <w:pPr>
              <w:rPr>
                <w:b/>
              </w:rPr>
            </w:pPr>
            <w:r w:rsidRPr="00570737">
              <w:rPr>
                <w:b/>
              </w:rPr>
              <w:t>2019 год</w:t>
            </w:r>
          </w:p>
          <w:p w14:paraId="3F2CDCE2" w14:textId="77777777" w:rsidR="004C3A80" w:rsidRPr="00570737" w:rsidRDefault="004C3A80" w:rsidP="002011FE">
            <w:r w:rsidRPr="00570737">
              <w:t xml:space="preserve">Областной бюджет 0 </w:t>
            </w:r>
            <w:r w:rsidR="00E84D71" w:rsidRPr="00570737">
              <w:t>тыс. руб.</w:t>
            </w:r>
          </w:p>
          <w:p w14:paraId="3722A331" w14:textId="77777777" w:rsidR="004C3A80" w:rsidRPr="00570737" w:rsidRDefault="004C3A80" w:rsidP="002011FE">
            <w:r w:rsidRPr="00570737">
              <w:t xml:space="preserve">Местный бюджет </w:t>
            </w:r>
            <w:r w:rsidR="00E84D71" w:rsidRPr="00570737">
              <w:rPr>
                <w:bCs/>
              </w:rPr>
              <w:t>32470,09020</w:t>
            </w:r>
            <w:r w:rsidRPr="00570737">
              <w:rPr>
                <w:color w:val="FF0000"/>
              </w:rPr>
              <w:t> </w:t>
            </w:r>
            <w:r w:rsidR="00E84D71" w:rsidRPr="00570737">
              <w:t>тыс. руб.</w:t>
            </w:r>
          </w:p>
          <w:p w14:paraId="46DB6784" w14:textId="77777777" w:rsidR="004C3A80" w:rsidRPr="00570737" w:rsidRDefault="004C3A80" w:rsidP="002011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2020 год </w:t>
            </w:r>
          </w:p>
          <w:p w14:paraId="6A1F0F30" w14:textId="4E708705" w:rsidR="004C3A80" w:rsidRPr="00570737" w:rsidRDefault="004C3A80" w:rsidP="002011FE">
            <w:r w:rsidRPr="00570737">
              <w:t xml:space="preserve">Областной бюджет </w:t>
            </w:r>
            <w:r w:rsidR="00A9136F" w:rsidRPr="00570737">
              <w:t xml:space="preserve">10460,0 </w:t>
            </w:r>
            <w:r w:rsidR="00E84D71" w:rsidRPr="00570737">
              <w:t>тыс. руб.</w:t>
            </w:r>
          </w:p>
          <w:p w14:paraId="44969548" w14:textId="681941E0" w:rsidR="004C3A80" w:rsidRPr="00570737" w:rsidRDefault="004C3A80" w:rsidP="002011FE">
            <w:r w:rsidRPr="00570737">
              <w:t>Местный бюджет</w:t>
            </w:r>
            <w:r w:rsidRPr="00570737">
              <w:rPr>
                <w:color w:val="FF0000"/>
              </w:rPr>
              <w:t xml:space="preserve"> </w:t>
            </w:r>
            <w:r w:rsidR="0043377F" w:rsidRPr="00570737">
              <w:rPr>
                <w:bCs/>
              </w:rPr>
              <w:t>3</w:t>
            </w:r>
            <w:r w:rsidR="003C1F6E" w:rsidRPr="00570737">
              <w:rPr>
                <w:bCs/>
              </w:rPr>
              <w:t>2</w:t>
            </w:r>
            <w:r w:rsidR="00B723CF" w:rsidRPr="00570737">
              <w:rPr>
                <w:bCs/>
              </w:rPr>
              <w:t>483</w:t>
            </w:r>
            <w:r w:rsidR="0043377F" w:rsidRPr="00570737">
              <w:rPr>
                <w:bCs/>
              </w:rPr>
              <w:t>,</w:t>
            </w:r>
            <w:r w:rsidR="00A00DA8" w:rsidRPr="00570737">
              <w:rPr>
                <w:bCs/>
              </w:rPr>
              <w:t>67327</w:t>
            </w:r>
            <w:r w:rsidR="00A00DA8" w:rsidRPr="00570737">
              <w:rPr>
                <w:b/>
                <w:color w:val="FF0000"/>
              </w:rPr>
              <w:t xml:space="preserve"> </w:t>
            </w:r>
            <w:r w:rsidRPr="00570737">
              <w:t>тысяч рублей</w:t>
            </w:r>
          </w:p>
          <w:p w14:paraId="5FE9B3C3" w14:textId="77777777" w:rsidR="00DD2D2E" w:rsidRPr="00570737" w:rsidRDefault="00DD2D2E" w:rsidP="00DD2D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2021 год </w:t>
            </w:r>
          </w:p>
          <w:p w14:paraId="23A21A0E" w14:textId="69F3A13D" w:rsidR="00DD2D2E" w:rsidRPr="00570737" w:rsidRDefault="00FF0660" w:rsidP="00DD2D2E">
            <w:r w:rsidRPr="00570737">
              <w:t>Областной бюджет 14914,8649</w:t>
            </w:r>
            <w:r w:rsidR="00DD2D2E" w:rsidRPr="00570737">
              <w:t xml:space="preserve"> тысяч рублей</w:t>
            </w:r>
          </w:p>
          <w:p w14:paraId="1CCE593D" w14:textId="7CD1AFC4" w:rsidR="00DD2D2E" w:rsidRPr="00570737" w:rsidRDefault="00DD2D2E" w:rsidP="00DD2D2E">
            <w:r w:rsidRPr="00570737">
              <w:t>Местный бюджет</w:t>
            </w:r>
            <w:r w:rsidRPr="00570737">
              <w:rPr>
                <w:color w:val="FF0000"/>
              </w:rPr>
              <w:t xml:space="preserve"> </w:t>
            </w:r>
            <w:r w:rsidR="00884A44" w:rsidRPr="00570737">
              <w:t>97526</w:t>
            </w:r>
            <w:r w:rsidR="00ED5003" w:rsidRPr="00570737">
              <w:t>,0</w:t>
            </w:r>
            <w:r w:rsidRPr="00570737">
              <w:t xml:space="preserve"> тысяч рублей</w:t>
            </w:r>
          </w:p>
          <w:p w14:paraId="33423DF2" w14:textId="77777777" w:rsidR="00DD2D2E" w:rsidRPr="00570737" w:rsidRDefault="00DD2D2E" w:rsidP="00DD2D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2022 год </w:t>
            </w:r>
          </w:p>
          <w:p w14:paraId="0F4F3D04" w14:textId="23E1A409" w:rsidR="00DD2D2E" w:rsidRPr="00570737" w:rsidRDefault="006A1E8F" w:rsidP="00DD2D2E">
            <w:r>
              <w:t>Областной бюджет 103699,3220</w:t>
            </w:r>
            <w:r w:rsidR="00DD2D2E" w:rsidRPr="00570737">
              <w:t xml:space="preserve"> тысяч рублей</w:t>
            </w:r>
          </w:p>
          <w:p w14:paraId="4C7911E3" w14:textId="2457C4E7" w:rsidR="00BA5254" w:rsidRPr="00570737" w:rsidRDefault="00DD2D2E" w:rsidP="007C2B6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70737">
              <w:t>Местный бюджет</w:t>
            </w:r>
            <w:r w:rsidRPr="00570737">
              <w:rPr>
                <w:bCs/>
                <w:color w:val="FF0000"/>
              </w:rPr>
              <w:t xml:space="preserve"> </w:t>
            </w:r>
            <w:r w:rsidR="006A1E8F">
              <w:rPr>
                <w:bCs/>
              </w:rPr>
              <w:t>862</w:t>
            </w:r>
            <w:r w:rsidR="00570737" w:rsidRPr="00570737">
              <w:rPr>
                <w:bCs/>
              </w:rPr>
              <w:t>00</w:t>
            </w:r>
            <w:r w:rsidR="00FB7102" w:rsidRPr="00570737">
              <w:rPr>
                <w:bCs/>
              </w:rPr>
              <w:t xml:space="preserve">,00000 </w:t>
            </w:r>
            <w:r w:rsidRPr="00570737">
              <w:t>тысяч рублей</w:t>
            </w:r>
            <w:r w:rsidR="00BA5254" w:rsidRPr="00570737">
              <w:t xml:space="preserve"> </w:t>
            </w:r>
          </w:p>
          <w:p w14:paraId="0D7C1243" w14:textId="77777777" w:rsidR="005059EA" w:rsidRDefault="005059EA" w:rsidP="005059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2023 год </w:t>
            </w:r>
          </w:p>
          <w:p w14:paraId="718CD19F" w14:textId="7F0F4C35" w:rsidR="007C2B6B" w:rsidRPr="005059EA" w:rsidRDefault="005059EA" w:rsidP="005059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Областной бюджет 158251,92332 тысяч </w:t>
            </w:r>
            <w:r w:rsidR="007C2B6B" w:rsidRPr="00570737">
              <w:t>рублей</w:t>
            </w:r>
          </w:p>
          <w:p w14:paraId="4252AB16" w14:textId="6A4DB4F1" w:rsidR="004C3A80" w:rsidRPr="00570737" w:rsidRDefault="007C2B6B" w:rsidP="007C2B6B">
            <w:r w:rsidRPr="00570737">
              <w:t>Местный бюджет</w:t>
            </w:r>
            <w:r w:rsidR="005059EA">
              <w:rPr>
                <w:bCs/>
              </w:rPr>
              <w:t xml:space="preserve"> </w:t>
            </w:r>
            <w:r w:rsidR="003858A3">
              <w:rPr>
                <w:bCs/>
              </w:rPr>
              <w:t>59082</w:t>
            </w:r>
            <w:r w:rsidR="00636BB5">
              <w:rPr>
                <w:bCs/>
              </w:rPr>
              <w:t>,50000</w:t>
            </w:r>
            <w:r w:rsidR="0005310F">
              <w:rPr>
                <w:bCs/>
              </w:rPr>
              <w:t xml:space="preserve"> </w:t>
            </w:r>
            <w:r w:rsidRPr="00570737">
              <w:t>тысяч рублей</w:t>
            </w:r>
          </w:p>
          <w:p w14:paraId="787A3B3D" w14:textId="77777777" w:rsidR="007C2B6B" w:rsidRPr="00570737" w:rsidRDefault="007C2B6B" w:rsidP="007C2B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2024 год </w:t>
            </w:r>
          </w:p>
          <w:p w14:paraId="043F819C" w14:textId="77777777" w:rsidR="007C2B6B" w:rsidRPr="00570737" w:rsidRDefault="007C2B6B" w:rsidP="007C2B6B">
            <w:r w:rsidRPr="00570737">
              <w:t>Областной бюджет 0 тысяч рублей</w:t>
            </w:r>
          </w:p>
          <w:p w14:paraId="4C9BCD55" w14:textId="122377DD" w:rsidR="007C2B6B" w:rsidRPr="00570737" w:rsidRDefault="007C2B6B" w:rsidP="007C2B6B">
            <w:r w:rsidRPr="00570737">
              <w:t xml:space="preserve">Местный бюджет </w:t>
            </w:r>
            <w:r w:rsidR="00E40B62" w:rsidRPr="00E40B62">
              <w:t>93952,80000</w:t>
            </w:r>
            <w:r w:rsidR="00E40B62">
              <w:t xml:space="preserve"> </w:t>
            </w:r>
            <w:r w:rsidRPr="00570737">
              <w:t>тысяч рублей</w:t>
            </w:r>
          </w:p>
          <w:p w14:paraId="72428E8F" w14:textId="0D0E9A66" w:rsidR="00D35BDB" w:rsidRPr="00570737" w:rsidRDefault="00D35BDB" w:rsidP="00D35B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737">
              <w:rPr>
                <w:b/>
              </w:rPr>
              <w:t xml:space="preserve">2025 год </w:t>
            </w:r>
          </w:p>
          <w:p w14:paraId="7E63F816" w14:textId="77777777" w:rsidR="00D35BDB" w:rsidRPr="00570737" w:rsidRDefault="00D35BDB" w:rsidP="00D35BDB">
            <w:r w:rsidRPr="00570737">
              <w:t>Областной бюджет 0 тысяч рублей</w:t>
            </w:r>
          </w:p>
          <w:p w14:paraId="1BBC68FB" w14:textId="1B312C56" w:rsidR="00D35BDB" w:rsidRDefault="00D35BDB" w:rsidP="007C2B6B">
            <w:r w:rsidRPr="00570737">
              <w:t>Местный бюджет</w:t>
            </w:r>
            <w:r w:rsidRPr="00570737">
              <w:rPr>
                <w:bCs/>
                <w:color w:val="FF0000"/>
              </w:rPr>
              <w:t xml:space="preserve"> </w:t>
            </w:r>
            <w:r w:rsidR="00570737" w:rsidRPr="00570737">
              <w:rPr>
                <w:bCs/>
              </w:rPr>
              <w:t xml:space="preserve">   </w:t>
            </w:r>
            <w:r w:rsidR="00636BB5">
              <w:rPr>
                <w:bCs/>
              </w:rPr>
              <w:t>21283,000000</w:t>
            </w:r>
            <w:r w:rsidRPr="00570737">
              <w:t xml:space="preserve"> тысяч рублей</w:t>
            </w:r>
          </w:p>
          <w:p w14:paraId="328B39D4" w14:textId="59A92BB8" w:rsidR="00FC56BD" w:rsidRPr="00570737" w:rsidRDefault="00FC56BD" w:rsidP="00FC56B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2026</w:t>
            </w:r>
            <w:r w:rsidRPr="00570737">
              <w:rPr>
                <w:b/>
              </w:rPr>
              <w:t xml:space="preserve"> год </w:t>
            </w:r>
          </w:p>
          <w:p w14:paraId="2236555B" w14:textId="77777777" w:rsidR="00FC56BD" w:rsidRPr="00570737" w:rsidRDefault="00FC56BD" w:rsidP="00FC56BD">
            <w:r w:rsidRPr="00570737">
              <w:t>Областной бюджет 0 тысяч рублей</w:t>
            </w:r>
          </w:p>
          <w:p w14:paraId="197547A6" w14:textId="39E3B91F" w:rsidR="00FC56BD" w:rsidRPr="00570737" w:rsidRDefault="00FC56BD" w:rsidP="00FC56BD">
            <w:r w:rsidRPr="00570737">
              <w:t>Местный бюджет</w:t>
            </w:r>
            <w:r w:rsidRPr="00570737">
              <w:rPr>
                <w:bCs/>
                <w:color w:val="FF0000"/>
              </w:rPr>
              <w:t xml:space="preserve"> </w:t>
            </w:r>
            <w:r w:rsidR="00636BB5">
              <w:rPr>
                <w:bCs/>
              </w:rPr>
              <w:t>24595,00000</w:t>
            </w:r>
            <w:r w:rsidRPr="00570737">
              <w:t xml:space="preserve"> тысяч рублей</w:t>
            </w:r>
          </w:p>
          <w:p w14:paraId="434A58A3" w14:textId="5C5B3D1C" w:rsidR="00FC56BD" w:rsidRPr="00570737" w:rsidRDefault="00FC56BD" w:rsidP="00FC56B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2027</w:t>
            </w:r>
            <w:r w:rsidRPr="00570737">
              <w:rPr>
                <w:b/>
              </w:rPr>
              <w:t xml:space="preserve"> год </w:t>
            </w:r>
          </w:p>
          <w:p w14:paraId="16373AF0" w14:textId="77777777" w:rsidR="00FC56BD" w:rsidRPr="00570737" w:rsidRDefault="00FC56BD" w:rsidP="00FC56BD">
            <w:r w:rsidRPr="00570737">
              <w:t>Областной бюджет 0 тысяч рублей</w:t>
            </w:r>
          </w:p>
          <w:p w14:paraId="5D8F84C8" w14:textId="7B9258C1" w:rsidR="00FC56BD" w:rsidRDefault="00FC56BD" w:rsidP="007C2B6B">
            <w:r w:rsidRPr="00570737">
              <w:t>Местный бюджет</w:t>
            </w:r>
            <w:r w:rsidRPr="00570737">
              <w:rPr>
                <w:bCs/>
                <w:color w:val="FF0000"/>
              </w:rPr>
              <w:t xml:space="preserve"> </w:t>
            </w:r>
            <w:r w:rsidRPr="00570737">
              <w:rPr>
                <w:bCs/>
              </w:rPr>
              <w:t xml:space="preserve">   </w:t>
            </w:r>
            <w:r w:rsidR="000B6034">
              <w:rPr>
                <w:bCs/>
              </w:rPr>
              <w:t>0</w:t>
            </w:r>
            <w:r w:rsidRPr="00570737">
              <w:t xml:space="preserve"> тысяч рублей</w:t>
            </w:r>
          </w:p>
          <w:p w14:paraId="135BE743" w14:textId="3344481E" w:rsidR="00FC56BD" w:rsidRPr="00FC56BD" w:rsidRDefault="00FC56BD" w:rsidP="007C2B6B"/>
        </w:tc>
      </w:tr>
      <w:tr w:rsidR="004C3A80" w:rsidRPr="005A6C70" w14:paraId="493B6C03" w14:textId="77777777" w:rsidTr="005059EA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5825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Адрес размещения муниципальной</w:t>
            </w:r>
            <w:r w:rsidRPr="005A6C70">
              <w:br/>
              <w:t xml:space="preserve">программы в сети Интернет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4693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rPr>
                <w:lang w:val="en-US"/>
              </w:rPr>
              <w:t>adminsergi.ru</w:t>
            </w:r>
          </w:p>
        </w:tc>
      </w:tr>
      <w:bookmarkEnd w:id="0"/>
    </w:tbl>
    <w:p w14:paraId="07AB9D8A" w14:textId="77777777" w:rsidR="004C3A80" w:rsidRPr="005A6C70" w:rsidRDefault="004C3A80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5DC76091" w14:textId="77777777" w:rsidR="00130B24" w:rsidRPr="005A6C70" w:rsidRDefault="00130B24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44D085AC" w14:textId="77777777" w:rsidR="001F7278" w:rsidRPr="005A6C70" w:rsidRDefault="001F7278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0EA50003" w14:textId="77777777" w:rsidR="001F7278" w:rsidRPr="005A6C70" w:rsidRDefault="001F7278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6AFE3579" w14:textId="77777777" w:rsidR="004C3A80" w:rsidRPr="005A6C70" w:rsidRDefault="004C3A80" w:rsidP="004C3A80">
      <w:pPr>
        <w:numPr>
          <w:ilvl w:val="1"/>
          <w:numId w:val="1"/>
        </w:numPr>
        <w:spacing w:after="200" w:line="276" w:lineRule="auto"/>
        <w:rPr>
          <w:b/>
          <w:lang w:eastAsia="en-US"/>
        </w:rPr>
      </w:pPr>
      <w:r w:rsidRPr="005A6C70">
        <w:rPr>
          <w:b/>
          <w:lang w:eastAsia="en-US"/>
        </w:rPr>
        <w:t>Содержание проблемы и обоснование необходимости</w:t>
      </w:r>
    </w:p>
    <w:p w14:paraId="3556609D" w14:textId="77777777" w:rsidR="004C3A80" w:rsidRPr="005A6C70" w:rsidRDefault="004C3A80" w:rsidP="004C3A80">
      <w:pPr>
        <w:spacing w:after="200" w:line="276" w:lineRule="auto"/>
        <w:ind w:left="720"/>
        <w:jc w:val="center"/>
        <w:rPr>
          <w:b/>
          <w:lang w:eastAsia="en-US"/>
        </w:rPr>
      </w:pPr>
      <w:r w:rsidRPr="005A6C70">
        <w:rPr>
          <w:b/>
          <w:lang w:eastAsia="en-US"/>
        </w:rPr>
        <w:t>ее решения программным методом</w:t>
      </w:r>
    </w:p>
    <w:p w14:paraId="4DC5320A" w14:textId="77777777" w:rsidR="004C3A80" w:rsidRPr="005A6C70" w:rsidRDefault="004C3A80" w:rsidP="004C3A80">
      <w:pPr>
        <w:spacing w:line="276" w:lineRule="auto"/>
        <w:ind w:firstLine="709"/>
        <w:jc w:val="both"/>
        <w:rPr>
          <w:lang w:eastAsia="en-US"/>
        </w:rPr>
      </w:pPr>
      <w:r w:rsidRPr="005A6C70">
        <w:rPr>
          <w:lang w:eastAsia="en-US"/>
        </w:rPr>
        <w:t>Проблема аварийности на дорогам местного значения (далее - аварийность) на территории Нижнесергинского городского поселения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движения.</w:t>
      </w:r>
    </w:p>
    <w:p w14:paraId="211D7CA8" w14:textId="524AA1BE" w:rsidR="004C3A80" w:rsidRPr="005A6C70" w:rsidRDefault="004C3A80" w:rsidP="004C3A80">
      <w:pPr>
        <w:spacing w:line="276" w:lineRule="auto"/>
        <w:ind w:firstLine="709"/>
        <w:jc w:val="both"/>
        <w:rPr>
          <w:lang w:eastAsia="en-US"/>
        </w:rPr>
      </w:pPr>
      <w:r w:rsidRPr="005A6C70">
        <w:rPr>
          <w:lang w:eastAsia="en-US"/>
        </w:rPr>
        <w:lastRenderedPageBreak/>
        <w:t xml:space="preserve">Протяженность автомобильных дорог Нижнесергинского городского </w:t>
      </w:r>
      <w:r w:rsidR="00ED5003" w:rsidRPr="005A6C70">
        <w:rPr>
          <w:lang w:eastAsia="en-US"/>
        </w:rPr>
        <w:t>поселения составляет</w:t>
      </w:r>
      <w:r w:rsidRPr="005A6C70">
        <w:rPr>
          <w:lang w:eastAsia="en-US"/>
        </w:rPr>
        <w:t xml:space="preserve"> </w:t>
      </w:r>
      <w:smartTag w:uri="urn:schemas-microsoft-com:office:smarttags" w:element="metricconverter">
        <w:smartTagPr>
          <w:attr w:name="ProductID" w:val="113 км"/>
        </w:smartTagPr>
        <w:r w:rsidRPr="005A6C70">
          <w:rPr>
            <w:lang w:eastAsia="en-US"/>
          </w:rPr>
          <w:t>113 км</w:t>
        </w:r>
      </w:smartTag>
      <w:r w:rsidRPr="005A6C70">
        <w:rPr>
          <w:lang w:eastAsia="en-US"/>
        </w:rPr>
        <w:t>. Из них дороги:</w:t>
      </w:r>
    </w:p>
    <w:p w14:paraId="0343F667" w14:textId="7005E0A0" w:rsidR="004C3A80" w:rsidRPr="005A6C70" w:rsidRDefault="004C3A80" w:rsidP="004C3A80">
      <w:pPr>
        <w:ind w:firstLine="709"/>
        <w:jc w:val="both"/>
        <w:rPr>
          <w:lang w:eastAsia="en-US"/>
        </w:rPr>
      </w:pPr>
      <w:r w:rsidRPr="005A6C70">
        <w:rPr>
          <w:lang w:eastAsia="en-US"/>
        </w:rPr>
        <w:t xml:space="preserve">- </w:t>
      </w:r>
      <w:r w:rsidR="00ED5003" w:rsidRPr="005A6C70">
        <w:rPr>
          <w:lang w:eastAsia="en-US"/>
        </w:rPr>
        <w:t>с асфальтовым</w:t>
      </w:r>
      <w:r w:rsidRPr="005A6C70">
        <w:rPr>
          <w:lang w:eastAsia="en-US"/>
        </w:rPr>
        <w:t xml:space="preserve"> покрытием – 3</w:t>
      </w:r>
      <w:r w:rsidR="00BB73E6" w:rsidRPr="005A6C70">
        <w:rPr>
          <w:lang w:eastAsia="en-US"/>
        </w:rPr>
        <w:t>3</w:t>
      </w:r>
      <w:r w:rsidRPr="005A6C70">
        <w:rPr>
          <w:lang w:eastAsia="en-US"/>
        </w:rPr>
        <w:t xml:space="preserve"> км;</w:t>
      </w:r>
    </w:p>
    <w:p w14:paraId="615077D3" w14:textId="77777777" w:rsidR="004C3A80" w:rsidRPr="005A6C70" w:rsidRDefault="004C3A80" w:rsidP="004C3A80">
      <w:pPr>
        <w:ind w:firstLine="709"/>
        <w:jc w:val="both"/>
        <w:rPr>
          <w:lang w:eastAsia="en-US"/>
        </w:rPr>
      </w:pPr>
      <w:r w:rsidRPr="005A6C70">
        <w:rPr>
          <w:lang w:eastAsia="en-US"/>
        </w:rPr>
        <w:t>- с грунтовым покрытием – 8</w:t>
      </w:r>
      <w:r w:rsidR="00BB73E6" w:rsidRPr="005A6C70">
        <w:rPr>
          <w:lang w:eastAsia="en-US"/>
        </w:rPr>
        <w:t>0</w:t>
      </w:r>
      <w:r w:rsidRPr="005A6C70">
        <w:rPr>
          <w:lang w:eastAsia="en-US"/>
        </w:rPr>
        <w:t xml:space="preserve"> км;</w:t>
      </w:r>
    </w:p>
    <w:p w14:paraId="6711D283" w14:textId="77777777" w:rsidR="004C3A80" w:rsidRPr="005A6C70" w:rsidRDefault="004C3A80" w:rsidP="004C3A80">
      <w:pPr>
        <w:ind w:firstLine="709"/>
        <w:jc w:val="both"/>
        <w:rPr>
          <w:lang w:eastAsia="en-US"/>
        </w:rPr>
      </w:pPr>
      <w:r w:rsidRPr="005A6C70">
        <w:rPr>
          <w:lang w:eastAsia="en-US"/>
        </w:rPr>
        <w:t>- мостов – 11 ед.;</w:t>
      </w:r>
    </w:p>
    <w:p w14:paraId="31C5DBE9" w14:textId="77777777" w:rsidR="004C3A80" w:rsidRPr="005A6C70" w:rsidRDefault="004C3A80" w:rsidP="004C3A80">
      <w:pPr>
        <w:ind w:firstLine="709"/>
        <w:jc w:val="both"/>
        <w:rPr>
          <w:lang w:eastAsia="en-US"/>
        </w:rPr>
      </w:pPr>
      <w:r w:rsidRPr="005A6C70">
        <w:rPr>
          <w:lang w:eastAsia="en-US"/>
        </w:rPr>
        <w:t>- пешеходных переходов – 22 ед.;</w:t>
      </w:r>
    </w:p>
    <w:p w14:paraId="0E9237D7" w14:textId="77777777" w:rsidR="004C3A80" w:rsidRPr="005A6C70" w:rsidRDefault="004C3A80" w:rsidP="004C3A80">
      <w:pPr>
        <w:spacing w:after="200"/>
        <w:ind w:firstLine="708"/>
        <w:jc w:val="both"/>
        <w:rPr>
          <w:lang w:eastAsia="en-US"/>
        </w:rPr>
      </w:pPr>
      <w:r w:rsidRPr="005A6C70">
        <w:rPr>
          <w:lang w:eastAsia="en-US"/>
        </w:rPr>
        <w:t xml:space="preserve">- с искусственными неровностями – </w:t>
      </w:r>
      <w:r w:rsidR="00BB73E6" w:rsidRPr="005A6C70">
        <w:rPr>
          <w:lang w:eastAsia="en-US"/>
        </w:rPr>
        <w:t>8</w:t>
      </w:r>
      <w:r w:rsidRPr="005A6C70">
        <w:rPr>
          <w:lang w:eastAsia="en-US"/>
        </w:rPr>
        <w:t xml:space="preserve"> ед.</w:t>
      </w:r>
    </w:p>
    <w:p w14:paraId="1A74DD71" w14:textId="77777777" w:rsidR="004C3A80" w:rsidRPr="005A6C70" w:rsidRDefault="004C3A80" w:rsidP="004C3A80">
      <w:pPr>
        <w:spacing w:after="200"/>
        <w:ind w:firstLine="708"/>
        <w:jc w:val="both"/>
        <w:rPr>
          <w:lang w:eastAsia="en-US"/>
        </w:rPr>
      </w:pPr>
      <w:r w:rsidRPr="005A6C70">
        <w:rPr>
          <w:lang w:eastAsia="en-US"/>
        </w:rPr>
        <w:t>- светофорных объектов - 7 ед.;</w:t>
      </w:r>
    </w:p>
    <w:p w14:paraId="10600395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Основными недостатками сложившейся дорожной инфраструктуры Нижнесергинского городского поселения</w:t>
      </w:r>
    </w:p>
    <w:p w14:paraId="4E762233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>неразвитость сети местных дорог (недостаток в наличии дорожной разметки, водоотводных лотков, невысокая доля дорог с асфальтовым покрытием, плохое состояние дорог с асфальтеновым покрытием)</w:t>
      </w:r>
    </w:p>
    <w:p w14:paraId="250AEBC6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низкая пропускная способность улиц; </w:t>
      </w:r>
    </w:p>
    <w:p w14:paraId="2F03DE54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применение для регулирования движения недостаточного количества технических средств, ориентированных на движение транспортных потоков; </w:t>
      </w:r>
    </w:p>
    <w:p w14:paraId="4274F65C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практическое отсутствие системы обеспечения парковок в городе. </w:t>
      </w:r>
    </w:p>
    <w:p w14:paraId="1C1C09F5" w14:textId="77777777" w:rsidR="004C3A80" w:rsidRPr="005A6C70" w:rsidRDefault="004C3A80" w:rsidP="004C3A80">
      <w:pPr>
        <w:spacing w:after="200" w:line="276" w:lineRule="auto"/>
        <w:ind w:firstLine="708"/>
        <w:jc w:val="both"/>
        <w:rPr>
          <w:lang w:eastAsia="en-US"/>
        </w:rPr>
      </w:pPr>
      <w:r w:rsidRPr="005A6C70">
        <w:rPr>
          <w:lang w:eastAsia="en-US"/>
        </w:rPr>
        <w:t>В свою очередь, организация движения пешеходов на территории Нижнесергинского городского поселения в настоящее время имеет следующие недостатки:</w:t>
      </w:r>
    </w:p>
    <w:p w14:paraId="7AB6AA02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слабая развитость сети   пешеходных переходов; </w:t>
      </w:r>
    </w:p>
    <w:p w14:paraId="4CA4FCCC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недостаточное количество тротуаров, наличие тротуаров в состоянии, непригодном для движения пешеходов; </w:t>
      </w:r>
    </w:p>
    <w:p w14:paraId="7082F180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отсутствие или недостаточное освещение проезжей части дороги и тротуаров. </w:t>
      </w:r>
    </w:p>
    <w:p w14:paraId="6A77C212" w14:textId="77777777" w:rsidR="004C3A80" w:rsidRPr="005A6C70" w:rsidRDefault="004C3A80" w:rsidP="004C3A80">
      <w:pPr>
        <w:spacing w:after="200" w:line="276" w:lineRule="auto"/>
        <w:ind w:firstLine="708"/>
        <w:jc w:val="both"/>
        <w:rPr>
          <w:lang w:eastAsia="en-US"/>
        </w:rPr>
      </w:pPr>
      <w:r w:rsidRPr="005A6C70">
        <w:rPr>
          <w:lang w:eastAsia="en-US"/>
        </w:rPr>
        <w:t>Учитывая складывающуюся обстановку, можно предположить, что в ближайшие годы обстановка с безопасностью дорожного движения (далее -БДД) в случае непринятия адекватных мер будет обостряться.</w:t>
      </w:r>
    </w:p>
    <w:p w14:paraId="0F5D0F13" w14:textId="77777777" w:rsidR="004C3A80" w:rsidRPr="005A6C70" w:rsidRDefault="004C3A80" w:rsidP="004C3A80">
      <w:pPr>
        <w:spacing w:after="200" w:line="276" w:lineRule="auto"/>
        <w:ind w:firstLine="708"/>
        <w:jc w:val="both"/>
        <w:rPr>
          <w:lang w:eastAsia="en-US"/>
        </w:rPr>
      </w:pPr>
      <w:r w:rsidRPr="005A6C70">
        <w:rPr>
          <w:lang w:eastAsia="en-US"/>
        </w:rPr>
        <w:t>Сложившуюся ситуацию с аварийностью на дорогах необходимо решать путем принятия действенных и неотложных мер по совершенствованию системы обеспечения БДД.</w:t>
      </w:r>
    </w:p>
    <w:p w14:paraId="0017F9EA" w14:textId="77777777" w:rsidR="004C3A80" w:rsidRPr="005A6C70" w:rsidRDefault="004C3A80" w:rsidP="004C3A80">
      <w:pPr>
        <w:spacing w:after="200" w:line="276" w:lineRule="auto"/>
        <w:jc w:val="both"/>
        <w:rPr>
          <w:lang w:eastAsia="en-US"/>
        </w:rPr>
      </w:pPr>
      <w:r w:rsidRPr="005A6C70">
        <w:rPr>
          <w:lang w:eastAsia="en-US"/>
        </w:rPr>
        <w:t xml:space="preserve"> </w:t>
      </w:r>
      <w:r w:rsidRPr="005A6C70">
        <w:rPr>
          <w:lang w:eastAsia="en-US"/>
        </w:rPr>
        <w:tab/>
        <w:t>Федеральный закон от 06.10.2003 № 131-ФЗ "Об общих принципах организации местного самоуправления в Российской Федерации" относит к вопросам местного самоуправления дорожную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32DB275A" w14:textId="77777777" w:rsidR="004C3A80" w:rsidRPr="005A6C70" w:rsidRDefault="004C3A80" w:rsidP="004C3A80">
      <w:pPr>
        <w:spacing w:after="200" w:line="276" w:lineRule="auto"/>
        <w:ind w:firstLine="708"/>
        <w:jc w:val="both"/>
        <w:rPr>
          <w:lang w:eastAsia="en-US"/>
        </w:rPr>
      </w:pPr>
      <w:r w:rsidRPr="005A6C70">
        <w:rPr>
          <w:lang w:eastAsia="en-US"/>
        </w:rPr>
        <w:t xml:space="preserve">Использование программного метода решения проблемы безопасности дорожного движения на территории Нижнесергинского городского поселения направлено на создание условий для обеспечения безопасного и комфортного передвижения </w:t>
      </w:r>
      <w:r w:rsidRPr="005A6C70">
        <w:rPr>
          <w:lang w:eastAsia="en-US"/>
        </w:rPr>
        <w:lastRenderedPageBreak/>
        <w:t>автомобильных и пешеходных потоков в границах Нижнесергинского городского поселения.</w:t>
      </w:r>
    </w:p>
    <w:p w14:paraId="1C817B05" w14:textId="77777777" w:rsidR="004C3A80" w:rsidRPr="005A6C70" w:rsidRDefault="004C3A80" w:rsidP="004C3A80">
      <w:pPr>
        <w:spacing w:after="200" w:line="276" w:lineRule="auto"/>
        <w:jc w:val="center"/>
        <w:rPr>
          <w:lang w:eastAsia="en-US"/>
        </w:rPr>
      </w:pPr>
      <w:r w:rsidRPr="005A6C70">
        <w:rPr>
          <w:b/>
          <w:lang w:eastAsia="en-US"/>
        </w:rPr>
        <w:t>2. Механизм реализации программы</w:t>
      </w:r>
    </w:p>
    <w:p w14:paraId="2E592F55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</w:p>
    <w:p w14:paraId="2E79926B" w14:textId="6DC784F6" w:rsidR="004C3A80" w:rsidRPr="005A6C70" w:rsidRDefault="004C3A80" w:rsidP="004C3A80">
      <w:pPr>
        <w:spacing w:after="200" w:line="276" w:lineRule="auto"/>
        <w:ind w:firstLine="708"/>
        <w:jc w:val="both"/>
        <w:rPr>
          <w:color w:val="FF0000"/>
          <w:lang w:eastAsia="en-US"/>
        </w:rPr>
      </w:pPr>
      <w:r w:rsidRPr="005A6C70">
        <w:rPr>
          <w:lang w:eastAsia="en-US"/>
        </w:rPr>
        <w:t>Мероприятия муниципальной программы реализуются в соответствии с планом мероприятий по выполнению муниципальной программы (приложение № 2).</w:t>
      </w:r>
    </w:p>
    <w:p w14:paraId="08F2D1BD" w14:textId="77777777" w:rsidR="004C3A80" w:rsidRPr="005A6C70" w:rsidRDefault="004C3A80" w:rsidP="004C3A80">
      <w:pPr>
        <w:spacing w:after="200" w:line="276" w:lineRule="auto"/>
        <w:jc w:val="center"/>
        <w:rPr>
          <w:b/>
          <w:lang w:eastAsia="en-US"/>
        </w:rPr>
      </w:pPr>
      <w:r w:rsidRPr="005A6C70">
        <w:rPr>
          <w:b/>
          <w:lang w:eastAsia="en-US"/>
        </w:rPr>
        <w:t>3. Цели и задачи муниципальной программы, целевые показатели реализации муниципальной программы</w:t>
      </w:r>
    </w:p>
    <w:p w14:paraId="66650258" w14:textId="77777777" w:rsidR="004C3A80" w:rsidRPr="005A6C70" w:rsidRDefault="004C3A80" w:rsidP="004C3A80">
      <w:pPr>
        <w:pStyle w:val="a3"/>
        <w:ind w:firstLine="708"/>
        <w:jc w:val="both"/>
      </w:pPr>
      <w:r w:rsidRPr="005A6C70">
        <w:t>Целью Программы является 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Нижнесергинского городского поселения;</w:t>
      </w:r>
    </w:p>
    <w:p w14:paraId="4C17DD22" w14:textId="77777777" w:rsidR="004C3A80" w:rsidRPr="005A6C70" w:rsidRDefault="004C3A80" w:rsidP="004C3A80">
      <w:pPr>
        <w:pStyle w:val="a3"/>
        <w:jc w:val="both"/>
      </w:pPr>
      <w:r w:rsidRPr="005A6C70">
        <w:t>Задачами Программы являются:</w:t>
      </w:r>
    </w:p>
    <w:p w14:paraId="4A8B4229" w14:textId="77777777" w:rsidR="004C3A80" w:rsidRPr="005A6C70" w:rsidRDefault="004C3A80" w:rsidP="004C3A80">
      <w:pPr>
        <w:pStyle w:val="a3"/>
        <w:jc w:val="both"/>
      </w:pPr>
      <w:r w:rsidRPr="005A6C70">
        <w:t>- анализ социально-экономического развития Нижнесергинского городского поселения;</w:t>
      </w:r>
    </w:p>
    <w:p w14:paraId="5B75EC72" w14:textId="77777777" w:rsidR="004C3A80" w:rsidRPr="005A6C70" w:rsidRDefault="004C3A80" w:rsidP="004C3A80">
      <w:pPr>
        <w:spacing w:after="200" w:line="276" w:lineRule="auto"/>
        <w:jc w:val="both"/>
      </w:pPr>
      <w:r w:rsidRPr="005A6C70">
        <w:t xml:space="preserve">- определение вариантов развития транспортной инфраструктуры; </w:t>
      </w:r>
    </w:p>
    <w:p w14:paraId="55FCAB2D" w14:textId="77777777" w:rsidR="004C3A80" w:rsidRPr="005A6C70" w:rsidRDefault="004C3A80" w:rsidP="004C3A80">
      <w:pPr>
        <w:spacing w:after="200" w:line="276" w:lineRule="auto"/>
        <w:jc w:val="both"/>
        <w:rPr>
          <w:lang w:eastAsia="en-US"/>
        </w:rPr>
      </w:pPr>
      <w:r w:rsidRPr="005A6C70">
        <w:t>- увеличение сети автомобильных дорог с асфальтовым покрытием;</w:t>
      </w:r>
    </w:p>
    <w:p w14:paraId="593FCE6A" w14:textId="77777777" w:rsidR="004C3A80" w:rsidRPr="005A6C70" w:rsidRDefault="004C3A80" w:rsidP="004C3A80">
      <w:pPr>
        <w:pStyle w:val="a3"/>
        <w:jc w:val="both"/>
      </w:pPr>
      <w:r w:rsidRPr="005A6C70">
        <w:t>- развитие транспорта общего пользования;</w:t>
      </w:r>
    </w:p>
    <w:p w14:paraId="7FDE9604" w14:textId="5FF196A4" w:rsidR="004C3A80" w:rsidRPr="005A6C70" w:rsidRDefault="004C3A80" w:rsidP="004C3A80">
      <w:pPr>
        <w:spacing w:after="200" w:line="276" w:lineRule="auto"/>
        <w:jc w:val="both"/>
      </w:pPr>
      <w:r w:rsidRPr="005A6C70">
        <w:t xml:space="preserve">-   обеспечение </w:t>
      </w:r>
      <w:r w:rsidR="00ED5003" w:rsidRPr="005A6C70">
        <w:t>безопасности дорожного</w:t>
      </w:r>
      <w:r w:rsidRPr="005A6C70">
        <w:t xml:space="preserve"> движения на территории Нижнесергинского городского поселения;</w:t>
      </w:r>
    </w:p>
    <w:p w14:paraId="192E0BAB" w14:textId="77777777" w:rsidR="004C3A80" w:rsidRPr="005A6C70" w:rsidRDefault="004C3A80" w:rsidP="004C3A80">
      <w:pPr>
        <w:spacing w:after="200" w:line="276" w:lineRule="auto"/>
        <w:jc w:val="both"/>
        <w:rPr>
          <w:lang w:eastAsia="en-US"/>
        </w:rPr>
      </w:pPr>
      <w:r w:rsidRPr="005A6C70">
        <w:rPr>
          <w:lang w:eastAsia="en-US"/>
        </w:rPr>
        <w:t>Целевые индикаторы с разбивкой по годам приведены в таблице (приложение   №1)</w:t>
      </w:r>
    </w:p>
    <w:p w14:paraId="16826E79" w14:textId="77777777" w:rsidR="004C3A80" w:rsidRDefault="004C3A80" w:rsidP="004C3A80">
      <w:pPr>
        <w:spacing w:after="200" w:line="276" w:lineRule="auto"/>
        <w:rPr>
          <w:lang w:eastAsia="en-US"/>
        </w:rPr>
        <w:sectPr w:rsidR="004C3A80" w:rsidSect="00E175C4">
          <w:pgSz w:w="11906" w:h="16838"/>
          <w:pgMar w:top="539" w:right="851" w:bottom="993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Y="-570"/>
        <w:tblW w:w="16008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708"/>
        <w:gridCol w:w="1023"/>
        <w:gridCol w:w="820"/>
        <w:gridCol w:w="951"/>
        <w:gridCol w:w="869"/>
        <w:gridCol w:w="869"/>
        <w:gridCol w:w="869"/>
        <w:gridCol w:w="869"/>
        <w:gridCol w:w="869"/>
        <w:gridCol w:w="869"/>
        <w:gridCol w:w="869"/>
        <w:gridCol w:w="869"/>
        <w:gridCol w:w="2185"/>
      </w:tblGrid>
      <w:tr w:rsidR="00770653" w:rsidRPr="00770653" w14:paraId="3C3B15D8" w14:textId="77777777" w:rsidTr="00770653">
        <w:trPr>
          <w:trHeight w:val="1575"/>
        </w:trPr>
        <w:tc>
          <w:tcPr>
            <w:tcW w:w="160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E2F3F" w14:textId="77777777" w:rsidR="00770653" w:rsidRDefault="00770653" w:rsidP="00770653"/>
          <w:tbl>
            <w:tblPr>
              <w:tblW w:w="5880" w:type="dxa"/>
              <w:tblInd w:w="9804" w:type="dxa"/>
              <w:tblLayout w:type="fixed"/>
              <w:tblLook w:val="04A0" w:firstRow="1" w:lastRow="0" w:firstColumn="1" w:lastColumn="0" w:noHBand="0" w:noVBand="1"/>
            </w:tblPr>
            <w:tblGrid>
              <w:gridCol w:w="5880"/>
            </w:tblGrid>
            <w:tr w:rsidR="00770653" w:rsidRPr="00770653" w14:paraId="756A6F3D" w14:textId="77777777" w:rsidTr="00770653">
              <w:trPr>
                <w:trHeight w:val="315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A7AB7C" w14:textId="77777777" w:rsidR="00770653" w:rsidRPr="00770653" w:rsidRDefault="00770653" w:rsidP="00B33B97">
                  <w:pPr>
                    <w:framePr w:hSpace="180" w:wrap="around" w:hAnchor="margin" w:y="-570"/>
                    <w:jc w:val="right"/>
                    <w:rPr>
                      <w:color w:val="000000"/>
                    </w:rPr>
                  </w:pPr>
                  <w:r w:rsidRPr="00770653">
                    <w:rPr>
                      <w:color w:val="000000"/>
                      <w:lang w:eastAsia="en-US"/>
                    </w:rPr>
                    <w:t xml:space="preserve">Приложение №1 </w:t>
                  </w:r>
                </w:p>
              </w:tc>
            </w:tr>
            <w:tr w:rsidR="00770653" w:rsidRPr="00770653" w14:paraId="4E1C74D3" w14:textId="77777777" w:rsidTr="00770653">
              <w:trPr>
                <w:trHeight w:val="315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3A6409" w14:textId="77777777" w:rsidR="00770653" w:rsidRPr="00770653" w:rsidRDefault="00770653" w:rsidP="00B33B97">
                  <w:pPr>
                    <w:framePr w:hSpace="180" w:wrap="around" w:hAnchor="margin" w:y="-570"/>
                    <w:jc w:val="right"/>
                    <w:rPr>
                      <w:color w:val="000000"/>
                    </w:rPr>
                  </w:pPr>
                  <w:r w:rsidRPr="00770653">
                    <w:rPr>
                      <w:color w:val="000000"/>
                      <w:lang w:eastAsia="en-US"/>
                    </w:rPr>
                    <w:t xml:space="preserve">к муниципальной программе </w:t>
                  </w:r>
                </w:p>
              </w:tc>
            </w:tr>
            <w:tr w:rsidR="00770653" w:rsidRPr="00770653" w14:paraId="78C16089" w14:textId="77777777" w:rsidTr="00770653">
              <w:trPr>
                <w:trHeight w:val="315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BAAE66" w14:textId="77777777" w:rsidR="00770653" w:rsidRPr="00770653" w:rsidRDefault="00770653" w:rsidP="00B33B97">
                  <w:pPr>
                    <w:framePr w:hSpace="180" w:wrap="around" w:hAnchor="margin" w:y="-570"/>
                    <w:jc w:val="right"/>
                    <w:rPr>
                      <w:color w:val="000000"/>
                    </w:rPr>
                  </w:pPr>
                  <w:r w:rsidRPr="00770653">
                    <w:rPr>
                      <w:color w:val="000000"/>
                      <w:lang w:eastAsia="en-US"/>
                    </w:rPr>
                    <w:t xml:space="preserve">«Комплексного развития транспортной инфраструктуры </w:t>
                  </w:r>
                </w:p>
              </w:tc>
            </w:tr>
            <w:tr w:rsidR="00770653" w:rsidRPr="00770653" w14:paraId="202D9A86" w14:textId="77777777" w:rsidTr="00770653">
              <w:trPr>
                <w:trHeight w:val="315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A14DAC" w14:textId="036C9A56" w:rsidR="00770653" w:rsidRPr="00770653" w:rsidRDefault="00770653" w:rsidP="00B33B97">
                  <w:pPr>
                    <w:framePr w:hSpace="180" w:wrap="around" w:hAnchor="margin" w:y="-570"/>
                    <w:jc w:val="right"/>
                    <w:rPr>
                      <w:color w:val="000000"/>
                    </w:rPr>
                  </w:pPr>
                  <w:r w:rsidRPr="00770653">
                    <w:rPr>
                      <w:color w:val="000000"/>
                      <w:lang w:eastAsia="en-US"/>
                    </w:rPr>
                    <w:t xml:space="preserve">Нижнесергинского городского поселения» </w:t>
                  </w:r>
                </w:p>
              </w:tc>
            </w:tr>
            <w:tr w:rsidR="00770653" w:rsidRPr="00770653" w14:paraId="2C27D44B" w14:textId="77777777" w:rsidTr="00770653">
              <w:trPr>
                <w:trHeight w:val="315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8DD4C2" w14:textId="77777777" w:rsidR="00770653" w:rsidRPr="00770653" w:rsidRDefault="00770653" w:rsidP="00B33B97">
                  <w:pPr>
                    <w:framePr w:hSpace="180" w:wrap="around" w:hAnchor="margin" w:y="-570"/>
                    <w:jc w:val="right"/>
                    <w:rPr>
                      <w:color w:val="000000"/>
                    </w:rPr>
                  </w:pPr>
                  <w:r w:rsidRPr="00770653">
                    <w:rPr>
                      <w:color w:val="000000"/>
                      <w:lang w:eastAsia="en-US"/>
                    </w:rPr>
                    <w:t xml:space="preserve"> на 2018-2027 годы»</w:t>
                  </w:r>
                </w:p>
              </w:tc>
            </w:tr>
          </w:tbl>
          <w:p w14:paraId="140C5C76" w14:textId="77777777" w:rsidR="00770653" w:rsidRDefault="00770653" w:rsidP="0077065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632E11A8" w14:textId="77777777" w:rsidR="00770653" w:rsidRDefault="00770653" w:rsidP="0077065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70653">
              <w:rPr>
                <w:b/>
                <w:bCs/>
                <w:color w:val="000000"/>
                <w:sz w:val="28"/>
                <w:szCs w:val="28"/>
                <w:lang w:eastAsia="en-US"/>
              </w:rPr>
              <w:t>ЦЕЛИ, ЗАДАЧИ И ЦЕЛЕВЫЕ ПОКАЗАТЕЛИ</w:t>
            </w:r>
            <w:r w:rsidRPr="00770653">
              <w:rPr>
                <w:b/>
                <w:bCs/>
                <w:color w:val="000000"/>
                <w:sz w:val="28"/>
                <w:szCs w:val="28"/>
                <w:lang w:eastAsia="en-US"/>
              </w:rPr>
              <w:br/>
              <w:t xml:space="preserve">РЕАЛИЗАЦИИ МУНИЦИПАЛЬНОЙ ПРОГРАММЫ «Программа комплексное развитие транспортной инфраструктуры </w:t>
            </w:r>
            <w:r w:rsidRPr="00770653">
              <w:rPr>
                <w:b/>
                <w:bCs/>
                <w:color w:val="000000"/>
                <w:sz w:val="28"/>
                <w:szCs w:val="28"/>
                <w:lang w:eastAsia="en-US"/>
              </w:rPr>
              <w:br/>
              <w:t>Нижнесергинского городского поселения на 2018-2027 годы»</w:t>
            </w:r>
          </w:p>
          <w:p w14:paraId="7CD2C0CB" w14:textId="16D14470" w:rsidR="006F2FF9" w:rsidRPr="00770653" w:rsidRDefault="006F2FF9" w:rsidP="007706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0653" w:rsidRPr="00770653" w14:paraId="70325755" w14:textId="77777777" w:rsidTr="006F2FF9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B6CD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 xml:space="preserve">N    </w:t>
            </w:r>
            <w:r w:rsidRPr="00770653">
              <w:rPr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AAB1" w14:textId="3B23B069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Наименование цели (целей) и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287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7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05E3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ADF4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Порядок расчета показателя</w:t>
            </w:r>
          </w:p>
        </w:tc>
      </w:tr>
      <w:tr w:rsidR="00770653" w:rsidRPr="00770653" w14:paraId="66659656" w14:textId="77777777" w:rsidTr="006F2FF9">
        <w:trPr>
          <w:trHeight w:val="9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5515" w14:textId="77777777" w:rsidR="00770653" w:rsidRPr="00770653" w:rsidRDefault="00770653" w:rsidP="00770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F48C" w14:textId="77777777" w:rsidR="00770653" w:rsidRPr="00770653" w:rsidRDefault="00770653" w:rsidP="00770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8A9C" w14:textId="77777777" w:rsidR="00770653" w:rsidRPr="00770653" w:rsidRDefault="00770653" w:rsidP="007706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3DF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 xml:space="preserve">Базовый показатель на начало реализации программы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1407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237D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4F2D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1FE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CCDC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F0C2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1E57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BD9B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C084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86A8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BADD" w14:textId="77777777" w:rsidR="00770653" w:rsidRPr="00770653" w:rsidRDefault="00770653" w:rsidP="00770653">
            <w:pPr>
              <w:rPr>
                <w:color w:val="000000"/>
                <w:sz w:val="20"/>
                <w:szCs w:val="20"/>
              </w:rPr>
            </w:pPr>
          </w:p>
        </w:tc>
      </w:tr>
      <w:tr w:rsidR="00770653" w:rsidRPr="00770653" w14:paraId="1FA3B17E" w14:textId="77777777" w:rsidTr="006F2FF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4A37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0C2E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FF47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13F9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EE61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DE8C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7C8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F398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F7CA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FDF7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B0B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4679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776F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B13F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8226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70653" w:rsidRPr="00770653" w14:paraId="2DBC51BC" w14:textId="77777777" w:rsidTr="006F2FF9">
        <w:trPr>
          <w:trHeight w:val="18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4530" w14:textId="77777777" w:rsid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35069F" w14:textId="77777777" w:rsid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A4BE6D7" w14:textId="77777777" w:rsid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CE3A138" w14:textId="77777777" w:rsid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3ACB664" w14:textId="77777777" w:rsid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3DDD406" w14:textId="77777777" w:rsid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01BBEC6" w14:textId="77777777" w:rsid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3728E8B" w14:textId="77777777" w:rsid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CD33173" w14:textId="77777777" w:rsid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D1D0981" w14:textId="77777777" w:rsid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06F34A9" w14:textId="2C987340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2251" w14:textId="1BB93DB8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 xml:space="preserve">Целевой         </w:t>
            </w:r>
            <w:r w:rsidRPr="00770653">
              <w:rPr>
                <w:color w:val="000000"/>
                <w:sz w:val="20"/>
                <w:szCs w:val="20"/>
              </w:rPr>
              <w:br/>
              <w:t xml:space="preserve">показатель 1 </w:t>
            </w:r>
            <w:r w:rsidRPr="00770653">
              <w:rPr>
                <w:color w:val="000000"/>
                <w:sz w:val="20"/>
                <w:szCs w:val="20"/>
              </w:rPr>
              <w:br/>
              <w:t>Увеличение доли отремонтированных автомобильных дорог местного значения с асфальтовым покрытием с нарастающим итогом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5EFC" w14:textId="2C817398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B00E" w14:textId="7D3C4716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E001" w14:textId="0C80120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54D0" w14:textId="284053E9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9039" w14:textId="46DFE26B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9A79" w14:textId="15FDF55F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DD89" w14:textId="4ABAF076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B8D8" w14:textId="00A7CC7E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1BD9" w14:textId="405CA749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2475" w14:textId="3D8A6720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6110" w14:textId="01A30022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8460" w14:textId="6548D318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F706" w14:textId="35D72925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Протяженность отремонтированных автомобильных дорог местного значения с асфальтовым покрытием/ на общую протяженность автомобильных дорог местного значения с асфальтовым покрытием*100% (с нарастающим итогом)</w:t>
            </w:r>
          </w:p>
        </w:tc>
      </w:tr>
      <w:tr w:rsidR="00770653" w:rsidRPr="00770653" w14:paraId="57A5FFA0" w14:textId="77777777" w:rsidTr="006F2FF9">
        <w:trPr>
          <w:trHeight w:val="18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CF6D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0E9E" w14:textId="77777777" w:rsidR="006F2FF9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 xml:space="preserve">Целевой         </w:t>
            </w:r>
            <w:r w:rsidRPr="00770653">
              <w:rPr>
                <w:color w:val="000000"/>
                <w:sz w:val="20"/>
                <w:szCs w:val="20"/>
              </w:rPr>
              <w:br w:type="page"/>
            </w:r>
          </w:p>
          <w:p w14:paraId="5978FE9F" w14:textId="514E796C" w:rsidR="006F2FF9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 xml:space="preserve">показатель 2 </w:t>
            </w:r>
          </w:p>
          <w:p w14:paraId="6A57741E" w14:textId="11CD04FD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br w:type="page"/>
              <w:t>Увеличение доли отремонтированных автомобильных дорог местного значения с грунтовым покрытием с нарастающим итогом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95D7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2503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97A5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4738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049D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C9A2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3A72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0526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659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083A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546B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3AF3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7151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 xml:space="preserve">Протяженность отремонтированных автомобильных дорог местного значения с грунтовым покрытием/ на общую протяженность автомобильных дорог </w:t>
            </w:r>
            <w:r w:rsidRPr="00770653">
              <w:rPr>
                <w:color w:val="000000"/>
                <w:sz w:val="20"/>
                <w:szCs w:val="20"/>
              </w:rPr>
              <w:lastRenderedPageBreak/>
              <w:t>местного значения с грунтовым покрытием*100% (с нарастающим итогом)</w:t>
            </w:r>
          </w:p>
        </w:tc>
      </w:tr>
      <w:tr w:rsidR="00770653" w:rsidRPr="00770653" w14:paraId="0F78CCAD" w14:textId="77777777" w:rsidTr="006F2FF9">
        <w:trPr>
          <w:trHeight w:val="20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76BE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13CB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 xml:space="preserve">Целевой         </w:t>
            </w:r>
            <w:r w:rsidRPr="00770653">
              <w:rPr>
                <w:color w:val="000000"/>
                <w:sz w:val="20"/>
                <w:szCs w:val="20"/>
              </w:rPr>
              <w:br/>
              <w:t>показатель 3</w:t>
            </w:r>
            <w:r w:rsidRPr="00770653">
              <w:rPr>
                <w:color w:val="000000"/>
                <w:sz w:val="20"/>
                <w:szCs w:val="20"/>
              </w:rPr>
              <w:br/>
              <w:t>Уменьшение доли применения ямочного ремонта автомобильных дорог местного значения с асфальтовым покрытием с понижением динамики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1223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95D2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493F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B2F4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15E8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700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21E5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4C5E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ADDA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8033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15F8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A516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F63C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534F" w14:textId="77777777" w:rsidR="00770653" w:rsidRPr="00770653" w:rsidRDefault="00770653" w:rsidP="00770653">
            <w:pPr>
              <w:jc w:val="center"/>
              <w:rPr>
                <w:rFonts w:ascii="Calibri" w:hAnsi="Calibri" w:cs="Calibri"/>
                <w:color w:val="000000"/>
              </w:rPr>
            </w:pPr>
            <w:r w:rsidRPr="007706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70653" w:rsidRPr="00770653" w14:paraId="0AE6C884" w14:textId="77777777" w:rsidTr="006F2FF9">
        <w:trPr>
          <w:trHeight w:val="5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CD8F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91E2" w14:textId="77777777" w:rsid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 xml:space="preserve">Целевой </w:t>
            </w:r>
          </w:p>
          <w:p w14:paraId="3EEAB014" w14:textId="1EB95B4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 xml:space="preserve">показатель 4 </w:t>
            </w:r>
            <w:r w:rsidRPr="00770653">
              <w:rPr>
                <w:color w:val="000000"/>
                <w:sz w:val="20"/>
                <w:szCs w:val="20"/>
              </w:rPr>
              <w:br w:type="page"/>
              <w:t>Обеспечение высокого уровня зимнего содержания дорог, основными показателями которого являются ширина чистой от снега и льда поверхности дороги; толщина слоя рыхлого снега на поверхности дороги, накапливающегося с момента от начала снегопада или метели до начала снегоочистки и в перерывах между проходами снегоочистительных машин; толщина уплотненного слоя снега (снежного наката) на проезжей части и обочинах; сроки очистки дороги от снега и ликвидации гололёда и зимней скользкости.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D3E5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CFDC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F253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5E54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7FE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9986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B22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469F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2929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FD36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C8FF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CA4F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134A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0653" w:rsidRPr="00770653" w14:paraId="7AC45DD0" w14:textId="77777777" w:rsidTr="006F2FF9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2022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B215" w14:textId="77777777" w:rsid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 xml:space="preserve">Целевой </w:t>
            </w:r>
          </w:p>
          <w:p w14:paraId="70888A52" w14:textId="3DD4CEDC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показатель 5</w:t>
            </w:r>
            <w:r w:rsidRPr="00770653">
              <w:rPr>
                <w:color w:val="000000"/>
                <w:sz w:val="20"/>
                <w:szCs w:val="20"/>
              </w:rPr>
              <w:br/>
              <w:t>Приведение в соответствие нормам действующего законодательства ПОДД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610D" w14:textId="54F44592" w:rsidR="00770653" w:rsidRPr="00770653" w:rsidRDefault="006F2FF9" w:rsidP="007706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="00770653" w:rsidRPr="00770653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13E7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5924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73DA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2764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262F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A07C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6C7F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078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784B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90F7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24A8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121A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0653" w:rsidRPr="00770653" w14:paraId="649C0CA5" w14:textId="77777777" w:rsidTr="006F2FF9">
        <w:trPr>
          <w:trHeight w:val="15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E3C1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F43C" w14:textId="77777777" w:rsid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 xml:space="preserve">Целевой </w:t>
            </w:r>
          </w:p>
          <w:p w14:paraId="45E1523B" w14:textId="3E7DB0E9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показатель 6</w:t>
            </w:r>
            <w:r w:rsidRPr="00770653">
              <w:rPr>
                <w:color w:val="000000"/>
                <w:sz w:val="20"/>
                <w:szCs w:val="20"/>
              </w:rPr>
              <w:br/>
              <w:t xml:space="preserve">Увеличение протяженности отремонтированного барьерного ограждения и приведение в надлежащее состояние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8995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0567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0608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0A92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3638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C3A5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6319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A996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A627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E4A9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ED9B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0E5B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71A2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0653" w:rsidRPr="00770653" w14:paraId="716BA643" w14:textId="77777777" w:rsidTr="006F2FF9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0A02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3475" w14:textId="77777777" w:rsid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 xml:space="preserve">Целевой </w:t>
            </w:r>
          </w:p>
          <w:p w14:paraId="36F2C711" w14:textId="14223124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показатель 7</w:t>
            </w:r>
            <w:r w:rsidRPr="00770653">
              <w:rPr>
                <w:color w:val="000000"/>
                <w:sz w:val="20"/>
                <w:szCs w:val="20"/>
              </w:rPr>
              <w:br/>
              <w:t xml:space="preserve">Доля исправных светофоров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B6F0" w14:textId="3EB9192A" w:rsidR="00770653" w:rsidRPr="00770653" w:rsidRDefault="006F2FF9" w:rsidP="007706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="00770653" w:rsidRPr="00770653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CDE9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2A6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90B3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E531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4B2F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47BB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B2DE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B1A3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7C88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175E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4032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B035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0653" w:rsidRPr="00770653" w14:paraId="73C99DC7" w14:textId="77777777" w:rsidTr="006F2FF9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3D58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E55F" w14:textId="77777777" w:rsid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 xml:space="preserve">Целевой </w:t>
            </w:r>
          </w:p>
          <w:p w14:paraId="3AFC2D1D" w14:textId="3A6D5CC8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показатель 8</w:t>
            </w:r>
            <w:r w:rsidRPr="00770653">
              <w:rPr>
                <w:color w:val="000000"/>
                <w:sz w:val="20"/>
                <w:szCs w:val="20"/>
              </w:rPr>
              <w:br/>
              <w:t xml:space="preserve">Увеличение протяженности дорожной разметки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8AB2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D4B7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1722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224F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0285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8FA5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730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9A78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D4C6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2600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67F9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2800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B69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9CF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68DF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0A01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0653" w:rsidRPr="00770653" w14:paraId="7CB8FCBE" w14:textId="77777777" w:rsidTr="006F2FF9">
        <w:trPr>
          <w:trHeight w:val="15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DE32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E43A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Целевой показатель 9</w:t>
            </w:r>
            <w:r w:rsidRPr="00770653">
              <w:rPr>
                <w:color w:val="000000"/>
                <w:sz w:val="20"/>
                <w:szCs w:val="20"/>
              </w:rPr>
              <w:br w:type="page"/>
              <w:t>Приведение в соответствие действующим национальным стандартам и нормам Законодательства Российской Федерации дорожных знаков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6A85" w14:textId="2AE0BFA6" w:rsidR="00770653" w:rsidRPr="00770653" w:rsidRDefault="006F2FF9" w:rsidP="007706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="00770653" w:rsidRPr="00770653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6E45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33F1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8D87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39E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2B4D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1C83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AAE1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205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32B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3F36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215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DA13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F4A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835B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0653" w:rsidRPr="00770653" w14:paraId="730C5090" w14:textId="77777777" w:rsidTr="006F2FF9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F83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2A52" w14:textId="493B31E4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 xml:space="preserve">Целевой         </w:t>
            </w:r>
            <w:r w:rsidRPr="00770653">
              <w:rPr>
                <w:color w:val="000000"/>
                <w:sz w:val="20"/>
                <w:szCs w:val="20"/>
              </w:rPr>
              <w:br/>
              <w:t>показатель 10</w:t>
            </w:r>
            <w:r w:rsidRPr="00770653">
              <w:rPr>
                <w:color w:val="000000"/>
                <w:sz w:val="20"/>
                <w:szCs w:val="20"/>
              </w:rPr>
              <w:br/>
              <w:t>Увеличение количества пешеходных переходов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6050" w14:textId="67FB1CD1" w:rsidR="00770653" w:rsidRPr="00770653" w:rsidRDefault="006F2FF9" w:rsidP="007706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="00770653" w:rsidRPr="00770653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8C57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D70C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C159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52F1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B8B2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7A00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3D13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CB1C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B667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8754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695F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42C4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0653" w:rsidRPr="00770653" w14:paraId="41348658" w14:textId="77777777" w:rsidTr="006F2FF9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8BB7" w14:textId="77777777" w:rsidR="00770653" w:rsidRPr="00770653" w:rsidRDefault="00770653" w:rsidP="00770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B86F" w14:textId="77777777" w:rsidR="00770653" w:rsidRPr="00770653" w:rsidRDefault="00770653" w:rsidP="0077065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42B4" w14:textId="77777777" w:rsidR="00770653" w:rsidRPr="00770653" w:rsidRDefault="00770653" w:rsidP="00770653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DF11" w14:textId="77777777" w:rsidR="00770653" w:rsidRPr="00770653" w:rsidRDefault="00770653" w:rsidP="0077065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4354" w14:textId="77777777" w:rsidR="00770653" w:rsidRPr="00770653" w:rsidRDefault="00770653" w:rsidP="0077065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B12E" w14:textId="77777777" w:rsidR="00770653" w:rsidRPr="00770653" w:rsidRDefault="00770653" w:rsidP="0077065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E602" w14:textId="77777777" w:rsidR="00770653" w:rsidRPr="00770653" w:rsidRDefault="00770653" w:rsidP="0077065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D2B0" w14:textId="77777777" w:rsidR="00770653" w:rsidRPr="00770653" w:rsidRDefault="00770653" w:rsidP="0077065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7C5C" w14:textId="77777777" w:rsidR="00770653" w:rsidRPr="00770653" w:rsidRDefault="00770653" w:rsidP="0077065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A7C5" w14:textId="77777777" w:rsidR="00770653" w:rsidRPr="00770653" w:rsidRDefault="00770653" w:rsidP="0077065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FBF3" w14:textId="77777777" w:rsidR="00770653" w:rsidRPr="00770653" w:rsidRDefault="00770653" w:rsidP="0077065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426A" w14:textId="77777777" w:rsidR="00770653" w:rsidRPr="00770653" w:rsidRDefault="00770653" w:rsidP="0077065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ABA3" w14:textId="77777777" w:rsidR="00770653" w:rsidRPr="00770653" w:rsidRDefault="00770653" w:rsidP="0077065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387F" w14:textId="77777777" w:rsidR="00770653" w:rsidRPr="00770653" w:rsidRDefault="00770653" w:rsidP="00770653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4763" w14:textId="77777777" w:rsidR="00770653" w:rsidRPr="00770653" w:rsidRDefault="00770653" w:rsidP="00770653">
            <w:pPr>
              <w:rPr>
                <w:sz w:val="20"/>
                <w:szCs w:val="20"/>
              </w:rPr>
            </w:pPr>
          </w:p>
        </w:tc>
      </w:tr>
      <w:tr w:rsidR="00770653" w:rsidRPr="00770653" w14:paraId="42C0C1C7" w14:textId="77777777" w:rsidTr="00770653">
        <w:trPr>
          <w:trHeight w:val="300"/>
        </w:trPr>
        <w:tc>
          <w:tcPr>
            <w:tcW w:w="160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AE98" w14:textId="77777777" w:rsidR="00770653" w:rsidRPr="00770653" w:rsidRDefault="00770653" w:rsidP="00770653">
            <w:pPr>
              <w:rPr>
                <w:color w:val="000000"/>
                <w:sz w:val="20"/>
                <w:szCs w:val="20"/>
              </w:rPr>
            </w:pPr>
            <w:r w:rsidRPr="00770653">
              <w:rPr>
                <w:color w:val="000000"/>
                <w:sz w:val="20"/>
                <w:szCs w:val="20"/>
                <w:lang w:eastAsia="en-US"/>
              </w:rPr>
              <w:t>&lt;1&gt; указывается конкретный год реализации муниципальной программы.</w:t>
            </w:r>
          </w:p>
        </w:tc>
      </w:tr>
    </w:tbl>
    <w:p w14:paraId="68FFECE2" w14:textId="77777777"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3D2F8E94" w14:textId="77777777"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47D9848" w14:textId="77777777"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4147FE2A" w14:textId="77777777"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01EE5C57" w14:textId="77777777"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3059293B" w14:textId="77777777"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3206A804" w14:textId="77777777" w:rsidR="00C71E5A" w:rsidRDefault="00C71E5A" w:rsidP="00770653">
      <w:pPr>
        <w:widowControl w:val="0"/>
        <w:autoSpaceDE w:val="0"/>
        <w:autoSpaceDN w:val="0"/>
        <w:adjustRightInd w:val="0"/>
        <w:rPr>
          <w:lang w:eastAsia="en-US"/>
        </w:rPr>
      </w:pPr>
    </w:p>
    <w:p w14:paraId="278D627B" w14:textId="77777777" w:rsidR="006F2FF9" w:rsidRDefault="006F2FF9" w:rsidP="00770653">
      <w:pPr>
        <w:widowControl w:val="0"/>
        <w:autoSpaceDE w:val="0"/>
        <w:autoSpaceDN w:val="0"/>
        <w:adjustRightInd w:val="0"/>
        <w:rPr>
          <w:lang w:eastAsia="en-US"/>
        </w:rPr>
      </w:pPr>
    </w:p>
    <w:p w14:paraId="7607D961" w14:textId="77777777" w:rsidR="006F2FF9" w:rsidRDefault="006F2FF9" w:rsidP="00770653">
      <w:pPr>
        <w:widowControl w:val="0"/>
        <w:autoSpaceDE w:val="0"/>
        <w:autoSpaceDN w:val="0"/>
        <w:adjustRightInd w:val="0"/>
        <w:rPr>
          <w:lang w:eastAsia="en-US"/>
        </w:rPr>
      </w:pPr>
    </w:p>
    <w:p w14:paraId="44686231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169B3F51" w14:textId="77777777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Приложение №2 </w:t>
      </w:r>
    </w:p>
    <w:p w14:paraId="5CD8B554" w14:textId="77777777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к муниципальной программе </w:t>
      </w:r>
    </w:p>
    <w:p w14:paraId="00B14C7C" w14:textId="77777777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«Комплексного развития транспортной инфраструктуры </w:t>
      </w:r>
    </w:p>
    <w:p w14:paraId="2CCFD2EA" w14:textId="77777777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Нижнесергинского городского поселения»  </w:t>
      </w:r>
    </w:p>
    <w:p w14:paraId="69BC2049" w14:textId="1D89E46C" w:rsidR="00923E2E" w:rsidRDefault="00770653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на 2018-2027</w:t>
      </w:r>
      <w:r w:rsidR="00923E2E">
        <w:rPr>
          <w:lang w:eastAsia="en-US"/>
        </w:rPr>
        <w:t xml:space="preserve"> годы»</w:t>
      </w:r>
    </w:p>
    <w:p w14:paraId="7261A337" w14:textId="77777777" w:rsidR="00C41D22" w:rsidRDefault="00C41D22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tbl>
      <w:tblPr>
        <w:tblW w:w="156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14"/>
      </w:tblGrid>
      <w:tr w:rsidR="00C41D22" w:rsidRPr="00923E2E" w14:paraId="5E54DF8D" w14:textId="77777777" w:rsidTr="00FC56BD">
        <w:trPr>
          <w:trHeight w:val="315"/>
        </w:trPr>
        <w:tc>
          <w:tcPr>
            <w:tcW w:w="1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54E1" w14:textId="77777777" w:rsidR="00C41D22" w:rsidRPr="00923E2E" w:rsidRDefault="00C41D22" w:rsidP="00FC56BD">
            <w:pPr>
              <w:jc w:val="center"/>
              <w:rPr>
                <w:b/>
                <w:bCs/>
                <w:color w:val="000000"/>
              </w:rPr>
            </w:pPr>
            <w:r w:rsidRPr="00923E2E">
              <w:rPr>
                <w:b/>
                <w:bCs/>
                <w:color w:val="000000"/>
              </w:rPr>
              <w:t>ПЛАН МЕРОПРИЯТИЙ</w:t>
            </w:r>
          </w:p>
        </w:tc>
      </w:tr>
      <w:tr w:rsidR="00C41D22" w:rsidRPr="00923E2E" w14:paraId="20AC86E9" w14:textId="77777777" w:rsidTr="00FC56BD">
        <w:trPr>
          <w:trHeight w:val="315"/>
        </w:trPr>
        <w:tc>
          <w:tcPr>
            <w:tcW w:w="1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1DAE" w14:textId="77777777" w:rsidR="00C41D22" w:rsidRPr="00923E2E" w:rsidRDefault="00C41D22" w:rsidP="00FC56BD">
            <w:pPr>
              <w:jc w:val="center"/>
              <w:rPr>
                <w:b/>
                <w:bCs/>
                <w:color w:val="000000"/>
              </w:rPr>
            </w:pPr>
            <w:r w:rsidRPr="00923E2E">
              <w:rPr>
                <w:b/>
                <w:bCs/>
                <w:color w:val="000000"/>
              </w:rPr>
              <w:t>ПО ВЫПОЛНЕНИЮ МУНИЦИПАЛЬНОЙ ПРОГРАММЫ</w:t>
            </w:r>
          </w:p>
        </w:tc>
      </w:tr>
      <w:tr w:rsidR="00C41D22" w:rsidRPr="00923E2E" w14:paraId="10FAE77C" w14:textId="77777777" w:rsidTr="00FC56BD">
        <w:trPr>
          <w:trHeight w:val="375"/>
        </w:trPr>
        <w:tc>
          <w:tcPr>
            <w:tcW w:w="1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654D" w14:textId="77777777" w:rsidR="00C41D22" w:rsidRPr="00923E2E" w:rsidRDefault="00C41D22" w:rsidP="00FC56BD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923E2E">
              <w:rPr>
                <w:b/>
                <w:bCs/>
                <w:color w:val="000000"/>
                <w:sz w:val="28"/>
                <w:szCs w:val="28"/>
                <w:u w:val="single"/>
              </w:rPr>
              <w:t>«Программа комплексного развития транспортной инфраструктуры Нижнесергинского городского поселения</w:t>
            </w:r>
          </w:p>
        </w:tc>
      </w:tr>
      <w:tr w:rsidR="00C41D22" w:rsidRPr="00923E2E" w14:paraId="5A930244" w14:textId="77777777" w:rsidTr="00C41D22">
        <w:trPr>
          <w:trHeight w:val="535"/>
        </w:trPr>
        <w:tc>
          <w:tcPr>
            <w:tcW w:w="1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2F7B" w14:textId="5C98A9F2" w:rsidR="00C41D22" w:rsidRDefault="00770653" w:rsidP="00FC56BD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на 2018-2027</w:t>
            </w:r>
            <w:r w:rsidR="00C41D22" w:rsidRPr="00923E2E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годы»</w:t>
            </w:r>
          </w:p>
          <w:p w14:paraId="041D3457" w14:textId="77777777" w:rsidR="00C41D22" w:rsidRDefault="00C41D22" w:rsidP="00FC56BD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6F6D98FD" w14:textId="77777777" w:rsidR="00C41D22" w:rsidRPr="00923E2E" w:rsidRDefault="00C41D22" w:rsidP="00FC56BD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</w:tbl>
    <w:tbl>
      <w:tblPr>
        <w:tblStyle w:val="af"/>
        <w:tblW w:w="0" w:type="auto"/>
        <w:tblInd w:w="113" w:type="dxa"/>
        <w:tblLook w:val="04A0" w:firstRow="1" w:lastRow="0" w:firstColumn="1" w:lastColumn="0" w:noHBand="0" w:noVBand="1"/>
      </w:tblPr>
      <w:tblGrid>
        <w:gridCol w:w="916"/>
        <w:gridCol w:w="1899"/>
        <w:gridCol w:w="1136"/>
        <w:gridCol w:w="1056"/>
        <w:gridCol w:w="1056"/>
        <w:gridCol w:w="1056"/>
        <w:gridCol w:w="1136"/>
        <w:gridCol w:w="1136"/>
        <w:gridCol w:w="1136"/>
        <w:gridCol w:w="1056"/>
        <w:gridCol w:w="1056"/>
        <w:gridCol w:w="1056"/>
        <w:gridCol w:w="920"/>
        <w:gridCol w:w="917"/>
      </w:tblGrid>
      <w:tr w:rsidR="000B6034" w:rsidRPr="000B6034" w14:paraId="681A79B3" w14:textId="77777777" w:rsidTr="000B6034">
        <w:trPr>
          <w:trHeight w:val="825"/>
        </w:trPr>
        <w:tc>
          <w:tcPr>
            <w:tcW w:w="916" w:type="dxa"/>
            <w:hideMark/>
          </w:tcPr>
          <w:p w14:paraId="7BB9043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N   строки</w:t>
            </w:r>
          </w:p>
        </w:tc>
        <w:tc>
          <w:tcPr>
            <w:tcW w:w="1292" w:type="dxa"/>
            <w:hideMark/>
          </w:tcPr>
          <w:p w14:paraId="03E36BC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Наименование мероприятия/Источники расходов на финансирование  </w:t>
            </w:r>
          </w:p>
        </w:tc>
        <w:tc>
          <w:tcPr>
            <w:tcW w:w="8457" w:type="dxa"/>
            <w:gridSpan w:val="9"/>
            <w:hideMark/>
          </w:tcPr>
          <w:p w14:paraId="46A98063" w14:textId="7F5714E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Объем расходов на выполнение мероприятия за </w:t>
            </w:r>
            <w:r w:rsidR="00636BB5" w:rsidRPr="000B6034">
              <w:rPr>
                <w:rFonts w:eastAsiaTheme="minorHAnsi"/>
                <w:sz w:val="16"/>
                <w:szCs w:val="16"/>
                <w:lang w:eastAsia="en-US"/>
              </w:rPr>
              <w:t>счет всех</w:t>
            </w: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 источников ресурсного обеспечения, тыс. рублей </w:t>
            </w:r>
          </w:p>
        </w:tc>
        <w:tc>
          <w:tcPr>
            <w:tcW w:w="938" w:type="dxa"/>
            <w:hideMark/>
          </w:tcPr>
          <w:p w14:paraId="6FAF356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2FA159C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vMerge w:val="restart"/>
            <w:hideMark/>
          </w:tcPr>
          <w:p w14:paraId="5BFF317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приме-чание</w:t>
            </w:r>
          </w:p>
        </w:tc>
      </w:tr>
      <w:tr w:rsidR="000B6034" w:rsidRPr="000B6034" w14:paraId="0E05DB1B" w14:textId="77777777" w:rsidTr="000B6034">
        <w:trPr>
          <w:trHeight w:val="300"/>
        </w:trPr>
        <w:tc>
          <w:tcPr>
            <w:tcW w:w="916" w:type="dxa"/>
            <w:hideMark/>
          </w:tcPr>
          <w:p w14:paraId="5ABBBA7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6EEC68E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941" w:type="dxa"/>
            <w:hideMark/>
          </w:tcPr>
          <w:p w14:paraId="7E81365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38" w:type="dxa"/>
            <w:hideMark/>
          </w:tcPr>
          <w:p w14:paraId="3E0D978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38" w:type="dxa"/>
            <w:hideMark/>
          </w:tcPr>
          <w:p w14:paraId="2A7A97E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38" w:type="dxa"/>
            <w:hideMark/>
          </w:tcPr>
          <w:p w14:paraId="3C22DA9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42" w:type="dxa"/>
            <w:hideMark/>
          </w:tcPr>
          <w:p w14:paraId="202923A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42" w:type="dxa"/>
            <w:hideMark/>
          </w:tcPr>
          <w:p w14:paraId="654AACF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942" w:type="dxa"/>
            <w:hideMark/>
          </w:tcPr>
          <w:p w14:paraId="7CDA690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938" w:type="dxa"/>
            <w:hideMark/>
          </w:tcPr>
          <w:p w14:paraId="61FB2D1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938" w:type="dxa"/>
            <w:hideMark/>
          </w:tcPr>
          <w:p w14:paraId="7BFCDFF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938" w:type="dxa"/>
            <w:hideMark/>
          </w:tcPr>
          <w:p w14:paraId="2F29953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920" w:type="dxa"/>
            <w:hideMark/>
          </w:tcPr>
          <w:p w14:paraId="694E7B0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917" w:type="dxa"/>
            <w:vMerge/>
            <w:hideMark/>
          </w:tcPr>
          <w:p w14:paraId="02D3AFA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B6034" w:rsidRPr="000B6034" w14:paraId="706ACDA8" w14:textId="77777777" w:rsidTr="000B6034">
        <w:trPr>
          <w:trHeight w:val="300"/>
        </w:trPr>
        <w:tc>
          <w:tcPr>
            <w:tcW w:w="916" w:type="dxa"/>
            <w:hideMark/>
          </w:tcPr>
          <w:p w14:paraId="11B35AF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2" w:type="dxa"/>
            <w:hideMark/>
          </w:tcPr>
          <w:p w14:paraId="28B4F95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41" w:type="dxa"/>
            <w:hideMark/>
          </w:tcPr>
          <w:p w14:paraId="41CE490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38" w:type="dxa"/>
            <w:hideMark/>
          </w:tcPr>
          <w:p w14:paraId="21D3B9B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38" w:type="dxa"/>
            <w:hideMark/>
          </w:tcPr>
          <w:p w14:paraId="5288F2E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38" w:type="dxa"/>
            <w:hideMark/>
          </w:tcPr>
          <w:p w14:paraId="6ADB7C0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2" w:type="dxa"/>
            <w:hideMark/>
          </w:tcPr>
          <w:p w14:paraId="013313C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42" w:type="dxa"/>
            <w:hideMark/>
          </w:tcPr>
          <w:p w14:paraId="1F89B7E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42" w:type="dxa"/>
            <w:hideMark/>
          </w:tcPr>
          <w:p w14:paraId="01608B7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38" w:type="dxa"/>
            <w:hideMark/>
          </w:tcPr>
          <w:p w14:paraId="6FD1EBF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38" w:type="dxa"/>
            <w:hideMark/>
          </w:tcPr>
          <w:p w14:paraId="6357361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38" w:type="dxa"/>
            <w:hideMark/>
          </w:tcPr>
          <w:p w14:paraId="23C40B9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20" w:type="dxa"/>
            <w:hideMark/>
          </w:tcPr>
          <w:p w14:paraId="32FC9E6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17" w:type="dxa"/>
            <w:hideMark/>
          </w:tcPr>
          <w:p w14:paraId="2054CDE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</w:tr>
      <w:tr w:rsidR="000B6034" w:rsidRPr="000B6034" w14:paraId="32DBB245" w14:textId="77777777" w:rsidTr="000B6034">
        <w:trPr>
          <w:trHeight w:val="720"/>
        </w:trPr>
        <w:tc>
          <w:tcPr>
            <w:tcW w:w="916" w:type="dxa"/>
            <w:hideMark/>
          </w:tcPr>
          <w:p w14:paraId="4C60AA9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337CD60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ВСЕГО ПО МУНИЦИПАЛЬНОЙ ПРОГРАММЕ, </w:t>
            </w: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br/>
            </w: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941" w:type="dxa"/>
            <w:hideMark/>
          </w:tcPr>
          <w:p w14:paraId="572C3B8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6F3F06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75B454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37DEA7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0099CFF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27CC420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620DAD5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1C064D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CE9A07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9BDC19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7FB84E7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5CA7F7D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B6034" w:rsidRPr="000B6034" w14:paraId="7C73979C" w14:textId="77777777" w:rsidTr="000B6034">
        <w:trPr>
          <w:trHeight w:val="300"/>
        </w:trPr>
        <w:tc>
          <w:tcPr>
            <w:tcW w:w="916" w:type="dxa"/>
            <w:hideMark/>
          </w:tcPr>
          <w:p w14:paraId="3152DFA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5359DFC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41" w:type="dxa"/>
            <w:hideMark/>
          </w:tcPr>
          <w:p w14:paraId="39EBC424" w14:textId="44AB8B7C" w:rsidR="000B6034" w:rsidRPr="000B6034" w:rsidRDefault="00E40B62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E40B6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804378,17369</w:t>
            </w:r>
          </w:p>
        </w:tc>
        <w:tc>
          <w:tcPr>
            <w:tcW w:w="938" w:type="dxa"/>
            <w:hideMark/>
          </w:tcPr>
          <w:p w14:paraId="24D07EE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69459,00000</w:t>
            </w:r>
          </w:p>
        </w:tc>
        <w:tc>
          <w:tcPr>
            <w:tcW w:w="938" w:type="dxa"/>
            <w:hideMark/>
          </w:tcPr>
          <w:p w14:paraId="6DA15E5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32470,09020</w:t>
            </w:r>
          </w:p>
        </w:tc>
        <w:tc>
          <w:tcPr>
            <w:tcW w:w="938" w:type="dxa"/>
            <w:hideMark/>
          </w:tcPr>
          <w:p w14:paraId="62AD74E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42943,67327</w:t>
            </w:r>
          </w:p>
        </w:tc>
        <w:tc>
          <w:tcPr>
            <w:tcW w:w="942" w:type="dxa"/>
            <w:hideMark/>
          </w:tcPr>
          <w:p w14:paraId="336A32B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112440,86490</w:t>
            </w:r>
          </w:p>
        </w:tc>
        <w:tc>
          <w:tcPr>
            <w:tcW w:w="942" w:type="dxa"/>
            <w:hideMark/>
          </w:tcPr>
          <w:p w14:paraId="0C28287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189899,32200</w:t>
            </w:r>
          </w:p>
        </w:tc>
        <w:tc>
          <w:tcPr>
            <w:tcW w:w="942" w:type="dxa"/>
            <w:hideMark/>
          </w:tcPr>
          <w:p w14:paraId="7BA5277B" w14:textId="3FD1FE40" w:rsidR="000B6034" w:rsidRPr="000B6034" w:rsidRDefault="003858A3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217334,42332</w:t>
            </w:r>
          </w:p>
        </w:tc>
        <w:tc>
          <w:tcPr>
            <w:tcW w:w="938" w:type="dxa"/>
            <w:hideMark/>
          </w:tcPr>
          <w:p w14:paraId="09E89A1D" w14:textId="6BE6476C" w:rsidR="000B6034" w:rsidRPr="000B6034" w:rsidRDefault="00E40B62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E40B6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93952,80000</w:t>
            </w:r>
          </w:p>
        </w:tc>
        <w:tc>
          <w:tcPr>
            <w:tcW w:w="938" w:type="dxa"/>
            <w:hideMark/>
          </w:tcPr>
          <w:p w14:paraId="3B6D0AE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21283,00000</w:t>
            </w:r>
          </w:p>
        </w:tc>
        <w:tc>
          <w:tcPr>
            <w:tcW w:w="938" w:type="dxa"/>
            <w:hideMark/>
          </w:tcPr>
          <w:p w14:paraId="6147F48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24595,00000</w:t>
            </w:r>
          </w:p>
        </w:tc>
        <w:tc>
          <w:tcPr>
            <w:tcW w:w="920" w:type="dxa"/>
            <w:hideMark/>
          </w:tcPr>
          <w:p w14:paraId="207C596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5D7F6C8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577FDEAF" w14:textId="77777777" w:rsidTr="000B6034">
        <w:trPr>
          <w:trHeight w:val="390"/>
        </w:trPr>
        <w:tc>
          <w:tcPr>
            <w:tcW w:w="916" w:type="dxa"/>
            <w:hideMark/>
          </w:tcPr>
          <w:p w14:paraId="798C45B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155A614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4751DF3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287326,11022</w:t>
            </w:r>
          </w:p>
        </w:tc>
        <w:tc>
          <w:tcPr>
            <w:tcW w:w="938" w:type="dxa"/>
            <w:hideMark/>
          </w:tcPr>
          <w:p w14:paraId="2AEE253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D15903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F4A1F1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10460,00000</w:t>
            </w:r>
          </w:p>
        </w:tc>
        <w:tc>
          <w:tcPr>
            <w:tcW w:w="942" w:type="dxa"/>
            <w:hideMark/>
          </w:tcPr>
          <w:p w14:paraId="2996928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14914,86490</w:t>
            </w:r>
          </w:p>
        </w:tc>
        <w:tc>
          <w:tcPr>
            <w:tcW w:w="942" w:type="dxa"/>
            <w:hideMark/>
          </w:tcPr>
          <w:p w14:paraId="108076E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103699,32200</w:t>
            </w:r>
          </w:p>
        </w:tc>
        <w:tc>
          <w:tcPr>
            <w:tcW w:w="942" w:type="dxa"/>
            <w:hideMark/>
          </w:tcPr>
          <w:p w14:paraId="2B5F1DD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158251,92332</w:t>
            </w:r>
          </w:p>
        </w:tc>
        <w:tc>
          <w:tcPr>
            <w:tcW w:w="938" w:type="dxa"/>
            <w:hideMark/>
          </w:tcPr>
          <w:p w14:paraId="7B07ABD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058844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ED6F5D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67A27B3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5F5EEB9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3DCBF56E" w14:textId="77777777" w:rsidTr="000B6034">
        <w:trPr>
          <w:trHeight w:val="390"/>
        </w:trPr>
        <w:tc>
          <w:tcPr>
            <w:tcW w:w="916" w:type="dxa"/>
            <w:hideMark/>
          </w:tcPr>
          <w:p w14:paraId="5F8EC49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031835E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52D904CF" w14:textId="0FD058D1" w:rsidR="000B6034" w:rsidRPr="000B6034" w:rsidRDefault="00E40B62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E40B6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517052,06347</w:t>
            </w:r>
          </w:p>
        </w:tc>
        <w:tc>
          <w:tcPr>
            <w:tcW w:w="938" w:type="dxa"/>
            <w:hideMark/>
          </w:tcPr>
          <w:p w14:paraId="6A9A58E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69459,00000</w:t>
            </w:r>
          </w:p>
        </w:tc>
        <w:tc>
          <w:tcPr>
            <w:tcW w:w="938" w:type="dxa"/>
            <w:hideMark/>
          </w:tcPr>
          <w:p w14:paraId="3E50C53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32470,09020</w:t>
            </w:r>
          </w:p>
        </w:tc>
        <w:tc>
          <w:tcPr>
            <w:tcW w:w="938" w:type="dxa"/>
            <w:hideMark/>
          </w:tcPr>
          <w:p w14:paraId="3BAADD7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32483,67327</w:t>
            </w:r>
          </w:p>
        </w:tc>
        <w:tc>
          <w:tcPr>
            <w:tcW w:w="942" w:type="dxa"/>
            <w:hideMark/>
          </w:tcPr>
          <w:p w14:paraId="2500170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97526,00000</w:t>
            </w:r>
          </w:p>
        </w:tc>
        <w:tc>
          <w:tcPr>
            <w:tcW w:w="942" w:type="dxa"/>
            <w:hideMark/>
          </w:tcPr>
          <w:p w14:paraId="0F80ECE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86200,00000</w:t>
            </w:r>
          </w:p>
        </w:tc>
        <w:tc>
          <w:tcPr>
            <w:tcW w:w="942" w:type="dxa"/>
            <w:hideMark/>
          </w:tcPr>
          <w:p w14:paraId="600CD63F" w14:textId="6FAE24A4" w:rsidR="000B6034" w:rsidRPr="000B6034" w:rsidRDefault="003858A3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59082</w:t>
            </w:r>
            <w:r w:rsidR="000B6034"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,50000</w:t>
            </w:r>
          </w:p>
        </w:tc>
        <w:tc>
          <w:tcPr>
            <w:tcW w:w="938" w:type="dxa"/>
            <w:hideMark/>
          </w:tcPr>
          <w:p w14:paraId="67840C8C" w14:textId="4EDE9F15" w:rsidR="000B6034" w:rsidRPr="000B6034" w:rsidRDefault="00E40B62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E40B6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93952,80000</w:t>
            </w:r>
          </w:p>
        </w:tc>
        <w:tc>
          <w:tcPr>
            <w:tcW w:w="938" w:type="dxa"/>
            <w:hideMark/>
          </w:tcPr>
          <w:p w14:paraId="4FE232A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21283,00000</w:t>
            </w:r>
          </w:p>
        </w:tc>
        <w:tc>
          <w:tcPr>
            <w:tcW w:w="938" w:type="dxa"/>
            <w:hideMark/>
          </w:tcPr>
          <w:p w14:paraId="33BDD15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24595,00000</w:t>
            </w:r>
          </w:p>
        </w:tc>
        <w:tc>
          <w:tcPr>
            <w:tcW w:w="920" w:type="dxa"/>
            <w:hideMark/>
          </w:tcPr>
          <w:p w14:paraId="1414B19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78ED2C5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31989D9D" w14:textId="77777777" w:rsidTr="000B6034">
        <w:trPr>
          <w:trHeight w:val="300"/>
        </w:trPr>
        <w:tc>
          <w:tcPr>
            <w:tcW w:w="13440" w:type="dxa"/>
            <w:gridSpan w:val="14"/>
            <w:hideMark/>
          </w:tcPr>
          <w:p w14:paraId="54934A5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Глава 1. Содержание улично-дорожной сети</w:t>
            </w:r>
          </w:p>
        </w:tc>
      </w:tr>
      <w:tr w:rsidR="000B6034" w:rsidRPr="000B6034" w14:paraId="25B714FA" w14:textId="77777777" w:rsidTr="000B6034">
        <w:trPr>
          <w:trHeight w:val="300"/>
        </w:trPr>
        <w:tc>
          <w:tcPr>
            <w:tcW w:w="2208" w:type="dxa"/>
            <w:gridSpan w:val="2"/>
            <w:hideMark/>
          </w:tcPr>
          <w:p w14:paraId="46E362F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Итого по главе 1</w:t>
            </w:r>
          </w:p>
        </w:tc>
        <w:tc>
          <w:tcPr>
            <w:tcW w:w="941" w:type="dxa"/>
            <w:hideMark/>
          </w:tcPr>
          <w:p w14:paraId="1C5913F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92899,92453</w:t>
            </w:r>
          </w:p>
        </w:tc>
        <w:tc>
          <w:tcPr>
            <w:tcW w:w="938" w:type="dxa"/>
            <w:hideMark/>
          </w:tcPr>
          <w:p w14:paraId="205EFFC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8032,00000</w:t>
            </w:r>
          </w:p>
        </w:tc>
        <w:tc>
          <w:tcPr>
            <w:tcW w:w="938" w:type="dxa"/>
            <w:hideMark/>
          </w:tcPr>
          <w:p w14:paraId="77887A5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8635,00000</w:t>
            </w:r>
          </w:p>
        </w:tc>
        <w:tc>
          <w:tcPr>
            <w:tcW w:w="938" w:type="dxa"/>
            <w:hideMark/>
          </w:tcPr>
          <w:p w14:paraId="49C978A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9982,92453</w:t>
            </w:r>
          </w:p>
        </w:tc>
        <w:tc>
          <w:tcPr>
            <w:tcW w:w="942" w:type="dxa"/>
            <w:hideMark/>
          </w:tcPr>
          <w:p w14:paraId="51256E1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9450,00000</w:t>
            </w:r>
          </w:p>
        </w:tc>
        <w:tc>
          <w:tcPr>
            <w:tcW w:w="942" w:type="dxa"/>
            <w:hideMark/>
          </w:tcPr>
          <w:p w14:paraId="23FC30C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10000,00000</w:t>
            </w:r>
          </w:p>
        </w:tc>
        <w:tc>
          <w:tcPr>
            <w:tcW w:w="942" w:type="dxa"/>
            <w:hideMark/>
          </w:tcPr>
          <w:p w14:paraId="1CE841C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10200,00000</w:t>
            </w:r>
          </w:p>
        </w:tc>
        <w:tc>
          <w:tcPr>
            <w:tcW w:w="938" w:type="dxa"/>
            <w:hideMark/>
          </w:tcPr>
          <w:p w14:paraId="152F151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12200,00000</w:t>
            </w:r>
          </w:p>
        </w:tc>
        <w:tc>
          <w:tcPr>
            <w:tcW w:w="938" w:type="dxa"/>
            <w:hideMark/>
          </w:tcPr>
          <w:p w14:paraId="4A4962A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12200,00000</w:t>
            </w:r>
          </w:p>
        </w:tc>
        <w:tc>
          <w:tcPr>
            <w:tcW w:w="938" w:type="dxa"/>
            <w:hideMark/>
          </w:tcPr>
          <w:p w14:paraId="7C5B9E0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12200,00000</w:t>
            </w:r>
          </w:p>
        </w:tc>
        <w:tc>
          <w:tcPr>
            <w:tcW w:w="920" w:type="dxa"/>
            <w:hideMark/>
          </w:tcPr>
          <w:p w14:paraId="61CB47B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4E8A2B9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5F90072A" w14:textId="77777777" w:rsidTr="000B6034">
        <w:trPr>
          <w:trHeight w:val="300"/>
        </w:trPr>
        <w:tc>
          <w:tcPr>
            <w:tcW w:w="2208" w:type="dxa"/>
            <w:gridSpan w:val="2"/>
            <w:hideMark/>
          </w:tcPr>
          <w:p w14:paraId="7BAC7B7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областной бюджет:</w:t>
            </w:r>
          </w:p>
        </w:tc>
        <w:tc>
          <w:tcPr>
            <w:tcW w:w="941" w:type="dxa"/>
            <w:hideMark/>
          </w:tcPr>
          <w:p w14:paraId="230A148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4C20F7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3D7A68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31BD37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D8C814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249579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32B215E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4FFBEF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24D3D4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835A8B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7D95291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5E578B8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322BADD5" w14:textId="77777777" w:rsidTr="000B6034">
        <w:trPr>
          <w:trHeight w:val="300"/>
        </w:trPr>
        <w:tc>
          <w:tcPr>
            <w:tcW w:w="2208" w:type="dxa"/>
            <w:gridSpan w:val="2"/>
            <w:hideMark/>
          </w:tcPr>
          <w:p w14:paraId="336FC9A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местный бюджет:</w:t>
            </w:r>
          </w:p>
        </w:tc>
        <w:tc>
          <w:tcPr>
            <w:tcW w:w="941" w:type="dxa"/>
            <w:hideMark/>
          </w:tcPr>
          <w:p w14:paraId="6297B4A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92899,92453</w:t>
            </w:r>
          </w:p>
        </w:tc>
        <w:tc>
          <w:tcPr>
            <w:tcW w:w="938" w:type="dxa"/>
            <w:hideMark/>
          </w:tcPr>
          <w:p w14:paraId="70FA523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8032,00000</w:t>
            </w:r>
          </w:p>
        </w:tc>
        <w:tc>
          <w:tcPr>
            <w:tcW w:w="938" w:type="dxa"/>
            <w:hideMark/>
          </w:tcPr>
          <w:p w14:paraId="4E31093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8635,00000</w:t>
            </w:r>
          </w:p>
        </w:tc>
        <w:tc>
          <w:tcPr>
            <w:tcW w:w="938" w:type="dxa"/>
            <w:hideMark/>
          </w:tcPr>
          <w:p w14:paraId="4A3C030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9982,92453</w:t>
            </w:r>
          </w:p>
        </w:tc>
        <w:tc>
          <w:tcPr>
            <w:tcW w:w="942" w:type="dxa"/>
            <w:hideMark/>
          </w:tcPr>
          <w:p w14:paraId="7B4C571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9450,00000</w:t>
            </w:r>
          </w:p>
        </w:tc>
        <w:tc>
          <w:tcPr>
            <w:tcW w:w="942" w:type="dxa"/>
            <w:hideMark/>
          </w:tcPr>
          <w:p w14:paraId="3AB6E94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10000,00000</w:t>
            </w:r>
          </w:p>
        </w:tc>
        <w:tc>
          <w:tcPr>
            <w:tcW w:w="942" w:type="dxa"/>
            <w:hideMark/>
          </w:tcPr>
          <w:p w14:paraId="161EFD8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10200,00000</w:t>
            </w:r>
          </w:p>
        </w:tc>
        <w:tc>
          <w:tcPr>
            <w:tcW w:w="938" w:type="dxa"/>
            <w:hideMark/>
          </w:tcPr>
          <w:p w14:paraId="3DF06C7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12200,00000</w:t>
            </w:r>
          </w:p>
        </w:tc>
        <w:tc>
          <w:tcPr>
            <w:tcW w:w="938" w:type="dxa"/>
            <w:hideMark/>
          </w:tcPr>
          <w:p w14:paraId="4B7D33C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12200,00000</w:t>
            </w:r>
          </w:p>
        </w:tc>
        <w:tc>
          <w:tcPr>
            <w:tcW w:w="938" w:type="dxa"/>
            <w:hideMark/>
          </w:tcPr>
          <w:p w14:paraId="1D38DF8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12200,00000</w:t>
            </w:r>
          </w:p>
        </w:tc>
        <w:tc>
          <w:tcPr>
            <w:tcW w:w="920" w:type="dxa"/>
            <w:hideMark/>
          </w:tcPr>
          <w:p w14:paraId="29E4A77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43F892F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66CB5431" w14:textId="77777777" w:rsidTr="000B6034">
        <w:trPr>
          <w:trHeight w:val="737"/>
        </w:trPr>
        <w:tc>
          <w:tcPr>
            <w:tcW w:w="916" w:type="dxa"/>
            <w:hideMark/>
          </w:tcPr>
          <w:p w14:paraId="50B8878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292" w:type="dxa"/>
            <w:hideMark/>
          </w:tcPr>
          <w:p w14:paraId="5233A33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Зимнее содержание дорог общего пользования местного значения</w:t>
            </w:r>
          </w:p>
        </w:tc>
        <w:tc>
          <w:tcPr>
            <w:tcW w:w="941" w:type="dxa"/>
            <w:hideMark/>
          </w:tcPr>
          <w:p w14:paraId="2208C9F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639254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957199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D7E5E3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33F08CE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2E5AC44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6B2988E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375D1F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A04FF0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CB83A2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029CEEF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59888E6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50E91E5E" w14:textId="77777777" w:rsidTr="000B6034">
        <w:trPr>
          <w:trHeight w:val="330"/>
        </w:trPr>
        <w:tc>
          <w:tcPr>
            <w:tcW w:w="916" w:type="dxa"/>
            <w:hideMark/>
          </w:tcPr>
          <w:p w14:paraId="2169BFA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70EB54E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0F25ABF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343E30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E6A30E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AE2FD2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117EA2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D7F0AE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2DD2EC6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FC32D9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DB9BAD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941F65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22953E5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5284EF9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</w:tr>
      <w:tr w:rsidR="000B6034" w:rsidRPr="000B6034" w14:paraId="1F55FF25" w14:textId="77777777" w:rsidTr="000B6034">
        <w:trPr>
          <w:trHeight w:val="330"/>
        </w:trPr>
        <w:tc>
          <w:tcPr>
            <w:tcW w:w="916" w:type="dxa"/>
            <w:hideMark/>
          </w:tcPr>
          <w:p w14:paraId="1A3EEF2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7B69F12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2A5454C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61050,00000</w:t>
            </w:r>
          </w:p>
        </w:tc>
        <w:tc>
          <w:tcPr>
            <w:tcW w:w="938" w:type="dxa"/>
            <w:hideMark/>
          </w:tcPr>
          <w:p w14:paraId="004555C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6100,00000</w:t>
            </w:r>
          </w:p>
        </w:tc>
        <w:tc>
          <w:tcPr>
            <w:tcW w:w="938" w:type="dxa"/>
            <w:hideMark/>
          </w:tcPr>
          <w:p w14:paraId="7EF7591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6500,00000</w:t>
            </w:r>
          </w:p>
        </w:tc>
        <w:tc>
          <w:tcPr>
            <w:tcW w:w="938" w:type="dxa"/>
            <w:hideMark/>
          </w:tcPr>
          <w:p w14:paraId="722216A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6500,00000</w:t>
            </w:r>
          </w:p>
        </w:tc>
        <w:tc>
          <w:tcPr>
            <w:tcW w:w="942" w:type="dxa"/>
            <w:hideMark/>
          </w:tcPr>
          <w:p w14:paraId="20CD108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6950,00000</w:t>
            </w:r>
          </w:p>
        </w:tc>
        <w:tc>
          <w:tcPr>
            <w:tcW w:w="942" w:type="dxa"/>
            <w:hideMark/>
          </w:tcPr>
          <w:p w14:paraId="75FF62C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7000,00000</w:t>
            </w:r>
          </w:p>
        </w:tc>
        <w:tc>
          <w:tcPr>
            <w:tcW w:w="942" w:type="dxa"/>
            <w:hideMark/>
          </w:tcPr>
          <w:p w14:paraId="617E644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8000,00000</w:t>
            </w:r>
          </w:p>
        </w:tc>
        <w:tc>
          <w:tcPr>
            <w:tcW w:w="938" w:type="dxa"/>
            <w:hideMark/>
          </w:tcPr>
          <w:p w14:paraId="48DA0A4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10000,00000</w:t>
            </w:r>
          </w:p>
        </w:tc>
        <w:tc>
          <w:tcPr>
            <w:tcW w:w="938" w:type="dxa"/>
            <w:hideMark/>
          </w:tcPr>
          <w:p w14:paraId="6FC923C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10000,00000</w:t>
            </w:r>
          </w:p>
        </w:tc>
        <w:tc>
          <w:tcPr>
            <w:tcW w:w="938" w:type="dxa"/>
            <w:hideMark/>
          </w:tcPr>
          <w:p w14:paraId="126D746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10000,00000</w:t>
            </w:r>
          </w:p>
        </w:tc>
        <w:tc>
          <w:tcPr>
            <w:tcW w:w="920" w:type="dxa"/>
            <w:hideMark/>
          </w:tcPr>
          <w:p w14:paraId="0C17BD2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05BF84C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</w:tr>
      <w:tr w:rsidR="000B6034" w:rsidRPr="000B6034" w14:paraId="334DEECD" w14:textId="77777777" w:rsidTr="000B6034">
        <w:trPr>
          <w:trHeight w:val="3392"/>
        </w:trPr>
        <w:tc>
          <w:tcPr>
            <w:tcW w:w="916" w:type="dxa"/>
            <w:hideMark/>
          </w:tcPr>
          <w:p w14:paraId="4129E60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1.2.</w:t>
            </w:r>
          </w:p>
        </w:tc>
        <w:tc>
          <w:tcPr>
            <w:tcW w:w="1292" w:type="dxa"/>
            <w:hideMark/>
          </w:tcPr>
          <w:p w14:paraId="7F6ADEE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Содержание объектов улично-дорожной сети, в т. ч. около общеобразовательных учреждений (нанесение дорожной разметки включая приобретение материальных запасов – краска и другие материалы и экспертизу сметной документации, искусственных дорожных неровностей, установка и ремонт дорожных знаков, остановочных комплексов, барьерных ограждений и другое)</w:t>
            </w:r>
          </w:p>
        </w:tc>
        <w:tc>
          <w:tcPr>
            <w:tcW w:w="941" w:type="dxa"/>
            <w:hideMark/>
          </w:tcPr>
          <w:p w14:paraId="41F72D5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294785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4D991D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9BD0F6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250550B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57F5617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7BA8801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A471A9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4D324A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33153A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6662668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68056DB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6EF466C8" w14:textId="77777777" w:rsidTr="000B6034">
        <w:trPr>
          <w:trHeight w:val="330"/>
        </w:trPr>
        <w:tc>
          <w:tcPr>
            <w:tcW w:w="916" w:type="dxa"/>
            <w:hideMark/>
          </w:tcPr>
          <w:p w14:paraId="4FCEFD9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52E3A93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02DFFD5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606182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2D9FA4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F621E7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236FA4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22BF06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3AB24FE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5B0090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D57A05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5AF366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7DC6A62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48E0B10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110B983C" w14:textId="77777777" w:rsidTr="000B6034">
        <w:trPr>
          <w:trHeight w:val="330"/>
        </w:trPr>
        <w:tc>
          <w:tcPr>
            <w:tcW w:w="916" w:type="dxa"/>
            <w:hideMark/>
          </w:tcPr>
          <w:p w14:paraId="3117EF8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7E4DFFD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115BB79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19649,92453</w:t>
            </w:r>
          </w:p>
        </w:tc>
        <w:tc>
          <w:tcPr>
            <w:tcW w:w="938" w:type="dxa"/>
            <w:hideMark/>
          </w:tcPr>
          <w:p w14:paraId="069FCEF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1932,00000</w:t>
            </w:r>
          </w:p>
        </w:tc>
        <w:tc>
          <w:tcPr>
            <w:tcW w:w="938" w:type="dxa"/>
            <w:hideMark/>
          </w:tcPr>
          <w:p w14:paraId="3BD4884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2135,00000</w:t>
            </w:r>
          </w:p>
        </w:tc>
        <w:tc>
          <w:tcPr>
            <w:tcW w:w="938" w:type="dxa"/>
            <w:hideMark/>
          </w:tcPr>
          <w:p w14:paraId="637D6A8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3482,92453</w:t>
            </w:r>
          </w:p>
        </w:tc>
        <w:tc>
          <w:tcPr>
            <w:tcW w:w="942" w:type="dxa"/>
            <w:hideMark/>
          </w:tcPr>
          <w:p w14:paraId="5D6DA41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2500,00000</w:t>
            </w:r>
          </w:p>
        </w:tc>
        <w:tc>
          <w:tcPr>
            <w:tcW w:w="942" w:type="dxa"/>
            <w:hideMark/>
          </w:tcPr>
          <w:p w14:paraId="523D3D1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3000,00000</w:t>
            </w:r>
          </w:p>
        </w:tc>
        <w:tc>
          <w:tcPr>
            <w:tcW w:w="942" w:type="dxa"/>
            <w:hideMark/>
          </w:tcPr>
          <w:p w14:paraId="125E0F7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2200,00000</w:t>
            </w:r>
          </w:p>
        </w:tc>
        <w:tc>
          <w:tcPr>
            <w:tcW w:w="938" w:type="dxa"/>
            <w:hideMark/>
          </w:tcPr>
          <w:p w14:paraId="3D84668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2200,00000</w:t>
            </w:r>
          </w:p>
        </w:tc>
        <w:tc>
          <w:tcPr>
            <w:tcW w:w="938" w:type="dxa"/>
            <w:hideMark/>
          </w:tcPr>
          <w:p w14:paraId="1B5F280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2200,00000</w:t>
            </w:r>
          </w:p>
        </w:tc>
        <w:tc>
          <w:tcPr>
            <w:tcW w:w="938" w:type="dxa"/>
            <w:hideMark/>
          </w:tcPr>
          <w:p w14:paraId="2C8EA71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2200,00000</w:t>
            </w:r>
          </w:p>
        </w:tc>
        <w:tc>
          <w:tcPr>
            <w:tcW w:w="920" w:type="dxa"/>
            <w:hideMark/>
          </w:tcPr>
          <w:p w14:paraId="77AC4F4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286A4CA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</w:tr>
      <w:tr w:rsidR="000B6034" w:rsidRPr="000B6034" w14:paraId="0388547E" w14:textId="77777777" w:rsidTr="000B6034">
        <w:trPr>
          <w:trHeight w:val="300"/>
        </w:trPr>
        <w:tc>
          <w:tcPr>
            <w:tcW w:w="13440" w:type="dxa"/>
            <w:gridSpan w:val="14"/>
            <w:hideMark/>
          </w:tcPr>
          <w:p w14:paraId="04DBE90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Глава 2. Ремонт дорог общего пользования местного значения</w:t>
            </w:r>
          </w:p>
        </w:tc>
      </w:tr>
      <w:tr w:rsidR="000B6034" w:rsidRPr="000B6034" w14:paraId="37668E76" w14:textId="77777777" w:rsidTr="000B6034">
        <w:trPr>
          <w:trHeight w:val="390"/>
        </w:trPr>
        <w:tc>
          <w:tcPr>
            <w:tcW w:w="916" w:type="dxa"/>
            <w:vMerge w:val="restart"/>
            <w:hideMark/>
          </w:tcPr>
          <w:p w14:paraId="201E252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3F84895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Итого по главе 2</w:t>
            </w:r>
          </w:p>
        </w:tc>
        <w:tc>
          <w:tcPr>
            <w:tcW w:w="941" w:type="dxa"/>
            <w:hideMark/>
          </w:tcPr>
          <w:p w14:paraId="5A9664BD" w14:textId="5B093AD9" w:rsidR="000B6034" w:rsidRPr="000B6034" w:rsidRDefault="00004558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04558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95398,72524</w:t>
            </w:r>
          </w:p>
        </w:tc>
        <w:tc>
          <w:tcPr>
            <w:tcW w:w="938" w:type="dxa"/>
            <w:hideMark/>
          </w:tcPr>
          <w:p w14:paraId="56A38A1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9041,00000</w:t>
            </w:r>
          </w:p>
        </w:tc>
        <w:tc>
          <w:tcPr>
            <w:tcW w:w="938" w:type="dxa"/>
            <w:hideMark/>
          </w:tcPr>
          <w:p w14:paraId="5AF56F9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4580,00000</w:t>
            </w:r>
          </w:p>
        </w:tc>
        <w:tc>
          <w:tcPr>
            <w:tcW w:w="938" w:type="dxa"/>
            <w:hideMark/>
          </w:tcPr>
          <w:p w14:paraId="14C7E36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4171,44874</w:t>
            </w:r>
          </w:p>
        </w:tc>
        <w:tc>
          <w:tcPr>
            <w:tcW w:w="942" w:type="dxa"/>
            <w:hideMark/>
          </w:tcPr>
          <w:p w14:paraId="536AD80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28179,37650</w:t>
            </w:r>
          </w:p>
        </w:tc>
        <w:tc>
          <w:tcPr>
            <w:tcW w:w="942" w:type="dxa"/>
            <w:hideMark/>
          </w:tcPr>
          <w:p w14:paraId="44EF666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9908,00000</w:t>
            </w:r>
          </w:p>
        </w:tc>
        <w:tc>
          <w:tcPr>
            <w:tcW w:w="942" w:type="dxa"/>
            <w:hideMark/>
          </w:tcPr>
          <w:p w14:paraId="2F395F88" w14:textId="2864703B" w:rsidR="000B6034" w:rsidRPr="000B6034" w:rsidRDefault="003858A3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4529</w:t>
            </w:r>
            <w:r w:rsidR="000B6034"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,50000</w:t>
            </w:r>
          </w:p>
        </w:tc>
        <w:tc>
          <w:tcPr>
            <w:tcW w:w="938" w:type="dxa"/>
            <w:hideMark/>
          </w:tcPr>
          <w:p w14:paraId="4712A884" w14:textId="3EEC85BD" w:rsidR="000B6034" w:rsidRPr="000B6034" w:rsidRDefault="00004558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04558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22189,40000</w:t>
            </w:r>
          </w:p>
        </w:tc>
        <w:tc>
          <w:tcPr>
            <w:tcW w:w="938" w:type="dxa"/>
            <w:hideMark/>
          </w:tcPr>
          <w:p w14:paraId="31D7AE1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6600,00000</w:t>
            </w:r>
          </w:p>
        </w:tc>
        <w:tc>
          <w:tcPr>
            <w:tcW w:w="938" w:type="dxa"/>
            <w:hideMark/>
          </w:tcPr>
          <w:p w14:paraId="3A3D7B0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6200,00000</w:t>
            </w:r>
          </w:p>
        </w:tc>
        <w:tc>
          <w:tcPr>
            <w:tcW w:w="920" w:type="dxa"/>
            <w:hideMark/>
          </w:tcPr>
          <w:p w14:paraId="63A6500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7E59001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4C9D7337" w14:textId="77777777" w:rsidTr="000B6034">
        <w:trPr>
          <w:trHeight w:val="390"/>
        </w:trPr>
        <w:tc>
          <w:tcPr>
            <w:tcW w:w="916" w:type="dxa"/>
            <w:vMerge/>
            <w:hideMark/>
          </w:tcPr>
          <w:p w14:paraId="74741F9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92" w:type="dxa"/>
            <w:hideMark/>
          </w:tcPr>
          <w:p w14:paraId="25ED55E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областной бюджет:</w:t>
            </w:r>
          </w:p>
        </w:tc>
        <w:tc>
          <w:tcPr>
            <w:tcW w:w="941" w:type="dxa"/>
            <w:hideMark/>
          </w:tcPr>
          <w:p w14:paraId="1D0440D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6894,37650</w:t>
            </w:r>
          </w:p>
        </w:tc>
        <w:tc>
          <w:tcPr>
            <w:tcW w:w="938" w:type="dxa"/>
            <w:hideMark/>
          </w:tcPr>
          <w:p w14:paraId="4737BF4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0B31FA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2D311D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660C88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6894,37650</w:t>
            </w:r>
          </w:p>
        </w:tc>
        <w:tc>
          <w:tcPr>
            <w:tcW w:w="942" w:type="dxa"/>
            <w:hideMark/>
          </w:tcPr>
          <w:p w14:paraId="29F92E2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76C122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800BA9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F03A9B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A93CB4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22E9E99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02B3F3D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B6034" w:rsidRPr="000B6034" w14:paraId="088BA89F" w14:textId="77777777" w:rsidTr="000B6034">
        <w:trPr>
          <w:trHeight w:val="390"/>
        </w:trPr>
        <w:tc>
          <w:tcPr>
            <w:tcW w:w="916" w:type="dxa"/>
            <w:vMerge/>
            <w:hideMark/>
          </w:tcPr>
          <w:p w14:paraId="4F59DA1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92" w:type="dxa"/>
            <w:hideMark/>
          </w:tcPr>
          <w:p w14:paraId="4510EF1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местный бюджет:</w:t>
            </w:r>
          </w:p>
        </w:tc>
        <w:tc>
          <w:tcPr>
            <w:tcW w:w="941" w:type="dxa"/>
            <w:hideMark/>
          </w:tcPr>
          <w:p w14:paraId="35B1F2F1" w14:textId="24266F26" w:rsidR="000B6034" w:rsidRPr="000B6034" w:rsidRDefault="00004558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04558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88504,34874</w:t>
            </w:r>
          </w:p>
        </w:tc>
        <w:tc>
          <w:tcPr>
            <w:tcW w:w="938" w:type="dxa"/>
            <w:hideMark/>
          </w:tcPr>
          <w:p w14:paraId="06C1E55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9041,00000</w:t>
            </w:r>
          </w:p>
        </w:tc>
        <w:tc>
          <w:tcPr>
            <w:tcW w:w="938" w:type="dxa"/>
            <w:hideMark/>
          </w:tcPr>
          <w:p w14:paraId="5788E42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4580,00000</w:t>
            </w:r>
          </w:p>
        </w:tc>
        <w:tc>
          <w:tcPr>
            <w:tcW w:w="938" w:type="dxa"/>
            <w:hideMark/>
          </w:tcPr>
          <w:p w14:paraId="39A5449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4171,44874</w:t>
            </w:r>
          </w:p>
        </w:tc>
        <w:tc>
          <w:tcPr>
            <w:tcW w:w="942" w:type="dxa"/>
            <w:hideMark/>
          </w:tcPr>
          <w:p w14:paraId="14455D4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21285,00000</w:t>
            </w:r>
          </w:p>
        </w:tc>
        <w:tc>
          <w:tcPr>
            <w:tcW w:w="942" w:type="dxa"/>
            <w:hideMark/>
          </w:tcPr>
          <w:p w14:paraId="441923E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9908,00000</w:t>
            </w:r>
          </w:p>
        </w:tc>
        <w:tc>
          <w:tcPr>
            <w:tcW w:w="942" w:type="dxa"/>
            <w:hideMark/>
          </w:tcPr>
          <w:p w14:paraId="1382E8A1" w14:textId="170FB483" w:rsidR="000B6034" w:rsidRPr="000B6034" w:rsidRDefault="003858A3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4529</w:t>
            </w:r>
            <w:r w:rsidR="000B6034"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,50000</w:t>
            </w:r>
          </w:p>
        </w:tc>
        <w:tc>
          <w:tcPr>
            <w:tcW w:w="938" w:type="dxa"/>
            <w:hideMark/>
          </w:tcPr>
          <w:p w14:paraId="20231333" w14:textId="7B471A3B" w:rsidR="000B6034" w:rsidRPr="000B6034" w:rsidRDefault="00004558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04558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22189,40000</w:t>
            </w:r>
          </w:p>
        </w:tc>
        <w:tc>
          <w:tcPr>
            <w:tcW w:w="938" w:type="dxa"/>
            <w:hideMark/>
          </w:tcPr>
          <w:p w14:paraId="7CA4538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6600,00000</w:t>
            </w:r>
          </w:p>
        </w:tc>
        <w:tc>
          <w:tcPr>
            <w:tcW w:w="938" w:type="dxa"/>
            <w:hideMark/>
          </w:tcPr>
          <w:p w14:paraId="4725779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6200,00000</w:t>
            </w:r>
          </w:p>
        </w:tc>
        <w:tc>
          <w:tcPr>
            <w:tcW w:w="920" w:type="dxa"/>
            <w:hideMark/>
          </w:tcPr>
          <w:p w14:paraId="036A17B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181C162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B6034" w:rsidRPr="000B6034" w14:paraId="5BA71B80" w14:textId="77777777" w:rsidTr="000B6034">
        <w:trPr>
          <w:trHeight w:val="3889"/>
        </w:trPr>
        <w:tc>
          <w:tcPr>
            <w:tcW w:w="916" w:type="dxa"/>
            <w:hideMark/>
          </w:tcPr>
          <w:p w14:paraId="70D0A14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1292" w:type="dxa"/>
            <w:hideMark/>
          </w:tcPr>
          <w:p w14:paraId="0EC8A9A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Ремонт дорог с асфальтовым покрытием, тротуаров, мостов, в том числе проектирование, разработка рабочей документации, экспертиза проектно-сметной документации, техническое обследование, составление экспертного заключения, строительный контроль. Работы по актуализации Проекта организации дорожного движения территории Нижнесергинского городского поселения  </w:t>
            </w:r>
          </w:p>
        </w:tc>
        <w:tc>
          <w:tcPr>
            <w:tcW w:w="941" w:type="dxa"/>
            <w:hideMark/>
          </w:tcPr>
          <w:p w14:paraId="4321BC7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049108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E0BF45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BA8A92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106D602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4F0EFD0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0D0CEFB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455565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8DD073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269AB4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5ADBCF4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3DAAC72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0A8415D0" w14:textId="77777777" w:rsidTr="000B6034">
        <w:trPr>
          <w:trHeight w:val="330"/>
        </w:trPr>
        <w:tc>
          <w:tcPr>
            <w:tcW w:w="916" w:type="dxa"/>
            <w:hideMark/>
          </w:tcPr>
          <w:p w14:paraId="34D6F2C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352C06F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75133F2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E6B128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CB206E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4C09C2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C322BF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BCED49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28BD8D2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ADBE54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0F7E12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084B75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6E7B0E6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01E35D6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7A49DF05" w14:textId="77777777" w:rsidTr="000B6034">
        <w:trPr>
          <w:trHeight w:val="330"/>
        </w:trPr>
        <w:tc>
          <w:tcPr>
            <w:tcW w:w="916" w:type="dxa"/>
            <w:hideMark/>
          </w:tcPr>
          <w:p w14:paraId="08457FA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6D3F88F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39758196" w14:textId="7D0C6DE3" w:rsidR="000B6034" w:rsidRPr="000B6034" w:rsidRDefault="003858A3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54380</w:t>
            </w:r>
            <w:r w:rsidR="000B6034" w:rsidRPr="000B6034">
              <w:rPr>
                <w:rFonts w:eastAsiaTheme="minorHAnsi"/>
                <w:sz w:val="16"/>
                <w:szCs w:val="16"/>
                <w:lang w:eastAsia="en-US"/>
              </w:rPr>
              <w:t>,21874</w:t>
            </w:r>
          </w:p>
        </w:tc>
        <w:tc>
          <w:tcPr>
            <w:tcW w:w="938" w:type="dxa"/>
            <w:hideMark/>
          </w:tcPr>
          <w:p w14:paraId="6BF929F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6541,00000</w:t>
            </w:r>
          </w:p>
        </w:tc>
        <w:tc>
          <w:tcPr>
            <w:tcW w:w="938" w:type="dxa"/>
            <w:hideMark/>
          </w:tcPr>
          <w:p w14:paraId="50CCA83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535,00000</w:t>
            </w:r>
          </w:p>
        </w:tc>
        <w:tc>
          <w:tcPr>
            <w:tcW w:w="938" w:type="dxa"/>
            <w:hideMark/>
          </w:tcPr>
          <w:p w14:paraId="565E805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500,74874</w:t>
            </w:r>
          </w:p>
        </w:tc>
        <w:tc>
          <w:tcPr>
            <w:tcW w:w="942" w:type="dxa"/>
            <w:hideMark/>
          </w:tcPr>
          <w:p w14:paraId="026DE66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20450,00000</w:t>
            </w:r>
          </w:p>
        </w:tc>
        <w:tc>
          <w:tcPr>
            <w:tcW w:w="942" w:type="dxa"/>
            <w:hideMark/>
          </w:tcPr>
          <w:p w14:paraId="4D2C55E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5653,97000</w:t>
            </w:r>
          </w:p>
        </w:tc>
        <w:tc>
          <w:tcPr>
            <w:tcW w:w="942" w:type="dxa"/>
            <w:hideMark/>
          </w:tcPr>
          <w:p w14:paraId="38E96FDE" w14:textId="417974CA" w:rsidR="000B6034" w:rsidRPr="000B6034" w:rsidRDefault="003858A3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1919</w:t>
            </w:r>
            <w:r w:rsidR="000B6034" w:rsidRPr="000B6034">
              <w:rPr>
                <w:rFonts w:eastAsiaTheme="minorHAnsi"/>
                <w:sz w:val="16"/>
                <w:szCs w:val="16"/>
                <w:lang w:eastAsia="en-US"/>
              </w:rPr>
              <w:t>,50000</w:t>
            </w:r>
          </w:p>
        </w:tc>
        <w:tc>
          <w:tcPr>
            <w:tcW w:w="938" w:type="dxa"/>
            <w:hideMark/>
          </w:tcPr>
          <w:p w14:paraId="6E75716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16080,00000</w:t>
            </w:r>
          </w:p>
        </w:tc>
        <w:tc>
          <w:tcPr>
            <w:tcW w:w="938" w:type="dxa"/>
            <w:hideMark/>
          </w:tcPr>
          <w:p w14:paraId="2A8CBA3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2700,00000</w:t>
            </w:r>
          </w:p>
        </w:tc>
        <w:tc>
          <w:tcPr>
            <w:tcW w:w="938" w:type="dxa"/>
            <w:hideMark/>
          </w:tcPr>
          <w:p w14:paraId="73D0873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2700,00000</w:t>
            </w:r>
          </w:p>
        </w:tc>
        <w:tc>
          <w:tcPr>
            <w:tcW w:w="920" w:type="dxa"/>
            <w:hideMark/>
          </w:tcPr>
          <w:p w14:paraId="21DFAAB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1CA4D34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</w:tr>
      <w:tr w:rsidR="000B6034" w:rsidRPr="000B6034" w14:paraId="7802059A" w14:textId="77777777" w:rsidTr="000B6034">
        <w:trPr>
          <w:trHeight w:val="495"/>
        </w:trPr>
        <w:tc>
          <w:tcPr>
            <w:tcW w:w="916" w:type="dxa"/>
            <w:hideMark/>
          </w:tcPr>
          <w:p w14:paraId="7EFDC4A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2.2.</w:t>
            </w:r>
          </w:p>
        </w:tc>
        <w:tc>
          <w:tcPr>
            <w:tcW w:w="1292" w:type="dxa"/>
            <w:hideMark/>
          </w:tcPr>
          <w:p w14:paraId="686EA5B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Ремонт дорог с грунтовым покрытием</w:t>
            </w:r>
          </w:p>
        </w:tc>
        <w:tc>
          <w:tcPr>
            <w:tcW w:w="941" w:type="dxa"/>
            <w:hideMark/>
          </w:tcPr>
          <w:p w14:paraId="77D8565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17520E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57CC4F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E9E142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7177C16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1A43973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2E0BCF3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618AB4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B705F4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104B48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1C8EC20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2BB5C98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6813D7CD" w14:textId="77777777" w:rsidTr="000B6034">
        <w:trPr>
          <w:trHeight w:val="330"/>
        </w:trPr>
        <w:tc>
          <w:tcPr>
            <w:tcW w:w="916" w:type="dxa"/>
            <w:hideMark/>
          </w:tcPr>
          <w:p w14:paraId="009DEDE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45BD055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7F82EAE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C7B188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968E74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87C9E4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FCFDDF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483D32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2047770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0ADF97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D47633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6B5A52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518E564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5C91FFE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68C06A92" w14:textId="77777777" w:rsidTr="000B6034">
        <w:trPr>
          <w:trHeight w:val="330"/>
        </w:trPr>
        <w:tc>
          <w:tcPr>
            <w:tcW w:w="916" w:type="dxa"/>
            <w:hideMark/>
          </w:tcPr>
          <w:p w14:paraId="5C4AAFD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3849635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7274C0F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17598,48000</w:t>
            </w:r>
          </w:p>
        </w:tc>
        <w:tc>
          <w:tcPr>
            <w:tcW w:w="938" w:type="dxa"/>
            <w:hideMark/>
          </w:tcPr>
          <w:p w14:paraId="041BC51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2500,00000</w:t>
            </w:r>
          </w:p>
        </w:tc>
        <w:tc>
          <w:tcPr>
            <w:tcW w:w="938" w:type="dxa"/>
            <w:hideMark/>
          </w:tcPr>
          <w:p w14:paraId="386397B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3615,00000</w:t>
            </w:r>
          </w:p>
        </w:tc>
        <w:tc>
          <w:tcPr>
            <w:tcW w:w="938" w:type="dxa"/>
            <w:hideMark/>
          </w:tcPr>
          <w:p w14:paraId="5FBFCAA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3670,70000</w:t>
            </w:r>
          </w:p>
        </w:tc>
        <w:tc>
          <w:tcPr>
            <w:tcW w:w="942" w:type="dxa"/>
            <w:hideMark/>
          </w:tcPr>
          <w:p w14:paraId="5BCD4E1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835,00000</w:t>
            </w:r>
          </w:p>
        </w:tc>
        <w:tc>
          <w:tcPr>
            <w:tcW w:w="942" w:type="dxa"/>
            <w:hideMark/>
          </w:tcPr>
          <w:p w14:paraId="6E39ACC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977,78000</w:t>
            </w:r>
          </w:p>
        </w:tc>
        <w:tc>
          <w:tcPr>
            <w:tcW w:w="942" w:type="dxa"/>
            <w:hideMark/>
          </w:tcPr>
          <w:p w14:paraId="35A5779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1000,00000</w:t>
            </w:r>
          </w:p>
        </w:tc>
        <w:tc>
          <w:tcPr>
            <w:tcW w:w="938" w:type="dxa"/>
            <w:hideMark/>
          </w:tcPr>
          <w:p w14:paraId="27EA22C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2500,00000</w:t>
            </w:r>
          </w:p>
        </w:tc>
        <w:tc>
          <w:tcPr>
            <w:tcW w:w="938" w:type="dxa"/>
            <w:hideMark/>
          </w:tcPr>
          <w:p w14:paraId="5C45830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2500,00000</w:t>
            </w:r>
          </w:p>
        </w:tc>
        <w:tc>
          <w:tcPr>
            <w:tcW w:w="938" w:type="dxa"/>
            <w:hideMark/>
          </w:tcPr>
          <w:p w14:paraId="71C0E06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2500,00000</w:t>
            </w:r>
          </w:p>
        </w:tc>
        <w:tc>
          <w:tcPr>
            <w:tcW w:w="920" w:type="dxa"/>
            <w:hideMark/>
          </w:tcPr>
          <w:p w14:paraId="0F6EFF4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30452C4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</w:tr>
      <w:tr w:rsidR="000B6034" w:rsidRPr="000B6034" w14:paraId="27926C1E" w14:textId="77777777" w:rsidTr="000B6034">
        <w:trPr>
          <w:trHeight w:val="330"/>
        </w:trPr>
        <w:tc>
          <w:tcPr>
            <w:tcW w:w="916" w:type="dxa"/>
            <w:hideMark/>
          </w:tcPr>
          <w:p w14:paraId="38C5478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2.3.</w:t>
            </w:r>
          </w:p>
        </w:tc>
        <w:tc>
          <w:tcPr>
            <w:tcW w:w="1292" w:type="dxa"/>
            <w:hideMark/>
          </w:tcPr>
          <w:p w14:paraId="0355830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Устройство тротуара</w:t>
            </w:r>
          </w:p>
        </w:tc>
        <w:tc>
          <w:tcPr>
            <w:tcW w:w="941" w:type="dxa"/>
            <w:hideMark/>
          </w:tcPr>
          <w:p w14:paraId="0291330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175EB0C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26B0FFC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6F51C10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2E66D87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3A8A828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6EBE4B3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noWrap/>
            <w:hideMark/>
          </w:tcPr>
          <w:p w14:paraId="15582C1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2A111C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832DBF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422CD40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4CCE760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77D0CAF0" w14:textId="77777777" w:rsidTr="000B6034">
        <w:trPr>
          <w:trHeight w:val="330"/>
        </w:trPr>
        <w:tc>
          <w:tcPr>
            <w:tcW w:w="916" w:type="dxa"/>
            <w:hideMark/>
          </w:tcPr>
          <w:p w14:paraId="374A8D9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4227D49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0D1492A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94B080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E7FDBF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A259FD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072D01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2FA6681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DF3EA6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1739C0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B34832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897DF6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2563799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743D897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</w:tr>
      <w:tr w:rsidR="000B6034" w:rsidRPr="000B6034" w14:paraId="2C7E96EE" w14:textId="77777777" w:rsidTr="000B6034">
        <w:trPr>
          <w:trHeight w:val="330"/>
        </w:trPr>
        <w:tc>
          <w:tcPr>
            <w:tcW w:w="916" w:type="dxa"/>
            <w:hideMark/>
          </w:tcPr>
          <w:p w14:paraId="2006587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2E7DA4A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2521799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430,00000</w:t>
            </w:r>
          </w:p>
        </w:tc>
        <w:tc>
          <w:tcPr>
            <w:tcW w:w="938" w:type="dxa"/>
            <w:hideMark/>
          </w:tcPr>
          <w:p w14:paraId="1041C20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5BCBD1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430,00000</w:t>
            </w:r>
          </w:p>
        </w:tc>
        <w:tc>
          <w:tcPr>
            <w:tcW w:w="938" w:type="dxa"/>
            <w:hideMark/>
          </w:tcPr>
          <w:p w14:paraId="74AFDB1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974441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C6403D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3F4036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3337E6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98421A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D0C22B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259DB56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2E451D3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</w:tr>
      <w:tr w:rsidR="000B6034" w:rsidRPr="000B6034" w14:paraId="66EE09E8" w14:textId="77777777" w:rsidTr="000B6034">
        <w:trPr>
          <w:trHeight w:val="764"/>
        </w:trPr>
        <w:tc>
          <w:tcPr>
            <w:tcW w:w="916" w:type="dxa"/>
            <w:hideMark/>
          </w:tcPr>
          <w:p w14:paraId="0F70FB0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2.4.</w:t>
            </w:r>
          </w:p>
        </w:tc>
        <w:tc>
          <w:tcPr>
            <w:tcW w:w="1292" w:type="dxa"/>
            <w:hideMark/>
          </w:tcPr>
          <w:p w14:paraId="7C5B423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Выполнение работ по ремонту грунтовых дорог г. Нижние Серги (часть 2)</w:t>
            </w:r>
          </w:p>
        </w:tc>
        <w:tc>
          <w:tcPr>
            <w:tcW w:w="941" w:type="dxa"/>
            <w:hideMark/>
          </w:tcPr>
          <w:p w14:paraId="540714F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EBB0B7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8B28FC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542485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6ADF02C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42" w:type="dxa"/>
            <w:hideMark/>
          </w:tcPr>
          <w:p w14:paraId="087A9B2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62A01C8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373920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3B603B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8B94FE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683B5B9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483651D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75894C04" w14:textId="77777777" w:rsidTr="000B6034">
        <w:trPr>
          <w:trHeight w:val="330"/>
        </w:trPr>
        <w:tc>
          <w:tcPr>
            <w:tcW w:w="916" w:type="dxa"/>
            <w:hideMark/>
          </w:tcPr>
          <w:p w14:paraId="54FEE59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51BAC9A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05D7699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6894,37650</w:t>
            </w:r>
          </w:p>
        </w:tc>
        <w:tc>
          <w:tcPr>
            <w:tcW w:w="938" w:type="dxa"/>
            <w:hideMark/>
          </w:tcPr>
          <w:p w14:paraId="33FB39E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7E8F72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F5F9C9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22082B5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6894,37650</w:t>
            </w:r>
          </w:p>
        </w:tc>
        <w:tc>
          <w:tcPr>
            <w:tcW w:w="942" w:type="dxa"/>
            <w:hideMark/>
          </w:tcPr>
          <w:p w14:paraId="2E74AA6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CBA624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557FE8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BCB58C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318BF4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676FC8F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467E477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4F054DA4" w14:textId="77777777" w:rsidTr="000B6034">
        <w:trPr>
          <w:trHeight w:val="330"/>
        </w:trPr>
        <w:tc>
          <w:tcPr>
            <w:tcW w:w="916" w:type="dxa"/>
            <w:hideMark/>
          </w:tcPr>
          <w:p w14:paraId="2F362BD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4C3CB0A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4F51861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5927D5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FDE7F8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5CEC4C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860716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6EBEF6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44C6B4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2BD793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9DFD95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BA1DEC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4BED7CD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70DC506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</w:tr>
      <w:tr w:rsidR="000B6034" w:rsidRPr="000B6034" w14:paraId="0EFA29AD" w14:textId="77777777" w:rsidTr="000B6034">
        <w:trPr>
          <w:trHeight w:val="2713"/>
        </w:trPr>
        <w:tc>
          <w:tcPr>
            <w:tcW w:w="916" w:type="dxa"/>
            <w:hideMark/>
          </w:tcPr>
          <w:p w14:paraId="19807EB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2.5.</w:t>
            </w:r>
          </w:p>
        </w:tc>
        <w:tc>
          <w:tcPr>
            <w:tcW w:w="1292" w:type="dxa"/>
            <w:hideMark/>
          </w:tcPr>
          <w:p w14:paraId="71893EA3" w14:textId="042AC046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Выполнение работ по обустройству транспортной инфраструктуры к земельным участкам, предоставленных в собственность для индивидуального жилищного строительства гражданам, имеющим трех и более детей. Проверка сметной документации. </w:t>
            </w:r>
          </w:p>
        </w:tc>
        <w:tc>
          <w:tcPr>
            <w:tcW w:w="941" w:type="dxa"/>
            <w:hideMark/>
          </w:tcPr>
          <w:p w14:paraId="3934FA7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079557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9D06C7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BDE71A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3FBA7AF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700B4BA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7C618F1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5BC691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81930B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96E924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11EE97A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093D47D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2F53E53F" w14:textId="77777777" w:rsidTr="000B6034">
        <w:trPr>
          <w:trHeight w:val="330"/>
        </w:trPr>
        <w:tc>
          <w:tcPr>
            <w:tcW w:w="916" w:type="dxa"/>
            <w:hideMark/>
          </w:tcPr>
          <w:p w14:paraId="2E1D7D2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3C5740E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7A626BF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CD4881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076D95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A7BB9E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798168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0A6298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19478D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7EB89B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20E4C1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98A649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6D41412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7B6D68A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39E20C97" w14:textId="77777777" w:rsidTr="000B6034">
        <w:trPr>
          <w:trHeight w:val="330"/>
        </w:trPr>
        <w:tc>
          <w:tcPr>
            <w:tcW w:w="916" w:type="dxa"/>
            <w:hideMark/>
          </w:tcPr>
          <w:p w14:paraId="408E65F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31EBC5B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3D0E0F9F" w14:textId="70971A9B" w:rsidR="000B6034" w:rsidRPr="000B6034" w:rsidRDefault="00004558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04558">
              <w:rPr>
                <w:rFonts w:eastAsiaTheme="minorHAnsi"/>
                <w:sz w:val="16"/>
                <w:szCs w:val="16"/>
                <w:lang w:eastAsia="en-US"/>
              </w:rPr>
              <w:t>9895,65000</w:t>
            </w:r>
          </w:p>
        </w:tc>
        <w:tc>
          <w:tcPr>
            <w:tcW w:w="938" w:type="dxa"/>
            <w:hideMark/>
          </w:tcPr>
          <w:p w14:paraId="5F7A1B6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A7B2E8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2B54D5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064909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3D0CD5F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3276,25000</w:t>
            </w:r>
          </w:p>
        </w:tc>
        <w:tc>
          <w:tcPr>
            <w:tcW w:w="942" w:type="dxa"/>
            <w:hideMark/>
          </w:tcPr>
          <w:p w14:paraId="3079330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1610,00000</w:t>
            </w:r>
          </w:p>
        </w:tc>
        <w:tc>
          <w:tcPr>
            <w:tcW w:w="938" w:type="dxa"/>
            <w:hideMark/>
          </w:tcPr>
          <w:p w14:paraId="2A3A369E" w14:textId="77777777" w:rsidR="00004558" w:rsidRDefault="00004558" w:rsidP="000045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3609,40000</w:t>
            </w:r>
          </w:p>
          <w:p w14:paraId="34A78CA1" w14:textId="1F981BD3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38" w:type="dxa"/>
            <w:hideMark/>
          </w:tcPr>
          <w:p w14:paraId="1ACAC45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1400,00000</w:t>
            </w:r>
          </w:p>
        </w:tc>
        <w:tc>
          <w:tcPr>
            <w:tcW w:w="938" w:type="dxa"/>
            <w:hideMark/>
          </w:tcPr>
          <w:p w14:paraId="6FDB453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1000,00000</w:t>
            </w:r>
          </w:p>
        </w:tc>
        <w:tc>
          <w:tcPr>
            <w:tcW w:w="920" w:type="dxa"/>
            <w:hideMark/>
          </w:tcPr>
          <w:p w14:paraId="49FB931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5345DAA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</w:tr>
      <w:tr w:rsidR="000B6034" w:rsidRPr="000B6034" w14:paraId="01426196" w14:textId="77777777" w:rsidTr="000B6034">
        <w:trPr>
          <w:trHeight w:val="300"/>
        </w:trPr>
        <w:tc>
          <w:tcPr>
            <w:tcW w:w="13440" w:type="dxa"/>
            <w:gridSpan w:val="14"/>
            <w:hideMark/>
          </w:tcPr>
          <w:p w14:paraId="3009C11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Глава 3. Капитальный ремонт дорог общего пользования местного значения, реконструкция, </w:t>
            </w: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br/>
              <w:t>приведение в нормативное состояние искусственных дорожных сооружений</w:t>
            </w:r>
          </w:p>
        </w:tc>
      </w:tr>
      <w:tr w:rsidR="000B6034" w:rsidRPr="000B6034" w14:paraId="45EF4C4C" w14:textId="77777777" w:rsidTr="000B6034">
        <w:trPr>
          <w:trHeight w:val="390"/>
        </w:trPr>
        <w:tc>
          <w:tcPr>
            <w:tcW w:w="916" w:type="dxa"/>
            <w:hideMark/>
          </w:tcPr>
          <w:p w14:paraId="6AA6681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0CF542A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Итого по главе 3</w:t>
            </w:r>
          </w:p>
        </w:tc>
        <w:tc>
          <w:tcPr>
            <w:tcW w:w="941" w:type="dxa"/>
            <w:hideMark/>
          </w:tcPr>
          <w:p w14:paraId="380BF536" w14:textId="2C1D8ED7" w:rsidR="000B6034" w:rsidRPr="000B6034" w:rsidRDefault="00E40B62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E40B6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616079,52392</w:t>
            </w:r>
          </w:p>
        </w:tc>
        <w:tc>
          <w:tcPr>
            <w:tcW w:w="938" w:type="dxa"/>
            <w:hideMark/>
          </w:tcPr>
          <w:p w14:paraId="3DCAF6F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52386,00000</w:t>
            </w:r>
          </w:p>
        </w:tc>
        <w:tc>
          <w:tcPr>
            <w:tcW w:w="938" w:type="dxa"/>
            <w:hideMark/>
          </w:tcPr>
          <w:p w14:paraId="2E70BC6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19255,09020</w:t>
            </w:r>
          </w:p>
        </w:tc>
        <w:tc>
          <w:tcPr>
            <w:tcW w:w="938" w:type="dxa"/>
            <w:hideMark/>
          </w:tcPr>
          <w:p w14:paraId="35F91D2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28789,30000</w:t>
            </w:r>
          </w:p>
        </w:tc>
        <w:tc>
          <w:tcPr>
            <w:tcW w:w="942" w:type="dxa"/>
            <w:hideMark/>
          </w:tcPr>
          <w:p w14:paraId="30E12C0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74811,48840</w:t>
            </w:r>
          </w:p>
        </w:tc>
        <w:tc>
          <w:tcPr>
            <w:tcW w:w="942" w:type="dxa"/>
            <w:hideMark/>
          </w:tcPr>
          <w:p w14:paraId="4963CD5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169991,32200</w:t>
            </w:r>
          </w:p>
        </w:tc>
        <w:tc>
          <w:tcPr>
            <w:tcW w:w="942" w:type="dxa"/>
            <w:hideMark/>
          </w:tcPr>
          <w:p w14:paraId="14CA05B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202604,92332</w:t>
            </w:r>
          </w:p>
        </w:tc>
        <w:tc>
          <w:tcPr>
            <w:tcW w:w="938" w:type="dxa"/>
            <w:hideMark/>
          </w:tcPr>
          <w:p w14:paraId="2549CEF1" w14:textId="141D6395" w:rsidR="000B6034" w:rsidRPr="000B6034" w:rsidRDefault="00E40B62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E40B6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59563,40000</w:t>
            </w:r>
          </w:p>
        </w:tc>
        <w:tc>
          <w:tcPr>
            <w:tcW w:w="938" w:type="dxa"/>
            <w:hideMark/>
          </w:tcPr>
          <w:p w14:paraId="1B94B36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2483,00000</w:t>
            </w:r>
          </w:p>
        </w:tc>
        <w:tc>
          <w:tcPr>
            <w:tcW w:w="938" w:type="dxa"/>
            <w:hideMark/>
          </w:tcPr>
          <w:p w14:paraId="32B2D3E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6195,00000</w:t>
            </w:r>
          </w:p>
        </w:tc>
        <w:tc>
          <w:tcPr>
            <w:tcW w:w="920" w:type="dxa"/>
            <w:hideMark/>
          </w:tcPr>
          <w:p w14:paraId="11771C5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2186A83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33F19FD8" w14:textId="77777777" w:rsidTr="000B6034">
        <w:trPr>
          <w:trHeight w:val="390"/>
        </w:trPr>
        <w:tc>
          <w:tcPr>
            <w:tcW w:w="916" w:type="dxa"/>
            <w:hideMark/>
          </w:tcPr>
          <w:p w14:paraId="084EDA0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540FE16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областной бюджет:</w:t>
            </w:r>
          </w:p>
        </w:tc>
        <w:tc>
          <w:tcPr>
            <w:tcW w:w="941" w:type="dxa"/>
            <w:hideMark/>
          </w:tcPr>
          <w:p w14:paraId="00477E4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280431,73372</w:t>
            </w:r>
          </w:p>
        </w:tc>
        <w:tc>
          <w:tcPr>
            <w:tcW w:w="938" w:type="dxa"/>
            <w:hideMark/>
          </w:tcPr>
          <w:p w14:paraId="51C4D47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717D58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867DE1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10460,00000</w:t>
            </w:r>
          </w:p>
        </w:tc>
        <w:tc>
          <w:tcPr>
            <w:tcW w:w="942" w:type="dxa"/>
            <w:hideMark/>
          </w:tcPr>
          <w:p w14:paraId="03C09CE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8020,48840</w:t>
            </w:r>
          </w:p>
        </w:tc>
        <w:tc>
          <w:tcPr>
            <w:tcW w:w="942" w:type="dxa"/>
            <w:hideMark/>
          </w:tcPr>
          <w:p w14:paraId="0F4F533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103699,32200</w:t>
            </w:r>
          </w:p>
        </w:tc>
        <w:tc>
          <w:tcPr>
            <w:tcW w:w="942" w:type="dxa"/>
            <w:hideMark/>
          </w:tcPr>
          <w:p w14:paraId="7138E30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158251,92332</w:t>
            </w:r>
          </w:p>
        </w:tc>
        <w:tc>
          <w:tcPr>
            <w:tcW w:w="938" w:type="dxa"/>
            <w:hideMark/>
          </w:tcPr>
          <w:p w14:paraId="2E6BB47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4F79A3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9E501E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418702E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7387987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439A1324" w14:textId="77777777" w:rsidTr="000B6034">
        <w:trPr>
          <w:trHeight w:val="390"/>
        </w:trPr>
        <w:tc>
          <w:tcPr>
            <w:tcW w:w="916" w:type="dxa"/>
            <w:hideMark/>
          </w:tcPr>
          <w:p w14:paraId="578DF05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7B4B2A4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местный бюджет:</w:t>
            </w:r>
          </w:p>
        </w:tc>
        <w:tc>
          <w:tcPr>
            <w:tcW w:w="941" w:type="dxa"/>
            <w:hideMark/>
          </w:tcPr>
          <w:p w14:paraId="0DA0CCDE" w14:textId="45D9B58A" w:rsidR="000B6034" w:rsidRPr="000B6034" w:rsidRDefault="00E40B62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E40B6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335647,79020</w:t>
            </w:r>
          </w:p>
        </w:tc>
        <w:tc>
          <w:tcPr>
            <w:tcW w:w="938" w:type="dxa"/>
            <w:hideMark/>
          </w:tcPr>
          <w:p w14:paraId="6CE01E9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52386,00000</w:t>
            </w:r>
          </w:p>
        </w:tc>
        <w:tc>
          <w:tcPr>
            <w:tcW w:w="938" w:type="dxa"/>
            <w:hideMark/>
          </w:tcPr>
          <w:p w14:paraId="6D034F3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19255,09020</w:t>
            </w:r>
          </w:p>
        </w:tc>
        <w:tc>
          <w:tcPr>
            <w:tcW w:w="938" w:type="dxa"/>
            <w:hideMark/>
          </w:tcPr>
          <w:p w14:paraId="3301E2D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18329,30000</w:t>
            </w:r>
          </w:p>
        </w:tc>
        <w:tc>
          <w:tcPr>
            <w:tcW w:w="942" w:type="dxa"/>
            <w:hideMark/>
          </w:tcPr>
          <w:p w14:paraId="6A683C6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66791,00000</w:t>
            </w:r>
          </w:p>
        </w:tc>
        <w:tc>
          <w:tcPr>
            <w:tcW w:w="942" w:type="dxa"/>
            <w:hideMark/>
          </w:tcPr>
          <w:p w14:paraId="3BE3182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66292,00000</w:t>
            </w:r>
          </w:p>
        </w:tc>
        <w:tc>
          <w:tcPr>
            <w:tcW w:w="942" w:type="dxa"/>
            <w:hideMark/>
          </w:tcPr>
          <w:p w14:paraId="1221B7D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44353,00000</w:t>
            </w:r>
          </w:p>
        </w:tc>
        <w:tc>
          <w:tcPr>
            <w:tcW w:w="938" w:type="dxa"/>
            <w:hideMark/>
          </w:tcPr>
          <w:p w14:paraId="329613F0" w14:textId="1260CC4C" w:rsidR="000B6034" w:rsidRPr="000B6034" w:rsidRDefault="00E40B62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E40B6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59563,40000</w:t>
            </w:r>
          </w:p>
        </w:tc>
        <w:tc>
          <w:tcPr>
            <w:tcW w:w="938" w:type="dxa"/>
            <w:hideMark/>
          </w:tcPr>
          <w:p w14:paraId="4287A27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2483,00000</w:t>
            </w:r>
          </w:p>
        </w:tc>
        <w:tc>
          <w:tcPr>
            <w:tcW w:w="938" w:type="dxa"/>
            <w:hideMark/>
          </w:tcPr>
          <w:p w14:paraId="686FDB7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6195,00000</w:t>
            </w:r>
          </w:p>
        </w:tc>
        <w:tc>
          <w:tcPr>
            <w:tcW w:w="920" w:type="dxa"/>
            <w:hideMark/>
          </w:tcPr>
          <w:p w14:paraId="264314D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7684115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55A6A9C0" w14:textId="77777777" w:rsidTr="000B6034">
        <w:trPr>
          <w:trHeight w:val="1272"/>
        </w:trPr>
        <w:tc>
          <w:tcPr>
            <w:tcW w:w="916" w:type="dxa"/>
            <w:hideMark/>
          </w:tcPr>
          <w:p w14:paraId="08DD328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3.1.</w:t>
            </w:r>
          </w:p>
        </w:tc>
        <w:tc>
          <w:tcPr>
            <w:tcW w:w="1292" w:type="dxa"/>
            <w:hideMark/>
          </w:tcPr>
          <w:p w14:paraId="28E7645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Капитальный ремонт дорог общего пользования местного значения по улицам Геологов, Молодежная, Восточная в городе Нижние Серги</w:t>
            </w:r>
          </w:p>
        </w:tc>
        <w:tc>
          <w:tcPr>
            <w:tcW w:w="941" w:type="dxa"/>
            <w:hideMark/>
          </w:tcPr>
          <w:p w14:paraId="50004F0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6E4334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B8F268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DC68BD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74EFC64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2D97099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165766F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2167A7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364BB1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A6A1A0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0374582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2165B39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B6034" w:rsidRPr="000B6034" w14:paraId="27C0D2BF" w14:textId="77777777" w:rsidTr="000B6034">
        <w:trPr>
          <w:trHeight w:val="330"/>
        </w:trPr>
        <w:tc>
          <w:tcPr>
            <w:tcW w:w="916" w:type="dxa"/>
            <w:hideMark/>
          </w:tcPr>
          <w:p w14:paraId="75CB100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0A33B2B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7C5CEBC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3CE197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4B2F07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FC0256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968ADC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FDF635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7F2D55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9EFA1E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92219D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C45420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08034EA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01EE22F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</w:tr>
      <w:tr w:rsidR="000B6034" w:rsidRPr="000B6034" w14:paraId="6758C5FD" w14:textId="77777777" w:rsidTr="000B6034">
        <w:trPr>
          <w:trHeight w:val="330"/>
        </w:trPr>
        <w:tc>
          <w:tcPr>
            <w:tcW w:w="916" w:type="dxa"/>
            <w:hideMark/>
          </w:tcPr>
          <w:p w14:paraId="2B61C1E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6057B31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1F7DADA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48656,00000</w:t>
            </w:r>
          </w:p>
        </w:tc>
        <w:tc>
          <w:tcPr>
            <w:tcW w:w="938" w:type="dxa"/>
            <w:hideMark/>
          </w:tcPr>
          <w:p w14:paraId="337CB48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48656,00000</w:t>
            </w:r>
          </w:p>
        </w:tc>
        <w:tc>
          <w:tcPr>
            <w:tcW w:w="938" w:type="dxa"/>
            <w:hideMark/>
          </w:tcPr>
          <w:p w14:paraId="522610A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959DBA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274CF26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DFC5DF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5ADB2E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3B64B5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3765F7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F393DE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1208D9C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789781B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</w:tr>
      <w:tr w:rsidR="000B6034" w:rsidRPr="000B6034" w14:paraId="2B62EBA1" w14:textId="77777777" w:rsidTr="000B6034">
        <w:trPr>
          <w:trHeight w:val="989"/>
        </w:trPr>
        <w:tc>
          <w:tcPr>
            <w:tcW w:w="916" w:type="dxa"/>
            <w:hideMark/>
          </w:tcPr>
          <w:p w14:paraId="53B059D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3.2.</w:t>
            </w:r>
          </w:p>
        </w:tc>
        <w:tc>
          <w:tcPr>
            <w:tcW w:w="1292" w:type="dxa"/>
            <w:hideMark/>
          </w:tcPr>
          <w:p w14:paraId="2F7392A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Разработка проектно-сметной документации на капитальный ремонт автомобильных дорог в г. Нижние Серги</w:t>
            </w:r>
          </w:p>
        </w:tc>
        <w:tc>
          <w:tcPr>
            <w:tcW w:w="941" w:type="dxa"/>
            <w:hideMark/>
          </w:tcPr>
          <w:p w14:paraId="7FCCF82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55A312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01BF48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B81307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562D395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1FFEB9F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0A312B6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B59B1E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B0AD55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9A65B9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0E13AD0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23E1E03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7C91D9B6" w14:textId="77777777" w:rsidTr="000B6034">
        <w:trPr>
          <w:trHeight w:val="330"/>
        </w:trPr>
        <w:tc>
          <w:tcPr>
            <w:tcW w:w="916" w:type="dxa"/>
            <w:hideMark/>
          </w:tcPr>
          <w:p w14:paraId="0CF656E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6171C15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6412775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37893C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3C91C7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555FAC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E81FC8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2BC0CFC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EEF18B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594437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3ED8A1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AD78E5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7A7C6E5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12A26F3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</w:tr>
      <w:tr w:rsidR="000B6034" w:rsidRPr="000B6034" w14:paraId="6D749333" w14:textId="77777777" w:rsidTr="000B6034">
        <w:trPr>
          <w:trHeight w:val="330"/>
        </w:trPr>
        <w:tc>
          <w:tcPr>
            <w:tcW w:w="916" w:type="dxa"/>
            <w:hideMark/>
          </w:tcPr>
          <w:p w14:paraId="025A0C9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53A0A41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54C3CD8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3730,00000</w:t>
            </w:r>
          </w:p>
        </w:tc>
        <w:tc>
          <w:tcPr>
            <w:tcW w:w="938" w:type="dxa"/>
            <w:hideMark/>
          </w:tcPr>
          <w:p w14:paraId="76B1070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3730,00000</w:t>
            </w:r>
          </w:p>
        </w:tc>
        <w:tc>
          <w:tcPr>
            <w:tcW w:w="938" w:type="dxa"/>
            <w:hideMark/>
          </w:tcPr>
          <w:p w14:paraId="0067F7A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F94A69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4C808C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3904E62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BFE1A6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E475F5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320A35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626C5D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68810B1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399392D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</w:tr>
      <w:tr w:rsidR="000B6034" w:rsidRPr="000B6034" w14:paraId="020AEDE2" w14:textId="77777777" w:rsidTr="000B6034">
        <w:trPr>
          <w:trHeight w:val="1155"/>
        </w:trPr>
        <w:tc>
          <w:tcPr>
            <w:tcW w:w="916" w:type="dxa"/>
            <w:hideMark/>
          </w:tcPr>
          <w:p w14:paraId="2C3FF09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3.3.</w:t>
            </w:r>
          </w:p>
        </w:tc>
        <w:tc>
          <w:tcPr>
            <w:tcW w:w="1292" w:type="dxa"/>
            <w:hideMark/>
          </w:tcPr>
          <w:p w14:paraId="2BFE457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Капитальный ремонт участка дороги улицы Ленина от улицы Титова до улицы Жукова в городе Нижние Серги</w:t>
            </w:r>
          </w:p>
        </w:tc>
        <w:tc>
          <w:tcPr>
            <w:tcW w:w="941" w:type="dxa"/>
            <w:hideMark/>
          </w:tcPr>
          <w:p w14:paraId="54BCF52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0158EB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611E3F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764608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60D7683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42C6E6A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638C074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E005B3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EB7B20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834C19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0AF3363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2F73A19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23BA25B6" w14:textId="77777777" w:rsidTr="000B6034">
        <w:trPr>
          <w:trHeight w:val="330"/>
        </w:trPr>
        <w:tc>
          <w:tcPr>
            <w:tcW w:w="916" w:type="dxa"/>
            <w:hideMark/>
          </w:tcPr>
          <w:p w14:paraId="7854AA4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631541F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41902E9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35847D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CC9265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BD202D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2C40DE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65562C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4BB57A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21EF9C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96081F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66779B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3AB51AC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50D2029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7CF26075" w14:textId="77777777" w:rsidTr="000B6034">
        <w:trPr>
          <w:trHeight w:val="330"/>
        </w:trPr>
        <w:tc>
          <w:tcPr>
            <w:tcW w:w="916" w:type="dxa"/>
            <w:hideMark/>
          </w:tcPr>
          <w:p w14:paraId="37457C3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7FBA9C7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3512AA8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19255,09020</w:t>
            </w:r>
          </w:p>
        </w:tc>
        <w:tc>
          <w:tcPr>
            <w:tcW w:w="938" w:type="dxa"/>
            <w:hideMark/>
          </w:tcPr>
          <w:p w14:paraId="2824B03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289308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19255,09020</w:t>
            </w:r>
          </w:p>
        </w:tc>
        <w:tc>
          <w:tcPr>
            <w:tcW w:w="938" w:type="dxa"/>
            <w:hideMark/>
          </w:tcPr>
          <w:p w14:paraId="0416AEB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53A556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9EA90C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6C2009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B9D347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8F3698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D23B91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1E80231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34CECF4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207844B2" w14:textId="77777777" w:rsidTr="000B6034">
        <w:trPr>
          <w:trHeight w:val="2414"/>
        </w:trPr>
        <w:tc>
          <w:tcPr>
            <w:tcW w:w="916" w:type="dxa"/>
            <w:hideMark/>
          </w:tcPr>
          <w:p w14:paraId="796B52E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3.4.</w:t>
            </w:r>
          </w:p>
        </w:tc>
        <w:tc>
          <w:tcPr>
            <w:tcW w:w="1292" w:type="dxa"/>
            <w:hideMark/>
          </w:tcPr>
          <w:p w14:paraId="25583F1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Капитальный ремонт участка дороги улицы Ленина от улицы Жукова до улицы Ленина д.26 в городе Нижние Серги, в том числе экспертиза проектно-сметной документации, выполнение работ по строительному контролю и работы по корректировке ПСД</w:t>
            </w:r>
          </w:p>
        </w:tc>
        <w:tc>
          <w:tcPr>
            <w:tcW w:w="941" w:type="dxa"/>
            <w:hideMark/>
          </w:tcPr>
          <w:p w14:paraId="457805E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886640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6B736F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DC512F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0C76BC5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4224519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065BBF1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8BF958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8D8154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4B5890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5356C6E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431890D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5BB33DBA" w14:textId="77777777" w:rsidTr="000B6034">
        <w:trPr>
          <w:trHeight w:val="330"/>
        </w:trPr>
        <w:tc>
          <w:tcPr>
            <w:tcW w:w="916" w:type="dxa"/>
            <w:hideMark/>
          </w:tcPr>
          <w:p w14:paraId="40F01EE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56DF682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53AA816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F32DD8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D68613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866ACD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602562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2AFF50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357E5E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E1AEED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A4A4D0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F790C7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41DFD05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4247E89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0F2EAD4B" w14:textId="77777777" w:rsidTr="000B6034">
        <w:trPr>
          <w:trHeight w:val="330"/>
        </w:trPr>
        <w:tc>
          <w:tcPr>
            <w:tcW w:w="916" w:type="dxa"/>
            <w:hideMark/>
          </w:tcPr>
          <w:p w14:paraId="0653E3F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5B5E051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40F6860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17910,04341</w:t>
            </w:r>
          </w:p>
        </w:tc>
        <w:tc>
          <w:tcPr>
            <w:tcW w:w="938" w:type="dxa"/>
            <w:hideMark/>
          </w:tcPr>
          <w:p w14:paraId="4C8043E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FBA102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00B293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17910,04341</w:t>
            </w:r>
          </w:p>
        </w:tc>
        <w:tc>
          <w:tcPr>
            <w:tcW w:w="942" w:type="dxa"/>
            <w:hideMark/>
          </w:tcPr>
          <w:p w14:paraId="573A37D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F7C364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B3B041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219503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026D74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D1D5FF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6AF8324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4EAE48E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10B15613" w14:textId="77777777" w:rsidTr="000B6034">
        <w:trPr>
          <w:trHeight w:val="1437"/>
        </w:trPr>
        <w:tc>
          <w:tcPr>
            <w:tcW w:w="916" w:type="dxa"/>
            <w:hideMark/>
          </w:tcPr>
          <w:p w14:paraId="0CBAC9A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3.5.</w:t>
            </w:r>
          </w:p>
        </w:tc>
        <w:tc>
          <w:tcPr>
            <w:tcW w:w="1292" w:type="dxa"/>
            <w:hideMark/>
          </w:tcPr>
          <w:p w14:paraId="74D6B00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Проектирование объекта «Капитальный ремонт участка дороги ул. Ленина д. 26 до ул. 22 Партсъезда в г.Нижние Серги. Корректировка», экспертиза ПСД </w:t>
            </w:r>
          </w:p>
        </w:tc>
        <w:tc>
          <w:tcPr>
            <w:tcW w:w="941" w:type="dxa"/>
            <w:hideMark/>
          </w:tcPr>
          <w:p w14:paraId="6B2B1A3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F9A640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0FB967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EC72E5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5A4894E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2D85DDC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0398FB8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EF6F9C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3DA4CC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8C001D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2913CB5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776C4C2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2B4F8D57" w14:textId="77777777" w:rsidTr="000B6034">
        <w:trPr>
          <w:trHeight w:val="330"/>
        </w:trPr>
        <w:tc>
          <w:tcPr>
            <w:tcW w:w="916" w:type="dxa"/>
            <w:hideMark/>
          </w:tcPr>
          <w:p w14:paraId="7E3FC07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6EC84DF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1564769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A275C8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31635D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61C177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EBC864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177E9B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04D295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B37694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7CEFEF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B17533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28DF718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1F12B25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7C32810D" w14:textId="77777777" w:rsidTr="000B6034">
        <w:trPr>
          <w:trHeight w:val="330"/>
        </w:trPr>
        <w:tc>
          <w:tcPr>
            <w:tcW w:w="916" w:type="dxa"/>
            <w:hideMark/>
          </w:tcPr>
          <w:p w14:paraId="25EE1A2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3A6CF71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015039C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419,25659</w:t>
            </w:r>
          </w:p>
        </w:tc>
        <w:tc>
          <w:tcPr>
            <w:tcW w:w="938" w:type="dxa"/>
            <w:hideMark/>
          </w:tcPr>
          <w:p w14:paraId="7DC5238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EF1515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AC9F3F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419,25659</w:t>
            </w:r>
          </w:p>
        </w:tc>
        <w:tc>
          <w:tcPr>
            <w:tcW w:w="942" w:type="dxa"/>
            <w:hideMark/>
          </w:tcPr>
          <w:p w14:paraId="10A1D6A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2BB5734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B15439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9CFB46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049A41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42824A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5312D38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144A29C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20F643ED" w14:textId="77777777" w:rsidTr="000B6034">
        <w:trPr>
          <w:trHeight w:val="1698"/>
        </w:trPr>
        <w:tc>
          <w:tcPr>
            <w:tcW w:w="916" w:type="dxa"/>
            <w:hideMark/>
          </w:tcPr>
          <w:p w14:paraId="388DB8E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3.6.</w:t>
            </w:r>
          </w:p>
        </w:tc>
        <w:tc>
          <w:tcPr>
            <w:tcW w:w="1292" w:type="dxa"/>
            <w:hideMark/>
          </w:tcPr>
          <w:p w14:paraId="2FFC107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Капитальный ремонт участка дороги улицы Ленина от улицы Ленина д.26 до улицы 22 Партсъезда в городе Нижние Серги. Корректировка, строительный контроль </w:t>
            </w:r>
          </w:p>
        </w:tc>
        <w:tc>
          <w:tcPr>
            <w:tcW w:w="941" w:type="dxa"/>
            <w:hideMark/>
          </w:tcPr>
          <w:p w14:paraId="7410CA8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33644F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40123F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ACE230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2121E0D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2BBC4FA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7248C3E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C90A05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3648D5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38E103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3C10621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5B8F3BC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17A2F06D" w14:textId="77777777" w:rsidTr="000B6034">
        <w:trPr>
          <w:trHeight w:val="330"/>
        </w:trPr>
        <w:tc>
          <w:tcPr>
            <w:tcW w:w="916" w:type="dxa"/>
            <w:hideMark/>
          </w:tcPr>
          <w:p w14:paraId="229898C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53295D7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74F4466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A3E780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99043E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E89725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9F5799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9471A0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37BD8B6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D98DB2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C1D76D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164C4C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51DE332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545D3AB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4F9E8BF3" w14:textId="77777777" w:rsidTr="000B6034">
        <w:trPr>
          <w:trHeight w:val="330"/>
        </w:trPr>
        <w:tc>
          <w:tcPr>
            <w:tcW w:w="916" w:type="dxa"/>
            <w:hideMark/>
          </w:tcPr>
          <w:p w14:paraId="60EE4CE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310A1D4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6C1300D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38365,00000</w:t>
            </w:r>
          </w:p>
        </w:tc>
        <w:tc>
          <w:tcPr>
            <w:tcW w:w="938" w:type="dxa"/>
            <w:hideMark/>
          </w:tcPr>
          <w:p w14:paraId="301336B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C267D1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B98E1A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3165DE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38365,00000</w:t>
            </w:r>
          </w:p>
        </w:tc>
        <w:tc>
          <w:tcPr>
            <w:tcW w:w="942" w:type="dxa"/>
            <w:hideMark/>
          </w:tcPr>
          <w:p w14:paraId="1C1E09C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76A692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85167D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6099F6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A35661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6D9A969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5E8FD9A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1777F1B1" w14:textId="77777777" w:rsidTr="000B6034">
        <w:trPr>
          <w:trHeight w:val="2005"/>
        </w:trPr>
        <w:tc>
          <w:tcPr>
            <w:tcW w:w="916" w:type="dxa"/>
            <w:hideMark/>
          </w:tcPr>
          <w:p w14:paraId="106BDBC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3.7.</w:t>
            </w:r>
          </w:p>
        </w:tc>
        <w:tc>
          <w:tcPr>
            <w:tcW w:w="1292" w:type="dxa"/>
            <w:hideMark/>
          </w:tcPr>
          <w:p w14:paraId="14DADD06" w14:textId="60A35705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Выполнение </w:t>
            </w:r>
            <w:r w:rsidRPr="000B6034">
              <w:rPr>
                <w:rFonts w:eastAsiaTheme="minorHAnsi"/>
                <w:sz w:val="16"/>
                <w:szCs w:val="16"/>
                <w:lang w:eastAsia="en-US"/>
              </w:rPr>
              <w:br/>
              <w:t>проектно-изыскательских работ на капитальный ремонт автомобильной дороги ул.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Калинина в городе Нижние Сергии. Корректировка. Экспертиза ПСД. Разработка рабочей документации</w:t>
            </w:r>
          </w:p>
        </w:tc>
        <w:tc>
          <w:tcPr>
            <w:tcW w:w="941" w:type="dxa"/>
            <w:hideMark/>
          </w:tcPr>
          <w:p w14:paraId="2B5DFB7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F848DE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B44749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C399BF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492268F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4822ACB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7548DD8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767068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671CFA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737B0A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1E81BE7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7275422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65A60075" w14:textId="77777777" w:rsidTr="000B6034">
        <w:trPr>
          <w:trHeight w:val="330"/>
        </w:trPr>
        <w:tc>
          <w:tcPr>
            <w:tcW w:w="916" w:type="dxa"/>
            <w:hideMark/>
          </w:tcPr>
          <w:p w14:paraId="6F7FE23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1815A2A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110CEE1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2299,92000</w:t>
            </w:r>
          </w:p>
        </w:tc>
        <w:tc>
          <w:tcPr>
            <w:tcW w:w="938" w:type="dxa"/>
            <w:hideMark/>
          </w:tcPr>
          <w:p w14:paraId="38173FB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EF3913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116C6F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31DCDA3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2299,92000</w:t>
            </w:r>
          </w:p>
        </w:tc>
        <w:tc>
          <w:tcPr>
            <w:tcW w:w="942" w:type="dxa"/>
            <w:hideMark/>
          </w:tcPr>
          <w:p w14:paraId="00AC1E9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61E399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093E1D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44C032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322717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3B6700A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7991B3A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73B2DF3A" w14:textId="77777777" w:rsidTr="000B6034">
        <w:trPr>
          <w:trHeight w:val="330"/>
        </w:trPr>
        <w:tc>
          <w:tcPr>
            <w:tcW w:w="916" w:type="dxa"/>
            <w:hideMark/>
          </w:tcPr>
          <w:p w14:paraId="2C6C6CD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5698098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21B2A4A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735,00000</w:t>
            </w:r>
          </w:p>
        </w:tc>
        <w:tc>
          <w:tcPr>
            <w:tcW w:w="938" w:type="dxa"/>
            <w:hideMark/>
          </w:tcPr>
          <w:p w14:paraId="5D63C3B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757C83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DA8376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961387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1BFF7D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635,00000</w:t>
            </w:r>
          </w:p>
        </w:tc>
        <w:tc>
          <w:tcPr>
            <w:tcW w:w="942" w:type="dxa"/>
            <w:hideMark/>
          </w:tcPr>
          <w:p w14:paraId="7C94897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100,00000</w:t>
            </w:r>
          </w:p>
        </w:tc>
        <w:tc>
          <w:tcPr>
            <w:tcW w:w="938" w:type="dxa"/>
            <w:hideMark/>
          </w:tcPr>
          <w:p w14:paraId="696A6C3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2C5D5F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AAD4A3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15057E7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0ED09A0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69EB2A02" w14:textId="77777777" w:rsidTr="000B6034">
        <w:trPr>
          <w:trHeight w:val="1277"/>
        </w:trPr>
        <w:tc>
          <w:tcPr>
            <w:tcW w:w="916" w:type="dxa"/>
            <w:hideMark/>
          </w:tcPr>
          <w:p w14:paraId="302AB39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3.8.</w:t>
            </w:r>
          </w:p>
        </w:tc>
        <w:tc>
          <w:tcPr>
            <w:tcW w:w="1292" w:type="dxa"/>
            <w:hideMark/>
          </w:tcPr>
          <w:p w14:paraId="7138D46A" w14:textId="754E474F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Выполнение </w:t>
            </w:r>
            <w:r w:rsidRPr="000B6034">
              <w:rPr>
                <w:rFonts w:eastAsiaTheme="minorHAnsi"/>
                <w:sz w:val="16"/>
                <w:szCs w:val="16"/>
                <w:lang w:eastAsia="en-US"/>
              </w:rPr>
              <w:br/>
              <w:t>проектно-изыскательских работ на капитальный ремонт автомобильной дороги ул.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Комарова в городе Нижние Серги </w:t>
            </w:r>
          </w:p>
        </w:tc>
        <w:tc>
          <w:tcPr>
            <w:tcW w:w="941" w:type="dxa"/>
            <w:hideMark/>
          </w:tcPr>
          <w:p w14:paraId="2C39CC9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069731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87073A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D126A2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467FE7E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33F0ABE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32FEFFE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BAD067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7DE7F4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DC6153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6328EF4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3470E41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3C529A8C" w14:textId="77777777" w:rsidTr="000B6034">
        <w:trPr>
          <w:trHeight w:val="330"/>
        </w:trPr>
        <w:tc>
          <w:tcPr>
            <w:tcW w:w="916" w:type="dxa"/>
            <w:hideMark/>
          </w:tcPr>
          <w:p w14:paraId="7DB77EE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038BEDD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2A2EF72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1232,00000</w:t>
            </w:r>
          </w:p>
        </w:tc>
        <w:tc>
          <w:tcPr>
            <w:tcW w:w="938" w:type="dxa"/>
            <w:hideMark/>
          </w:tcPr>
          <w:p w14:paraId="66CBEAD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7FDB80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B8A215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noWrap/>
            <w:hideMark/>
          </w:tcPr>
          <w:p w14:paraId="1D2EBC7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1232,00000</w:t>
            </w:r>
          </w:p>
        </w:tc>
        <w:tc>
          <w:tcPr>
            <w:tcW w:w="942" w:type="dxa"/>
            <w:hideMark/>
          </w:tcPr>
          <w:p w14:paraId="24FFCB6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42A5F5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899812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3FC6D2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5F3CBD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54E058D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3DBDFAF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2CC5EC46" w14:textId="77777777" w:rsidTr="000B6034">
        <w:trPr>
          <w:trHeight w:val="330"/>
        </w:trPr>
        <w:tc>
          <w:tcPr>
            <w:tcW w:w="916" w:type="dxa"/>
            <w:hideMark/>
          </w:tcPr>
          <w:p w14:paraId="47FFB02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371559A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491C355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A36A81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DDA51C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B7FB1E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2CD7F15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351451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FD4FBB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8CA874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CB3C3A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76574A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3A39BB4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53D1A57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5429FD33" w14:textId="77777777" w:rsidTr="000B6034">
        <w:trPr>
          <w:trHeight w:val="1278"/>
        </w:trPr>
        <w:tc>
          <w:tcPr>
            <w:tcW w:w="916" w:type="dxa"/>
            <w:hideMark/>
          </w:tcPr>
          <w:p w14:paraId="400600B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3.9.</w:t>
            </w:r>
          </w:p>
        </w:tc>
        <w:tc>
          <w:tcPr>
            <w:tcW w:w="1292" w:type="dxa"/>
            <w:hideMark/>
          </w:tcPr>
          <w:p w14:paraId="41552FD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Выполнение </w:t>
            </w:r>
            <w:r w:rsidRPr="000B6034">
              <w:rPr>
                <w:rFonts w:eastAsiaTheme="minorHAnsi"/>
                <w:sz w:val="16"/>
                <w:szCs w:val="16"/>
                <w:lang w:eastAsia="en-US"/>
              </w:rPr>
              <w:br/>
              <w:t>проектно-изыскательских работ на капитальный ремонт автомобильной дороги ул. 8 Марта в городе Нижние Серги</w:t>
            </w:r>
          </w:p>
        </w:tc>
        <w:tc>
          <w:tcPr>
            <w:tcW w:w="941" w:type="dxa"/>
            <w:hideMark/>
          </w:tcPr>
          <w:p w14:paraId="7C180A2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14AD1A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E5A298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3F7A71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1ED1D3D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72B847E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22AA50B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AE83FF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AEA063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EFD945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2130D36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692BE62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36615152" w14:textId="77777777" w:rsidTr="000B6034">
        <w:trPr>
          <w:trHeight w:val="330"/>
        </w:trPr>
        <w:tc>
          <w:tcPr>
            <w:tcW w:w="916" w:type="dxa"/>
            <w:hideMark/>
          </w:tcPr>
          <w:p w14:paraId="69E377D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5679B65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16561BA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2065,82840</w:t>
            </w:r>
          </w:p>
        </w:tc>
        <w:tc>
          <w:tcPr>
            <w:tcW w:w="938" w:type="dxa"/>
            <w:hideMark/>
          </w:tcPr>
          <w:p w14:paraId="006E9D0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E8B999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C912E7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28AFADE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2065,82840</w:t>
            </w:r>
          </w:p>
        </w:tc>
        <w:tc>
          <w:tcPr>
            <w:tcW w:w="942" w:type="dxa"/>
            <w:hideMark/>
          </w:tcPr>
          <w:p w14:paraId="76AF816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603803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F5AA25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31192D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43BB37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31601F1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4F9586C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7F6E1085" w14:textId="77777777" w:rsidTr="000B6034">
        <w:trPr>
          <w:trHeight w:val="330"/>
        </w:trPr>
        <w:tc>
          <w:tcPr>
            <w:tcW w:w="916" w:type="dxa"/>
            <w:hideMark/>
          </w:tcPr>
          <w:p w14:paraId="4E79916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28CB00D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0EED1B3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938F8C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9AC92D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C89B31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9A9798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5A77AD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5208BA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C9A880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F61E9E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A584AC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483A26F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79F6783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1CC12101" w14:textId="77777777" w:rsidTr="000B6034">
        <w:trPr>
          <w:trHeight w:val="1717"/>
        </w:trPr>
        <w:tc>
          <w:tcPr>
            <w:tcW w:w="916" w:type="dxa"/>
            <w:hideMark/>
          </w:tcPr>
          <w:p w14:paraId="3C7CAFF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3.10.</w:t>
            </w:r>
          </w:p>
        </w:tc>
        <w:tc>
          <w:tcPr>
            <w:tcW w:w="1292" w:type="dxa"/>
            <w:hideMark/>
          </w:tcPr>
          <w:p w14:paraId="16781F28" w14:textId="71FE439B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Выполнение </w:t>
            </w:r>
            <w:r w:rsidRPr="000B6034">
              <w:rPr>
                <w:rFonts w:eastAsiaTheme="minorHAnsi"/>
                <w:sz w:val="16"/>
                <w:szCs w:val="16"/>
                <w:lang w:eastAsia="en-US"/>
              </w:rPr>
              <w:br/>
              <w:t>проектно-изыскательских работ на капитальный ремонт автомобильной дороги ул.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Серебрянка в городе Нижние Серги. Разработка рабочей документации (1 этап)</w:t>
            </w:r>
          </w:p>
        </w:tc>
        <w:tc>
          <w:tcPr>
            <w:tcW w:w="941" w:type="dxa"/>
            <w:hideMark/>
          </w:tcPr>
          <w:p w14:paraId="194FF56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B857EC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B5C76E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54A25A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6893582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77AA8E6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6525563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469455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595C76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E0FF8C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55C90C1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1CE1C7F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041DF4D0" w14:textId="77777777" w:rsidTr="000B6034">
        <w:trPr>
          <w:trHeight w:val="330"/>
        </w:trPr>
        <w:tc>
          <w:tcPr>
            <w:tcW w:w="916" w:type="dxa"/>
            <w:hideMark/>
          </w:tcPr>
          <w:p w14:paraId="381BE7C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21976A8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48DF71F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2422,74000</w:t>
            </w:r>
          </w:p>
        </w:tc>
        <w:tc>
          <w:tcPr>
            <w:tcW w:w="938" w:type="dxa"/>
            <w:hideMark/>
          </w:tcPr>
          <w:p w14:paraId="3F2433A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ADD569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850CEE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F1E562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2422,74000</w:t>
            </w:r>
          </w:p>
        </w:tc>
        <w:tc>
          <w:tcPr>
            <w:tcW w:w="942" w:type="dxa"/>
            <w:hideMark/>
          </w:tcPr>
          <w:p w14:paraId="29DBCEA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09427F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ECD671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8F9116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61DAF3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6BD7315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398D7DC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605E4656" w14:textId="77777777" w:rsidTr="000B6034">
        <w:trPr>
          <w:trHeight w:val="330"/>
        </w:trPr>
        <w:tc>
          <w:tcPr>
            <w:tcW w:w="916" w:type="dxa"/>
            <w:hideMark/>
          </w:tcPr>
          <w:p w14:paraId="0C457CA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60CC934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233BA90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100,00000</w:t>
            </w:r>
          </w:p>
        </w:tc>
        <w:tc>
          <w:tcPr>
            <w:tcW w:w="938" w:type="dxa"/>
            <w:hideMark/>
          </w:tcPr>
          <w:p w14:paraId="42CFF98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FA5CD7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6C9663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763271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1DF98C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100,00000</w:t>
            </w:r>
          </w:p>
        </w:tc>
        <w:tc>
          <w:tcPr>
            <w:tcW w:w="942" w:type="dxa"/>
            <w:hideMark/>
          </w:tcPr>
          <w:p w14:paraId="79F450E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CD05C2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06C116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CE51A2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5C2818D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094CBF9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67951270" w14:textId="77777777" w:rsidTr="000B6034">
        <w:trPr>
          <w:trHeight w:val="1272"/>
        </w:trPr>
        <w:tc>
          <w:tcPr>
            <w:tcW w:w="916" w:type="dxa"/>
            <w:hideMark/>
          </w:tcPr>
          <w:p w14:paraId="1BBD4C9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3.11.</w:t>
            </w:r>
          </w:p>
        </w:tc>
        <w:tc>
          <w:tcPr>
            <w:tcW w:w="1292" w:type="dxa"/>
            <w:hideMark/>
          </w:tcPr>
          <w:p w14:paraId="482F7C7E" w14:textId="6A9DCA8A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Выполнение проектно-изыскательских работ по реконструкции автомобильного моста через р.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Заставка в районе ул</w:t>
            </w: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Ленина – ул. Жукова  </w:t>
            </w:r>
          </w:p>
        </w:tc>
        <w:tc>
          <w:tcPr>
            <w:tcW w:w="941" w:type="dxa"/>
            <w:hideMark/>
          </w:tcPr>
          <w:p w14:paraId="60C7C67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B1685A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A11FBC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EF516C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1B77921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42" w:type="dxa"/>
            <w:hideMark/>
          </w:tcPr>
          <w:p w14:paraId="552BF5B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127D346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85060F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EA4756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639384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4C2FD9D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62C62C0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572CE87F" w14:textId="77777777" w:rsidTr="000B6034">
        <w:trPr>
          <w:trHeight w:val="330"/>
        </w:trPr>
        <w:tc>
          <w:tcPr>
            <w:tcW w:w="916" w:type="dxa"/>
            <w:hideMark/>
          </w:tcPr>
          <w:p w14:paraId="5CF14E7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305C2E2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5B628E5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EFB7E1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121141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D0BB69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3569176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BB37BA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F9B4FB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44F0DF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7D732F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5CBFC9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0DA5D6D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2E2EDEF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167DA53E" w14:textId="77777777" w:rsidTr="000B6034">
        <w:trPr>
          <w:trHeight w:val="330"/>
        </w:trPr>
        <w:tc>
          <w:tcPr>
            <w:tcW w:w="916" w:type="dxa"/>
            <w:hideMark/>
          </w:tcPr>
          <w:p w14:paraId="70E03B8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6557CF3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74B5DE9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1780,00000</w:t>
            </w:r>
          </w:p>
        </w:tc>
        <w:tc>
          <w:tcPr>
            <w:tcW w:w="938" w:type="dxa"/>
            <w:hideMark/>
          </w:tcPr>
          <w:p w14:paraId="0028ACE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37F064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B21514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3838C7F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1780,00000</w:t>
            </w:r>
          </w:p>
        </w:tc>
        <w:tc>
          <w:tcPr>
            <w:tcW w:w="942" w:type="dxa"/>
            <w:hideMark/>
          </w:tcPr>
          <w:p w14:paraId="755C5C7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355411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8AED7D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69A12E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FD4785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451A946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27BCF13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09ABCA70" w14:textId="77777777" w:rsidTr="000B6034">
        <w:trPr>
          <w:trHeight w:val="1272"/>
        </w:trPr>
        <w:tc>
          <w:tcPr>
            <w:tcW w:w="916" w:type="dxa"/>
            <w:hideMark/>
          </w:tcPr>
          <w:p w14:paraId="6D38F71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3.12.</w:t>
            </w:r>
          </w:p>
        </w:tc>
        <w:tc>
          <w:tcPr>
            <w:tcW w:w="1292" w:type="dxa"/>
            <w:hideMark/>
          </w:tcPr>
          <w:p w14:paraId="3D6C16B5" w14:textId="5E1E9CB5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Выполнение проектно-</w:t>
            </w:r>
            <w:r w:rsidRPr="000B6034">
              <w:rPr>
                <w:rFonts w:eastAsiaTheme="minorHAnsi"/>
                <w:sz w:val="16"/>
                <w:szCs w:val="16"/>
                <w:lang w:eastAsia="en-US"/>
              </w:rPr>
              <w:br/>
              <w:t>изыскательских работ по реконструкции автомобильного моста через р. Ручей по ул. Калинина в районе д. №10</w:t>
            </w:r>
          </w:p>
        </w:tc>
        <w:tc>
          <w:tcPr>
            <w:tcW w:w="941" w:type="dxa"/>
            <w:hideMark/>
          </w:tcPr>
          <w:p w14:paraId="76AFE03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4397C3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C601D7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E57D20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1A21F27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235EE25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0A1D34A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D792AA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C672A6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CD29F6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273A71D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082EE24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4161BAF7" w14:textId="77777777" w:rsidTr="000B6034">
        <w:trPr>
          <w:trHeight w:val="330"/>
        </w:trPr>
        <w:tc>
          <w:tcPr>
            <w:tcW w:w="916" w:type="dxa"/>
            <w:hideMark/>
          </w:tcPr>
          <w:p w14:paraId="1E81DBD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76DBA6F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63A02B3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2A7AC4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589404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D74339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2DEB35F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33821AF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21519EE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34A7CC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BA0DAB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4F3A02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6154EEB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12577CF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185557A6" w14:textId="77777777" w:rsidTr="000B6034">
        <w:trPr>
          <w:trHeight w:val="330"/>
        </w:trPr>
        <w:tc>
          <w:tcPr>
            <w:tcW w:w="916" w:type="dxa"/>
            <w:hideMark/>
          </w:tcPr>
          <w:p w14:paraId="5D4E682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23FE728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737BFD5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1790,00000</w:t>
            </w:r>
          </w:p>
        </w:tc>
        <w:tc>
          <w:tcPr>
            <w:tcW w:w="938" w:type="dxa"/>
            <w:hideMark/>
          </w:tcPr>
          <w:p w14:paraId="76B2756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74DD97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09B776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273F87F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1790,00000</w:t>
            </w:r>
          </w:p>
        </w:tc>
        <w:tc>
          <w:tcPr>
            <w:tcW w:w="942" w:type="dxa"/>
            <w:hideMark/>
          </w:tcPr>
          <w:p w14:paraId="4B503D1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04468D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B76862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D063B2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318E42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6CF44AA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72E00CB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717DD76A" w14:textId="77777777" w:rsidTr="000B6034">
        <w:trPr>
          <w:trHeight w:val="1271"/>
        </w:trPr>
        <w:tc>
          <w:tcPr>
            <w:tcW w:w="916" w:type="dxa"/>
            <w:hideMark/>
          </w:tcPr>
          <w:p w14:paraId="1D103C9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3.13.</w:t>
            </w:r>
          </w:p>
        </w:tc>
        <w:tc>
          <w:tcPr>
            <w:tcW w:w="1292" w:type="dxa"/>
            <w:hideMark/>
          </w:tcPr>
          <w:p w14:paraId="12F06889" w14:textId="7CDC2216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Выполнение проектно-изыскательских работ по реконструкции автомобильного моста через р. Серебрянка в районе ул. Серебрянка – пер. Садовый </w:t>
            </w:r>
          </w:p>
        </w:tc>
        <w:tc>
          <w:tcPr>
            <w:tcW w:w="941" w:type="dxa"/>
            <w:hideMark/>
          </w:tcPr>
          <w:p w14:paraId="2BE70BC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9BC0AD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DF7C3E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5223AF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4D3C363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19F805A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5AFE1B0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15EE3C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0564C0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9AE60A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11BE0F6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4360BEA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54F0CA27" w14:textId="77777777" w:rsidTr="000B6034">
        <w:trPr>
          <w:trHeight w:val="330"/>
        </w:trPr>
        <w:tc>
          <w:tcPr>
            <w:tcW w:w="916" w:type="dxa"/>
            <w:hideMark/>
          </w:tcPr>
          <w:p w14:paraId="03BDEEC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287EFA8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2A5DCE8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BC907C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A3D3FD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AC77C1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1F1504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1A1BBA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4A8421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5FD53F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289EC4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039AA8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3F4F848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689C72E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30745CD8" w14:textId="77777777" w:rsidTr="000B6034">
        <w:trPr>
          <w:trHeight w:val="330"/>
        </w:trPr>
        <w:tc>
          <w:tcPr>
            <w:tcW w:w="916" w:type="dxa"/>
            <w:hideMark/>
          </w:tcPr>
          <w:p w14:paraId="348829E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66BBBCA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4B40848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1782,00000</w:t>
            </w:r>
          </w:p>
        </w:tc>
        <w:tc>
          <w:tcPr>
            <w:tcW w:w="938" w:type="dxa"/>
            <w:hideMark/>
          </w:tcPr>
          <w:p w14:paraId="0528AAD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42F1A1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E08438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3E13C98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1782,00000</w:t>
            </w:r>
          </w:p>
        </w:tc>
        <w:tc>
          <w:tcPr>
            <w:tcW w:w="942" w:type="dxa"/>
            <w:hideMark/>
          </w:tcPr>
          <w:p w14:paraId="1827AD1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52926A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6BC847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932EB7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17F7E4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231C726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155D1ED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36AC89D2" w14:textId="77777777" w:rsidTr="000B6034">
        <w:trPr>
          <w:trHeight w:val="1286"/>
        </w:trPr>
        <w:tc>
          <w:tcPr>
            <w:tcW w:w="916" w:type="dxa"/>
            <w:hideMark/>
          </w:tcPr>
          <w:p w14:paraId="7B1A9C4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3.14.</w:t>
            </w:r>
          </w:p>
        </w:tc>
        <w:tc>
          <w:tcPr>
            <w:tcW w:w="1292" w:type="dxa"/>
            <w:hideMark/>
          </w:tcPr>
          <w:p w14:paraId="46EAAA35" w14:textId="0B2B275F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Выполнение проектно-изыскательских работ по реконструкции автомобильного моста через р. Средняя по ул. Розы Люксембург в районе д. №1А  </w:t>
            </w:r>
          </w:p>
        </w:tc>
        <w:tc>
          <w:tcPr>
            <w:tcW w:w="941" w:type="dxa"/>
            <w:hideMark/>
          </w:tcPr>
          <w:p w14:paraId="33909FA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E4A835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B9CA19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2F06F5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3CECCAC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632D050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512675E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B85AD4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2565E6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66F8F4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20D92B3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465B468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6B30FB10" w14:textId="77777777" w:rsidTr="000B6034">
        <w:trPr>
          <w:trHeight w:val="330"/>
        </w:trPr>
        <w:tc>
          <w:tcPr>
            <w:tcW w:w="916" w:type="dxa"/>
            <w:hideMark/>
          </w:tcPr>
          <w:p w14:paraId="143017A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14083DC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1B35F80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078A8A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FEB5B3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3176EE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506670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1AC38C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70A5EE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3E81B3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A67D4A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C56112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7CDD53D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51E577C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5AD1098E" w14:textId="77777777" w:rsidTr="000B6034">
        <w:trPr>
          <w:trHeight w:val="330"/>
        </w:trPr>
        <w:tc>
          <w:tcPr>
            <w:tcW w:w="916" w:type="dxa"/>
            <w:hideMark/>
          </w:tcPr>
          <w:p w14:paraId="511C729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4B66277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2905A53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2450,00000</w:t>
            </w:r>
          </w:p>
        </w:tc>
        <w:tc>
          <w:tcPr>
            <w:tcW w:w="938" w:type="dxa"/>
            <w:hideMark/>
          </w:tcPr>
          <w:p w14:paraId="589F779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8BC6C9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F9EE3A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3D904ED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2450,00000</w:t>
            </w:r>
          </w:p>
        </w:tc>
        <w:tc>
          <w:tcPr>
            <w:tcW w:w="942" w:type="dxa"/>
            <w:hideMark/>
          </w:tcPr>
          <w:p w14:paraId="642C76F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8DD208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634938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A0BC73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0E6F69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078E64E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7CC2DE2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679D5DB4" w14:textId="77777777" w:rsidTr="000B6034">
        <w:trPr>
          <w:trHeight w:val="1710"/>
        </w:trPr>
        <w:tc>
          <w:tcPr>
            <w:tcW w:w="916" w:type="dxa"/>
            <w:hideMark/>
          </w:tcPr>
          <w:p w14:paraId="20687DC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3.15.</w:t>
            </w:r>
          </w:p>
        </w:tc>
        <w:tc>
          <w:tcPr>
            <w:tcW w:w="1292" w:type="dxa"/>
            <w:hideMark/>
          </w:tcPr>
          <w:p w14:paraId="63AF0CE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Выполнение проектно-изыскательских работ по реконструкции автомобильного моста через р. Средняя в районе ул. Ленина – ул. 50 лет Октября - ул. Мякутина в г. Нижние Серги. Экспертиза ПСД </w:t>
            </w:r>
          </w:p>
        </w:tc>
        <w:tc>
          <w:tcPr>
            <w:tcW w:w="941" w:type="dxa"/>
            <w:hideMark/>
          </w:tcPr>
          <w:p w14:paraId="4D8F7F5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51522F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6EC43D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0F25EB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3D28C91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60B6F75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663C37E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F39443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2FB3E7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B98031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51BB7B7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207C9CF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190290D3" w14:textId="77777777" w:rsidTr="000B6034">
        <w:trPr>
          <w:trHeight w:val="330"/>
        </w:trPr>
        <w:tc>
          <w:tcPr>
            <w:tcW w:w="916" w:type="dxa"/>
            <w:hideMark/>
          </w:tcPr>
          <w:p w14:paraId="1B20BD4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5209FC1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64182FF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EF58A2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CC2999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08B2D5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6583E3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256F63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D30144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886335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F6CA21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59428F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0FF59F3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5CEA065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23FC024F" w14:textId="77777777" w:rsidTr="000B6034">
        <w:trPr>
          <w:trHeight w:val="330"/>
        </w:trPr>
        <w:tc>
          <w:tcPr>
            <w:tcW w:w="916" w:type="dxa"/>
            <w:hideMark/>
          </w:tcPr>
          <w:p w14:paraId="127AB83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08FA978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10933B8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4832,00000</w:t>
            </w:r>
          </w:p>
        </w:tc>
        <w:tc>
          <w:tcPr>
            <w:tcW w:w="938" w:type="dxa"/>
            <w:hideMark/>
          </w:tcPr>
          <w:p w14:paraId="7B5F9A0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DA6207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939631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99BDAC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2432,00000</w:t>
            </w:r>
          </w:p>
        </w:tc>
        <w:tc>
          <w:tcPr>
            <w:tcW w:w="942" w:type="dxa"/>
            <w:hideMark/>
          </w:tcPr>
          <w:p w14:paraId="6B24C13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2400,00000</w:t>
            </w:r>
          </w:p>
        </w:tc>
        <w:tc>
          <w:tcPr>
            <w:tcW w:w="942" w:type="dxa"/>
            <w:hideMark/>
          </w:tcPr>
          <w:p w14:paraId="7C15020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CFB45B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EAE7DD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71E33F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0CBD421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539C086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1618AC3C" w14:textId="77777777" w:rsidTr="000B6034">
        <w:trPr>
          <w:trHeight w:val="1414"/>
        </w:trPr>
        <w:tc>
          <w:tcPr>
            <w:tcW w:w="916" w:type="dxa"/>
            <w:hideMark/>
          </w:tcPr>
          <w:p w14:paraId="15F159D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3.16.</w:t>
            </w:r>
          </w:p>
        </w:tc>
        <w:tc>
          <w:tcPr>
            <w:tcW w:w="1292" w:type="dxa"/>
            <w:hideMark/>
          </w:tcPr>
          <w:p w14:paraId="670FFEA4" w14:textId="299D17D8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 Реконструкция автомобильного моста через р. Средняя в районе ул. Ленина – ул. 50 лет Октября - ул.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Мякутина в г. Нижние Серги. Строительный контроль</w:t>
            </w:r>
          </w:p>
        </w:tc>
        <w:tc>
          <w:tcPr>
            <w:tcW w:w="941" w:type="dxa"/>
            <w:hideMark/>
          </w:tcPr>
          <w:p w14:paraId="6BA8D79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764431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C6E342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AD3867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7FDB972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26432F1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7A71DFD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DA42EB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EA0072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C3F4EB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23BAA8E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4AED8BC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7195B52D" w14:textId="77777777" w:rsidTr="000B6034">
        <w:trPr>
          <w:trHeight w:val="330"/>
        </w:trPr>
        <w:tc>
          <w:tcPr>
            <w:tcW w:w="916" w:type="dxa"/>
            <w:hideMark/>
          </w:tcPr>
          <w:p w14:paraId="4B944A3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12EF362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7DFE70A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76964,00132</w:t>
            </w:r>
          </w:p>
        </w:tc>
        <w:tc>
          <w:tcPr>
            <w:tcW w:w="938" w:type="dxa"/>
            <w:hideMark/>
          </w:tcPr>
          <w:p w14:paraId="2533BC3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CC92B6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C93E86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3148E37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44BDAD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49400,00000</w:t>
            </w:r>
          </w:p>
        </w:tc>
        <w:tc>
          <w:tcPr>
            <w:tcW w:w="942" w:type="dxa"/>
            <w:hideMark/>
          </w:tcPr>
          <w:p w14:paraId="7D187A2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27564,00132</w:t>
            </w:r>
          </w:p>
        </w:tc>
        <w:tc>
          <w:tcPr>
            <w:tcW w:w="938" w:type="dxa"/>
            <w:hideMark/>
          </w:tcPr>
          <w:p w14:paraId="2F12D52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089036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353668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5190E4B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3EA2409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220E6541" w14:textId="77777777" w:rsidTr="000B6034">
        <w:trPr>
          <w:trHeight w:val="330"/>
        </w:trPr>
        <w:tc>
          <w:tcPr>
            <w:tcW w:w="916" w:type="dxa"/>
            <w:hideMark/>
          </w:tcPr>
          <w:p w14:paraId="1754800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1FBF553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0A3426C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2900,00000</w:t>
            </w:r>
          </w:p>
        </w:tc>
        <w:tc>
          <w:tcPr>
            <w:tcW w:w="938" w:type="dxa"/>
            <w:hideMark/>
          </w:tcPr>
          <w:p w14:paraId="0DC12C7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6D3883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C1DFF5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5D9D0D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02DF4A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2600,00000</w:t>
            </w:r>
          </w:p>
        </w:tc>
        <w:tc>
          <w:tcPr>
            <w:tcW w:w="942" w:type="dxa"/>
            <w:hideMark/>
          </w:tcPr>
          <w:p w14:paraId="2E1003D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300,00000</w:t>
            </w:r>
          </w:p>
        </w:tc>
        <w:tc>
          <w:tcPr>
            <w:tcW w:w="938" w:type="dxa"/>
            <w:hideMark/>
          </w:tcPr>
          <w:p w14:paraId="376F055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92C14E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B2B7E6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7E9DC32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0554D224" w14:textId="5A0AC1AF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0C130189" w14:textId="77777777" w:rsidTr="000B6034">
        <w:trPr>
          <w:trHeight w:val="1231"/>
        </w:trPr>
        <w:tc>
          <w:tcPr>
            <w:tcW w:w="916" w:type="dxa"/>
            <w:hideMark/>
          </w:tcPr>
          <w:p w14:paraId="1D4F2E9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3.17.</w:t>
            </w:r>
          </w:p>
        </w:tc>
        <w:tc>
          <w:tcPr>
            <w:tcW w:w="1292" w:type="dxa"/>
            <w:hideMark/>
          </w:tcPr>
          <w:p w14:paraId="01BBA86F" w14:textId="58A42B8F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Капитальный ремонт автомобильного моста через р.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Серебрянка в районе ул. Серебрянка – пер. Садовый, проверка сметной документации, строительный контроль</w:t>
            </w:r>
          </w:p>
        </w:tc>
        <w:tc>
          <w:tcPr>
            <w:tcW w:w="941" w:type="dxa"/>
            <w:hideMark/>
          </w:tcPr>
          <w:p w14:paraId="17395FA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F182FE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DF2FA1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D7185F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672D62B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53310EB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1C0DCB6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841419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A7D9AB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FA5310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1F57A00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7FA22FD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72331E91" w14:textId="77777777" w:rsidTr="000B6034">
        <w:trPr>
          <w:trHeight w:val="330"/>
        </w:trPr>
        <w:tc>
          <w:tcPr>
            <w:tcW w:w="916" w:type="dxa"/>
            <w:hideMark/>
          </w:tcPr>
          <w:p w14:paraId="502EACE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29ACD6D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66BBC32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C3AE4C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A6824F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85F4D8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B2D410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2248A5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EDC6C3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93186B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C0A5F5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4F786C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46FA972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168472C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7EC6D99B" w14:textId="77777777" w:rsidTr="000B6034">
        <w:trPr>
          <w:trHeight w:val="330"/>
        </w:trPr>
        <w:tc>
          <w:tcPr>
            <w:tcW w:w="916" w:type="dxa"/>
            <w:hideMark/>
          </w:tcPr>
          <w:p w14:paraId="2E28935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65A860F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079CDC1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16554,00000</w:t>
            </w:r>
          </w:p>
        </w:tc>
        <w:tc>
          <w:tcPr>
            <w:tcW w:w="938" w:type="dxa"/>
            <w:hideMark/>
          </w:tcPr>
          <w:p w14:paraId="27B3471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3BA880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60081F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C87381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16554,00000</w:t>
            </w:r>
          </w:p>
        </w:tc>
        <w:tc>
          <w:tcPr>
            <w:tcW w:w="942" w:type="dxa"/>
            <w:hideMark/>
          </w:tcPr>
          <w:p w14:paraId="0A7F0C1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6FFAA5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937B41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90484F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D6DAA7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0331233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0F20F795" w14:textId="69C10524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16DAF847" w14:textId="77777777" w:rsidTr="000B6034">
        <w:trPr>
          <w:trHeight w:val="1515"/>
        </w:trPr>
        <w:tc>
          <w:tcPr>
            <w:tcW w:w="916" w:type="dxa"/>
            <w:hideMark/>
          </w:tcPr>
          <w:p w14:paraId="2D97154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3.18.</w:t>
            </w:r>
          </w:p>
        </w:tc>
        <w:tc>
          <w:tcPr>
            <w:tcW w:w="1292" w:type="dxa"/>
            <w:hideMark/>
          </w:tcPr>
          <w:p w14:paraId="18183C4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Выполнение проектно-изыскательских работ по проектированию по капитальному ремонту автомобильной дороги по ул. Свободы - ул. Мякутина в г. Нижние Серги.</w:t>
            </w:r>
          </w:p>
        </w:tc>
        <w:tc>
          <w:tcPr>
            <w:tcW w:w="941" w:type="dxa"/>
            <w:hideMark/>
          </w:tcPr>
          <w:p w14:paraId="74CE4B4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92C00C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826752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66884F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42C131D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08A1337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2B3F039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B7A732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3A0863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048FCA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5B10D63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2FF64C5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1D5B543A" w14:textId="77777777" w:rsidTr="000B6034">
        <w:trPr>
          <w:trHeight w:val="330"/>
        </w:trPr>
        <w:tc>
          <w:tcPr>
            <w:tcW w:w="916" w:type="dxa"/>
            <w:hideMark/>
          </w:tcPr>
          <w:p w14:paraId="6973736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0D1E94A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69389B0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BA08B1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9052E5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6CF03B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ECF3E7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F9CBFD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B7855C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27F6F7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DE3D64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8A189B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482DFDF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2773B7B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484331B9" w14:textId="77777777" w:rsidTr="000B6034">
        <w:trPr>
          <w:trHeight w:val="330"/>
        </w:trPr>
        <w:tc>
          <w:tcPr>
            <w:tcW w:w="916" w:type="dxa"/>
            <w:hideMark/>
          </w:tcPr>
          <w:p w14:paraId="53BAF4C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464C9F7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048DEAF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1638,00000</w:t>
            </w:r>
          </w:p>
        </w:tc>
        <w:tc>
          <w:tcPr>
            <w:tcW w:w="938" w:type="dxa"/>
            <w:hideMark/>
          </w:tcPr>
          <w:p w14:paraId="537C376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F659E2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870A85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4F7D71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1638,00000</w:t>
            </w:r>
          </w:p>
        </w:tc>
        <w:tc>
          <w:tcPr>
            <w:tcW w:w="942" w:type="dxa"/>
            <w:hideMark/>
          </w:tcPr>
          <w:p w14:paraId="63038F5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A9F759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26F126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A21A62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7EFEA9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7A07036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7A19BBB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51A7F255" w14:textId="77777777" w:rsidTr="000B6034">
        <w:trPr>
          <w:trHeight w:val="1164"/>
        </w:trPr>
        <w:tc>
          <w:tcPr>
            <w:tcW w:w="916" w:type="dxa"/>
            <w:hideMark/>
          </w:tcPr>
          <w:p w14:paraId="54D762B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3.19.</w:t>
            </w:r>
          </w:p>
        </w:tc>
        <w:tc>
          <w:tcPr>
            <w:tcW w:w="1292" w:type="dxa"/>
            <w:hideMark/>
          </w:tcPr>
          <w:p w14:paraId="65F3F96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 Капитальному ремонту автомобильной дороги по ул. Свободы, ул. Мякутина в г. Нижние Серги. Строительный контроль </w:t>
            </w:r>
          </w:p>
        </w:tc>
        <w:tc>
          <w:tcPr>
            <w:tcW w:w="941" w:type="dxa"/>
            <w:hideMark/>
          </w:tcPr>
          <w:p w14:paraId="5BB2B65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20AC32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1ECD5C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5D218D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380F0ED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34B97D8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4B10ECE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35CF30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FE3DAE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35108A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36C61F4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69AA9F2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79D5A29F" w14:textId="77777777" w:rsidTr="000B6034">
        <w:trPr>
          <w:trHeight w:val="330"/>
        </w:trPr>
        <w:tc>
          <w:tcPr>
            <w:tcW w:w="916" w:type="dxa"/>
            <w:hideMark/>
          </w:tcPr>
          <w:p w14:paraId="330880F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6847842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1AA4B30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B746FC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CF1F30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905081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1135AC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E8D6B2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254136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E7A2F9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0816CF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03EB5F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50D6D9C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5D6EAC5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38A577B7" w14:textId="77777777" w:rsidTr="000B6034">
        <w:trPr>
          <w:trHeight w:val="330"/>
        </w:trPr>
        <w:tc>
          <w:tcPr>
            <w:tcW w:w="916" w:type="dxa"/>
            <w:hideMark/>
          </w:tcPr>
          <w:p w14:paraId="13CCAFF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2E884B1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3DB4699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47727,00000</w:t>
            </w:r>
          </w:p>
        </w:tc>
        <w:tc>
          <w:tcPr>
            <w:tcW w:w="938" w:type="dxa"/>
            <w:hideMark/>
          </w:tcPr>
          <w:p w14:paraId="4D43E2A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05C0DB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68723E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29787F5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EBA68E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47727,00000</w:t>
            </w:r>
          </w:p>
        </w:tc>
        <w:tc>
          <w:tcPr>
            <w:tcW w:w="942" w:type="dxa"/>
            <w:hideMark/>
          </w:tcPr>
          <w:p w14:paraId="20572B2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B1F4AB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A82164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B9CE2A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0CAF0F9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32F6945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04ECB0DE" w14:textId="77777777" w:rsidTr="000B6034">
        <w:trPr>
          <w:trHeight w:val="723"/>
        </w:trPr>
        <w:tc>
          <w:tcPr>
            <w:tcW w:w="916" w:type="dxa"/>
            <w:hideMark/>
          </w:tcPr>
          <w:p w14:paraId="3EEE847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3.20.</w:t>
            </w:r>
          </w:p>
        </w:tc>
        <w:tc>
          <w:tcPr>
            <w:tcW w:w="1292" w:type="dxa"/>
            <w:hideMark/>
          </w:tcPr>
          <w:p w14:paraId="5F5CB307" w14:textId="64EF4AF9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 Капитальный ремонт автомобильной дороги ул. Серебрянка в городе Нижние Серги</w:t>
            </w:r>
          </w:p>
        </w:tc>
        <w:tc>
          <w:tcPr>
            <w:tcW w:w="941" w:type="dxa"/>
            <w:hideMark/>
          </w:tcPr>
          <w:p w14:paraId="024CFFA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EF8FAB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0B7362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FA4F6F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56A4480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776C725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166B2AC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853FBF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38" w:type="dxa"/>
            <w:hideMark/>
          </w:tcPr>
          <w:p w14:paraId="38F6020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0B7C0F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3471E2E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101B5DD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519365AA" w14:textId="77777777" w:rsidTr="000B6034">
        <w:trPr>
          <w:trHeight w:val="330"/>
        </w:trPr>
        <w:tc>
          <w:tcPr>
            <w:tcW w:w="916" w:type="dxa"/>
            <w:hideMark/>
          </w:tcPr>
          <w:p w14:paraId="0749F65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3B7D0CB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475E053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CFB4AB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F6F88E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4E502E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0AE309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58AD95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ABF9E5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42A45F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4CC320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8A85A6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6DA1517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60C06FF1" w14:textId="2CEF17DC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х</w:t>
            </w:r>
          </w:p>
        </w:tc>
      </w:tr>
      <w:tr w:rsidR="000B6034" w:rsidRPr="000B6034" w14:paraId="03DB775F" w14:textId="77777777" w:rsidTr="000B6034">
        <w:trPr>
          <w:trHeight w:val="330"/>
        </w:trPr>
        <w:tc>
          <w:tcPr>
            <w:tcW w:w="916" w:type="dxa"/>
            <w:hideMark/>
          </w:tcPr>
          <w:p w14:paraId="1EB000E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6120599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3119D95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11880,00000</w:t>
            </w:r>
          </w:p>
        </w:tc>
        <w:tc>
          <w:tcPr>
            <w:tcW w:w="938" w:type="dxa"/>
            <w:hideMark/>
          </w:tcPr>
          <w:p w14:paraId="47B480A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2B8658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71BC43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F4403B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F4E8B9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11880,00000</w:t>
            </w:r>
          </w:p>
        </w:tc>
        <w:tc>
          <w:tcPr>
            <w:tcW w:w="942" w:type="dxa"/>
            <w:hideMark/>
          </w:tcPr>
          <w:p w14:paraId="234E2E7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958984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6D736A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958BAD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4C040AC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521ED4ED" w14:textId="6B732E55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х</w:t>
            </w:r>
          </w:p>
        </w:tc>
      </w:tr>
      <w:tr w:rsidR="000B6034" w:rsidRPr="000B6034" w14:paraId="7481047E" w14:textId="77777777" w:rsidTr="000B6034">
        <w:trPr>
          <w:trHeight w:val="1697"/>
        </w:trPr>
        <w:tc>
          <w:tcPr>
            <w:tcW w:w="916" w:type="dxa"/>
            <w:hideMark/>
          </w:tcPr>
          <w:p w14:paraId="157F20E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3.21.</w:t>
            </w:r>
          </w:p>
        </w:tc>
        <w:tc>
          <w:tcPr>
            <w:tcW w:w="1292" w:type="dxa"/>
            <w:hideMark/>
          </w:tcPr>
          <w:p w14:paraId="491CEF0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Проведение проектно-изыскательских работ на капитальный ремонт и реконструкцию автомобильных дорог по улицам Калинина, Серебрянка, Комарова и 8 в Марта в городе Нижние Серги </w:t>
            </w:r>
          </w:p>
        </w:tc>
        <w:tc>
          <w:tcPr>
            <w:tcW w:w="941" w:type="dxa"/>
            <w:hideMark/>
          </w:tcPr>
          <w:p w14:paraId="760B3F4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8876F2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EC09F8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EB424B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0FF1DFF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4D2AE6D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01E5CE1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81F62D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171F342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31FFA6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1CD5490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3D5EAF8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714A5F0A" w14:textId="77777777" w:rsidTr="000B6034">
        <w:trPr>
          <w:trHeight w:val="330"/>
        </w:trPr>
        <w:tc>
          <w:tcPr>
            <w:tcW w:w="916" w:type="dxa"/>
            <w:hideMark/>
          </w:tcPr>
          <w:p w14:paraId="14963AE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625F785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03980D6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10460,00000</w:t>
            </w:r>
          </w:p>
        </w:tc>
        <w:tc>
          <w:tcPr>
            <w:tcW w:w="938" w:type="dxa"/>
            <w:hideMark/>
          </w:tcPr>
          <w:p w14:paraId="7B45F41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5B101F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2A67AF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10460,00000</w:t>
            </w:r>
          </w:p>
        </w:tc>
        <w:tc>
          <w:tcPr>
            <w:tcW w:w="942" w:type="dxa"/>
            <w:hideMark/>
          </w:tcPr>
          <w:p w14:paraId="37C81BB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2DC07F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E2B137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59733B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4A7F21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9FFF51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6B6B245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085CF5B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5F561D16" w14:textId="77777777" w:rsidTr="000B6034">
        <w:trPr>
          <w:trHeight w:val="330"/>
        </w:trPr>
        <w:tc>
          <w:tcPr>
            <w:tcW w:w="916" w:type="dxa"/>
            <w:hideMark/>
          </w:tcPr>
          <w:p w14:paraId="4D2CF75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511AD15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0CDE3B5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4985E8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46FA25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9B46F2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A19DD5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D4C9A0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EBE1FC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ED65E0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0E1FD9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8CB96C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7563235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7750519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7DCA3CE7" w14:textId="77777777" w:rsidTr="000B6034">
        <w:trPr>
          <w:trHeight w:val="1292"/>
        </w:trPr>
        <w:tc>
          <w:tcPr>
            <w:tcW w:w="916" w:type="dxa"/>
            <w:hideMark/>
          </w:tcPr>
          <w:p w14:paraId="05A6C71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3.22.</w:t>
            </w:r>
          </w:p>
        </w:tc>
        <w:tc>
          <w:tcPr>
            <w:tcW w:w="1292" w:type="dxa"/>
            <w:hideMark/>
          </w:tcPr>
          <w:p w14:paraId="6A31492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Выполнение работ по проектированию и реконструкции объекта: Мостовой переход через р. Заставка в районе ул. Ленина - ул. Жукова. Строительный контроль</w:t>
            </w:r>
          </w:p>
        </w:tc>
        <w:tc>
          <w:tcPr>
            <w:tcW w:w="941" w:type="dxa"/>
            <w:hideMark/>
          </w:tcPr>
          <w:p w14:paraId="7FD017A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D298F7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E71512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C42E9F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7E163D0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363064B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7995011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458DC0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3FFDC36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53DE52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328C5BB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4DA63EF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75A9592F" w14:textId="77777777" w:rsidTr="000B6034">
        <w:trPr>
          <w:trHeight w:val="330"/>
        </w:trPr>
        <w:tc>
          <w:tcPr>
            <w:tcW w:w="916" w:type="dxa"/>
            <w:hideMark/>
          </w:tcPr>
          <w:p w14:paraId="528F6C7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6340151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2C75549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184987,24400</w:t>
            </w:r>
          </w:p>
        </w:tc>
        <w:tc>
          <w:tcPr>
            <w:tcW w:w="938" w:type="dxa"/>
            <w:hideMark/>
          </w:tcPr>
          <w:p w14:paraId="2C3A104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A8F1FD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FC5C08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0785FE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502E40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54299,32200</w:t>
            </w:r>
          </w:p>
        </w:tc>
        <w:tc>
          <w:tcPr>
            <w:tcW w:w="942" w:type="dxa"/>
            <w:hideMark/>
          </w:tcPr>
          <w:p w14:paraId="0AF2973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130687,92200</w:t>
            </w:r>
          </w:p>
        </w:tc>
        <w:tc>
          <w:tcPr>
            <w:tcW w:w="938" w:type="dxa"/>
            <w:hideMark/>
          </w:tcPr>
          <w:p w14:paraId="17A0F01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426FED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70B543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48A9F70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3B77955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11A82A1C" w14:textId="77777777" w:rsidTr="000B6034">
        <w:trPr>
          <w:trHeight w:val="330"/>
        </w:trPr>
        <w:tc>
          <w:tcPr>
            <w:tcW w:w="916" w:type="dxa"/>
            <w:hideMark/>
          </w:tcPr>
          <w:p w14:paraId="7CCF68D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3BF506C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4212971A" w14:textId="63002481" w:rsidR="000B6034" w:rsidRPr="000B6034" w:rsidRDefault="00E3321F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E3321F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11879,90000</w:t>
            </w:r>
          </w:p>
        </w:tc>
        <w:tc>
          <w:tcPr>
            <w:tcW w:w="938" w:type="dxa"/>
            <w:hideMark/>
          </w:tcPr>
          <w:p w14:paraId="5E3B95D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2EF11BD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2C52DA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174CB1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89F009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950,00000</w:t>
            </w:r>
          </w:p>
        </w:tc>
        <w:tc>
          <w:tcPr>
            <w:tcW w:w="942" w:type="dxa"/>
            <w:hideMark/>
          </w:tcPr>
          <w:p w14:paraId="16E6DAF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5670,50000</w:t>
            </w:r>
          </w:p>
        </w:tc>
        <w:tc>
          <w:tcPr>
            <w:tcW w:w="938" w:type="dxa"/>
            <w:hideMark/>
          </w:tcPr>
          <w:p w14:paraId="316B8A27" w14:textId="32F5C9A2" w:rsidR="000B6034" w:rsidRPr="000B6034" w:rsidRDefault="00E3321F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3321F">
              <w:rPr>
                <w:rFonts w:eastAsiaTheme="minorHAnsi"/>
                <w:sz w:val="16"/>
                <w:szCs w:val="16"/>
                <w:lang w:eastAsia="en-US"/>
              </w:rPr>
              <w:t>5259,40000</w:t>
            </w:r>
          </w:p>
        </w:tc>
        <w:tc>
          <w:tcPr>
            <w:tcW w:w="938" w:type="dxa"/>
            <w:hideMark/>
          </w:tcPr>
          <w:p w14:paraId="059FD22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F4D45A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3275252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53201A9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6D90AB94" w14:textId="77777777" w:rsidTr="000B6034">
        <w:trPr>
          <w:trHeight w:val="724"/>
        </w:trPr>
        <w:tc>
          <w:tcPr>
            <w:tcW w:w="916" w:type="dxa"/>
            <w:hideMark/>
          </w:tcPr>
          <w:p w14:paraId="7B642A3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3.23.</w:t>
            </w:r>
          </w:p>
        </w:tc>
        <w:tc>
          <w:tcPr>
            <w:tcW w:w="1292" w:type="dxa"/>
            <w:hideMark/>
          </w:tcPr>
          <w:p w14:paraId="4CB39894" w14:textId="403362EA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 Капитальный ремонт автомобильной дороги ул. Калинина в городе Нижние Серги</w:t>
            </w:r>
          </w:p>
        </w:tc>
        <w:tc>
          <w:tcPr>
            <w:tcW w:w="941" w:type="dxa"/>
            <w:hideMark/>
          </w:tcPr>
          <w:p w14:paraId="20F14C7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41058B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22911C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5C9B748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52D14CB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42789F6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288848F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F6368E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73BBF22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C44CD2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467E4F9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76C1381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52749953" w14:textId="77777777" w:rsidTr="000B6034">
        <w:trPr>
          <w:trHeight w:val="330"/>
        </w:trPr>
        <w:tc>
          <w:tcPr>
            <w:tcW w:w="916" w:type="dxa"/>
            <w:hideMark/>
          </w:tcPr>
          <w:p w14:paraId="6213510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1A17D0D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1EB4499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0576D14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A47AB4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A834AE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9DDD7B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5EA93FC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DFF926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0A0313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C8DD75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88BDB5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286A2FD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0CB9E43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7D20BFD5" w14:textId="77777777" w:rsidTr="000B6034">
        <w:trPr>
          <w:trHeight w:val="330"/>
        </w:trPr>
        <w:tc>
          <w:tcPr>
            <w:tcW w:w="916" w:type="dxa"/>
            <w:hideMark/>
          </w:tcPr>
          <w:p w14:paraId="5E2AD759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2C94552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5192F775" w14:textId="22757381" w:rsidR="000B6034" w:rsidRPr="000B6034" w:rsidRDefault="005E29CF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5E29CF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90086,50000</w:t>
            </w:r>
          </w:p>
        </w:tc>
        <w:tc>
          <w:tcPr>
            <w:tcW w:w="938" w:type="dxa"/>
            <w:hideMark/>
          </w:tcPr>
          <w:p w14:paraId="0E2C11E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BB6BE6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CB445B2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AE29F4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305F41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6671C2F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38282,50000</w:t>
            </w:r>
          </w:p>
        </w:tc>
        <w:tc>
          <w:tcPr>
            <w:tcW w:w="938" w:type="dxa"/>
            <w:hideMark/>
          </w:tcPr>
          <w:p w14:paraId="35504DF3" w14:textId="4576E0AA" w:rsidR="000B6034" w:rsidRPr="000B6034" w:rsidRDefault="00875338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5338">
              <w:rPr>
                <w:rFonts w:eastAsiaTheme="minorHAnsi"/>
                <w:sz w:val="16"/>
                <w:szCs w:val="16"/>
                <w:lang w:eastAsia="en-US"/>
              </w:rPr>
              <w:t>51804,00000</w:t>
            </w:r>
          </w:p>
        </w:tc>
        <w:tc>
          <w:tcPr>
            <w:tcW w:w="938" w:type="dxa"/>
            <w:hideMark/>
          </w:tcPr>
          <w:p w14:paraId="64CB382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6336C21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46C162A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03F22FC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30274316" w14:textId="77777777" w:rsidTr="000B6034">
        <w:trPr>
          <w:trHeight w:val="1709"/>
        </w:trPr>
        <w:tc>
          <w:tcPr>
            <w:tcW w:w="916" w:type="dxa"/>
            <w:hideMark/>
          </w:tcPr>
          <w:p w14:paraId="6C6C51F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3.24.</w:t>
            </w:r>
          </w:p>
        </w:tc>
        <w:tc>
          <w:tcPr>
            <w:tcW w:w="1292" w:type="dxa"/>
            <w:hideMark/>
          </w:tcPr>
          <w:p w14:paraId="1290D5FC" w14:textId="5C08F008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 xml:space="preserve">Выполнение проектно-изыскательских работ, экспертиза ПСД, строительно-монтажные работы   по объекту: Капитальный ремонт автомобильной дороги ул. Розы Люксембург в городе Нижние Серги </w:t>
            </w:r>
          </w:p>
        </w:tc>
        <w:tc>
          <w:tcPr>
            <w:tcW w:w="941" w:type="dxa"/>
            <w:hideMark/>
          </w:tcPr>
          <w:p w14:paraId="596DDE0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6EB2581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60AAED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42E233F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7AEF631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4CBA431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2" w:type="dxa"/>
            <w:hideMark/>
          </w:tcPr>
          <w:p w14:paraId="20AC0D5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0388897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280F53C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8" w:type="dxa"/>
            <w:hideMark/>
          </w:tcPr>
          <w:p w14:paraId="6F0EE60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0" w:type="dxa"/>
            <w:hideMark/>
          </w:tcPr>
          <w:p w14:paraId="299C1687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hideMark/>
          </w:tcPr>
          <w:p w14:paraId="64190D7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</w:tr>
      <w:tr w:rsidR="000B6034" w:rsidRPr="000B6034" w14:paraId="791657D1" w14:textId="77777777" w:rsidTr="000B6034">
        <w:trPr>
          <w:trHeight w:val="330"/>
        </w:trPr>
        <w:tc>
          <w:tcPr>
            <w:tcW w:w="916" w:type="dxa"/>
            <w:hideMark/>
          </w:tcPr>
          <w:p w14:paraId="6D457230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1C3A9B6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41" w:type="dxa"/>
            <w:hideMark/>
          </w:tcPr>
          <w:p w14:paraId="0F6914A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D4996F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1B317533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369D57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E2FB31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26F73AC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75978716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5126552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69E4E5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422FC21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20" w:type="dxa"/>
            <w:hideMark/>
          </w:tcPr>
          <w:p w14:paraId="3D358A1A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49FFE58E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0B6034" w:rsidRPr="000B6034" w14:paraId="67B8E9C2" w14:textId="77777777" w:rsidTr="000B6034">
        <w:trPr>
          <w:trHeight w:val="330"/>
        </w:trPr>
        <w:tc>
          <w:tcPr>
            <w:tcW w:w="916" w:type="dxa"/>
            <w:hideMark/>
          </w:tcPr>
          <w:p w14:paraId="6933E7F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2" w:type="dxa"/>
            <w:hideMark/>
          </w:tcPr>
          <w:p w14:paraId="075685B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41" w:type="dxa"/>
            <w:hideMark/>
          </w:tcPr>
          <w:p w14:paraId="1D554E12" w14:textId="475AB931" w:rsidR="000B6034" w:rsidRPr="000B6034" w:rsidRDefault="00E40B62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E40B6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11178,00000</w:t>
            </w:r>
          </w:p>
        </w:tc>
        <w:tc>
          <w:tcPr>
            <w:tcW w:w="938" w:type="dxa"/>
            <w:hideMark/>
          </w:tcPr>
          <w:p w14:paraId="6CA0DB0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1FFC19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7BB25EBF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04E9BBB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15D294AD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42" w:type="dxa"/>
            <w:hideMark/>
          </w:tcPr>
          <w:p w14:paraId="4A9E71BC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38" w:type="dxa"/>
            <w:hideMark/>
          </w:tcPr>
          <w:p w14:paraId="3B7E1EAD" w14:textId="79EC7802" w:rsidR="000B6034" w:rsidRPr="000B6034" w:rsidRDefault="00E40B62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40B62">
              <w:rPr>
                <w:rFonts w:eastAsiaTheme="minorHAnsi"/>
                <w:sz w:val="16"/>
                <w:szCs w:val="16"/>
                <w:lang w:eastAsia="en-US"/>
              </w:rPr>
              <w:t>2500,00000</w:t>
            </w:r>
          </w:p>
        </w:tc>
        <w:tc>
          <w:tcPr>
            <w:tcW w:w="938" w:type="dxa"/>
            <w:hideMark/>
          </w:tcPr>
          <w:p w14:paraId="706BA378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2483,00000</w:t>
            </w:r>
          </w:p>
        </w:tc>
        <w:tc>
          <w:tcPr>
            <w:tcW w:w="938" w:type="dxa"/>
            <w:hideMark/>
          </w:tcPr>
          <w:p w14:paraId="6C6B1D84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6195,00000</w:t>
            </w:r>
          </w:p>
        </w:tc>
        <w:tc>
          <w:tcPr>
            <w:tcW w:w="920" w:type="dxa"/>
            <w:hideMark/>
          </w:tcPr>
          <w:p w14:paraId="64583295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17" w:type="dxa"/>
            <w:hideMark/>
          </w:tcPr>
          <w:p w14:paraId="2699720B" w14:textId="77777777" w:rsidR="000B6034" w:rsidRPr="000B6034" w:rsidRDefault="000B6034" w:rsidP="000B60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6034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</w:tbl>
    <w:p w14:paraId="02E6EC36" w14:textId="62BD24DD" w:rsidR="00923E2E" w:rsidRDefault="00923E2E" w:rsidP="006F2FF9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923E2E" w:rsidSect="00E175C4">
      <w:pgSz w:w="16838" w:h="11906" w:orient="landscape"/>
      <w:pgMar w:top="567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157D3" w14:textId="77777777" w:rsidR="00E175C4" w:rsidRDefault="00E175C4" w:rsidP="00B54CEE">
      <w:r>
        <w:separator/>
      </w:r>
    </w:p>
  </w:endnote>
  <w:endnote w:type="continuationSeparator" w:id="0">
    <w:p w14:paraId="0142CB30" w14:textId="77777777" w:rsidR="00E175C4" w:rsidRDefault="00E175C4" w:rsidP="00B5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8B55AD" w14:textId="77777777" w:rsidR="00E175C4" w:rsidRDefault="00E175C4" w:rsidP="00B54CEE">
      <w:r>
        <w:separator/>
      </w:r>
    </w:p>
  </w:footnote>
  <w:footnote w:type="continuationSeparator" w:id="0">
    <w:p w14:paraId="2DABCBF2" w14:textId="77777777" w:rsidR="00E175C4" w:rsidRDefault="00E175C4" w:rsidP="00B5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2439A"/>
    <w:multiLevelType w:val="multilevel"/>
    <w:tmpl w:val="6CA8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D03DE"/>
    <w:multiLevelType w:val="hybridMultilevel"/>
    <w:tmpl w:val="34FE5BDC"/>
    <w:lvl w:ilvl="0" w:tplc="53880D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968D8"/>
    <w:multiLevelType w:val="hybridMultilevel"/>
    <w:tmpl w:val="F19A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23CD0"/>
    <w:multiLevelType w:val="hybridMultilevel"/>
    <w:tmpl w:val="0A804654"/>
    <w:lvl w:ilvl="0" w:tplc="5BAE995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3B7F56"/>
    <w:multiLevelType w:val="hybridMultilevel"/>
    <w:tmpl w:val="3EC0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657399">
    <w:abstractNumId w:val="0"/>
  </w:num>
  <w:num w:numId="2" w16cid:durableId="639463030">
    <w:abstractNumId w:val="3"/>
  </w:num>
  <w:num w:numId="3" w16cid:durableId="1544174852">
    <w:abstractNumId w:val="1"/>
  </w:num>
  <w:num w:numId="4" w16cid:durableId="1917863998">
    <w:abstractNumId w:val="2"/>
  </w:num>
  <w:num w:numId="5" w16cid:durableId="742525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A80"/>
    <w:rsid w:val="00004558"/>
    <w:rsid w:val="00011385"/>
    <w:rsid w:val="00021955"/>
    <w:rsid w:val="0003691A"/>
    <w:rsid w:val="00037486"/>
    <w:rsid w:val="000421B4"/>
    <w:rsid w:val="0004360C"/>
    <w:rsid w:val="0005310F"/>
    <w:rsid w:val="0005597C"/>
    <w:rsid w:val="00085C2A"/>
    <w:rsid w:val="00094846"/>
    <w:rsid w:val="00095938"/>
    <w:rsid w:val="00096D36"/>
    <w:rsid w:val="000B5810"/>
    <w:rsid w:val="000B6034"/>
    <w:rsid w:val="000E3DE8"/>
    <w:rsid w:val="000F79F4"/>
    <w:rsid w:val="00126854"/>
    <w:rsid w:val="00130B24"/>
    <w:rsid w:val="001368D2"/>
    <w:rsid w:val="001520B2"/>
    <w:rsid w:val="00152BC7"/>
    <w:rsid w:val="00152F78"/>
    <w:rsid w:val="00163D42"/>
    <w:rsid w:val="00167C8B"/>
    <w:rsid w:val="00172464"/>
    <w:rsid w:val="001748BB"/>
    <w:rsid w:val="0019231B"/>
    <w:rsid w:val="0019422A"/>
    <w:rsid w:val="001B157C"/>
    <w:rsid w:val="001B3DE2"/>
    <w:rsid w:val="001C6CEC"/>
    <w:rsid w:val="001E6F42"/>
    <w:rsid w:val="001F7278"/>
    <w:rsid w:val="002011FE"/>
    <w:rsid w:val="00202E68"/>
    <w:rsid w:val="00210348"/>
    <w:rsid w:val="002213EB"/>
    <w:rsid w:val="00222BD7"/>
    <w:rsid w:val="00226CA7"/>
    <w:rsid w:val="0022709A"/>
    <w:rsid w:val="0023505D"/>
    <w:rsid w:val="00244E43"/>
    <w:rsid w:val="002478DB"/>
    <w:rsid w:val="00260839"/>
    <w:rsid w:val="00261B5D"/>
    <w:rsid w:val="00277DF4"/>
    <w:rsid w:val="0028637C"/>
    <w:rsid w:val="002C1260"/>
    <w:rsid w:val="002C3297"/>
    <w:rsid w:val="002E0C0F"/>
    <w:rsid w:val="00304F18"/>
    <w:rsid w:val="003356E4"/>
    <w:rsid w:val="00340412"/>
    <w:rsid w:val="00350E6E"/>
    <w:rsid w:val="00372E7B"/>
    <w:rsid w:val="0037431D"/>
    <w:rsid w:val="003858A3"/>
    <w:rsid w:val="0039640B"/>
    <w:rsid w:val="003A34FC"/>
    <w:rsid w:val="003A6DA6"/>
    <w:rsid w:val="003B72BC"/>
    <w:rsid w:val="003C1F6E"/>
    <w:rsid w:val="003D4F26"/>
    <w:rsid w:val="0040250B"/>
    <w:rsid w:val="00411124"/>
    <w:rsid w:val="004118A8"/>
    <w:rsid w:val="0043377F"/>
    <w:rsid w:val="00440F03"/>
    <w:rsid w:val="004703E7"/>
    <w:rsid w:val="004873FD"/>
    <w:rsid w:val="00495970"/>
    <w:rsid w:val="004B618B"/>
    <w:rsid w:val="004C24F0"/>
    <w:rsid w:val="004C3A80"/>
    <w:rsid w:val="00502159"/>
    <w:rsid w:val="005059EA"/>
    <w:rsid w:val="005062E5"/>
    <w:rsid w:val="00517803"/>
    <w:rsid w:val="005664A6"/>
    <w:rsid w:val="00570737"/>
    <w:rsid w:val="00592145"/>
    <w:rsid w:val="005A4AC5"/>
    <w:rsid w:val="005A6C70"/>
    <w:rsid w:val="005C655A"/>
    <w:rsid w:val="005D3C5F"/>
    <w:rsid w:val="005E184F"/>
    <w:rsid w:val="005E29CF"/>
    <w:rsid w:val="005F25DD"/>
    <w:rsid w:val="006017ED"/>
    <w:rsid w:val="00622B34"/>
    <w:rsid w:val="00624C39"/>
    <w:rsid w:val="00636BB5"/>
    <w:rsid w:val="006411D8"/>
    <w:rsid w:val="006A1E8F"/>
    <w:rsid w:val="006A2829"/>
    <w:rsid w:val="006C552C"/>
    <w:rsid w:val="006D0BA0"/>
    <w:rsid w:val="006F2FF9"/>
    <w:rsid w:val="006F731F"/>
    <w:rsid w:val="00701DF1"/>
    <w:rsid w:val="00704E13"/>
    <w:rsid w:val="00711158"/>
    <w:rsid w:val="00742245"/>
    <w:rsid w:val="007424A1"/>
    <w:rsid w:val="00747F34"/>
    <w:rsid w:val="00753D55"/>
    <w:rsid w:val="00763493"/>
    <w:rsid w:val="00770653"/>
    <w:rsid w:val="00783150"/>
    <w:rsid w:val="007A3603"/>
    <w:rsid w:val="007B5663"/>
    <w:rsid w:val="007B5D20"/>
    <w:rsid w:val="007B6230"/>
    <w:rsid w:val="007C0EE2"/>
    <w:rsid w:val="007C2B6B"/>
    <w:rsid w:val="007C3C6B"/>
    <w:rsid w:val="008000AB"/>
    <w:rsid w:val="00813785"/>
    <w:rsid w:val="0082597E"/>
    <w:rsid w:val="00862651"/>
    <w:rsid w:val="00875338"/>
    <w:rsid w:val="008753A5"/>
    <w:rsid w:val="008757E4"/>
    <w:rsid w:val="00881DFC"/>
    <w:rsid w:val="00884A44"/>
    <w:rsid w:val="008923BC"/>
    <w:rsid w:val="008A5CF5"/>
    <w:rsid w:val="008A74F9"/>
    <w:rsid w:val="008D1AAB"/>
    <w:rsid w:val="008E062C"/>
    <w:rsid w:val="008E7DD1"/>
    <w:rsid w:val="00900A59"/>
    <w:rsid w:val="009018D7"/>
    <w:rsid w:val="0090212A"/>
    <w:rsid w:val="009137BE"/>
    <w:rsid w:val="00923E2E"/>
    <w:rsid w:val="00936EBB"/>
    <w:rsid w:val="00952457"/>
    <w:rsid w:val="009612F7"/>
    <w:rsid w:val="009619C9"/>
    <w:rsid w:val="009651DB"/>
    <w:rsid w:val="009B7B70"/>
    <w:rsid w:val="00A00DA8"/>
    <w:rsid w:val="00A10428"/>
    <w:rsid w:val="00A22644"/>
    <w:rsid w:val="00A37CB0"/>
    <w:rsid w:val="00A504CA"/>
    <w:rsid w:val="00A75CF4"/>
    <w:rsid w:val="00A85170"/>
    <w:rsid w:val="00A90BC6"/>
    <w:rsid w:val="00A9136F"/>
    <w:rsid w:val="00A943BB"/>
    <w:rsid w:val="00AB071E"/>
    <w:rsid w:val="00AB5B27"/>
    <w:rsid w:val="00AC5067"/>
    <w:rsid w:val="00AC738B"/>
    <w:rsid w:val="00AD2C1B"/>
    <w:rsid w:val="00AE13E8"/>
    <w:rsid w:val="00AE66B9"/>
    <w:rsid w:val="00B33B97"/>
    <w:rsid w:val="00B35773"/>
    <w:rsid w:val="00B54CEE"/>
    <w:rsid w:val="00B617B8"/>
    <w:rsid w:val="00B723CF"/>
    <w:rsid w:val="00B95575"/>
    <w:rsid w:val="00B95860"/>
    <w:rsid w:val="00BA5254"/>
    <w:rsid w:val="00BA5BBE"/>
    <w:rsid w:val="00BB20A7"/>
    <w:rsid w:val="00BB238D"/>
    <w:rsid w:val="00BB2C35"/>
    <w:rsid w:val="00BB73E6"/>
    <w:rsid w:val="00BC6892"/>
    <w:rsid w:val="00BD157A"/>
    <w:rsid w:val="00C1496A"/>
    <w:rsid w:val="00C3553C"/>
    <w:rsid w:val="00C41D22"/>
    <w:rsid w:val="00C47E17"/>
    <w:rsid w:val="00C57B3E"/>
    <w:rsid w:val="00C704B5"/>
    <w:rsid w:val="00C71E5A"/>
    <w:rsid w:val="00C81383"/>
    <w:rsid w:val="00C92EEB"/>
    <w:rsid w:val="00CA5A73"/>
    <w:rsid w:val="00CD1737"/>
    <w:rsid w:val="00CE5CDF"/>
    <w:rsid w:val="00CF602C"/>
    <w:rsid w:val="00D02597"/>
    <w:rsid w:val="00D03D35"/>
    <w:rsid w:val="00D11445"/>
    <w:rsid w:val="00D35BDB"/>
    <w:rsid w:val="00D36DB6"/>
    <w:rsid w:val="00D40C6F"/>
    <w:rsid w:val="00D41A18"/>
    <w:rsid w:val="00D56BB4"/>
    <w:rsid w:val="00D72466"/>
    <w:rsid w:val="00D764B3"/>
    <w:rsid w:val="00D87801"/>
    <w:rsid w:val="00DA2CE2"/>
    <w:rsid w:val="00DD2D2E"/>
    <w:rsid w:val="00DD4969"/>
    <w:rsid w:val="00DD5D3B"/>
    <w:rsid w:val="00DE4B69"/>
    <w:rsid w:val="00DF56D4"/>
    <w:rsid w:val="00E164F3"/>
    <w:rsid w:val="00E175C4"/>
    <w:rsid w:val="00E214BD"/>
    <w:rsid w:val="00E271E0"/>
    <w:rsid w:val="00E3321F"/>
    <w:rsid w:val="00E40B62"/>
    <w:rsid w:val="00E44E65"/>
    <w:rsid w:val="00E542AE"/>
    <w:rsid w:val="00E77F44"/>
    <w:rsid w:val="00E82F69"/>
    <w:rsid w:val="00E83474"/>
    <w:rsid w:val="00E84D71"/>
    <w:rsid w:val="00EC0BD7"/>
    <w:rsid w:val="00EC4B05"/>
    <w:rsid w:val="00ED5003"/>
    <w:rsid w:val="00EE789C"/>
    <w:rsid w:val="00F146D6"/>
    <w:rsid w:val="00F23463"/>
    <w:rsid w:val="00F84447"/>
    <w:rsid w:val="00F903D3"/>
    <w:rsid w:val="00FA3C22"/>
    <w:rsid w:val="00FA7F0C"/>
    <w:rsid w:val="00FB7102"/>
    <w:rsid w:val="00FC56BD"/>
    <w:rsid w:val="00FD1497"/>
    <w:rsid w:val="00FD495D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53A6C8"/>
  <w15:docId w15:val="{456BB21C-590C-417F-BE7A-B995BAA2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C3A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C3A80"/>
    <w:pPr>
      <w:spacing w:before="100" w:beforeAutospacing="1" w:after="100" w:afterAutospacing="1"/>
    </w:pPr>
  </w:style>
  <w:style w:type="character" w:styleId="a4">
    <w:name w:val="Hyperlink"/>
    <w:uiPriority w:val="99"/>
    <w:rsid w:val="004C3A80"/>
    <w:rPr>
      <w:color w:val="0000FF"/>
      <w:u w:val="single"/>
    </w:rPr>
  </w:style>
  <w:style w:type="paragraph" w:customStyle="1" w:styleId="post">
    <w:name w:val="post"/>
    <w:basedOn w:val="a"/>
    <w:rsid w:val="004C3A8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C3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A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basedOn w:val="a"/>
    <w:next w:val="a3"/>
    <w:rsid w:val="00037486"/>
    <w:pPr>
      <w:spacing w:before="100" w:beforeAutospacing="1" w:after="100" w:afterAutospacing="1"/>
    </w:pPr>
  </w:style>
  <w:style w:type="paragraph" w:customStyle="1" w:styleId="a8">
    <w:name w:val="Знак Знак Знак"/>
    <w:basedOn w:val="a"/>
    <w:rsid w:val="00037486"/>
    <w:rPr>
      <w:rFonts w:ascii="Verdana" w:hAnsi="Verdana" w:cs="Verdana"/>
      <w:sz w:val="20"/>
      <w:szCs w:val="20"/>
      <w:lang w:val="en-US" w:eastAsia="en-US"/>
    </w:rPr>
  </w:style>
  <w:style w:type="character" w:styleId="a9">
    <w:name w:val="FollowedHyperlink"/>
    <w:basedOn w:val="a0"/>
    <w:uiPriority w:val="99"/>
    <w:semiHidden/>
    <w:unhideWhenUsed/>
    <w:rsid w:val="00ED5003"/>
    <w:rPr>
      <w:color w:val="800080"/>
      <w:u w:val="single"/>
    </w:rPr>
  </w:style>
  <w:style w:type="paragraph" w:customStyle="1" w:styleId="font5">
    <w:name w:val="font5"/>
    <w:basedOn w:val="a"/>
    <w:rsid w:val="00ED500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ED500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0"/>
      <w:szCs w:val="20"/>
    </w:rPr>
  </w:style>
  <w:style w:type="paragraph" w:customStyle="1" w:styleId="xl72">
    <w:name w:val="xl72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ED5003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ED5003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u w:val="single"/>
    </w:rPr>
  </w:style>
  <w:style w:type="paragraph" w:customStyle="1" w:styleId="xl70">
    <w:name w:val="xl70"/>
    <w:basedOn w:val="a"/>
    <w:rsid w:val="00923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923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923E2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923E2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u w:val="single"/>
    </w:rPr>
  </w:style>
  <w:style w:type="paragraph" w:styleId="aa">
    <w:name w:val="header"/>
    <w:basedOn w:val="a"/>
    <w:link w:val="ab"/>
    <w:uiPriority w:val="99"/>
    <w:unhideWhenUsed/>
    <w:rsid w:val="00B54C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4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54C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4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AE13E8"/>
    <w:rPr>
      <w:i/>
      <w:iCs/>
      <w:color w:val="404040" w:themeColor="text1" w:themeTint="BF"/>
    </w:rPr>
  </w:style>
  <w:style w:type="paragraph" w:customStyle="1" w:styleId="xl83">
    <w:name w:val="xl83"/>
    <w:basedOn w:val="a"/>
    <w:rsid w:val="0070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701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701D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701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701D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374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3743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374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374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374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74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table" w:styleId="af">
    <w:name w:val="Table Grid"/>
    <w:basedOn w:val="a1"/>
    <w:uiPriority w:val="59"/>
    <w:rsid w:val="0016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.ru/go?www.vlc.ru/law/07_05_2009_131fz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6344-8704-4A2E-A1F2-79997E45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7184</TotalTime>
  <Pages>12</Pages>
  <Words>4274</Words>
  <Characters>24366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Никишин</dc:creator>
  <cp:keywords/>
  <dc:description/>
  <cp:lastModifiedBy>Пользователь</cp:lastModifiedBy>
  <cp:revision>128</cp:revision>
  <cp:lastPrinted>2024-03-11T09:34:00Z</cp:lastPrinted>
  <dcterms:created xsi:type="dcterms:W3CDTF">2018-12-10T09:58:00Z</dcterms:created>
  <dcterms:modified xsi:type="dcterms:W3CDTF">2024-03-12T05:56:00Z</dcterms:modified>
</cp:coreProperties>
</file>