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91" w:rsidRPr="000D5891" w:rsidRDefault="000D5891" w:rsidP="000D5891">
      <w:pPr>
        <w:shd w:val="clear" w:color="auto" w:fill="FFFFFF"/>
        <w:spacing w:before="72"/>
        <w:jc w:val="center"/>
        <w:rPr>
          <w:sz w:val="16"/>
          <w:szCs w:val="16"/>
          <w:lang w:val="ru-RU"/>
        </w:rPr>
      </w:pPr>
      <w:r w:rsidRPr="000D5891">
        <w:rPr>
          <w:noProof/>
          <w:sz w:val="16"/>
          <w:szCs w:val="16"/>
          <w:lang w:val="ru-RU" w:eastAsia="ru-RU"/>
        </w:rPr>
        <w:drawing>
          <wp:inline distT="0" distB="0" distL="0" distR="0">
            <wp:extent cx="428625" cy="491658"/>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grayscl/>
                    </a:blip>
                    <a:srcRect b="36133"/>
                    <a:stretch>
                      <a:fillRect/>
                    </a:stretch>
                  </pic:blipFill>
                  <pic:spPr bwMode="auto">
                    <a:xfrm>
                      <a:off x="0" y="0"/>
                      <a:ext cx="428625" cy="491658"/>
                    </a:xfrm>
                    <a:prstGeom prst="rect">
                      <a:avLst/>
                    </a:prstGeom>
                    <a:noFill/>
                    <a:ln w="9525">
                      <a:noFill/>
                      <a:miter lim="800000"/>
                      <a:headEnd/>
                      <a:tailEnd/>
                    </a:ln>
                  </pic:spPr>
                </pic:pic>
              </a:graphicData>
            </a:graphic>
          </wp:inline>
        </w:drawing>
      </w:r>
      <w:r w:rsidRPr="000D5891">
        <w:rPr>
          <w:sz w:val="16"/>
          <w:szCs w:val="16"/>
          <w:lang w:val="ru-RU"/>
        </w:rPr>
        <w:t xml:space="preserve">   </w:t>
      </w:r>
    </w:p>
    <w:p w:rsidR="000D5891" w:rsidRPr="000D5891" w:rsidRDefault="000D5891" w:rsidP="000D5891">
      <w:pPr>
        <w:jc w:val="center"/>
        <w:outlineLvl w:val="0"/>
        <w:rPr>
          <w:b/>
          <w:sz w:val="16"/>
          <w:szCs w:val="16"/>
          <w:lang w:val="ru-RU"/>
        </w:rPr>
      </w:pPr>
      <w:r w:rsidRPr="000D5891">
        <w:rPr>
          <w:b/>
          <w:sz w:val="16"/>
          <w:szCs w:val="16"/>
          <w:lang w:val="ru-RU"/>
        </w:rPr>
        <w:t>ГЛАВА  НИЖНЕСЕРГИНСКОГО ГОРОДСКОГО ПОСЕЛЕНИЯ</w:t>
      </w:r>
    </w:p>
    <w:p w:rsidR="000D5891" w:rsidRPr="000D5891" w:rsidRDefault="000D5891" w:rsidP="000D5891">
      <w:pPr>
        <w:shd w:val="clear" w:color="auto" w:fill="FFFFFF"/>
        <w:ind w:firstLine="14"/>
        <w:jc w:val="center"/>
        <w:rPr>
          <w:b/>
          <w:sz w:val="16"/>
          <w:szCs w:val="16"/>
          <w:lang w:val="ru-RU"/>
        </w:rPr>
      </w:pPr>
      <w:r w:rsidRPr="000D5891">
        <w:rPr>
          <w:b/>
          <w:sz w:val="16"/>
          <w:szCs w:val="16"/>
          <w:lang w:val="ru-RU"/>
        </w:rPr>
        <w:t>ПОСТАНОВЛЕНИЕ</w:t>
      </w:r>
    </w:p>
    <w:p w:rsidR="000D5891" w:rsidRPr="000D5891" w:rsidRDefault="000D5891" w:rsidP="000D5891">
      <w:pPr>
        <w:pBdr>
          <w:bottom w:val="thinThickSmallGap" w:sz="24" w:space="1" w:color="auto"/>
        </w:pBdr>
        <w:rPr>
          <w:sz w:val="4"/>
          <w:szCs w:val="4"/>
          <w:lang w:val="ru-RU"/>
        </w:rPr>
      </w:pPr>
    </w:p>
    <w:p w:rsidR="000D5891" w:rsidRPr="00ED67A3" w:rsidRDefault="000D5891" w:rsidP="000D5891">
      <w:pPr>
        <w:tabs>
          <w:tab w:val="left" w:pos="6645"/>
        </w:tabs>
        <w:rPr>
          <w:sz w:val="16"/>
          <w:szCs w:val="16"/>
          <w:lang w:val="ru-RU"/>
        </w:rPr>
      </w:pPr>
      <w:r w:rsidRPr="00ED67A3">
        <w:rPr>
          <w:sz w:val="16"/>
          <w:szCs w:val="16"/>
          <w:lang w:val="ru-RU"/>
        </w:rPr>
        <w:t xml:space="preserve">22.03.2013 г.               № 81 </w:t>
      </w:r>
    </w:p>
    <w:p w:rsidR="000D5891" w:rsidRPr="00ED67A3" w:rsidRDefault="000D5891" w:rsidP="000D5891">
      <w:pPr>
        <w:shd w:val="clear" w:color="auto" w:fill="FFFFFF"/>
        <w:ind w:right="-9882"/>
        <w:rPr>
          <w:sz w:val="16"/>
          <w:szCs w:val="16"/>
          <w:lang w:val="ru-RU"/>
        </w:rPr>
      </w:pPr>
      <w:r w:rsidRPr="00ED67A3">
        <w:rPr>
          <w:sz w:val="16"/>
          <w:szCs w:val="16"/>
          <w:lang w:val="ru-RU"/>
        </w:rPr>
        <w:t>г. Нижние Серги</w:t>
      </w:r>
    </w:p>
    <w:p w:rsidR="000D5891" w:rsidRPr="00ED67A3" w:rsidRDefault="000D5891" w:rsidP="000D5891">
      <w:pPr>
        <w:shd w:val="clear" w:color="auto" w:fill="FFFFFF"/>
        <w:ind w:firstLine="14"/>
        <w:rPr>
          <w:sz w:val="16"/>
          <w:szCs w:val="16"/>
          <w:lang w:val="ru-RU"/>
        </w:rPr>
      </w:pPr>
    </w:p>
    <w:p w:rsidR="000D5891" w:rsidRPr="00ED67A3" w:rsidRDefault="000D5891" w:rsidP="000D5891">
      <w:pPr>
        <w:shd w:val="clear" w:color="auto" w:fill="FFFFFF"/>
        <w:ind w:firstLine="14"/>
        <w:jc w:val="center"/>
        <w:rPr>
          <w:b/>
          <w:sz w:val="16"/>
          <w:szCs w:val="16"/>
          <w:lang w:val="ru-RU"/>
        </w:rPr>
      </w:pPr>
      <w:r w:rsidRPr="00ED67A3">
        <w:rPr>
          <w:b/>
          <w:i/>
          <w:sz w:val="16"/>
          <w:szCs w:val="16"/>
          <w:lang w:val="ru-RU"/>
        </w:rPr>
        <w:t>Об итогах исполнения бюджета Нижнесергинского городского поселения за 2012 год</w:t>
      </w:r>
    </w:p>
    <w:p w:rsidR="000D5891" w:rsidRPr="00ED67A3" w:rsidRDefault="000D5891" w:rsidP="000D5891">
      <w:pPr>
        <w:shd w:val="clear" w:color="auto" w:fill="FFFFFF"/>
        <w:ind w:firstLine="14"/>
        <w:jc w:val="center"/>
        <w:rPr>
          <w:b/>
          <w:sz w:val="16"/>
          <w:szCs w:val="16"/>
          <w:lang w:val="ru-RU"/>
        </w:rPr>
      </w:pPr>
    </w:p>
    <w:p w:rsidR="000D5891" w:rsidRPr="00ED67A3" w:rsidRDefault="000D5891" w:rsidP="000D5891">
      <w:pPr>
        <w:shd w:val="clear" w:color="auto" w:fill="FFFFFF"/>
        <w:ind w:firstLine="14"/>
        <w:jc w:val="both"/>
        <w:rPr>
          <w:sz w:val="16"/>
          <w:szCs w:val="16"/>
          <w:lang w:val="ru-RU"/>
        </w:rPr>
      </w:pPr>
      <w:r w:rsidRPr="00ED67A3">
        <w:rPr>
          <w:sz w:val="16"/>
          <w:szCs w:val="16"/>
          <w:lang w:val="ru-RU"/>
        </w:rPr>
        <w:t xml:space="preserve">    </w:t>
      </w:r>
      <w:proofErr w:type="gramStart"/>
      <w:r w:rsidRPr="00ED67A3">
        <w:rPr>
          <w:sz w:val="16"/>
          <w:szCs w:val="16"/>
          <w:lang w:val="ru-RU"/>
        </w:rPr>
        <w:t>В соответствии с Бюджетным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Положением «О бюджетном процессе в Нижнесергинском городском поселении», утвержденным решением Думы Нижнесергинского городского поселения от 23.10.2008 г. № 124 (с изменениями от 31.01.2012 г. № 181), Уставом Нижнесергинского городского поселения,</w:t>
      </w:r>
      <w:proofErr w:type="gramEnd"/>
    </w:p>
    <w:p w:rsidR="000D5891" w:rsidRPr="00ED67A3" w:rsidRDefault="000D5891" w:rsidP="000D5891">
      <w:pPr>
        <w:jc w:val="both"/>
        <w:rPr>
          <w:b/>
          <w:sz w:val="16"/>
          <w:szCs w:val="16"/>
          <w:lang w:val="ru-RU"/>
        </w:rPr>
      </w:pPr>
    </w:p>
    <w:p w:rsidR="000D5891" w:rsidRPr="00ED67A3" w:rsidRDefault="000D5891" w:rsidP="000D5891">
      <w:pPr>
        <w:jc w:val="both"/>
        <w:rPr>
          <w:b/>
          <w:sz w:val="16"/>
          <w:szCs w:val="16"/>
          <w:lang w:val="ru-RU"/>
        </w:rPr>
      </w:pPr>
      <w:r w:rsidRPr="00ED67A3">
        <w:rPr>
          <w:b/>
          <w:sz w:val="16"/>
          <w:szCs w:val="16"/>
          <w:lang w:val="ru-RU"/>
        </w:rPr>
        <w:t>ПОСТАНОВЛЯЮ:</w:t>
      </w:r>
    </w:p>
    <w:p w:rsidR="000D5891" w:rsidRPr="00ED67A3" w:rsidRDefault="000D5891" w:rsidP="000D5891">
      <w:pPr>
        <w:shd w:val="clear" w:color="auto" w:fill="FFFFFF"/>
        <w:ind w:firstLine="14"/>
        <w:rPr>
          <w:sz w:val="16"/>
          <w:szCs w:val="16"/>
          <w:lang w:val="ru-RU"/>
        </w:rPr>
      </w:pPr>
    </w:p>
    <w:p w:rsidR="000D5891" w:rsidRPr="00ED67A3" w:rsidRDefault="000D5891" w:rsidP="000D5891">
      <w:pPr>
        <w:ind w:firstLine="708"/>
        <w:jc w:val="both"/>
        <w:rPr>
          <w:sz w:val="16"/>
          <w:szCs w:val="16"/>
          <w:lang w:val="ru-RU"/>
        </w:rPr>
      </w:pPr>
      <w:r w:rsidRPr="00ED67A3">
        <w:rPr>
          <w:sz w:val="16"/>
          <w:szCs w:val="16"/>
          <w:lang w:val="ru-RU"/>
        </w:rPr>
        <w:t>1.Утвердить отчет об исполнении бюджета Нижнесергинского  городского поселения за 2012 год (приложение №№ 1,2,3,4).</w:t>
      </w:r>
    </w:p>
    <w:p w:rsidR="000D5891" w:rsidRPr="00ED67A3" w:rsidRDefault="000D5891" w:rsidP="000D5891">
      <w:pPr>
        <w:ind w:firstLine="708"/>
        <w:jc w:val="both"/>
        <w:rPr>
          <w:sz w:val="16"/>
          <w:szCs w:val="16"/>
          <w:lang w:val="ru-RU"/>
        </w:rPr>
      </w:pPr>
      <w:r w:rsidRPr="00ED67A3">
        <w:rPr>
          <w:sz w:val="16"/>
          <w:szCs w:val="16"/>
          <w:lang w:val="ru-RU"/>
        </w:rPr>
        <w:t>2.Принять к сведению, что за 2012 год численность муниципальных служащих и работников муниципальных учреждений Нижнесергинского  городского поселения составила 112 человека, фактические затраты на их денежное содержание составили 13664,9 тыс. рублей (приложение № 5).</w:t>
      </w:r>
    </w:p>
    <w:p w:rsidR="000D5891" w:rsidRPr="00ED67A3" w:rsidRDefault="000D5891" w:rsidP="000D5891">
      <w:pPr>
        <w:ind w:firstLine="708"/>
        <w:jc w:val="both"/>
        <w:rPr>
          <w:sz w:val="16"/>
          <w:szCs w:val="16"/>
          <w:lang w:val="ru-RU"/>
        </w:rPr>
      </w:pPr>
      <w:r w:rsidRPr="00ED67A3">
        <w:rPr>
          <w:sz w:val="16"/>
          <w:szCs w:val="16"/>
          <w:lang w:val="ru-RU"/>
        </w:rPr>
        <w:t>3.Направить данный отчет об исполнении бюджета Нижнесергинского городского поселения за 2012 год Думе Нижнесергинского городского поселения для утверждения и осуществления муниципального финансового контроля в ходе исполнения местного бюджета.</w:t>
      </w:r>
    </w:p>
    <w:p w:rsidR="000D5891" w:rsidRPr="00ED67A3" w:rsidRDefault="000D5891" w:rsidP="000D5891">
      <w:pPr>
        <w:ind w:firstLine="708"/>
        <w:jc w:val="both"/>
        <w:rPr>
          <w:sz w:val="16"/>
          <w:szCs w:val="16"/>
          <w:lang w:val="ru-RU"/>
        </w:rPr>
      </w:pPr>
      <w:r w:rsidRPr="00ED67A3">
        <w:rPr>
          <w:sz w:val="16"/>
          <w:szCs w:val="16"/>
          <w:lang w:val="ru-RU"/>
        </w:rPr>
        <w:t>4. Обнародовать данное постановление путем размещения полного текста на официальном сайте  Нижнесергинского городского поселения.</w:t>
      </w:r>
    </w:p>
    <w:p w:rsidR="000D5891" w:rsidRPr="00ED67A3" w:rsidRDefault="000D5891" w:rsidP="000D5891">
      <w:pPr>
        <w:shd w:val="clear" w:color="auto" w:fill="FFFFFF"/>
        <w:ind w:firstLine="14"/>
        <w:jc w:val="both"/>
        <w:rPr>
          <w:sz w:val="16"/>
          <w:szCs w:val="16"/>
          <w:lang w:val="ru-RU"/>
        </w:rPr>
      </w:pPr>
      <w:r w:rsidRPr="00ED67A3">
        <w:rPr>
          <w:sz w:val="16"/>
          <w:szCs w:val="16"/>
          <w:lang w:val="ru-RU"/>
        </w:rPr>
        <w:t xml:space="preserve">        5. </w:t>
      </w:r>
      <w:proofErr w:type="gramStart"/>
      <w:r w:rsidRPr="00ED67A3">
        <w:rPr>
          <w:sz w:val="16"/>
          <w:szCs w:val="16"/>
          <w:lang w:val="ru-RU"/>
        </w:rPr>
        <w:t>Контроль за</w:t>
      </w:r>
      <w:proofErr w:type="gramEnd"/>
      <w:r w:rsidRPr="00ED67A3">
        <w:rPr>
          <w:sz w:val="16"/>
          <w:szCs w:val="16"/>
          <w:lang w:val="ru-RU"/>
        </w:rPr>
        <w:t xml:space="preserve"> исполнением настоящего постановления оставляю за  собой</w:t>
      </w:r>
    </w:p>
    <w:p w:rsidR="000D5891" w:rsidRPr="00ED67A3" w:rsidRDefault="000D5891" w:rsidP="000D5891">
      <w:pPr>
        <w:shd w:val="clear" w:color="auto" w:fill="FFFFFF"/>
        <w:ind w:firstLine="14"/>
        <w:rPr>
          <w:sz w:val="16"/>
          <w:szCs w:val="16"/>
          <w:lang w:val="ru-RU"/>
        </w:rPr>
      </w:pPr>
    </w:p>
    <w:p w:rsidR="000D5891" w:rsidRPr="00ED67A3" w:rsidRDefault="000D5891" w:rsidP="000D5891">
      <w:pPr>
        <w:shd w:val="clear" w:color="auto" w:fill="FFFFFF"/>
        <w:ind w:firstLine="14"/>
        <w:rPr>
          <w:sz w:val="16"/>
          <w:szCs w:val="16"/>
          <w:lang w:val="ru-RU"/>
        </w:rPr>
      </w:pPr>
      <w:r w:rsidRPr="00ED67A3">
        <w:rPr>
          <w:sz w:val="16"/>
          <w:szCs w:val="16"/>
          <w:lang w:val="ru-RU"/>
        </w:rPr>
        <w:t xml:space="preserve">Глава Нижнесергинского городского поселения     </w:t>
      </w:r>
      <w:r>
        <w:rPr>
          <w:sz w:val="16"/>
          <w:szCs w:val="16"/>
          <w:lang w:val="ru-RU"/>
        </w:rPr>
        <w:t xml:space="preserve">                                                       </w:t>
      </w:r>
      <w:r w:rsidRPr="00ED67A3">
        <w:rPr>
          <w:sz w:val="16"/>
          <w:szCs w:val="16"/>
          <w:lang w:val="ru-RU"/>
        </w:rPr>
        <w:t xml:space="preserve">                                                                  А.А. Мешков </w:t>
      </w:r>
    </w:p>
    <w:p w:rsidR="000D5891" w:rsidRPr="00ED67A3" w:rsidRDefault="000D5891" w:rsidP="000D5891">
      <w:pPr>
        <w:jc w:val="both"/>
        <w:rPr>
          <w:bCs/>
          <w:sz w:val="16"/>
          <w:szCs w:val="16"/>
          <w:lang w:val="ru-RU"/>
        </w:rPr>
      </w:pPr>
    </w:p>
    <w:tbl>
      <w:tblPr>
        <w:tblW w:w="10225" w:type="dxa"/>
        <w:tblInd w:w="94" w:type="dxa"/>
        <w:tblLook w:val="04A0"/>
      </w:tblPr>
      <w:tblGrid>
        <w:gridCol w:w="502"/>
        <w:gridCol w:w="2206"/>
        <w:gridCol w:w="4274"/>
        <w:gridCol w:w="1074"/>
        <w:gridCol w:w="1093"/>
        <w:gridCol w:w="1076"/>
      </w:tblGrid>
      <w:tr w:rsidR="000D5891" w:rsidRPr="00ED67A3" w:rsidTr="00AC5782">
        <w:trPr>
          <w:trHeight w:val="255"/>
        </w:trPr>
        <w:tc>
          <w:tcPr>
            <w:tcW w:w="502"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bookmarkStart w:id="0" w:name="RANGE!A1:F96"/>
            <w:bookmarkEnd w:id="0"/>
          </w:p>
        </w:tc>
        <w:tc>
          <w:tcPr>
            <w:tcW w:w="220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4274" w:type="dxa"/>
            <w:tcBorders>
              <w:top w:val="nil"/>
              <w:left w:val="nil"/>
              <w:bottom w:val="nil"/>
              <w:right w:val="nil"/>
            </w:tcBorders>
            <w:shd w:val="clear" w:color="auto" w:fill="auto"/>
            <w:noWrap/>
            <w:vAlign w:val="bottom"/>
            <w:hideMark/>
          </w:tcPr>
          <w:p w:rsidR="000D5891" w:rsidRPr="00ED67A3" w:rsidRDefault="000D5891" w:rsidP="00AC5782">
            <w:pPr>
              <w:jc w:val="center"/>
              <w:rPr>
                <w:sz w:val="16"/>
                <w:szCs w:val="16"/>
                <w:lang w:val="ru-RU" w:eastAsia="ru-RU"/>
              </w:rPr>
            </w:pPr>
          </w:p>
        </w:tc>
        <w:tc>
          <w:tcPr>
            <w:tcW w:w="1074"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169" w:type="dxa"/>
            <w:gridSpan w:val="2"/>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Приложение 1</w:t>
            </w:r>
          </w:p>
        </w:tc>
      </w:tr>
      <w:tr w:rsidR="000D5891" w:rsidRPr="00ED67A3" w:rsidTr="00AC5782">
        <w:trPr>
          <w:trHeight w:val="255"/>
        </w:trPr>
        <w:tc>
          <w:tcPr>
            <w:tcW w:w="502" w:type="dxa"/>
            <w:tcBorders>
              <w:top w:val="nil"/>
              <w:left w:val="nil"/>
              <w:bottom w:val="nil"/>
              <w:right w:val="nil"/>
            </w:tcBorders>
            <w:shd w:val="clear" w:color="auto" w:fill="auto"/>
            <w:noWrap/>
            <w:vAlign w:val="center"/>
            <w:hideMark/>
          </w:tcPr>
          <w:p w:rsidR="000D5891" w:rsidRPr="00ED67A3" w:rsidRDefault="000D5891" w:rsidP="00AC5782">
            <w:pPr>
              <w:jc w:val="center"/>
              <w:rPr>
                <w:sz w:val="16"/>
                <w:szCs w:val="16"/>
                <w:lang w:val="ru-RU" w:eastAsia="ru-RU"/>
              </w:rPr>
            </w:pPr>
          </w:p>
        </w:tc>
        <w:tc>
          <w:tcPr>
            <w:tcW w:w="220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517" w:type="dxa"/>
            <w:gridSpan w:val="4"/>
            <w:tcBorders>
              <w:top w:val="nil"/>
              <w:left w:val="nil"/>
              <w:bottom w:val="nil"/>
              <w:right w:val="nil"/>
            </w:tcBorders>
            <w:shd w:val="clear" w:color="auto" w:fill="auto"/>
            <w:hideMark/>
          </w:tcPr>
          <w:p w:rsidR="000D5891" w:rsidRPr="00ED67A3" w:rsidRDefault="000D5891" w:rsidP="00AC5782">
            <w:pPr>
              <w:jc w:val="right"/>
              <w:rPr>
                <w:sz w:val="16"/>
                <w:szCs w:val="16"/>
                <w:lang w:val="ru-RU" w:eastAsia="ru-RU"/>
              </w:rPr>
            </w:pPr>
            <w:r w:rsidRPr="00ED67A3">
              <w:rPr>
                <w:sz w:val="16"/>
                <w:szCs w:val="16"/>
                <w:lang w:val="ru-RU" w:eastAsia="ru-RU"/>
              </w:rPr>
              <w:t xml:space="preserve">к Постановлению главы Нижнесергинского городского поселения </w:t>
            </w:r>
          </w:p>
        </w:tc>
      </w:tr>
      <w:tr w:rsidR="000D5891" w:rsidRPr="00ED67A3" w:rsidTr="00AC5782">
        <w:trPr>
          <w:trHeight w:val="240"/>
        </w:trPr>
        <w:tc>
          <w:tcPr>
            <w:tcW w:w="502" w:type="dxa"/>
            <w:tcBorders>
              <w:top w:val="nil"/>
              <w:left w:val="nil"/>
              <w:bottom w:val="nil"/>
              <w:right w:val="nil"/>
            </w:tcBorders>
            <w:shd w:val="clear" w:color="auto" w:fill="auto"/>
            <w:noWrap/>
            <w:vAlign w:val="center"/>
            <w:hideMark/>
          </w:tcPr>
          <w:p w:rsidR="000D5891" w:rsidRPr="00ED67A3" w:rsidRDefault="000D5891" w:rsidP="00AC5782">
            <w:pPr>
              <w:jc w:val="center"/>
              <w:rPr>
                <w:sz w:val="16"/>
                <w:szCs w:val="16"/>
                <w:lang w:val="ru-RU" w:eastAsia="ru-RU"/>
              </w:rPr>
            </w:pPr>
          </w:p>
        </w:tc>
        <w:tc>
          <w:tcPr>
            <w:tcW w:w="220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517" w:type="dxa"/>
            <w:gridSpan w:val="4"/>
            <w:tcBorders>
              <w:top w:val="nil"/>
              <w:left w:val="nil"/>
              <w:bottom w:val="nil"/>
              <w:right w:val="nil"/>
            </w:tcBorders>
            <w:shd w:val="clear" w:color="auto" w:fill="auto"/>
            <w:hideMark/>
          </w:tcPr>
          <w:p w:rsidR="000D5891" w:rsidRPr="00ED67A3" w:rsidRDefault="000D5891" w:rsidP="00AC5782">
            <w:pPr>
              <w:jc w:val="right"/>
              <w:rPr>
                <w:sz w:val="16"/>
                <w:szCs w:val="16"/>
                <w:lang w:val="ru-RU" w:eastAsia="ru-RU"/>
              </w:rPr>
            </w:pPr>
            <w:r w:rsidRPr="00ED67A3">
              <w:rPr>
                <w:sz w:val="16"/>
                <w:szCs w:val="16"/>
                <w:lang w:val="ru-RU" w:eastAsia="ru-RU"/>
              </w:rPr>
              <w:t>от 22.03 2013г. №81</w:t>
            </w:r>
          </w:p>
        </w:tc>
      </w:tr>
      <w:tr w:rsidR="000D5891" w:rsidRPr="00ED67A3" w:rsidTr="00AC5782">
        <w:trPr>
          <w:trHeight w:val="172"/>
        </w:trPr>
        <w:tc>
          <w:tcPr>
            <w:tcW w:w="10225" w:type="dxa"/>
            <w:gridSpan w:val="6"/>
            <w:tcBorders>
              <w:top w:val="nil"/>
              <w:left w:val="nil"/>
              <w:bottom w:val="nil"/>
              <w:right w:val="nil"/>
            </w:tcBorders>
            <w:shd w:val="clear" w:color="auto" w:fill="auto"/>
            <w:vAlign w:val="bottom"/>
            <w:hideMark/>
          </w:tcPr>
          <w:p w:rsidR="000D5891" w:rsidRPr="00ED67A3" w:rsidRDefault="000D5891" w:rsidP="00AC5782">
            <w:pPr>
              <w:jc w:val="center"/>
              <w:rPr>
                <w:b/>
                <w:sz w:val="16"/>
                <w:szCs w:val="16"/>
                <w:lang w:val="ru-RU" w:eastAsia="ru-RU"/>
              </w:rPr>
            </w:pPr>
            <w:r w:rsidRPr="00ED67A3">
              <w:rPr>
                <w:b/>
                <w:sz w:val="16"/>
                <w:szCs w:val="16"/>
                <w:lang w:val="ru-RU" w:eastAsia="ru-RU"/>
              </w:rPr>
              <w:t>Исполнение  доходов бюджета Нижнесергинского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2012 год.</w:t>
            </w:r>
          </w:p>
        </w:tc>
      </w:tr>
      <w:tr w:rsidR="000D5891" w:rsidRPr="00ED67A3" w:rsidTr="00AC5782">
        <w:trPr>
          <w:trHeight w:val="255"/>
        </w:trPr>
        <w:tc>
          <w:tcPr>
            <w:tcW w:w="502" w:type="dxa"/>
            <w:tcBorders>
              <w:top w:val="nil"/>
              <w:left w:val="nil"/>
              <w:bottom w:val="nil"/>
              <w:right w:val="nil"/>
            </w:tcBorders>
            <w:shd w:val="clear" w:color="auto" w:fill="auto"/>
            <w:noWrap/>
            <w:vAlign w:val="center"/>
            <w:hideMark/>
          </w:tcPr>
          <w:p w:rsidR="000D5891" w:rsidRPr="00ED67A3" w:rsidRDefault="000D5891" w:rsidP="00AC5782">
            <w:pPr>
              <w:jc w:val="center"/>
              <w:rPr>
                <w:sz w:val="16"/>
                <w:szCs w:val="16"/>
                <w:lang w:val="ru-RU" w:eastAsia="ru-RU"/>
              </w:rPr>
            </w:pPr>
          </w:p>
        </w:tc>
        <w:tc>
          <w:tcPr>
            <w:tcW w:w="220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4274"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074" w:type="dxa"/>
            <w:tcBorders>
              <w:top w:val="nil"/>
              <w:left w:val="nil"/>
              <w:bottom w:val="nil"/>
              <w:right w:val="nil"/>
            </w:tcBorders>
            <w:shd w:val="clear" w:color="auto" w:fill="auto"/>
            <w:noWrap/>
            <w:vAlign w:val="bottom"/>
            <w:hideMark/>
          </w:tcPr>
          <w:p w:rsidR="000D5891" w:rsidRPr="00ED67A3" w:rsidRDefault="000D5891" w:rsidP="00AC5782">
            <w:pPr>
              <w:jc w:val="right"/>
              <w:rPr>
                <w:sz w:val="16"/>
                <w:szCs w:val="16"/>
                <w:lang w:val="ru-RU" w:eastAsia="ru-RU"/>
              </w:rPr>
            </w:pPr>
          </w:p>
        </w:tc>
        <w:tc>
          <w:tcPr>
            <w:tcW w:w="1093" w:type="dxa"/>
            <w:tcBorders>
              <w:top w:val="nil"/>
              <w:left w:val="nil"/>
              <w:bottom w:val="nil"/>
              <w:right w:val="nil"/>
            </w:tcBorders>
            <w:shd w:val="clear" w:color="auto" w:fill="auto"/>
            <w:noWrap/>
            <w:vAlign w:val="bottom"/>
            <w:hideMark/>
          </w:tcPr>
          <w:p w:rsidR="000D5891" w:rsidRPr="00ED67A3" w:rsidRDefault="000D5891" w:rsidP="00AC5782">
            <w:pPr>
              <w:jc w:val="right"/>
              <w:rPr>
                <w:sz w:val="16"/>
                <w:szCs w:val="16"/>
                <w:lang w:val="ru-RU" w:eastAsia="ru-RU"/>
              </w:rPr>
            </w:pPr>
          </w:p>
        </w:tc>
        <w:tc>
          <w:tcPr>
            <w:tcW w:w="1076" w:type="dxa"/>
            <w:tcBorders>
              <w:top w:val="nil"/>
              <w:left w:val="nil"/>
              <w:bottom w:val="nil"/>
              <w:right w:val="nil"/>
            </w:tcBorders>
            <w:shd w:val="clear" w:color="auto" w:fill="auto"/>
            <w:noWrap/>
            <w:vAlign w:val="bottom"/>
            <w:hideMark/>
          </w:tcPr>
          <w:p w:rsidR="000D5891" w:rsidRPr="00ED67A3" w:rsidRDefault="000D5891" w:rsidP="00AC5782">
            <w:pPr>
              <w:jc w:val="right"/>
              <w:rPr>
                <w:sz w:val="16"/>
                <w:szCs w:val="16"/>
                <w:lang w:val="ru-RU" w:eastAsia="ru-RU"/>
              </w:rPr>
            </w:pPr>
          </w:p>
        </w:tc>
      </w:tr>
      <w:tr w:rsidR="000D5891" w:rsidRPr="00ED67A3" w:rsidTr="00AC5782">
        <w:trPr>
          <w:trHeight w:val="64"/>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b/>
                <w:bCs/>
                <w:sz w:val="16"/>
                <w:szCs w:val="16"/>
                <w:lang w:val="ru-RU" w:eastAsia="ru-RU"/>
              </w:rPr>
            </w:pPr>
            <w:r w:rsidRPr="00ED67A3">
              <w:rPr>
                <w:b/>
                <w:bCs/>
                <w:sz w:val="16"/>
                <w:szCs w:val="16"/>
                <w:lang w:val="ru-RU" w:eastAsia="ru-RU"/>
              </w:rPr>
              <w:t xml:space="preserve">№ </w:t>
            </w:r>
            <w:proofErr w:type="spellStart"/>
            <w:proofErr w:type="gramStart"/>
            <w:r w:rsidRPr="00ED67A3">
              <w:rPr>
                <w:b/>
                <w:bCs/>
                <w:sz w:val="16"/>
                <w:szCs w:val="16"/>
                <w:lang w:val="ru-RU" w:eastAsia="ru-RU"/>
              </w:rPr>
              <w:t>п</w:t>
            </w:r>
            <w:proofErr w:type="spellEnd"/>
            <w:proofErr w:type="gramEnd"/>
            <w:r w:rsidRPr="00ED67A3">
              <w:rPr>
                <w:b/>
                <w:bCs/>
                <w:sz w:val="16"/>
                <w:szCs w:val="16"/>
                <w:lang w:val="ru-RU" w:eastAsia="ru-RU"/>
              </w:rPr>
              <w:t>/</w:t>
            </w:r>
            <w:proofErr w:type="spellStart"/>
            <w:r w:rsidRPr="00ED67A3">
              <w:rPr>
                <w:b/>
                <w:bCs/>
                <w:sz w:val="16"/>
                <w:szCs w:val="16"/>
                <w:lang w:val="ru-RU" w:eastAsia="ru-RU"/>
              </w:rPr>
              <w:t>п</w:t>
            </w:r>
            <w:proofErr w:type="spellEnd"/>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0D5891" w:rsidRPr="00ED67A3" w:rsidRDefault="000D5891" w:rsidP="00AC5782">
            <w:pPr>
              <w:jc w:val="center"/>
              <w:rPr>
                <w:b/>
                <w:bCs/>
                <w:sz w:val="16"/>
                <w:szCs w:val="16"/>
                <w:lang w:val="ru-RU" w:eastAsia="ru-RU"/>
              </w:rPr>
            </w:pPr>
            <w:r w:rsidRPr="00ED67A3">
              <w:rPr>
                <w:b/>
                <w:bCs/>
                <w:sz w:val="16"/>
                <w:szCs w:val="16"/>
                <w:lang w:val="ru-RU" w:eastAsia="ru-RU"/>
              </w:rPr>
              <w:t>Кол бюджетной классификации</w:t>
            </w:r>
          </w:p>
        </w:tc>
        <w:tc>
          <w:tcPr>
            <w:tcW w:w="4274" w:type="dxa"/>
            <w:tcBorders>
              <w:top w:val="single" w:sz="4" w:space="0" w:color="auto"/>
              <w:left w:val="nil"/>
              <w:bottom w:val="single" w:sz="4" w:space="0" w:color="auto"/>
              <w:right w:val="single" w:sz="4" w:space="0" w:color="auto"/>
            </w:tcBorders>
            <w:shd w:val="clear" w:color="auto" w:fill="auto"/>
            <w:vAlign w:val="center"/>
            <w:hideMark/>
          </w:tcPr>
          <w:p w:rsidR="000D5891" w:rsidRPr="00ED67A3" w:rsidRDefault="000D5891" w:rsidP="00AC5782">
            <w:pPr>
              <w:jc w:val="center"/>
              <w:rPr>
                <w:b/>
                <w:bCs/>
                <w:sz w:val="16"/>
                <w:szCs w:val="16"/>
                <w:lang w:val="ru-RU" w:eastAsia="ru-RU"/>
              </w:rPr>
            </w:pPr>
            <w:r w:rsidRPr="00ED67A3">
              <w:rPr>
                <w:b/>
                <w:bCs/>
                <w:sz w:val="16"/>
                <w:szCs w:val="16"/>
                <w:lang w:val="ru-RU" w:eastAsia="ru-RU"/>
              </w:rPr>
              <w:t>Наименование дохода</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0D5891" w:rsidRPr="00ED67A3" w:rsidRDefault="000D5891" w:rsidP="00AC5782">
            <w:pPr>
              <w:jc w:val="center"/>
              <w:rPr>
                <w:b/>
                <w:bCs/>
                <w:sz w:val="16"/>
                <w:szCs w:val="16"/>
                <w:lang w:val="ru-RU" w:eastAsia="ru-RU"/>
              </w:rPr>
            </w:pPr>
            <w:r w:rsidRPr="00ED67A3">
              <w:rPr>
                <w:b/>
                <w:bCs/>
                <w:sz w:val="16"/>
                <w:szCs w:val="16"/>
                <w:lang w:val="ru-RU" w:eastAsia="ru-RU"/>
              </w:rPr>
              <w:t>Назначение на 2012 год, тыс</w:t>
            </w:r>
            <w:proofErr w:type="gramStart"/>
            <w:r w:rsidRPr="00ED67A3">
              <w:rPr>
                <w:b/>
                <w:bCs/>
                <w:sz w:val="16"/>
                <w:szCs w:val="16"/>
                <w:lang w:val="ru-RU" w:eastAsia="ru-RU"/>
              </w:rPr>
              <w:t>.р</w:t>
            </w:r>
            <w:proofErr w:type="gramEnd"/>
            <w:r w:rsidRPr="00ED67A3">
              <w:rPr>
                <w:b/>
                <w:bCs/>
                <w:sz w:val="16"/>
                <w:szCs w:val="16"/>
                <w:lang w:val="ru-RU" w:eastAsia="ru-RU"/>
              </w:rPr>
              <w:t>уб.</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D5891" w:rsidRPr="00ED67A3" w:rsidRDefault="000D5891" w:rsidP="00AC5782">
            <w:pPr>
              <w:jc w:val="center"/>
              <w:rPr>
                <w:b/>
                <w:bCs/>
                <w:sz w:val="16"/>
                <w:szCs w:val="16"/>
                <w:lang w:val="ru-RU" w:eastAsia="ru-RU"/>
              </w:rPr>
            </w:pPr>
            <w:r w:rsidRPr="00ED67A3">
              <w:rPr>
                <w:b/>
                <w:bCs/>
                <w:sz w:val="16"/>
                <w:szCs w:val="16"/>
                <w:lang w:val="ru-RU" w:eastAsia="ru-RU"/>
              </w:rPr>
              <w:t>Исполнение за 2012г., тыс</w:t>
            </w:r>
            <w:proofErr w:type="gramStart"/>
            <w:r w:rsidRPr="00ED67A3">
              <w:rPr>
                <w:b/>
                <w:bCs/>
                <w:sz w:val="16"/>
                <w:szCs w:val="16"/>
                <w:lang w:val="ru-RU" w:eastAsia="ru-RU"/>
              </w:rPr>
              <w:t>.р</w:t>
            </w:r>
            <w:proofErr w:type="gramEnd"/>
            <w:r w:rsidRPr="00ED67A3">
              <w:rPr>
                <w:b/>
                <w:bCs/>
                <w:sz w:val="16"/>
                <w:szCs w:val="16"/>
                <w:lang w:val="ru-RU" w:eastAsia="ru-RU"/>
              </w:rPr>
              <w:t>уб.</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D5891" w:rsidRPr="00ED67A3" w:rsidRDefault="000D5891" w:rsidP="00AC5782">
            <w:pPr>
              <w:jc w:val="center"/>
              <w:rPr>
                <w:b/>
                <w:bCs/>
                <w:sz w:val="16"/>
                <w:szCs w:val="16"/>
                <w:lang w:val="ru-RU" w:eastAsia="ru-RU"/>
              </w:rPr>
            </w:pPr>
            <w:r w:rsidRPr="00ED67A3">
              <w:rPr>
                <w:b/>
                <w:bCs/>
                <w:sz w:val="16"/>
                <w:szCs w:val="16"/>
                <w:lang w:val="ru-RU" w:eastAsia="ru-RU"/>
              </w:rPr>
              <w:t>% исполнения к год</w:t>
            </w:r>
            <w:proofErr w:type="gramStart"/>
            <w:r w:rsidRPr="00ED67A3">
              <w:rPr>
                <w:b/>
                <w:bCs/>
                <w:sz w:val="16"/>
                <w:szCs w:val="16"/>
                <w:lang w:val="ru-RU" w:eastAsia="ru-RU"/>
              </w:rPr>
              <w:t>.</w:t>
            </w:r>
            <w:proofErr w:type="gramEnd"/>
            <w:r w:rsidRPr="00ED67A3">
              <w:rPr>
                <w:b/>
                <w:bCs/>
                <w:sz w:val="16"/>
                <w:szCs w:val="16"/>
                <w:lang w:val="ru-RU" w:eastAsia="ru-RU"/>
              </w:rPr>
              <w:t xml:space="preserve">  </w:t>
            </w:r>
            <w:proofErr w:type="spellStart"/>
            <w:proofErr w:type="gramStart"/>
            <w:r w:rsidRPr="00ED67A3">
              <w:rPr>
                <w:b/>
                <w:bCs/>
                <w:sz w:val="16"/>
                <w:szCs w:val="16"/>
                <w:lang w:val="ru-RU" w:eastAsia="ru-RU"/>
              </w:rPr>
              <w:t>н</w:t>
            </w:r>
            <w:proofErr w:type="gramEnd"/>
            <w:r w:rsidRPr="00ED67A3">
              <w:rPr>
                <w:b/>
                <w:bCs/>
                <w:sz w:val="16"/>
                <w:szCs w:val="16"/>
                <w:lang w:val="ru-RU" w:eastAsia="ru-RU"/>
              </w:rPr>
              <w:t>азнач</w:t>
            </w:r>
            <w:proofErr w:type="spellEnd"/>
            <w:r w:rsidRPr="00ED67A3">
              <w:rPr>
                <w:b/>
                <w:bCs/>
                <w:sz w:val="16"/>
                <w:szCs w:val="16"/>
                <w:lang w:val="ru-RU" w:eastAsia="ru-RU"/>
              </w:rPr>
              <w:t>.</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jc w:val="center"/>
              <w:rPr>
                <w:sz w:val="16"/>
                <w:szCs w:val="16"/>
                <w:lang w:val="ru-RU" w:eastAsia="ru-RU"/>
              </w:rPr>
            </w:pPr>
            <w:r w:rsidRPr="00ED67A3">
              <w:rPr>
                <w:sz w:val="16"/>
                <w:szCs w:val="16"/>
                <w:lang w:val="ru-RU" w:eastAsia="ru-RU"/>
              </w:rPr>
              <w:t>3</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 </w:t>
            </w:r>
          </w:p>
        </w:tc>
      </w:tr>
      <w:tr w:rsidR="000D5891" w:rsidRPr="00ED67A3" w:rsidTr="00AC5782">
        <w:trPr>
          <w:trHeight w:val="99"/>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000 1 00 00000 00 0000 000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НАЛОГОВЫЕ И НЕНАЛОГОВЫЕ ДОХОДЫ</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28633,1</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34768,0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121,4</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000 1 01 00000 00 0000 000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НАЛОГИ НА ПРИБЫЛЬ, ДОХОДЫ</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20542,0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25155,1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122,5</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000 1 01 02000 01 0000 110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доходы физических лиц</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20542,0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25155,1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122,5</w:t>
            </w:r>
          </w:p>
        </w:tc>
      </w:tr>
      <w:tr w:rsidR="000D5891" w:rsidRPr="00ED67A3" w:rsidTr="00AC5782">
        <w:trPr>
          <w:trHeight w:val="64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000 1 01 02010 01 0000 110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D67A3">
              <w:rPr>
                <w:sz w:val="16"/>
                <w:szCs w:val="16"/>
                <w:vertAlign w:val="superscript"/>
                <w:lang w:val="ru-RU" w:eastAsia="ru-RU"/>
              </w:rPr>
              <w:t>1</w:t>
            </w:r>
            <w:r w:rsidRPr="00ED67A3">
              <w:rPr>
                <w:sz w:val="16"/>
                <w:szCs w:val="16"/>
                <w:lang w:val="ru-RU" w:eastAsia="ru-RU"/>
              </w:rPr>
              <w:t xml:space="preserve"> и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20428,0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24985,4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122,3</w:t>
            </w:r>
          </w:p>
        </w:tc>
      </w:tr>
      <w:tr w:rsidR="000D5891" w:rsidRPr="00ED67A3" w:rsidTr="00AC5782">
        <w:trPr>
          <w:trHeight w:val="716"/>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182 1 01 02010 01 0000 110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D67A3">
              <w:rPr>
                <w:sz w:val="16"/>
                <w:szCs w:val="16"/>
                <w:vertAlign w:val="superscript"/>
                <w:lang w:val="ru-RU" w:eastAsia="ru-RU"/>
              </w:rPr>
              <w:t>1</w:t>
            </w:r>
            <w:r w:rsidRPr="00ED67A3">
              <w:rPr>
                <w:sz w:val="16"/>
                <w:szCs w:val="16"/>
                <w:lang w:val="ru-RU" w:eastAsia="ru-RU"/>
              </w:rPr>
              <w:t xml:space="preserve"> и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20428,0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24985,4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122,3</w:t>
            </w:r>
          </w:p>
        </w:tc>
      </w:tr>
      <w:tr w:rsidR="000D5891" w:rsidRPr="00ED67A3" w:rsidTr="00AC5782">
        <w:trPr>
          <w:trHeight w:val="41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000 1 01 02020 01 0000 110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79,0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74,8</w:t>
            </w:r>
          </w:p>
        </w:tc>
      </w:tr>
      <w:tr w:rsidR="000D5891" w:rsidRPr="00ED67A3" w:rsidTr="00AC5782">
        <w:trPr>
          <w:trHeight w:val="1409"/>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182 1 01 02020 01 0000 110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79,0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74,8</w:t>
            </w:r>
          </w:p>
        </w:tc>
      </w:tr>
      <w:tr w:rsidR="000D5891" w:rsidRPr="00ED67A3" w:rsidTr="00AC5782">
        <w:trPr>
          <w:trHeight w:val="509"/>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9</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000 1 01 02030 01 0000 110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18,0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51,5</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286,1</w:t>
            </w:r>
          </w:p>
        </w:tc>
      </w:tr>
      <w:tr w:rsidR="000D5891" w:rsidRPr="00ED67A3" w:rsidTr="00AC5782">
        <w:trPr>
          <w:trHeight w:val="22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10</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182 1 01 02030 01 0000 110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 xml:space="preserve">Налог на доходы физических лиц с доходов,  полученных </w:t>
            </w:r>
            <w:r w:rsidRPr="00ED67A3">
              <w:rPr>
                <w:sz w:val="16"/>
                <w:szCs w:val="16"/>
                <w:lang w:val="ru-RU" w:eastAsia="ru-RU"/>
              </w:rPr>
              <w:lastRenderedPageBreak/>
              <w:t>физическими лицами в соответствии со статьей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lastRenderedPageBreak/>
              <w:t>18,0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51,5</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286,1</w:t>
            </w:r>
          </w:p>
        </w:tc>
      </w:tr>
      <w:tr w:rsidR="000D5891" w:rsidRPr="00ED67A3" w:rsidTr="00AC5782">
        <w:trPr>
          <w:trHeight w:val="1078"/>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lastRenderedPageBreak/>
              <w:t>11</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000 1 01 02040 01 0000 110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D67A3">
              <w:rPr>
                <w:sz w:val="16"/>
                <w:szCs w:val="16"/>
                <w:vertAlign w:val="superscript"/>
                <w:lang w:val="ru-RU" w:eastAsia="ru-RU"/>
              </w:rPr>
              <w:t>1</w:t>
            </w:r>
            <w:r w:rsidRPr="00ED67A3">
              <w:rPr>
                <w:sz w:val="16"/>
                <w:szCs w:val="16"/>
                <w:lang w:val="ru-RU" w:eastAsia="ru-RU"/>
              </w:rPr>
              <w:t xml:space="preserve">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347,6</w:t>
            </w:r>
          </w:p>
        </w:tc>
      </w:tr>
      <w:tr w:rsidR="000D5891" w:rsidRPr="00ED67A3" w:rsidTr="00AC5782">
        <w:trPr>
          <w:trHeight w:val="110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182 1 01 02040 01 0000 110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D67A3">
              <w:rPr>
                <w:sz w:val="16"/>
                <w:szCs w:val="16"/>
                <w:vertAlign w:val="superscript"/>
                <w:lang w:val="ru-RU" w:eastAsia="ru-RU"/>
              </w:rPr>
              <w:t>1</w:t>
            </w:r>
            <w:r w:rsidRPr="00ED67A3">
              <w:rPr>
                <w:sz w:val="16"/>
                <w:szCs w:val="16"/>
                <w:lang w:val="ru-RU" w:eastAsia="ru-RU"/>
              </w:rPr>
              <w:t xml:space="preserve">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347,6</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000 1 05 00000 00 0000 000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НАЛОГИ НА СОВОКУПНЫЙ ДОХОД</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0,0</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000 1 05 03000 01 0000 110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Единый сельскохозяйственный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0,0</w:t>
            </w:r>
          </w:p>
        </w:tc>
      </w:tr>
      <w:tr w:rsidR="000D5891" w:rsidRPr="00ED67A3" w:rsidTr="00AC5782">
        <w:trPr>
          <w:trHeight w:val="16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15</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000 1 05 03010 01 0000 110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Единый сельскохозяйственный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0,0</w:t>
            </w:r>
          </w:p>
        </w:tc>
      </w:tr>
      <w:tr w:rsidR="000D5891" w:rsidRPr="00ED67A3" w:rsidTr="00AC5782">
        <w:trPr>
          <w:trHeight w:val="11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16</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182 1 05 03010 01 0000 110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Единый сельскохозяйственный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0,0</w:t>
            </w:r>
          </w:p>
        </w:tc>
      </w:tr>
      <w:tr w:rsidR="000D5891" w:rsidRPr="00ED67A3" w:rsidTr="00AC5782">
        <w:trPr>
          <w:trHeight w:val="3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17</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000 1 05 03020 01 0000 110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Единый сельскохозяйственный нало</w:t>
            </w:r>
            <w:proofErr w:type="gramStart"/>
            <w:r w:rsidRPr="00ED67A3">
              <w:rPr>
                <w:sz w:val="16"/>
                <w:szCs w:val="16"/>
                <w:lang w:val="ru-RU" w:eastAsia="ru-RU"/>
              </w:rPr>
              <w:t>г(</w:t>
            </w:r>
            <w:proofErr w:type="gramEnd"/>
            <w:r w:rsidRPr="00ED67A3">
              <w:rPr>
                <w:sz w:val="16"/>
                <w:szCs w:val="16"/>
                <w:lang w:val="ru-RU" w:eastAsia="ru-RU"/>
              </w:rPr>
              <w:t>за налоговые периоды, истекшие до 1 января 2011 года)</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0,0</w:t>
            </w:r>
          </w:p>
        </w:tc>
      </w:tr>
      <w:tr w:rsidR="000D5891" w:rsidRPr="00ED67A3" w:rsidTr="00AC5782">
        <w:trPr>
          <w:trHeight w:val="389"/>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18</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182 1 05 03020 01 0000 110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Единый сельскохозяйственный нало</w:t>
            </w:r>
            <w:proofErr w:type="gramStart"/>
            <w:r w:rsidRPr="00ED67A3">
              <w:rPr>
                <w:sz w:val="16"/>
                <w:szCs w:val="16"/>
                <w:lang w:val="ru-RU" w:eastAsia="ru-RU"/>
              </w:rPr>
              <w:t>г(</w:t>
            </w:r>
            <w:proofErr w:type="gramEnd"/>
            <w:r w:rsidRPr="00ED67A3">
              <w:rPr>
                <w:sz w:val="16"/>
                <w:szCs w:val="16"/>
                <w:lang w:val="ru-RU" w:eastAsia="ru-RU"/>
              </w:rPr>
              <w:t>за налоговые периоды, истекшие до 1 января 2011 года)</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0,0</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19</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000 1 06 00000 00 0000 000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НАЛОГИ НА ИМУЩЕСТВО</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6713,0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7702,6</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114,7</w:t>
            </w:r>
          </w:p>
        </w:tc>
      </w:tr>
      <w:tr w:rsidR="000D5891" w:rsidRPr="00ED67A3" w:rsidTr="00AC5782">
        <w:trPr>
          <w:trHeight w:val="86"/>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20</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000 1 06 01000 00 0000 110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имущество физических лиц</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1659,0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1624,0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97,9</w:t>
            </w:r>
          </w:p>
        </w:tc>
      </w:tr>
      <w:tr w:rsidR="000D5891" w:rsidRPr="00ED67A3" w:rsidTr="00AC5782">
        <w:trPr>
          <w:trHeight w:val="45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21</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000 1 06 01030 10 0000 110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1659,0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1624,0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97,9</w:t>
            </w:r>
          </w:p>
        </w:tc>
      </w:tr>
      <w:tr w:rsidR="000D5891" w:rsidRPr="00ED67A3" w:rsidTr="00AC5782">
        <w:trPr>
          <w:trHeight w:val="45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182 1 06 01030 10 0000 110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1659,0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1624,0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97,9</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000 1 06 06000 00 0000 110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5054,0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6078,6</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120,3</w:t>
            </w:r>
          </w:p>
        </w:tc>
      </w:tr>
      <w:tr w:rsidR="000D5891" w:rsidRPr="00ED67A3" w:rsidTr="00AC5782">
        <w:trPr>
          <w:trHeight w:val="419"/>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000 1 06 06010 00 0000 110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506,0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773,4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152,8</w:t>
            </w:r>
          </w:p>
        </w:tc>
      </w:tr>
      <w:tr w:rsidR="000D5891" w:rsidRPr="00ED67A3" w:rsidTr="00AC5782">
        <w:trPr>
          <w:trHeight w:val="98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25</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000 1 06 06013 10 0000 110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506,0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773,4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152,8</w:t>
            </w:r>
          </w:p>
        </w:tc>
      </w:tr>
      <w:tr w:rsidR="000D5891" w:rsidRPr="00ED67A3" w:rsidTr="00AC5782">
        <w:trPr>
          <w:trHeight w:val="85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26</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182 1 06 06013 10 0000 110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506,0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773,4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152,8</w:t>
            </w:r>
          </w:p>
        </w:tc>
      </w:tr>
      <w:tr w:rsidR="000D5891" w:rsidRPr="00ED67A3" w:rsidTr="00AC5782">
        <w:trPr>
          <w:trHeight w:val="48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27</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000 1 06 06020 00 0000 110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4548,0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5305,2</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116,6</w:t>
            </w:r>
          </w:p>
        </w:tc>
      </w:tr>
      <w:tr w:rsidR="000D5891" w:rsidRPr="00ED67A3" w:rsidTr="00AC5782">
        <w:trPr>
          <w:trHeight w:val="916"/>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28</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000 1 06 06023 10 0000 110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4548,0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5305,2</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116,6</w:t>
            </w:r>
          </w:p>
        </w:tc>
      </w:tr>
      <w:tr w:rsidR="000D5891" w:rsidRPr="00ED67A3" w:rsidTr="00AC5782">
        <w:trPr>
          <w:trHeight w:val="83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29</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182 1 06 06023 10 0000 110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4548,0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5305,2</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116,6</w:t>
            </w:r>
          </w:p>
        </w:tc>
      </w:tr>
      <w:tr w:rsidR="000D5891" w:rsidRPr="00ED67A3" w:rsidTr="00AC5782">
        <w:trPr>
          <w:trHeight w:val="47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30</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000 1 09 00000 00 0000 000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ЗАДОЛЖЕННОСТЬ И ПЕРЕРАСЧЕТЫ ПО ОТМЕНЕННЫМ НАЛОГАМ, СБОРАМ И ИНЫМ ОБЯЗАТЕЛЬНЫМ ПЛАТЕЖАМ</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0,6</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20,0</w:t>
            </w:r>
          </w:p>
        </w:tc>
      </w:tr>
      <w:tr w:rsidR="000D5891" w:rsidRPr="00ED67A3" w:rsidTr="00AC5782">
        <w:trPr>
          <w:trHeight w:val="34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31</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000 1 09 04050 00 0000 110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(по обязательствам, возникшим до 1 января 2006 года)</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0,6</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r>
      <w:tr w:rsidR="000D5891" w:rsidRPr="00ED67A3" w:rsidTr="00AC5782">
        <w:trPr>
          <w:trHeight w:val="41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000 1 09 04053 10 0000 110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(по обязательствам, возникшим до 1 января 2006 года), мобилизуемый на территориях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0,6</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r>
      <w:tr w:rsidR="000D5891" w:rsidRPr="00ED67A3" w:rsidTr="00AC5782">
        <w:trPr>
          <w:trHeight w:val="28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182 1 09 04053 10 0000 110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Земельный налог (по обязательствам, возникшим до 1 января 2006 года), мобилизуемый на территориях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0,6</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r>
      <w:tr w:rsidR="000D5891" w:rsidRPr="00ED67A3" w:rsidTr="00AC5782">
        <w:trPr>
          <w:trHeight w:val="41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000 1 11 00000 00 0000 000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ДОХОДЫ ОТ ИСПОЛЬЗОВАНИЯ ИМУЩЕСТВА, НАХОДЯЩЕГОСЯ В ГОСУДАРСТВЕННОЙ И МУНИЦИПАЛЬНОЙ СОБСТВЕННОСТИ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758,5</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1098,2</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144,8</w:t>
            </w:r>
          </w:p>
        </w:tc>
      </w:tr>
      <w:tr w:rsidR="000D5891" w:rsidRPr="00ED67A3" w:rsidTr="00AC5782">
        <w:trPr>
          <w:trHeight w:val="846"/>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35</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000 1 11 05000 00 0000 120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650,0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977,3</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150,4</w:t>
            </w:r>
          </w:p>
        </w:tc>
      </w:tr>
      <w:tr w:rsidR="000D5891" w:rsidRPr="00ED67A3" w:rsidTr="00AC5782">
        <w:trPr>
          <w:trHeight w:val="72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lastRenderedPageBreak/>
              <w:t>36</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000 1 11 05010 00 0000 120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650,0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977,3</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150,4</w:t>
            </w:r>
          </w:p>
        </w:tc>
      </w:tr>
      <w:tr w:rsidR="000D5891" w:rsidRPr="00ED67A3" w:rsidTr="00AC5782">
        <w:trPr>
          <w:trHeight w:val="776"/>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37</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000 1 11 05013 10 0000 120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650,0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977,3</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150,4</w:t>
            </w:r>
          </w:p>
        </w:tc>
      </w:tr>
      <w:tr w:rsidR="000D5891" w:rsidRPr="00ED67A3" w:rsidTr="00AC5782">
        <w:trPr>
          <w:trHeight w:val="93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38</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901 1 11 05013 10 0000 120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650,0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977,3</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150,4</w:t>
            </w:r>
          </w:p>
        </w:tc>
      </w:tr>
      <w:tr w:rsidR="000D5891" w:rsidRPr="00ED67A3" w:rsidTr="00AC5782">
        <w:trPr>
          <w:trHeight w:val="115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39</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000 1 11 09000 00 0000 120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120,9</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120,9</w:t>
            </w:r>
          </w:p>
        </w:tc>
      </w:tr>
      <w:tr w:rsidR="000D5891" w:rsidRPr="00ED67A3" w:rsidTr="00AC5782">
        <w:trPr>
          <w:trHeight w:val="938"/>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40</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000 1 11 09040 00 0000 120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120,9</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120,9</w:t>
            </w:r>
          </w:p>
        </w:tc>
      </w:tr>
      <w:tr w:rsidR="000D5891" w:rsidRPr="00ED67A3" w:rsidTr="00AC5782">
        <w:trPr>
          <w:trHeight w:val="81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41</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000 1 11 09045 10 0000 120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120,9</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120,9</w:t>
            </w:r>
          </w:p>
        </w:tc>
      </w:tr>
      <w:tr w:rsidR="000D5891" w:rsidRPr="00ED67A3" w:rsidTr="00AC5782">
        <w:trPr>
          <w:trHeight w:val="46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920 1 11 09045 10 0004 120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Плата за пользование жилыми помещениями (плата за наём) муниципального жилищного фонда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112,4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112,4</w:t>
            </w:r>
          </w:p>
        </w:tc>
      </w:tr>
      <w:tr w:rsidR="000D5891" w:rsidRPr="00ED67A3" w:rsidTr="00AC5782">
        <w:trPr>
          <w:trHeight w:val="92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920 1 11 09045 10 0011 120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поступления от использования имущества, находящегося в собственности поселени</w:t>
            </w:r>
            <w:proofErr w:type="gramStart"/>
            <w:r w:rsidRPr="00ED67A3">
              <w:rPr>
                <w:sz w:val="16"/>
                <w:szCs w:val="16"/>
                <w:lang w:val="ru-RU" w:eastAsia="ru-RU"/>
              </w:rPr>
              <w:t>й(</w:t>
            </w:r>
            <w:proofErr w:type="gramEnd"/>
            <w:r w:rsidRPr="00ED67A3">
              <w:rPr>
                <w:sz w:val="16"/>
                <w:szCs w:val="16"/>
                <w:lang w:val="ru-RU"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8,5</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8,5</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48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000 1 13 00000 00 0000 000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ДОХОДЫ ОТ ОКАЗАНИЯ ПЛАТНЫХ УСЛУГ (РАБОТ) И КОМПЕНСАЦИИ ЗАТРАТ ГОСУДАРСТВА</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297,0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84,9</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45</w:t>
            </w:r>
          </w:p>
        </w:tc>
        <w:tc>
          <w:tcPr>
            <w:tcW w:w="2206" w:type="dxa"/>
            <w:tcBorders>
              <w:top w:val="nil"/>
              <w:left w:val="nil"/>
              <w:bottom w:val="single" w:sz="4" w:space="0" w:color="auto"/>
              <w:right w:val="single" w:sz="4" w:space="0" w:color="auto"/>
            </w:tcBorders>
            <w:shd w:val="clear" w:color="auto" w:fill="auto"/>
            <w:hideMark/>
          </w:tcPr>
          <w:p w:rsidR="000D5891" w:rsidRPr="00ED67A3" w:rsidRDefault="000D5891" w:rsidP="00AC5782">
            <w:pPr>
              <w:jc w:val="center"/>
              <w:rPr>
                <w:sz w:val="16"/>
                <w:szCs w:val="16"/>
                <w:lang w:val="ru-RU" w:eastAsia="ru-RU"/>
              </w:rPr>
            </w:pPr>
            <w:r w:rsidRPr="00ED67A3">
              <w:rPr>
                <w:sz w:val="16"/>
                <w:szCs w:val="16"/>
                <w:lang w:val="ru-RU" w:eastAsia="ru-RU"/>
              </w:rPr>
              <w:t>000 1 13 01000 00 0000 130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jc w:val="both"/>
              <w:rPr>
                <w:sz w:val="16"/>
                <w:szCs w:val="16"/>
                <w:lang w:val="ru-RU" w:eastAsia="ru-RU"/>
              </w:rPr>
            </w:pPr>
            <w:r w:rsidRPr="00ED67A3">
              <w:rPr>
                <w:sz w:val="16"/>
                <w:szCs w:val="16"/>
                <w:lang w:val="ru-RU" w:eastAsia="ru-RU"/>
              </w:rPr>
              <w:t xml:space="preserve">Доходы от оказания платных услуг (работ) </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297,0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84,9</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46</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000 1 13 01990 00 0000 130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доходы от оказания платных услуг (работ)</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297,0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84,9</w:t>
            </w:r>
          </w:p>
        </w:tc>
      </w:tr>
      <w:tr w:rsidR="000D5891" w:rsidRPr="00ED67A3" w:rsidTr="00AC5782">
        <w:trPr>
          <w:trHeight w:val="25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47</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000 1 13 01995 10 0000 130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доходы от оказания платных услуг (работ) получателями средств бюджетов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297,0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84,9</w:t>
            </w:r>
          </w:p>
        </w:tc>
      </w:tr>
      <w:tr w:rsidR="000D5891" w:rsidRPr="00ED67A3" w:rsidTr="00AC5782">
        <w:trPr>
          <w:trHeight w:val="16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48</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920 1 13 01995 10 0004 130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доходы от оказания платных услуг (работ) получателями средств бюджетов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297,0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84,9</w:t>
            </w:r>
          </w:p>
        </w:tc>
      </w:tr>
      <w:tr w:rsidR="000D5891" w:rsidRPr="00ED67A3" w:rsidTr="00AC5782">
        <w:trPr>
          <w:trHeight w:val="6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49</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000 1 14 00000 00 0000 000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ДОХОДЫ ОТ ПРОДАЖИ МАТЕРИАЛЬНЫХ И НЕМАТЕРИАЛЬНЫХ АКТИВОВ</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297,6</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539,4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181,3</w:t>
            </w:r>
          </w:p>
        </w:tc>
      </w:tr>
      <w:tr w:rsidR="000D5891" w:rsidRPr="00ED67A3" w:rsidTr="00AC5782">
        <w:trPr>
          <w:trHeight w:val="9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50</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000 1 14 02000 00 0000 000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 xml:space="preserve">Доходы от реализации </w:t>
            </w:r>
            <w:proofErr w:type="spellStart"/>
            <w:r w:rsidRPr="00ED67A3">
              <w:rPr>
                <w:sz w:val="16"/>
                <w:szCs w:val="16"/>
                <w:lang w:val="ru-RU" w:eastAsia="ru-RU"/>
              </w:rPr>
              <w:t>имущества</w:t>
            </w:r>
            <w:proofErr w:type="gramStart"/>
            <w:r w:rsidRPr="00ED67A3">
              <w:rPr>
                <w:sz w:val="16"/>
                <w:szCs w:val="16"/>
                <w:lang w:val="ru-RU" w:eastAsia="ru-RU"/>
              </w:rPr>
              <w:t>,н</w:t>
            </w:r>
            <w:proofErr w:type="gramEnd"/>
            <w:r w:rsidRPr="00ED67A3">
              <w:rPr>
                <w:sz w:val="16"/>
                <w:szCs w:val="16"/>
                <w:lang w:val="ru-RU" w:eastAsia="ru-RU"/>
              </w:rPr>
              <w:t>аходящегося</w:t>
            </w:r>
            <w:proofErr w:type="spellEnd"/>
            <w:r w:rsidRPr="00ED67A3">
              <w:rPr>
                <w:sz w:val="16"/>
                <w:szCs w:val="16"/>
                <w:lang w:val="ru-RU" w:eastAsia="ru-RU"/>
              </w:rPr>
              <w:t xml:space="preserve"> в государственной и муниципальной собственности(за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97,6</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r>
      <w:tr w:rsidR="000D5891" w:rsidRPr="00ED67A3" w:rsidTr="00AC5782">
        <w:trPr>
          <w:trHeight w:val="13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51</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000 1 14 02050 10 0000 410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 xml:space="preserve">Доходы от реализации </w:t>
            </w:r>
            <w:proofErr w:type="spellStart"/>
            <w:r w:rsidRPr="00ED67A3">
              <w:rPr>
                <w:sz w:val="16"/>
                <w:szCs w:val="16"/>
                <w:lang w:val="ru-RU" w:eastAsia="ru-RU"/>
              </w:rPr>
              <w:t>имущества</w:t>
            </w:r>
            <w:proofErr w:type="gramStart"/>
            <w:r w:rsidRPr="00ED67A3">
              <w:rPr>
                <w:sz w:val="16"/>
                <w:szCs w:val="16"/>
                <w:lang w:val="ru-RU" w:eastAsia="ru-RU"/>
              </w:rPr>
              <w:t>,н</w:t>
            </w:r>
            <w:proofErr w:type="gramEnd"/>
            <w:r w:rsidRPr="00ED67A3">
              <w:rPr>
                <w:sz w:val="16"/>
                <w:szCs w:val="16"/>
                <w:lang w:val="ru-RU" w:eastAsia="ru-RU"/>
              </w:rPr>
              <w:t>аходящегося</w:t>
            </w:r>
            <w:proofErr w:type="spellEnd"/>
            <w:r w:rsidRPr="00ED67A3">
              <w:rPr>
                <w:sz w:val="16"/>
                <w:szCs w:val="16"/>
                <w:lang w:val="ru-RU" w:eastAsia="ru-RU"/>
              </w:rPr>
              <w:t xml:space="preserve">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97,6</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r>
      <w:tr w:rsidR="000D5891" w:rsidRPr="00ED67A3" w:rsidTr="00AC5782">
        <w:trPr>
          <w:trHeight w:val="80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000 1 14 02053 10 0000 410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 xml:space="preserve">Доходы от реализации иного </w:t>
            </w:r>
            <w:proofErr w:type="spellStart"/>
            <w:r w:rsidRPr="00ED67A3">
              <w:rPr>
                <w:sz w:val="16"/>
                <w:szCs w:val="16"/>
                <w:lang w:val="ru-RU" w:eastAsia="ru-RU"/>
              </w:rPr>
              <w:t>имущества</w:t>
            </w:r>
            <w:proofErr w:type="gramStart"/>
            <w:r w:rsidRPr="00ED67A3">
              <w:rPr>
                <w:sz w:val="16"/>
                <w:szCs w:val="16"/>
                <w:lang w:val="ru-RU" w:eastAsia="ru-RU"/>
              </w:rPr>
              <w:t>,н</w:t>
            </w:r>
            <w:proofErr w:type="gramEnd"/>
            <w:r w:rsidRPr="00ED67A3">
              <w:rPr>
                <w:sz w:val="16"/>
                <w:szCs w:val="16"/>
                <w:lang w:val="ru-RU" w:eastAsia="ru-RU"/>
              </w:rPr>
              <w:t>аходящегося</w:t>
            </w:r>
            <w:proofErr w:type="spellEnd"/>
            <w:r w:rsidRPr="00ED67A3">
              <w:rPr>
                <w:sz w:val="16"/>
                <w:szCs w:val="16"/>
                <w:lang w:val="ru-RU" w:eastAsia="ru-RU"/>
              </w:rPr>
              <w:t xml:space="preserve">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97,6</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r>
      <w:tr w:rsidR="000D5891" w:rsidRPr="00ED67A3" w:rsidTr="00AC5782">
        <w:trPr>
          <w:trHeight w:val="110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920 1 14 02053 10 0001 410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 xml:space="preserve">Доходы от реализации объектов нежилого фонда иного </w:t>
            </w:r>
            <w:proofErr w:type="spellStart"/>
            <w:r w:rsidRPr="00ED67A3">
              <w:rPr>
                <w:sz w:val="16"/>
                <w:szCs w:val="16"/>
                <w:lang w:val="ru-RU" w:eastAsia="ru-RU"/>
              </w:rPr>
              <w:t>имущества</w:t>
            </w:r>
            <w:proofErr w:type="gramStart"/>
            <w:r w:rsidRPr="00ED67A3">
              <w:rPr>
                <w:sz w:val="16"/>
                <w:szCs w:val="16"/>
                <w:lang w:val="ru-RU" w:eastAsia="ru-RU"/>
              </w:rPr>
              <w:t>,н</w:t>
            </w:r>
            <w:proofErr w:type="gramEnd"/>
            <w:r w:rsidRPr="00ED67A3">
              <w:rPr>
                <w:sz w:val="16"/>
                <w:szCs w:val="16"/>
                <w:lang w:val="ru-RU" w:eastAsia="ru-RU"/>
              </w:rPr>
              <w:t>аходящегося</w:t>
            </w:r>
            <w:proofErr w:type="spellEnd"/>
            <w:r w:rsidRPr="00ED67A3">
              <w:rPr>
                <w:sz w:val="16"/>
                <w:szCs w:val="16"/>
                <w:lang w:val="ru-RU" w:eastAsia="ru-RU"/>
              </w:rPr>
              <w:t xml:space="preserve">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ED67A3">
              <w:rPr>
                <w:sz w:val="16"/>
                <w:szCs w:val="16"/>
                <w:lang w:val="ru-RU" w:eastAsia="ru-RU"/>
              </w:rPr>
              <w:lastRenderedPageBreak/>
              <w:t>указанному имуществу</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lastRenderedPageBreak/>
              <w:t>97,6</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r>
      <w:tr w:rsidR="000D5891" w:rsidRPr="00ED67A3" w:rsidTr="00AC5782">
        <w:trPr>
          <w:trHeight w:val="369"/>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lastRenderedPageBreak/>
              <w:t>54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000 1 14 06000 00 0000 430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539,4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269,7</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55</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000 1 14 06010 00 0000 430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Доходы от продажи земельных участков, государственная собственность на которые не разграничена</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539,4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269,7</w:t>
            </w:r>
          </w:p>
        </w:tc>
      </w:tr>
      <w:tr w:rsidR="000D5891" w:rsidRPr="00ED67A3" w:rsidTr="00AC5782">
        <w:trPr>
          <w:trHeight w:val="24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56</w:t>
            </w:r>
          </w:p>
        </w:tc>
        <w:tc>
          <w:tcPr>
            <w:tcW w:w="2206"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000 1 14 06013 10 0000 430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539,4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269,7</w:t>
            </w:r>
          </w:p>
        </w:tc>
      </w:tr>
      <w:tr w:rsidR="000D5891" w:rsidRPr="00ED67A3" w:rsidTr="00AC5782">
        <w:trPr>
          <w:trHeight w:val="39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57</w:t>
            </w:r>
          </w:p>
        </w:tc>
        <w:tc>
          <w:tcPr>
            <w:tcW w:w="2206"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sz w:val="16"/>
                <w:szCs w:val="16"/>
                <w:lang w:val="ru-RU" w:eastAsia="ru-RU"/>
              </w:rPr>
            </w:pPr>
            <w:r w:rsidRPr="00ED67A3">
              <w:rPr>
                <w:sz w:val="16"/>
                <w:szCs w:val="16"/>
                <w:lang w:val="ru-RU" w:eastAsia="ru-RU"/>
              </w:rPr>
              <w:t>901 1 14 06013 10 0000 430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539,4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269,7</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58</w:t>
            </w:r>
          </w:p>
        </w:tc>
        <w:tc>
          <w:tcPr>
            <w:tcW w:w="2206"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000 1 16 00000 00 0000 000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ШТРАФЫ, САНКЦИИ, ВОЗМЕЩЕНИЕ УЩЕРБА</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20,0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100,0</w:t>
            </w:r>
          </w:p>
        </w:tc>
      </w:tr>
      <w:tr w:rsidR="000D5891" w:rsidRPr="00ED67A3" w:rsidTr="00AC5782">
        <w:trPr>
          <w:trHeight w:val="70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59</w:t>
            </w:r>
          </w:p>
        </w:tc>
        <w:tc>
          <w:tcPr>
            <w:tcW w:w="2206"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000 1 16 33000 00 0000 140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656"/>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60</w:t>
            </w:r>
          </w:p>
        </w:tc>
        <w:tc>
          <w:tcPr>
            <w:tcW w:w="2206"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sz w:val="16"/>
                <w:szCs w:val="16"/>
                <w:lang w:val="ru-RU" w:eastAsia="ru-RU"/>
              </w:rPr>
            </w:pPr>
            <w:r w:rsidRPr="00ED67A3">
              <w:rPr>
                <w:sz w:val="16"/>
                <w:szCs w:val="16"/>
                <w:lang w:val="ru-RU" w:eastAsia="ru-RU"/>
              </w:rPr>
              <w:t>000 1 16 33050 10 0000 140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62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61</w:t>
            </w:r>
          </w:p>
        </w:tc>
        <w:tc>
          <w:tcPr>
            <w:tcW w:w="2206"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sz w:val="16"/>
                <w:szCs w:val="16"/>
                <w:lang w:val="ru-RU" w:eastAsia="ru-RU"/>
              </w:rPr>
            </w:pPr>
            <w:r w:rsidRPr="00ED67A3">
              <w:rPr>
                <w:sz w:val="16"/>
                <w:szCs w:val="16"/>
                <w:lang w:val="ru-RU" w:eastAsia="ru-RU"/>
              </w:rPr>
              <w:t>004 1 16 33050 10 0000 140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20,0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000 2 00 00000 00 0000 000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БЕЗВОЗМЕЗДНЫЕ ПОСТУПЛЕНИЯ</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47003,4</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46717,3</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99,4</w:t>
            </w:r>
          </w:p>
        </w:tc>
      </w:tr>
      <w:tr w:rsidR="000D5891" w:rsidRPr="00ED67A3" w:rsidTr="00AC5782">
        <w:trPr>
          <w:trHeight w:val="468"/>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000 2 02 00000 00 0000 000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БЕЗВОЗМЕЗДНЫЕ ПОСТУПЛЕНИЯ ОТ ДРУГИХ БЮДЖЕТОВ БЮДЖЕТНОЙ СИСТЕМЫ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46658,4</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46372,3</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99,4</w:t>
            </w:r>
          </w:p>
        </w:tc>
      </w:tr>
      <w:tr w:rsidR="000D5891" w:rsidRPr="00ED67A3" w:rsidTr="00AC5782">
        <w:trPr>
          <w:trHeight w:val="24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000 2 02 01000 00 0000 151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Дотации бюджетам субъектов Российской Федерации 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4684,0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4684,0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65</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000 2 02 01001 00 0000 151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Дотации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4684,0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4684,0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13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66</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000 2 02 01001 10 0000 151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Дотации бюджетам поселений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4684,0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4684,0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32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67</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919 2 02 01001 10 0000 151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Дотации бюджетам поселений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4684,0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4684,0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37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68</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000 2 02 02000 00 0000 151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Субсидии бюджетам субъектов </w:t>
            </w:r>
            <w:proofErr w:type="spellStart"/>
            <w:r w:rsidRPr="00ED67A3">
              <w:rPr>
                <w:b/>
                <w:bCs/>
                <w:sz w:val="16"/>
                <w:szCs w:val="16"/>
                <w:lang w:val="ru-RU" w:eastAsia="ru-RU"/>
              </w:rPr>
              <w:t>Росиийской</w:t>
            </w:r>
            <w:proofErr w:type="spellEnd"/>
            <w:r w:rsidRPr="00ED67A3">
              <w:rPr>
                <w:b/>
                <w:bCs/>
                <w:sz w:val="16"/>
                <w:szCs w:val="16"/>
                <w:lang w:val="ru-RU" w:eastAsia="ru-RU"/>
              </w:rPr>
              <w:t xml:space="preserve"> Федерации и муниципальных образовани</w:t>
            </w:r>
            <w:proofErr w:type="gramStart"/>
            <w:r w:rsidRPr="00ED67A3">
              <w:rPr>
                <w:b/>
                <w:bCs/>
                <w:sz w:val="16"/>
                <w:szCs w:val="16"/>
                <w:lang w:val="ru-RU" w:eastAsia="ru-RU"/>
              </w:rPr>
              <w:t>й(</w:t>
            </w:r>
            <w:proofErr w:type="gramEnd"/>
            <w:r w:rsidRPr="00ED67A3">
              <w:rPr>
                <w:b/>
                <w:bCs/>
                <w:sz w:val="16"/>
                <w:szCs w:val="16"/>
                <w:lang w:val="ru-RU" w:eastAsia="ru-RU"/>
              </w:rPr>
              <w:t>межбюджетные субсидии)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4270,4</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3984,4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93,3</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69</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000 2 02 02999 00 0000 151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субсидии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4270,4</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3984,4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93,3</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70</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000 2 02 02999 10 0000 151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субсидии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4270,4</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3984,4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93,3</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71</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920 2 02 02999 10 0000 151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субсидии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4270,4</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3984,4</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93,3</w:t>
            </w:r>
          </w:p>
        </w:tc>
      </w:tr>
      <w:tr w:rsidR="000D5891" w:rsidRPr="00ED67A3" w:rsidTr="00AC5782">
        <w:trPr>
          <w:trHeight w:val="29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000 2 02 03000 00 0000 151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Субвенции бюджетам субъектов Российской Федерации 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6,0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5,9</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98,3</w:t>
            </w:r>
          </w:p>
        </w:tc>
      </w:tr>
      <w:tr w:rsidR="000D5891" w:rsidRPr="00ED67A3" w:rsidTr="00AC5782">
        <w:trPr>
          <w:trHeight w:val="48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000 2 02 03007 00 0000 151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72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000 2 02 03007 10 0000 151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Субвенции бюджетам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72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75</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920 2 02 03007 10 0000 151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Субвенции бюджетам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5,9</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48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76</w:t>
            </w:r>
          </w:p>
        </w:tc>
        <w:tc>
          <w:tcPr>
            <w:tcW w:w="2206"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000 2 02 03024 00 0000 151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jc w:val="both"/>
              <w:rPr>
                <w:sz w:val="16"/>
                <w:szCs w:val="16"/>
                <w:lang w:val="ru-RU" w:eastAsia="ru-RU"/>
              </w:rPr>
            </w:pPr>
            <w:r w:rsidRPr="00ED67A3">
              <w:rPr>
                <w:sz w:val="16"/>
                <w:szCs w:val="16"/>
                <w:lang w:val="ru-RU" w:eastAsia="ru-RU"/>
              </w:rPr>
              <w:t>Субвенции местным бюджетам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0,1</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77</w:t>
            </w:r>
          </w:p>
        </w:tc>
        <w:tc>
          <w:tcPr>
            <w:tcW w:w="2206"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000 2 02 03024 10 0000 151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jc w:val="both"/>
              <w:rPr>
                <w:sz w:val="16"/>
                <w:szCs w:val="16"/>
                <w:lang w:val="ru-RU" w:eastAsia="ru-RU"/>
              </w:rPr>
            </w:pPr>
            <w:r w:rsidRPr="00ED67A3">
              <w:rPr>
                <w:sz w:val="16"/>
                <w:szCs w:val="16"/>
                <w:lang w:val="ru-RU" w:eastAsia="ru-RU"/>
              </w:rPr>
              <w:t>Субвенции бюджетам поселений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0,1</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r>
      <w:tr w:rsidR="000D5891" w:rsidRPr="00ED67A3" w:rsidTr="00AC5782">
        <w:trPr>
          <w:trHeight w:val="48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78</w:t>
            </w:r>
          </w:p>
        </w:tc>
        <w:tc>
          <w:tcPr>
            <w:tcW w:w="2206"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920 2 02 03024 10 0000 151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jc w:val="both"/>
              <w:rPr>
                <w:sz w:val="16"/>
                <w:szCs w:val="16"/>
                <w:lang w:val="ru-RU" w:eastAsia="ru-RU"/>
              </w:rPr>
            </w:pPr>
            <w:r w:rsidRPr="00ED67A3">
              <w:rPr>
                <w:sz w:val="16"/>
                <w:szCs w:val="16"/>
                <w:lang w:val="ru-RU" w:eastAsia="ru-RU"/>
              </w:rPr>
              <w:t>Субвенции бюджетам поселений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0,1</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 </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79</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000 2 02 04000 00 0000 151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Иные межбюджетные трансферты</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37698,0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37698,0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100,0</w:t>
            </w:r>
          </w:p>
        </w:tc>
      </w:tr>
      <w:tr w:rsidR="000D5891" w:rsidRPr="00ED67A3" w:rsidTr="00AC5782">
        <w:trPr>
          <w:trHeight w:val="687"/>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80</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000 2 02 04025 00 0000 151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 xml:space="preserve">Межбюджетные трансферты, передаваемые бюджетам на комплектование книжных фондов библиотек муниципальных образований и государственных </w:t>
            </w:r>
            <w:r w:rsidRPr="00ED67A3">
              <w:rPr>
                <w:sz w:val="16"/>
                <w:szCs w:val="16"/>
                <w:lang w:val="ru-RU" w:eastAsia="ru-RU"/>
              </w:rPr>
              <w:lastRenderedPageBreak/>
              <w:t>библиотек городов Москвы и Санкт-Петербурга</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lastRenderedPageBreak/>
              <w:t>27,0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27,0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51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lastRenderedPageBreak/>
              <w:t>81</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000 2 02 04025 10 0000 151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Межбюджетные трансферты, передаваемые бюджетам поселений на комплектование книжных фондов библиотек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27,0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36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82</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920 2 02 04025 10 0000 151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Межбюджетные трансферты, передаваемые бюджетам поселений на комплектование книжных фондов библиотек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27,0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27,0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231"/>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83</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000 2 02 04999 00 0000 151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межбюджетные трансферты, передаваемые бюджетам</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37671,0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37671,0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138"/>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84</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000 2 02 04999 10 0000 151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межбюджетные трансферты, передаваемые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37671,0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37671,0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1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85</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920 2 02 04999 10 0000 151</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межбюджетные трансферты, передаваемые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37671,0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37671,0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64"/>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86</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000 2 07 00000 00 0000 180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ПРОЧИЕ БЕЗВОЗМЕЗДНЫЕ ПОСТУПЛЕНИЯ</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345,0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345,0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100,0</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87</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000 2 07 05000 10 0000 180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безвозмездные поступления в бюджеты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345,0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345,0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88</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920 2 07 05000 10 0000 180</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sz w:val="16"/>
                <w:szCs w:val="16"/>
                <w:lang w:val="ru-RU" w:eastAsia="ru-RU"/>
              </w:rPr>
            </w:pPr>
            <w:r w:rsidRPr="00ED67A3">
              <w:rPr>
                <w:sz w:val="16"/>
                <w:szCs w:val="16"/>
                <w:lang w:val="ru-RU" w:eastAsia="ru-RU"/>
              </w:rPr>
              <w:t>Прочие безвозмездные поступления в бюджеты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345,0</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345,0</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100,0</w:t>
            </w:r>
          </w:p>
        </w:tc>
      </w:tr>
      <w:tr w:rsidR="000D5891" w:rsidRPr="00ED67A3" w:rsidTr="00AC5782">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D5891" w:rsidRPr="00ED67A3" w:rsidRDefault="000D5891" w:rsidP="00AC5782">
            <w:pPr>
              <w:jc w:val="center"/>
              <w:rPr>
                <w:sz w:val="16"/>
                <w:szCs w:val="16"/>
                <w:lang w:val="ru-RU" w:eastAsia="ru-RU"/>
              </w:rPr>
            </w:pPr>
            <w:r w:rsidRPr="00ED67A3">
              <w:rPr>
                <w:sz w:val="16"/>
                <w:szCs w:val="16"/>
                <w:lang w:val="ru-RU" w:eastAsia="ru-RU"/>
              </w:rPr>
              <w:t>89</w:t>
            </w:r>
          </w:p>
        </w:tc>
        <w:tc>
          <w:tcPr>
            <w:tcW w:w="220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4274" w:type="dxa"/>
            <w:tcBorders>
              <w:top w:val="nil"/>
              <w:left w:val="nil"/>
              <w:bottom w:val="single" w:sz="4" w:space="0" w:color="auto"/>
              <w:right w:val="single" w:sz="4" w:space="0" w:color="auto"/>
            </w:tcBorders>
            <w:shd w:val="clear" w:color="auto" w:fill="auto"/>
            <w:hideMark/>
          </w:tcPr>
          <w:p w:rsidR="000D5891" w:rsidRPr="00ED67A3" w:rsidRDefault="000D5891" w:rsidP="00AC5782">
            <w:pPr>
              <w:rPr>
                <w:b/>
                <w:bCs/>
                <w:sz w:val="16"/>
                <w:szCs w:val="16"/>
                <w:lang w:val="ru-RU" w:eastAsia="ru-RU"/>
              </w:rPr>
            </w:pPr>
            <w:r w:rsidRPr="00ED67A3">
              <w:rPr>
                <w:b/>
                <w:bCs/>
                <w:sz w:val="16"/>
                <w:szCs w:val="16"/>
                <w:lang w:val="ru-RU" w:eastAsia="ru-RU"/>
              </w:rPr>
              <w:t>ВСЕГО</w:t>
            </w:r>
          </w:p>
        </w:tc>
        <w:tc>
          <w:tcPr>
            <w:tcW w:w="1074"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75636,5</w:t>
            </w:r>
          </w:p>
        </w:tc>
        <w:tc>
          <w:tcPr>
            <w:tcW w:w="1093"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81485,3</w:t>
            </w:r>
          </w:p>
        </w:tc>
        <w:tc>
          <w:tcPr>
            <w:tcW w:w="1076"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107,7</w:t>
            </w:r>
          </w:p>
        </w:tc>
      </w:tr>
    </w:tbl>
    <w:p w:rsidR="000D5891" w:rsidRPr="00ED67A3" w:rsidRDefault="000D5891" w:rsidP="000D5891">
      <w:pPr>
        <w:jc w:val="both"/>
        <w:rPr>
          <w:bCs/>
          <w:sz w:val="16"/>
          <w:szCs w:val="16"/>
          <w:lang w:val="ru-RU"/>
        </w:rPr>
      </w:pPr>
    </w:p>
    <w:tbl>
      <w:tblPr>
        <w:tblW w:w="9937" w:type="dxa"/>
        <w:tblInd w:w="94" w:type="dxa"/>
        <w:tblLayout w:type="fixed"/>
        <w:tblLook w:val="04A0"/>
      </w:tblPr>
      <w:tblGrid>
        <w:gridCol w:w="960"/>
        <w:gridCol w:w="960"/>
        <w:gridCol w:w="3056"/>
        <w:gridCol w:w="1025"/>
        <w:gridCol w:w="959"/>
        <w:gridCol w:w="567"/>
        <w:gridCol w:w="851"/>
        <w:gridCol w:w="850"/>
        <w:gridCol w:w="709"/>
      </w:tblGrid>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305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025"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526" w:type="dxa"/>
            <w:gridSpan w:val="2"/>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Приложение 2</w:t>
            </w:r>
          </w:p>
        </w:tc>
        <w:tc>
          <w:tcPr>
            <w:tcW w:w="851"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305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025"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377" w:type="dxa"/>
            <w:gridSpan w:val="3"/>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к постановлению главы </w:t>
            </w: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305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025"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526" w:type="dxa"/>
            <w:gridSpan w:val="2"/>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Нижнесергинского </w:t>
            </w:r>
          </w:p>
        </w:tc>
        <w:tc>
          <w:tcPr>
            <w:tcW w:w="851"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305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025"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377" w:type="dxa"/>
            <w:gridSpan w:val="3"/>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городского поселения </w:t>
            </w: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305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025"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377" w:type="dxa"/>
            <w:gridSpan w:val="3"/>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от  22.03.2013                    №81</w:t>
            </w: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305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025"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5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1"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1043"/>
        </w:trPr>
        <w:tc>
          <w:tcPr>
            <w:tcW w:w="8378" w:type="dxa"/>
            <w:gridSpan w:val="7"/>
            <w:tcBorders>
              <w:top w:val="nil"/>
              <w:left w:val="nil"/>
              <w:bottom w:val="nil"/>
              <w:right w:val="nil"/>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xml:space="preserve">Исполнение  расходов местного бюджета по разделам, </w:t>
            </w:r>
            <w:proofErr w:type="spellStart"/>
            <w:r w:rsidRPr="00ED67A3">
              <w:rPr>
                <w:b/>
                <w:bCs/>
                <w:sz w:val="16"/>
                <w:szCs w:val="16"/>
                <w:lang w:val="ru-RU" w:eastAsia="ru-RU"/>
              </w:rPr>
              <w:t>подразделам</w:t>
            </w:r>
            <w:proofErr w:type="gramStart"/>
            <w:r w:rsidRPr="00ED67A3">
              <w:rPr>
                <w:b/>
                <w:bCs/>
                <w:sz w:val="16"/>
                <w:szCs w:val="16"/>
                <w:lang w:val="ru-RU" w:eastAsia="ru-RU"/>
              </w:rPr>
              <w:t>,ц</w:t>
            </w:r>
            <w:proofErr w:type="gramEnd"/>
            <w:r w:rsidRPr="00ED67A3">
              <w:rPr>
                <w:b/>
                <w:bCs/>
                <w:sz w:val="16"/>
                <w:szCs w:val="16"/>
                <w:lang w:val="ru-RU" w:eastAsia="ru-RU"/>
              </w:rPr>
              <w:t>елевым</w:t>
            </w:r>
            <w:proofErr w:type="spellEnd"/>
            <w:r w:rsidRPr="00ED67A3">
              <w:rPr>
                <w:b/>
                <w:bCs/>
                <w:sz w:val="16"/>
                <w:szCs w:val="16"/>
                <w:lang w:val="ru-RU" w:eastAsia="ru-RU"/>
              </w:rPr>
              <w:t xml:space="preserve"> статьям и видам расходов классификации расходов бюджетов Российской Федерации за 2012 год</w:t>
            </w: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3056"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025"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5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1"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333"/>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xml:space="preserve">Наименование раздела, подраздела, целевой статьи и вида  расхода </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код подраздела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код целевой статьи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Код вида расхода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Сумма тыс. руб.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Исполнено за 2012 год, тыс. руб.</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исполнения</w:t>
            </w:r>
          </w:p>
        </w:tc>
      </w:tr>
      <w:tr w:rsidR="000D5891" w:rsidRPr="00ED67A3" w:rsidTr="00AC5782">
        <w:trPr>
          <w:trHeight w:val="120"/>
        </w:trPr>
        <w:tc>
          <w:tcPr>
            <w:tcW w:w="4976"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Администрация Нижнесергинского городского поселения</w:t>
            </w:r>
          </w:p>
        </w:tc>
        <w:tc>
          <w:tcPr>
            <w:tcW w:w="1025"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95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Общегосударственные вопросы </w:t>
            </w:r>
          </w:p>
        </w:tc>
        <w:tc>
          <w:tcPr>
            <w:tcW w:w="1025"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0100</w:t>
            </w:r>
          </w:p>
        </w:tc>
        <w:tc>
          <w:tcPr>
            <w:tcW w:w="95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11158,6</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10843,7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97,18</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831,7</w:t>
            </w:r>
          </w:p>
        </w:tc>
        <w:tc>
          <w:tcPr>
            <w:tcW w:w="850"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699,5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84,1</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глава муниципального образования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831,7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699,5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84,1</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334,8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334,8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муниципальных органов</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496,9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364,7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73,4</w:t>
            </w:r>
          </w:p>
        </w:tc>
      </w:tr>
      <w:tr w:rsidR="000D5891" w:rsidRPr="00ED67A3" w:rsidTr="00AC5782">
        <w:trPr>
          <w:trHeight w:val="323"/>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570,0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521,1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91,4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центральный аппарат</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521,1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91,4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302,0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302,0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82"/>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муниципальных органов</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168,2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124,0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73,7</w:t>
            </w:r>
          </w:p>
        </w:tc>
      </w:tr>
      <w:tr w:rsidR="000D5891" w:rsidRPr="00ED67A3" w:rsidTr="00AC5782">
        <w:trPr>
          <w:trHeight w:val="169"/>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86,4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63,4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63,3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99,8</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Пособия и компенсации гражданам и иные социальные выплаты, кроме публичных нормативных обязательств</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321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24,6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21,6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87,8</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6116,0</w:t>
            </w:r>
          </w:p>
        </w:tc>
        <w:tc>
          <w:tcPr>
            <w:tcW w:w="850"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5988,8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97,9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центральный аппарат</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6115,9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5988,8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2728,1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2728,1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муниципальных органов</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2594,1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2594,1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238,5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233,8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98,0</w:t>
            </w:r>
          </w:p>
        </w:tc>
      </w:tr>
      <w:tr w:rsidR="000D5891" w:rsidRPr="00ED67A3" w:rsidTr="00AC5782">
        <w:trPr>
          <w:trHeight w:val="105"/>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555,2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432,8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78,0</w:t>
            </w:r>
          </w:p>
        </w:tc>
      </w:tr>
      <w:tr w:rsidR="000D5891" w:rsidRPr="00ED67A3" w:rsidTr="00AC5782">
        <w:trPr>
          <w:trHeight w:val="133"/>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5250600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5250600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5250600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Судебная система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0105</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64,4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lastRenderedPageBreak/>
              <w:t>Составление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0105</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0105</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Другие общегосударственные вопросы</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3635,0</w:t>
            </w:r>
          </w:p>
        </w:tc>
        <w:tc>
          <w:tcPr>
            <w:tcW w:w="850"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3630,5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обеспечение деятельности подведомственных учреждений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1008,3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99,8</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бюджетными учреждениями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442,7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442,7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414,5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413,2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99,7</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59,1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93,7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93,3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99,6</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других обязательств государства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2625,0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2622,2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634,0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634,0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1980,8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1978,0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Исполнение судебных актов</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830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Составление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126"/>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Дворцы и дома культуры, другие учреждения культуры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"Национальная безопасность и правоохранительная деятельность"</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0300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1187,1</w:t>
            </w:r>
          </w:p>
        </w:tc>
        <w:tc>
          <w:tcPr>
            <w:tcW w:w="850"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1184,4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99,8</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Защита населения и территории от  чрезвычайных ситуаций природного и техногенного характера, гражданская оборона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0309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708,1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708,0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2180100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708,1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708,0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2180100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317,0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317,0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2180100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391,1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391,0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Обеспечение пожарной безопасности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0310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479,0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476,4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99,5</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функционирование органов в сфере национальной безопасности и правоохранительной деятельности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2026700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479,0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476,4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99,5</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2026700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82,2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82,2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2026700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396,8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394,2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99,3</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Другие вопросы в области национальной безопасности и правоохранительной деятельности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0314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реализация других функций, связанных с обеспечением  национальной безопасности и правоохранительной деятельности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2470000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2470000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0314</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2470000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"Национальная экономика"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0400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11872,1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11574,1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97,5</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xml:space="preserve">Транспорт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0408</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Автомобильный транспорт</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0408</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3030200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Субсидии юридическим лицам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0408</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3030200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145"/>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0408</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3030200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Дорожное хозяйство (дорожные фонды)</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10864,6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10853,0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Содержание и ремонт автомобильных дорог общего пользования муниципального значения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3150203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8414,1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8402,5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3150203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2537,3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2537,3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3150203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5876,8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5865,2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99,8</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Капитальный ремонт и ремонт автомобильных дорог общего пользования местного значения населенных пунктов</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8030209</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1258,7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1258,7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8030209</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8030209</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1258,7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1258,7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176"/>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8030210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1191,8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1191,8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8030210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8030210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1191,8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1191,8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76"/>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Другие вопросы в области национальной экономики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1007,5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721,1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71,6</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xml:space="preserve">Мероприятия по землеустройству и землепользованию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3400300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721,5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721,1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xml:space="preserve">выполнение функций органами местного значения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622,5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622,1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285"/>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на государственную поддержку малого предпринимательства, включая крестьянские (фермерские) хозяйства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3450100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3450100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3450100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Развитие социальной и инженерной инфраструктуры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5230100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бюджетные инвестиции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5230100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003</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бюджетные инвестиции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5230100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73"/>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Подпрограмма "Подготовка документов территориального </w:t>
            </w:r>
            <w:r w:rsidRPr="00ED67A3">
              <w:rPr>
                <w:sz w:val="16"/>
                <w:szCs w:val="16"/>
                <w:lang w:val="ru-RU" w:eastAsia="ru-RU"/>
              </w:rPr>
              <w:lastRenderedPageBreak/>
              <w:t>планирования, градостроительного зонирования и документации по планировке территории"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lastRenderedPageBreak/>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8040600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286,0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lastRenderedPageBreak/>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8040600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286,0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"Жилищно-коммунальное хозяйство"</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0500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32555,9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11231,2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34,5</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xml:space="preserve">Жилищное хозяйство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3805,2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3804,9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Мероприятия в области жилищного хозяйства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3500322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3500322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237"/>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Мероприятия по реконструкции, модернизации  и капитальному ремонту жилищного фонда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1270,2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1269,9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140,2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целях капитального ремонта муниципального имущества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243</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1130,0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1129,7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Обеспечение малоимущих граждан жилым помещением по договорам социального найма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1170,0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выполнение функций органами местного самоуправления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бюджетные инвестиции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1170,0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570"/>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Программа "Энергосбережение и повышение энергетической эффективности Нижнесергинского городского поселения Свердловской области до 2020 года"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7950101</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201,0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201,0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7950101</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201,0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201,0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Областная целевая программа "Энергосбережение в Свердловской области" на 2011-2015 годы</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8190000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1164,0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1164,0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8190000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8190000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1164,0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1164,0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Коммунальное хозяйство</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1498,2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1022,2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68,2</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мероприятия в области коммунального хозяйства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1498,2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1022,2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68,2</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228,6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228,6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686,4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686,4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Выполнение функций органами местного самоуправления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583,2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107,2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18,4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Благоустройство</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27252,5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6404,1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23,5</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уличное освещение</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3200,0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3163,5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98,9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1580,6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1580,6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1619,4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1582,9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97,7</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Строительство, реконструкция, капитальный ремонт, ремонт и содержание автомобильных дорог (общего и </w:t>
            </w:r>
            <w:proofErr w:type="spellStart"/>
            <w:r w:rsidRPr="00ED67A3">
              <w:rPr>
                <w:sz w:val="16"/>
                <w:szCs w:val="16"/>
                <w:lang w:val="ru-RU" w:eastAsia="ru-RU"/>
              </w:rPr>
              <w:t>необщего</w:t>
            </w:r>
            <w:proofErr w:type="spellEnd"/>
            <w:r w:rsidRPr="00ED67A3">
              <w:rPr>
                <w:sz w:val="16"/>
                <w:szCs w:val="16"/>
                <w:lang w:val="ru-RU" w:eastAsia="ru-RU"/>
              </w:rPr>
              <w:t xml:space="preserve"> пользования) местного значения и искусственных сооружений на них</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выполнение функций органами местного самоуправления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озеленение</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организация и содержание мест захоронения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21120,5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311,0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1,5</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146,5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146,5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164,5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98,5</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бюджетные инвестиции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20807,0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прочие мероприятия по благоустройству поселений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2877,0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2874,6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 </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1106,4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1106,4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1770,6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1768,2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Стимулирование муниципальных образований в Свердловской области, на территориях которых увеличились поступления доходов</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5260500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5260500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"Образование"</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0700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Молодежная политика и оздоровление детей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0707</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i/>
                <w:iCs/>
                <w:sz w:val="16"/>
                <w:szCs w:val="16"/>
                <w:lang w:val="ru-RU" w:eastAsia="ru-RU"/>
              </w:rPr>
            </w:pPr>
            <w:r w:rsidRPr="00ED67A3">
              <w:rPr>
                <w:b/>
                <w:bCs/>
                <w:i/>
                <w:iCs/>
                <w:sz w:val="16"/>
                <w:szCs w:val="16"/>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i/>
                <w:iCs/>
                <w:sz w:val="16"/>
                <w:szCs w:val="16"/>
                <w:lang w:val="ru-RU" w:eastAsia="ru-RU"/>
              </w:rPr>
            </w:pPr>
            <w:r w:rsidRPr="00ED67A3">
              <w:rPr>
                <w:b/>
                <w:bCs/>
                <w:i/>
                <w:iCs/>
                <w:sz w:val="16"/>
                <w:szCs w:val="16"/>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i/>
                <w:iCs/>
                <w:sz w:val="16"/>
                <w:szCs w:val="16"/>
                <w:lang w:val="ru-RU" w:eastAsia="ru-RU"/>
              </w:rPr>
            </w:pPr>
            <w:r w:rsidRPr="00ED67A3">
              <w:rPr>
                <w:b/>
                <w:bCs/>
                <w:i/>
                <w:iCs/>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Проведение мероприятий для детей и молодежи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0707</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4310100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Мероприятия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0707</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4310100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022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0707</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4310100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Культура, кинематография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0800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13748,3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13219,0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96,2</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Культура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13748,3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13219,0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96,2</w:t>
            </w:r>
          </w:p>
        </w:tc>
      </w:tr>
      <w:tr w:rsidR="000D5891" w:rsidRPr="00ED67A3" w:rsidTr="00AC5782">
        <w:trPr>
          <w:trHeight w:val="615"/>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4400200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Дворцы и дома культуры, другие учреждения культуры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8906,0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8549,0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96,0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выполнение функций бюджетными учреждениями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3964,1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3964,1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2928,0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2794,7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95,4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29,7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1984,2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1773,6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89,4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Библиотеки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4510,0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4347,8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96,4</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бюджетными учреждениями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1698,1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1698,1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lastRenderedPageBreak/>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1482,0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1393,7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94,0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111,5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69,3</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1169,0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1144,5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заработной плате в Свердловской области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145,3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145,3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145,3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145,3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 Оплата коммунальных услуг муниципальными учреждениями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149,9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93,7</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149,9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93,7</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"Социальная политика"</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1000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112,9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Социальное обеспечение населения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1003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112,9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Обеспечением жильем молодых </w:t>
            </w:r>
            <w:proofErr w:type="spellStart"/>
            <w:r w:rsidRPr="00ED67A3">
              <w:rPr>
                <w:sz w:val="16"/>
                <w:szCs w:val="16"/>
                <w:lang w:val="ru-RU" w:eastAsia="ru-RU"/>
              </w:rPr>
              <w:t>спецалистов</w:t>
            </w:r>
            <w:proofErr w:type="spellEnd"/>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Социальное обеспечение населения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005</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Иные межбюджетные трансферты</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1003</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540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Другие вопросы в области социальной политики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1006</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Мероприятия в области социальной политики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1006</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5140100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1006</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5140100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1006</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5140100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Физическая культура и спорт</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1100</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4607,6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4517,1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98,0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 xml:space="preserve">Массовый спорт </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1102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4607,6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4517,1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98,0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Центры спортивной подготовки (сборные команды)</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4543,0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4452,5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98,0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бюджетными учреждениями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2153,7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2153,7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1386,9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1382,0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99,6</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961,8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877,4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91,2</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заработной плате в Свердловской области</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Итого:</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75252,6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52692,4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70,0</w:t>
            </w:r>
          </w:p>
        </w:tc>
      </w:tr>
      <w:tr w:rsidR="000D5891" w:rsidRPr="00ED67A3" w:rsidTr="00AC5782">
        <w:trPr>
          <w:trHeight w:val="255"/>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Результат исполнения бюджет</w:t>
            </w:r>
            <w:proofErr w:type="gramStart"/>
            <w:r w:rsidRPr="00ED67A3">
              <w:rPr>
                <w:b/>
                <w:bCs/>
                <w:sz w:val="16"/>
                <w:szCs w:val="16"/>
                <w:lang w:val="ru-RU" w:eastAsia="ru-RU"/>
              </w:rPr>
              <w:t>а(</w:t>
            </w:r>
            <w:proofErr w:type="gramEnd"/>
            <w:r w:rsidRPr="00ED67A3">
              <w:rPr>
                <w:b/>
                <w:bCs/>
                <w:sz w:val="16"/>
                <w:szCs w:val="16"/>
                <w:lang w:val="ru-RU" w:eastAsia="ru-RU"/>
              </w:rPr>
              <w:t xml:space="preserve"> "+" </w:t>
            </w:r>
            <w:proofErr w:type="spellStart"/>
            <w:r w:rsidRPr="00ED67A3">
              <w:rPr>
                <w:b/>
                <w:bCs/>
                <w:sz w:val="16"/>
                <w:szCs w:val="16"/>
                <w:lang w:val="ru-RU" w:eastAsia="ru-RU"/>
              </w:rPr>
              <w:t>профицит</w:t>
            </w:r>
            <w:proofErr w:type="spellEnd"/>
            <w:r w:rsidRPr="00ED67A3">
              <w:rPr>
                <w:b/>
                <w:bCs/>
                <w:sz w:val="16"/>
                <w:szCs w:val="16"/>
                <w:lang w:val="ru-RU" w:eastAsia="ru-RU"/>
              </w:rPr>
              <w:t>, "-" дефицит)</w:t>
            </w:r>
          </w:p>
        </w:tc>
        <w:tc>
          <w:tcPr>
            <w:tcW w:w="1025"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95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28792,9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r>
    </w:tbl>
    <w:p w:rsidR="000D5891" w:rsidRPr="00ED67A3" w:rsidRDefault="000D5891" w:rsidP="000D5891">
      <w:pPr>
        <w:jc w:val="both"/>
        <w:rPr>
          <w:bCs/>
          <w:sz w:val="16"/>
          <w:szCs w:val="16"/>
          <w:lang w:val="ru-RU"/>
        </w:rPr>
      </w:pPr>
    </w:p>
    <w:tbl>
      <w:tblPr>
        <w:tblW w:w="9653" w:type="dxa"/>
        <w:tblInd w:w="94" w:type="dxa"/>
        <w:tblLayout w:type="fixed"/>
        <w:tblLook w:val="04A0"/>
      </w:tblPr>
      <w:tblGrid>
        <w:gridCol w:w="960"/>
        <w:gridCol w:w="960"/>
        <w:gridCol w:w="2630"/>
        <w:gridCol w:w="709"/>
        <w:gridCol w:w="567"/>
        <w:gridCol w:w="850"/>
        <w:gridCol w:w="567"/>
        <w:gridCol w:w="851"/>
        <w:gridCol w:w="850"/>
        <w:gridCol w:w="709"/>
      </w:tblGrid>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63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1417" w:type="dxa"/>
            <w:gridSpan w:val="2"/>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Приложение 3</w:t>
            </w:r>
          </w:p>
        </w:tc>
        <w:tc>
          <w:tcPr>
            <w:tcW w:w="851"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63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268" w:type="dxa"/>
            <w:gridSpan w:val="3"/>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к постановлению главы </w:t>
            </w: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63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268" w:type="dxa"/>
            <w:gridSpan w:val="3"/>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Нижнесергинского </w:t>
            </w: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63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268" w:type="dxa"/>
            <w:gridSpan w:val="3"/>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городского поселения </w:t>
            </w: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63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268" w:type="dxa"/>
            <w:gridSpan w:val="3"/>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22.03.2013   № 81</w:t>
            </w: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63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1"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180"/>
        </w:trPr>
        <w:tc>
          <w:tcPr>
            <w:tcW w:w="9653" w:type="dxa"/>
            <w:gridSpan w:val="10"/>
            <w:tcBorders>
              <w:top w:val="nil"/>
              <w:left w:val="nil"/>
              <w:bottom w:val="nil"/>
              <w:right w:val="nil"/>
            </w:tcBorders>
            <w:shd w:val="clear" w:color="auto" w:fill="auto"/>
            <w:vAlign w:val="bottom"/>
            <w:hideMark/>
          </w:tcPr>
          <w:p w:rsidR="000D5891" w:rsidRPr="00ED67A3" w:rsidRDefault="000D5891" w:rsidP="00AC5782">
            <w:pPr>
              <w:rPr>
                <w:sz w:val="16"/>
                <w:szCs w:val="16"/>
                <w:lang w:val="ru-RU" w:eastAsia="ru-RU"/>
              </w:rPr>
            </w:pPr>
            <w:r w:rsidRPr="00ED67A3">
              <w:rPr>
                <w:b/>
                <w:bCs/>
                <w:sz w:val="16"/>
                <w:szCs w:val="16"/>
                <w:lang w:val="ru-RU" w:eastAsia="ru-RU"/>
              </w:rPr>
              <w:t xml:space="preserve">Исполнение бюджета Нижнесергинского городского поселения по </w:t>
            </w:r>
            <w:proofErr w:type="gramStart"/>
            <w:r w:rsidRPr="00ED67A3">
              <w:rPr>
                <w:b/>
                <w:bCs/>
                <w:sz w:val="16"/>
                <w:szCs w:val="16"/>
                <w:lang w:val="ru-RU" w:eastAsia="ru-RU"/>
              </w:rPr>
              <w:t>ведомственной</w:t>
            </w:r>
            <w:proofErr w:type="gramEnd"/>
            <w:r w:rsidRPr="00ED67A3">
              <w:rPr>
                <w:b/>
                <w:bCs/>
                <w:sz w:val="16"/>
                <w:szCs w:val="16"/>
                <w:lang w:val="ru-RU" w:eastAsia="ru-RU"/>
              </w:rPr>
              <w:t xml:space="preserve"> </w:t>
            </w:r>
            <w:proofErr w:type="spellStart"/>
            <w:r w:rsidRPr="00ED67A3">
              <w:rPr>
                <w:b/>
                <w:bCs/>
                <w:sz w:val="16"/>
                <w:szCs w:val="16"/>
                <w:lang w:val="ru-RU" w:eastAsia="ru-RU"/>
              </w:rPr>
              <w:t>стректуре</w:t>
            </w:r>
            <w:proofErr w:type="spellEnd"/>
            <w:r w:rsidRPr="00ED67A3">
              <w:rPr>
                <w:b/>
                <w:bCs/>
                <w:sz w:val="16"/>
                <w:szCs w:val="16"/>
                <w:lang w:val="ru-RU" w:eastAsia="ru-RU"/>
              </w:rPr>
              <w:t xml:space="preserve"> расходов за 2012 год </w:t>
            </w:r>
          </w:p>
        </w:tc>
      </w:tr>
      <w:tr w:rsidR="000D5891" w:rsidRPr="00ED67A3" w:rsidTr="00AC5782">
        <w:trPr>
          <w:trHeight w:val="255"/>
        </w:trPr>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263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1"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0D5891" w:rsidRPr="00ED67A3" w:rsidRDefault="000D5891" w:rsidP="00AC5782">
            <w:pPr>
              <w:rPr>
                <w:sz w:val="16"/>
                <w:szCs w:val="16"/>
                <w:lang w:val="ru-RU" w:eastAsia="ru-RU"/>
              </w:rPr>
            </w:pPr>
          </w:p>
        </w:tc>
      </w:tr>
      <w:tr w:rsidR="000D5891" w:rsidRPr="00ED67A3" w:rsidTr="00AC5782">
        <w:trPr>
          <w:trHeight w:val="459"/>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xml:space="preserve">Наименование раздела, подраздела, целевой статьи и вида  расхода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Код ГРБС</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код подраздела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код целевой статьи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Код вида расхода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Сумма тыс. руб.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Исполнено за 2012 год, тыс. руб.</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исполнения</w:t>
            </w:r>
          </w:p>
        </w:tc>
      </w:tr>
      <w:tr w:rsidR="000D5891" w:rsidRPr="00ED67A3" w:rsidTr="00AC5782">
        <w:trPr>
          <w:trHeight w:val="9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Дума Нижнесергинского городского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912</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570,0</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521,1</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91,4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0100</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570,0</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521,1</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91,4</w:t>
            </w:r>
          </w:p>
        </w:tc>
      </w:tr>
      <w:tr w:rsidR="000D5891" w:rsidRPr="00ED67A3" w:rsidTr="00AC5782">
        <w:trPr>
          <w:trHeight w:val="123"/>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570,0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521,1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91,4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521,1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91,4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302,0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302,0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168,2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124,0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73,7</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86,4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63,4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63,3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99,8</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321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24,6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21,6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87,8</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Администрация Нижнесергинского городского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920</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74682,6</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52171,3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69,9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0100</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10588,6</w:t>
            </w:r>
          </w:p>
        </w:tc>
        <w:tc>
          <w:tcPr>
            <w:tcW w:w="850"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10322,6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97,5</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831,7</w:t>
            </w:r>
          </w:p>
        </w:tc>
        <w:tc>
          <w:tcPr>
            <w:tcW w:w="850"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699,5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84,1</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глава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831,7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699,5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84,1</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334,8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334,8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496,9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364,7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73,4</w:t>
            </w:r>
          </w:p>
        </w:tc>
      </w:tr>
      <w:tr w:rsidR="000D5891" w:rsidRPr="00ED67A3" w:rsidTr="00AC5782">
        <w:trPr>
          <w:trHeight w:val="235"/>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6116,0</w:t>
            </w:r>
          </w:p>
        </w:tc>
        <w:tc>
          <w:tcPr>
            <w:tcW w:w="850"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5988,8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97,9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центральный аппарат</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6115,9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5988,8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lastRenderedPageBreak/>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2728,1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2728,1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2594,1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2594,1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223"/>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238,5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233,8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98,0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555,2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432,8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78,0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5250600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5250600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5250600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Судебная система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0105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64,4</w:t>
            </w:r>
          </w:p>
        </w:tc>
      </w:tr>
      <w:tr w:rsidR="000D5891" w:rsidRPr="00ED67A3" w:rsidTr="00AC5782">
        <w:trPr>
          <w:trHeight w:val="395"/>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Составление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0105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3635,0</w:t>
            </w:r>
          </w:p>
        </w:tc>
        <w:tc>
          <w:tcPr>
            <w:tcW w:w="850"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3630,5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1008,3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99,8</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бюджетными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442,7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442,7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414,5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413,2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99,7</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59,1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59,1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93,7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93,3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99,6</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2625,0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2622,2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634,0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634,0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1980,8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1978,0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830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Составление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0014000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Дворцы и дома культуры, другие учреждения культуры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0113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0300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1187,1</w:t>
            </w:r>
          </w:p>
        </w:tc>
        <w:tc>
          <w:tcPr>
            <w:tcW w:w="850" w:type="dxa"/>
            <w:tcBorders>
              <w:top w:val="nil"/>
              <w:left w:val="nil"/>
              <w:bottom w:val="single" w:sz="4" w:space="0" w:color="auto"/>
              <w:right w:val="single" w:sz="4" w:space="0" w:color="auto"/>
            </w:tcBorders>
            <w:shd w:val="clear" w:color="000000" w:fill="FFFFFF"/>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1184,4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99,8</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0309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708,1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708,0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2180100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708,1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708,0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2180100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317,0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317,0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2180100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391,1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391,0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0310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479,0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476,4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99,5</w:t>
            </w:r>
          </w:p>
        </w:tc>
      </w:tr>
      <w:tr w:rsidR="000D5891" w:rsidRPr="00ED67A3" w:rsidTr="00AC5782">
        <w:trPr>
          <w:trHeight w:val="9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функционирование органов в сфере национальной безопасности и правоохранительной деятельности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2026700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479,0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476,4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99,5</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2026700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82,2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82,2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88"/>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2026700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396,8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394,2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99,3</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0314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реализация других функций, связанных с обеспечением  национальной безопасности и правоохранительной деятельности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2470000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2470000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0314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2470000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0400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11872,1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11574,1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sz w:val="16"/>
                <w:szCs w:val="16"/>
                <w:lang w:val="ru-RU" w:eastAsia="ru-RU"/>
              </w:rPr>
            </w:pPr>
            <w:r w:rsidRPr="00ED67A3">
              <w:rPr>
                <w:sz w:val="16"/>
                <w:szCs w:val="16"/>
                <w:lang w:val="ru-RU" w:eastAsia="ru-RU"/>
              </w:rPr>
              <w:t>97,5</w:t>
            </w:r>
          </w:p>
        </w:tc>
      </w:tr>
      <w:tr w:rsidR="000D5891" w:rsidRPr="00ED67A3" w:rsidTr="00AC5782">
        <w:trPr>
          <w:trHeight w:val="8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xml:space="preserve">Транспорт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0408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r>
      <w:tr w:rsidR="000D5891" w:rsidRPr="00ED67A3" w:rsidTr="00AC5782">
        <w:trPr>
          <w:trHeight w:val="171"/>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Автомобильный транспорт</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3030200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Субсидии юридическим лицам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3030200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3030200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10864,6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10853,0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Содержание и ремонт автомобильных дорог общего пользования муниципального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3150203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8414,1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8402,5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3150203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2537,3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2537,3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3150203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5876,8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5865,2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99,8</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Капитальный ремонт и ремонт автомобильных дорог общего пользования местного значения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8030209</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1258,7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1258,7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8030209</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8030209</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1258,7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1258,7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Капитальный ремонт и ремонт дворовых территорий </w:t>
            </w:r>
            <w:r w:rsidRPr="00ED67A3">
              <w:rPr>
                <w:sz w:val="16"/>
                <w:szCs w:val="16"/>
                <w:lang w:val="ru-RU" w:eastAsia="ru-RU"/>
              </w:rPr>
              <w:lastRenderedPageBreak/>
              <w:t>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8030210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1191,8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1191,8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lastRenderedPageBreak/>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8030210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8030210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1191,8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1191,8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1007,5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721,1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71,6</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xml:space="preserve">Мероприятия по землеустройству и землепользованию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3400300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721,5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721,1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xml:space="preserve">выполнение функций органами местного значения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622,5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622,1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339"/>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на государственную поддержку малого предпринимательства, включая крестьянские (фермерские)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3450100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3450100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3450100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Развитие социальной и инженерной инфраструктуры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5230100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бюджетные инвестиции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5230100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003</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бюджетные инвестиции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5230100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Подпрограмма "Подготовка документов территориального планирования, градостроительного зонирования и документации по планировке территории"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8040600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286,0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8040600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286,0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0500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32555,9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11231,2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34,5</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xml:space="preserve">Жилищное хозяйство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3805,2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3804,9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3500322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3500322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Мероприятия по реконструкции, модернизации  и капитальному ремонту жилищного фонда </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1270,2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1269,9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140,2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целях капитального ремонта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243</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1130,0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1129,7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Обеспечение малоимущих граждан жилым помещением по договорам социального найма </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1170,0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выполнение функций органами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бюджетные инвестиции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3500312</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1170,0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57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Программа "Энергосбережение и повышение энергетической эффективности Нижнесергинского городского поселения Свердловской области до 2020 года"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7950101</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201,0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201,0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7950101</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201,0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201,0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Областная целевая программа "Энергосбережение в Свердловской области" на 2011-2015 годы</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8190000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1164,0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1164,0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8190000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8190000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1164,0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1164,0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1498,2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1022,2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68,2</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1498,2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1022,2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68,2</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228,6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228,6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57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686,4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686,4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Выполнение функций органами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3510500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583,2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107,2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18,4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27252,5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6404,1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23,5</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уличное 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3200,0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3163,5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98,9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1580,6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1580,6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1619,4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1582,9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97,7</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Строительство, реконструкция, капитальный ремонт, ремонт и содержание автомобильных дорог (общего и </w:t>
            </w:r>
            <w:proofErr w:type="spellStart"/>
            <w:r w:rsidRPr="00ED67A3">
              <w:rPr>
                <w:sz w:val="16"/>
                <w:szCs w:val="16"/>
                <w:lang w:val="ru-RU" w:eastAsia="ru-RU"/>
              </w:rPr>
              <w:t>необщего</w:t>
            </w:r>
            <w:proofErr w:type="spellEnd"/>
            <w:r w:rsidRPr="00ED67A3">
              <w:rPr>
                <w:sz w:val="16"/>
                <w:szCs w:val="16"/>
                <w:lang w:val="ru-RU" w:eastAsia="ru-RU"/>
              </w:rPr>
              <w:t xml:space="preserve"> пользования) местного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выполнение функций органами местного самоуправления </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озеленение</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6000300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21120,5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311,0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1,5</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146,5</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146,5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164,5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98,5</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бюджетные инвестиции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20807,0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color w:val="000000"/>
                <w:sz w:val="16"/>
                <w:szCs w:val="16"/>
                <w:lang w:val="ru-RU" w:eastAsia="ru-RU"/>
              </w:rPr>
            </w:pPr>
            <w:r w:rsidRPr="00ED67A3">
              <w:rPr>
                <w:color w:val="000000"/>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прочие мероприятия по благоустройству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2877,0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2874,6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 </w:t>
            </w:r>
          </w:p>
        </w:tc>
      </w:tr>
      <w:tr w:rsidR="000D5891" w:rsidRPr="00ED67A3" w:rsidTr="00AC5782">
        <w:trPr>
          <w:trHeight w:val="73"/>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1106,4</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1106,4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lastRenderedPageBreak/>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6000500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1770,6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1768,2</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249"/>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Стимулирование муниципальных образований в Свердловской области, на территориях которых увеличились поступления доходов</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5260500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5260500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0700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0707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i/>
                <w:iCs/>
                <w:sz w:val="16"/>
                <w:szCs w:val="16"/>
                <w:lang w:val="ru-RU" w:eastAsia="ru-RU"/>
              </w:rPr>
            </w:pPr>
            <w:r w:rsidRPr="00ED67A3">
              <w:rPr>
                <w:b/>
                <w:bCs/>
                <w:i/>
                <w:iCs/>
                <w:sz w:val="16"/>
                <w:szCs w:val="16"/>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i/>
                <w:iCs/>
                <w:sz w:val="16"/>
                <w:szCs w:val="16"/>
                <w:lang w:val="ru-RU" w:eastAsia="ru-RU"/>
              </w:rPr>
            </w:pPr>
            <w:r w:rsidRPr="00ED67A3">
              <w:rPr>
                <w:b/>
                <w:bCs/>
                <w:i/>
                <w:iCs/>
                <w:sz w:val="16"/>
                <w:szCs w:val="16"/>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i/>
                <w:iCs/>
                <w:sz w:val="16"/>
                <w:szCs w:val="16"/>
                <w:lang w:val="ru-RU" w:eastAsia="ru-RU"/>
              </w:rPr>
            </w:pPr>
            <w:r w:rsidRPr="00ED67A3">
              <w:rPr>
                <w:b/>
                <w:bCs/>
                <w:i/>
                <w:iCs/>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0707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4310100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0707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4310100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022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0707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4310100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0800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13748,3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13219,0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96,2</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13748,3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13219,0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96,2</w:t>
            </w:r>
          </w:p>
        </w:tc>
      </w:tr>
      <w:tr w:rsidR="000D5891" w:rsidRPr="00ED67A3" w:rsidTr="00AC5782">
        <w:trPr>
          <w:trHeight w:val="266"/>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4400200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4400200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Дворцы и дома культуры, другие учреждения культуры </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8906,0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8549,0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96,0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выполнение функций бюджетными учреждениями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3964,1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3964,1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112"/>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2928,0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2794,7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95,4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29,7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55,9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1984,2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1773,6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89,4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Библиотеки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4510,0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4347,8</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96,4</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бюджетными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1698,1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1698,1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1482,0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1393,7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94,0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160,9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111,5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69,3</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4420000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1169,0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1144,5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заработной плате в Свердловской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145,3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145,3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145,3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145,3</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 Оплата коммунальных услуг муниципальными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149,9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93,7</w:t>
            </w:r>
          </w:p>
        </w:tc>
      </w:tr>
      <w:tr w:rsidR="000D5891" w:rsidRPr="00ED67A3" w:rsidTr="00AC5782">
        <w:trPr>
          <w:trHeight w:val="129"/>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5240500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160,0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149,9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93,7</w:t>
            </w:r>
          </w:p>
        </w:tc>
      </w:tr>
      <w:tr w:rsidR="000D5891" w:rsidRPr="00ED67A3" w:rsidTr="00AC5782">
        <w:trPr>
          <w:trHeight w:val="76"/>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112,9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1003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112,9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Обеспечением жильем молодых </w:t>
            </w:r>
            <w:proofErr w:type="spellStart"/>
            <w:r w:rsidRPr="00ED67A3">
              <w:rPr>
                <w:sz w:val="16"/>
                <w:szCs w:val="16"/>
                <w:lang w:val="ru-RU" w:eastAsia="ru-RU"/>
              </w:rPr>
              <w:t>спецалистов</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005</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1003</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3500313</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540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112,9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99,9</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1006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i/>
                <w:iCs/>
                <w:sz w:val="16"/>
                <w:szCs w:val="16"/>
                <w:lang w:val="ru-RU" w:eastAsia="ru-RU"/>
              </w:rPr>
            </w:pPr>
            <w:r w:rsidRPr="00ED67A3">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5140100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5140100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1006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5140100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1100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4607,6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4517,1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b/>
                <w:bCs/>
                <w:sz w:val="16"/>
                <w:szCs w:val="16"/>
                <w:lang w:val="ru-RU" w:eastAsia="ru-RU"/>
              </w:rPr>
            </w:pPr>
            <w:r w:rsidRPr="00ED67A3">
              <w:rPr>
                <w:b/>
                <w:bCs/>
                <w:sz w:val="16"/>
                <w:szCs w:val="16"/>
                <w:lang w:val="ru-RU" w:eastAsia="ru-RU"/>
              </w:rPr>
              <w:t>98,0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 xml:space="preserve">Массовый спорт </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0000000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i/>
                <w:iCs/>
                <w:sz w:val="16"/>
                <w:szCs w:val="16"/>
                <w:lang w:val="ru-RU" w:eastAsia="ru-RU"/>
              </w:rPr>
            </w:pPr>
            <w:r w:rsidRPr="00ED67A3">
              <w:rPr>
                <w:b/>
                <w:bCs/>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4607,6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4517,1</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i/>
                <w:iCs/>
                <w:sz w:val="16"/>
                <w:szCs w:val="16"/>
                <w:lang w:val="ru-RU" w:eastAsia="ru-RU"/>
              </w:rPr>
            </w:pPr>
            <w:r w:rsidRPr="00ED67A3">
              <w:rPr>
                <w:i/>
                <w:iCs/>
                <w:sz w:val="16"/>
                <w:szCs w:val="16"/>
                <w:lang w:val="ru-RU" w:eastAsia="ru-RU"/>
              </w:rPr>
              <w:t>98,0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Центры спортивной подготовки (сборные команды)</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4543,0</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4452,5</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98,0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выполнение функций бюджетными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2153,7</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2153,7</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1386,9</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1382,0</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99,6</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40,6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39,4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Прочая закупка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4829900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961,8</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877,4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91,2</w:t>
            </w:r>
          </w:p>
        </w:tc>
      </w:tr>
      <w:tr w:rsidR="000D5891" w:rsidRPr="00ED67A3" w:rsidTr="00AC5782">
        <w:trPr>
          <w:trHeight w:val="619"/>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 xml:space="preserve">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заработной плате в Свердловской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97,0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D5891" w:rsidRPr="00ED67A3" w:rsidRDefault="000D5891" w:rsidP="00AC5782">
            <w:pPr>
              <w:rPr>
                <w:sz w:val="16"/>
                <w:szCs w:val="16"/>
                <w:lang w:val="ru-RU" w:eastAsia="ru-RU"/>
              </w:rPr>
            </w:pPr>
            <w:r w:rsidRPr="00ED67A3">
              <w:rPr>
                <w:sz w:val="16"/>
                <w:szCs w:val="16"/>
                <w:lang w:val="ru-RU"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5240400</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64,6</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center"/>
              <w:rPr>
                <w:sz w:val="16"/>
                <w:szCs w:val="16"/>
                <w:lang w:val="ru-RU" w:eastAsia="ru-RU"/>
              </w:rPr>
            </w:pPr>
            <w:r w:rsidRPr="00ED67A3">
              <w:rPr>
                <w:sz w:val="16"/>
                <w:szCs w:val="16"/>
                <w:lang w:val="ru-RU" w:eastAsia="ru-RU"/>
              </w:rPr>
              <w:t>100,0</w:t>
            </w:r>
          </w:p>
        </w:tc>
      </w:tr>
      <w:tr w:rsidR="000D5891" w:rsidRPr="00ED67A3" w:rsidTr="00AC5782">
        <w:trPr>
          <w:trHeight w:val="64"/>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75252,6</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52692,4</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70,0</w:t>
            </w:r>
          </w:p>
        </w:tc>
      </w:tr>
      <w:tr w:rsidR="000D5891" w:rsidRPr="00ED67A3" w:rsidTr="00AC5782">
        <w:trPr>
          <w:trHeight w:val="255"/>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891" w:rsidRPr="00ED67A3" w:rsidRDefault="000D5891" w:rsidP="00AC5782">
            <w:pPr>
              <w:rPr>
                <w:b/>
                <w:bCs/>
                <w:sz w:val="16"/>
                <w:szCs w:val="16"/>
                <w:lang w:val="ru-RU" w:eastAsia="ru-RU"/>
              </w:rPr>
            </w:pPr>
            <w:r w:rsidRPr="00ED67A3">
              <w:rPr>
                <w:b/>
                <w:bCs/>
                <w:sz w:val="16"/>
                <w:szCs w:val="16"/>
                <w:lang w:val="ru-RU" w:eastAsia="ru-RU"/>
              </w:rPr>
              <w:t>Результат исполнения бюджет</w:t>
            </w:r>
            <w:proofErr w:type="gramStart"/>
            <w:r w:rsidRPr="00ED67A3">
              <w:rPr>
                <w:b/>
                <w:bCs/>
                <w:sz w:val="16"/>
                <w:szCs w:val="16"/>
                <w:lang w:val="ru-RU" w:eastAsia="ru-RU"/>
              </w:rPr>
              <w:t>а(</w:t>
            </w:r>
            <w:proofErr w:type="gramEnd"/>
            <w:r w:rsidRPr="00ED67A3">
              <w:rPr>
                <w:b/>
                <w:bCs/>
                <w:sz w:val="16"/>
                <w:szCs w:val="16"/>
                <w:lang w:val="ru-RU" w:eastAsia="ru-RU"/>
              </w:rPr>
              <w:t xml:space="preserve"> "+" </w:t>
            </w:r>
            <w:proofErr w:type="spellStart"/>
            <w:r w:rsidRPr="00ED67A3">
              <w:rPr>
                <w:b/>
                <w:bCs/>
                <w:sz w:val="16"/>
                <w:szCs w:val="16"/>
                <w:lang w:val="ru-RU" w:eastAsia="ru-RU"/>
              </w:rPr>
              <w:t>профицит</w:t>
            </w:r>
            <w:proofErr w:type="spellEnd"/>
            <w:r w:rsidRPr="00ED67A3">
              <w:rPr>
                <w:b/>
                <w:bCs/>
                <w:sz w:val="16"/>
                <w:szCs w:val="16"/>
                <w:lang w:val="ru-RU" w:eastAsia="ru-RU"/>
              </w:rPr>
              <w:t>, "-" дефицит)</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jc w:val="right"/>
              <w:rPr>
                <w:b/>
                <w:bCs/>
                <w:sz w:val="16"/>
                <w:szCs w:val="16"/>
                <w:lang w:val="ru-RU" w:eastAsia="ru-RU"/>
              </w:rPr>
            </w:pPr>
            <w:r w:rsidRPr="00ED67A3">
              <w:rPr>
                <w:b/>
                <w:bCs/>
                <w:sz w:val="16"/>
                <w:szCs w:val="16"/>
                <w:lang w:val="ru-RU" w:eastAsia="ru-RU"/>
              </w:rPr>
              <w:t>28792,9</w:t>
            </w:r>
          </w:p>
        </w:tc>
        <w:tc>
          <w:tcPr>
            <w:tcW w:w="709" w:type="dxa"/>
            <w:tcBorders>
              <w:top w:val="nil"/>
              <w:left w:val="nil"/>
              <w:bottom w:val="single" w:sz="4" w:space="0" w:color="auto"/>
              <w:right w:val="single" w:sz="4" w:space="0" w:color="auto"/>
            </w:tcBorders>
            <w:shd w:val="clear" w:color="auto" w:fill="auto"/>
            <w:noWrap/>
            <w:vAlign w:val="bottom"/>
            <w:hideMark/>
          </w:tcPr>
          <w:p w:rsidR="000D5891" w:rsidRPr="00ED67A3" w:rsidRDefault="000D5891" w:rsidP="00AC5782">
            <w:pPr>
              <w:rPr>
                <w:sz w:val="16"/>
                <w:szCs w:val="16"/>
                <w:lang w:val="ru-RU" w:eastAsia="ru-RU"/>
              </w:rPr>
            </w:pPr>
            <w:r w:rsidRPr="00ED67A3">
              <w:rPr>
                <w:sz w:val="16"/>
                <w:szCs w:val="16"/>
                <w:lang w:val="ru-RU" w:eastAsia="ru-RU"/>
              </w:rPr>
              <w:t> </w:t>
            </w:r>
          </w:p>
        </w:tc>
      </w:tr>
    </w:tbl>
    <w:p w:rsidR="000D5891" w:rsidRDefault="000D5891" w:rsidP="000D5891">
      <w:pPr>
        <w:jc w:val="both"/>
        <w:rPr>
          <w:bCs/>
          <w:sz w:val="16"/>
          <w:szCs w:val="16"/>
        </w:rPr>
      </w:pPr>
    </w:p>
    <w:p w:rsidR="000D5891" w:rsidRDefault="000D5891" w:rsidP="000D5891">
      <w:pPr>
        <w:jc w:val="both"/>
        <w:rPr>
          <w:bCs/>
          <w:sz w:val="16"/>
          <w:szCs w:val="16"/>
        </w:rPr>
      </w:pPr>
    </w:p>
    <w:p w:rsidR="000D5891" w:rsidRDefault="000D5891" w:rsidP="000D5891">
      <w:pPr>
        <w:jc w:val="both"/>
        <w:rPr>
          <w:bCs/>
          <w:sz w:val="16"/>
          <w:szCs w:val="16"/>
        </w:rPr>
      </w:pPr>
    </w:p>
    <w:p w:rsidR="000D5891" w:rsidRDefault="000D5891" w:rsidP="000D5891">
      <w:pPr>
        <w:jc w:val="both"/>
        <w:rPr>
          <w:bCs/>
          <w:sz w:val="16"/>
          <w:szCs w:val="16"/>
        </w:rPr>
      </w:pPr>
    </w:p>
    <w:p w:rsidR="000D5891" w:rsidRDefault="000D5891" w:rsidP="000D5891">
      <w:pPr>
        <w:jc w:val="both"/>
        <w:rPr>
          <w:bCs/>
          <w:sz w:val="16"/>
          <w:szCs w:val="16"/>
        </w:rPr>
      </w:pPr>
    </w:p>
    <w:p w:rsidR="000D5891" w:rsidRDefault="000D5891" w:rsidP="000D5891">
      <w:pPr>
        <w:jc w:val="both"/>
        <w:rPr>
          <w:bCs/>
          <w:sz w:val="16"/>
          <w:szCs w:val="16"/>
        </w:rPr>
      </w:pPr>
    </w:p>
    <w:p w:rsidR="000D5891" w:rsidRDefault="000D5891" w:rsidP="000D5891">
      <w:pPr>
        <w:jc w:val="both"/>
        <w:rPr>
          <w:bCs/>
          <w:sz w:val="16"/>
          <w:szCs w:val="16"/>
        </w:rPr>
      </w:pPr>
    </w:p>
    <w:p w:rsidR="000D5891" w:rsidRPr="00C47041" w:rsidRDefault="000D5891" w:rsidP="000D5891">
      <w:pPr>
        <w:jc w:val="both"/>
        <w:rPr>
          <w:bCs/>
          <w:sz w:val="16"/>
          <w:szCs w:val="16"/>
        </w:rPr>
      </w:pPr>
    </w:p>
    <w:p w:rsidR="000D5891" w:rsidRPr="00ED67A3" w:rsidRDefault="000D5891" w:rsidP="000D5891">
      <w:pPr>
        <w:rPr>
          <w:sz w:val="16"/>
          <w:szCs w:val="16"/>
        </w:rPr>
      </w:pPr>
      <w:r w:rsidRPr="00ED67A3">
        <w:rPr>
          <w:sz w:val="16"/>
          <w:szCs w:val="16"/>
        </w:rPr>
        <w:tab/>
      </w:r>
      <w:r w:rsidRPr="00ED67A3">
        <w:rPr>
          <w:sz w:val="16"/>
          <w:szCs w:val="16"/>
        </w:rPr>
        <w:tab/>
      </w:r>
      <w:r w:rsidRPr="00ED67A3">
        <w:rPr>
          <w:sz w:val="16"/>
          <w:szCs w:val="16"/>
        </w:rPr>
        <w:tab/>
      </w:r>
      <w:r w:rsidRPr="00ED67A3">
        <w:rPr>
          <w:sz w:val="16"/>
          <w:szCs w:val="16"/>
        </w:rPr>
        <w:tab/>
      </w:r>
      <w:r w:rsidRPr="00ED67A3">
        <w:rPr>
          <w:sz w:val="16"/>
          <w:szCs w:val="16"/>
        </w:rPr>
        <w:tab/>
      </w:r>
      <w:r w:rsidRPr="00ED67A3">
        <w:rPr>
          <w:sz w:val="16"/>
          <w:szCs w:val="16"/>
        </w:rPr>
        <w:tab/>
      </w:r>
      <w:r w:rsidRPr="00ED67A3">
        <w:rPr>
          <w:sz w:val="16"/>
          <w:szCs w:val="16"/>
        </w:rPr>
        <w:tab/>
      </w:r>
    </w:p>
    <w:p w:rsidR="000D5891" w:rsidRPr="00ED67A3" w:rsidRDefault="000D5891" w:rsidP="000D5891">
      <w:pPr>
        <w:ind w:left="4248" w:firstLine="708"/>
        <w:jc w:val="right"/>
        <w:rPr>
          <w:sz w:val="16"/>
          <w:szCs w:val="16"/>
          <w:lang w:val="ru-RU"/>
        </w:rPr>
      </w:pPr>
      <w:r w:rsidRPr="00ED67A3">
        <w:rPr>
          <w:sz w:val="16"/>
          <w:szCs w:val="16"/>
          <w:lang w:val="ru-RU"/>
        </w:rPr>
        <w:t>Приложение 4</w:t>
      </w:r>
    </w:p>
    <w:p w:rsidR="000D5891" w:rsidRPr="00ED67A3" w:rsidRDefault="000D5891" w:rsidP="000D5891">
      <w:pPr>
        <w:jc w:val="right"/>
        <w:rPr>
          <w:sz w:val="16"/>
          <w:szCs w:val="16"/>
          <w:lang w:val="ru-RU"/>
        </w:rPr>
      </w:pP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t>Постановлению главы</w:t>
      </w:r>
    </w:p>
    <w:p w:rsidR="000D5891" w:rsidRPr="00ED67A3" w:rsidRDefault="000D5891" w:rsidP="000D5891">
      <w:pPr>
        <w:jc w:val="right"/>
        <w:rPr>
          <w:sz w:val="16"/>
          <w:szCs w:val="16"/>
          <w:lang w:val="ru-RU"/>
        </w:rPr>
      </w:pP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t xml:space="preserve">            Нижнесергинского</w:t>
      </w:r>
    </w:p>
    <w:p w:rsidR="000D5891" w:rsidRPr="00ED67A3" w:rsidRDefault="000D5891" w:rsidP="000D5891">
      <w:pPr>
        <w:jc w:val="right"/>
        <w:rPr>
          <w:sz w:val="16"/>
          <w:szCs w:val="16"/>
          <w:lang w:val="ru-RU"/>
        </w:rPr>
      </w:pPr>
      <w:r w:rsidRPr="00ED67A3">
        <w:rPr>
          <w:sz w:val="16"/>
          <w:szCs w:val="16"/>
          <w:lang w:val="ru-RU"/>
        </w:rPr>
        <w:t xml:space="preserve">                                                                               городского поселения</w:t>
      </w:r>
    </w:p>
    <w:p w:rsidR="000D5891" w:rsidRPr="00ED67A3" w:rsidRDefault="000D5891" w:rsidP="000D5891">
      <w:pPr>
        <w:jc w:val="right"/>
        <w:rPr>
          <w:sz w:val="16"/>
          <w:szCs w:val="16"/>
          <w:lang w:val="ru-RU"/>
        </w:rPr>
      </w:pP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r>
      <w:r w:rsidRPr="00ED67A3">
        <w:rPr>
          <w:sz w:val="16"/>
          <w:szCs w:val="16"/>
          <w:lang w:val="ru-RU"/>
        </w:rPr>
        <w:tab/>
        <w:t>от  22.03.2013   №  81</w:t>
      </w:r>
    </w:p>
    <w:p w:rsidR="000D5891" w:rsidRPr="00ED67A3" w:rsidRDefault="000D5891" w:rsidP="000D5891">
      <w:pPr>
        <w:rPr>
          <w:sz w:val="16"/>
          <w:szCs w:val="16"/>
          <w:lang w:val="ru-RU"/>
        </w:rPr>
      </w:pPr>
    </w:p>
    <w:p w:rsidR="000D5891" w:rsidRPr="00ED67A3" w:rsidRDefault="000D5891" w:rsidP="000D5891">
      <w:pPr>
        <w:rPr>
          <w:sz w:val="16"/>
          <w:szCs w:val="16"/>
          <w:lang w:val="ru-RU"/>
        </w:rPr>
      </w:pPr>
    </w:p>
    <w:p w:rsidR="000D5891" w:rsidRPr="00ED67A3" w:rsidRDefault="000D5891" w:rsidP="000D5891">
      <w:pPr>
        <w:rPr>
          <w:sz w:val="16"/>
          <w:szCs w:val="16"/>
          <w:lang w:val="ru-RU"/>
        </w:rPr>
      </w:pPr>
    </w:p>
    <w:p w:rsidR="000D5891" w:rsidRPr="00ED67A3" w:rsidRDefault="000D5891" w:rsidP="000D5891">
      <w:pPr>
        <w:jc w:val="center"/>
        <w:rPr>
          <w:b/>
          <w:sz w:val="16"/>
          <w:szCs w:val="16"/>
          <w:lang w:val="ru-RU"/>
        </w:rPr>
      </w:pPr>
      <w:r w:rsidRPr="00ED67A3">
        <w:rPr>
          <w:b/>
          <w:sz w:val="16"/>
          <w:szCs w:val="16"/>
          <w:lang w:val="ru-RU"/>
        </w:rPr>
        <w:t>Свод источников внутреннего финансирования дефицита  Нижнесергинского городского поселения за  2012 год</w:t>
      </w:r>
    </w:p>
    <w:p w:rsidR="000D5891" w:rsidRPr="00ED67A3" w:rsidRDefault="000D5891" w:rsidP="000D5891">
      <w:pPr>
        <w:jc w:val="center"/>
        <w:rPr>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5"/>
        <w:gridCol w:w="2640"/>
        <w:gridCol w:w="1564"/>
        <w:gridCol w:w="1372"/>
      </w:tblGrid>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 xml:space="preserve">Наименование источников внутреннего финансирования дефицита бюджета Нижнесергинского  городского поселения </w:t>
            </w:r>
          </w:p>
        </w:tc>
        <w:tc>
          <w:tcPr>
            <w:tcW w:w="2640" w:type="dxa"/>
          </w:tcPr>
          <w:p w:rsidR="000D5891" w:rsidRPr="00ED67A3" w:rsidRDefault="000D5891" w:rsidP="00AC5782">
            <w:pPr>
              <w:jc w:val="center"/>
              <w:rPr>
                <w:sz w:val="16"/>
                <w:szCs w:val="16"/>
              </w:rPr>
            </w:pPr>
            <w:proofErr w:type="spellStart"/>
            <w:r w:rsidRPr="00ED67A3">
              <w:rPr>
                <w:sz w:val="16"/>
                <w:szCs w:val="16"/>
              </w:rPr>
              <w:t>код</w:t>
            </w:r>
            <w:proofErr w:type="spellEnd"/>
          </w:p>
        </w:tc>
        <w:tc>
          <w:tcPr>
            <w:tcW w:w="1564" w:type="dxa"/>
          </w:tcPr>
          <w:p w:rsidR="000D5891" w:rsidRPr="00ED67A3" w:rsidRDefault="000D5891" w:rsidP="00AC5782">
            <w:pPr>
              <w:jc w:val="center"/>
              <w:rPr>
                <w:sz w:val="16"/>
                <w:szCs w:val="16"/>
              </w:rPr>
            </w:pPr>
            <w:proofErr w:type="spellStart"/>
            <w:r w:rsidRPr="00ED67A3">
              <w:rPr>
                <w:sz w:val="16"/>
                <w:szCs w:val="16"/>
              </w:rPr>
              <w:t>Сумма</w:t>
            </w:r>
            <w:proofErr w:type="spellEnd"/>
            <w:r w:rsidRPr="00ED67A3">
              <w:rPr>
                <w:sz w:val="16"/>
                <w:szCs w:val="16"/>
              </w:rPr>
              <w:t xml:space="preserve">, в </w:t>
            </w:r>
            <w:proofErr w:type="spellStart"/>
            <w:r w:rsidRPr="00ED67A3">
              <w:rPr>
                <w:sz w:val="16"/>
                <w:szCs w:val="16"/>
              </w:rPr>
              <w:t>тысячах</w:t>
            </w:r>
            <w:proofErr w:type="spellEnd"/>
            <w:r w:rsidRPr="00ED67A3">
              <w:rPr>
                <w:sz w:val="16"/>
                <w:szCs w:val="16"/>
              </w:rPr>
              <w:t xml:space="preserve"> </w:t>
            </w:r>
            <w:proofErr w:type="spellStart"/>
            <w:r w:rsidRPr="00ED67A3">
              <w:rPr>
                <w:sz w:val="16"/>
                <w:szCs w:val="16"/>
              </w:rPr>
              <w:t>рублей</w:t>
            </w:r>
            <w:proofErr w:type="spellEnd"/>
          </w:p>
        </w:tc>
        <w:tc>
          <w:tcPr>
            <w:tcW w:w="1372" w:type="dxa"/>
          </w:tcPr>
          <w:p w:rsidR="000D5891" w:rsidRPr="00ED67A3" w:rsidRDefault="000D5891" w:rsidP="00AC5782">
            <w:pPr>
              <w:jc w:val="center"/>
              <w:rPr>
                <w:sz w:val="16"/>
                <w:szCs w:val="16"/>
                <w:lang w:val="ru-RU"/>
              </w:rPr>
            </w:pPr>
            <w:r w:rsidRPr="00ED67A3">
              <w:rPr>
                <w:sz w:val="16"/>
                <w:szCs w:val="16"/>
                <w:lang w:val="ru-RU"/>
              </w:rPr>
              <w:t>Исполнено за 2012 год, тыс. руб.</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Бюджетные кредиты от других бюджетов бюджетной системы Российской Федерации в валюте Российской Федерации</w:t>
            </w:r>
          </w:p>
        </w:tc>
        <w:tc>
          <w:tcPr>
            <w:tcW w:w="2640" w:type="dxa"/>
          </w:tcPr>
          <w:p w:rsidR="000D5891" w:rsidRPr="00ED67A3" w:rsidRDefault="000D5891" w:rsidP="00AC5782">
            <w:pPr>
              <w:rPr>
                <w:sz w:val="16"/>
                <w:szCs w:val="16"/>
              </w:rPr>
            </w:pPr>
            <w:r w:rsidRPr="00ED67A3">
              <w:rPr>
                <w:sz w:val="16"/>
                <w:szCs w:val="16"/>
              </w:rPr>
              <w:t xml:space="preserve">920 01 03 00 </w:t>
            </w:r>
            <w:proofErr w:type="spellStart"/>
            <w:r w:rsidRPr="00ED67A3">
              <w:rPr>
                <w:sz w:val="16"/>
                <w:szCs w:val="16"/>
              </w:rPr>
              <w:t>00</w:t>
            </w:r>
            <w:proofErr w:type="spellEnd"/>
            <w:r w:rsidRPr="00ED67A3">
              <w:rPr>
                <w:sz w:val="16"/>
                <w:szCs w:val="16"/>
              </w:rPr>
              <w:t xml:space="preserve"> </w:t>
            </w:r>
            <w:proofErr w:type="spellStart"/>
            <w:r w:rsidRPr="00ED67A3">
              <w:rPr>
                <w:sz w:val="16"/>
                <w:szCs w:val="16"/>
              </w:rPr>
              <w:t>00</w:t>
            </w:r>
            <w:proofErr w:type="spellEnd"/>
            <w:r w:rsidRPr="00ED67A3">
              <w:rPr>
                <w:sz w:val="16"/>
                <w:szCs w:val="16"/>
              </w:rPr>
              <w:t xml:space="preserve"> 0000 000</w:t>
            </w:r>
          </w:p>
        </w:tc>
        <w:tc>
          <w:tcPr>
            <w:tcW w:w="1564" w:type="dxa"/>
          </w:tcPr>
          <w:p w:rsidR="000D5891" w:rsidRPr="00ED67A3" w:rsidRDefault="000D5891" w:rsidP="00AC5782">
            <w:pPr>
              <w:jc w:val="center"/>
              <w:rPr>
                <w:sz w:val="16"/>
                <w:szCs w:val="16"/>
              </w:rPr>
            </w:pPr>
            <w:r w:rsidRPr="00ED67A3">
              <w:rPr>
                <w:sz w:val="16"/>
                <w:szCs w:val="16"/>
              </w:rPr>
              <w:t>0</w:t>
            </w:r>
          </w:p>
        </w:tc>
        <w:tc>
          <w:tcPr>
            <w:tcW w:w="1372" w:type="dxa"/>
          </w:tcPr>
          <w:p w:rsidR="000D5891" w:rsidRPr="00ED67A3" w:rsidRDefault="000D5891" w:rsidP="00AC5782">
            <w:pPr>
              <w:jc w:val="center"/>
              <w:rPr>
                <w:sz w:val="16"/>
                <w:szCs w:val="16"/>
              </w:rPr>
            </w:pPr>
            <w:r w:rsidRPr="00ED67A3">
              <w:rPr>
                <w:sz w:val="16"/>
                <w:szCs w:val="16"/>
              </w:rPr>
              <w:t>0</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Получение кредитов от других бюджетов бюджетной системы Российской Федерации бюджетом городского поселения  в валюте Российской Федерации</w:t>
            </w:r>
          </w:p>
        </w:tc>
        <w:tc>
          <w:tcPr>
            <w:tcW w:w="2640" w:type="dxa"/>
          </w:tcPr>
          <w:p w:rsidR="000D5891" w:rsidRPr="00ED67A3" w:rsidRDefault="000D5891" w:rsidP="00AC5782">
            <w:pPr>
              <w:rPr>
                <w:sz w:val="16"/>
                <w:szCs w:val="16"/>
              </w:rPr>
            </w:pPr>
            <w:r w:rsidRPr="00ED67A3">
              <w:rPr>
                <w:sz w:val="16"/>
                <w:szCs w:val="16"/>
              </w:rPr>
              <w:t xml:space="preserve">920 01 03 00 </w:t>
            </w:r>
            <w:proofErr w:type="spellStart"/>
            <w:r w:rsidRPr="00ED67A3">
              <w:rPr>
                <w:sz w:val="16"/>
                <w:szCs w:val="16"/>
              </w:rPr>
              <w:t>00</w:t>
            </w:r>
            <w:proofErr w:type="spellEnd"/>
            <w:r w:rsidRPr="00ED67A3">
              <w:rPr>
                <w:sz w:val="16"/>
                <w:szCs w:val="16"/>
              </w:rPr>
              <w:t xml:space="preserve"> 10 0000 710</w:t>
            </w:r>
          </w:p>
        </w:tc>
        <w:tc>
          <w:tcPr>
            <w:tcW w:w="1564" w:type="dxa"/>
          </w:tcPr>
          <w:p w:rsidR="000D5891" w:rsidRPr="00ED67A3" w:rsidRDefault="000D5891" w:rsidP="00AC5782">
            <w:pPr>
              <w:jc w:val="center"/>
              <w:rPr>
                <w:sz w:val="16"/>
                <w:szCs w:val="16"/>
              </w:rPr>
            </w:pPr>
            <w:r w:rsidRPr="00ED67A3">
              <w:rPr>
                <w:sz w:val="16"/>
                <w:szCs w:val="16"/>
              </w:rPr>
              <w:t>0</w:t>
            </w:r>
          </w:p>
          <w:p w:rsidR="000D5891" w:rsidRPr="00ED67A3" w:rsidRDefault="000D5891" w:rsidP="00AC5782">
            <w:pPr>
              <w:jc w:val="center"/>
              <w:rPr>
                <w:sz w:val="16"/>
                <w:szCs w:val="16"/>
              </w:rPr>
            </w:pPr>
          </w:p>
          <w:p w:rsidR="000D5891" w:rsidRPr="00ED67A3" w:rsidRDefault="000D5891" w:rsidP="00AC5782">
            <w:pPr>
              <w:jc w:val="center"/>
              <w:rPr>
                <w:sz w:val="16"/>
                <w:szCs w:val="16"/>
              </w:rPr>
            </w:pPr>
          </w:p>
        </w:tc>
        <w:tc>
          <w:tcPr>
            <w:tcW w:w="1372" w:type="dxa"/>
          </w:tcPr>
          <w:p w:rsidR="000D5891" w:rsidRPr="00ED67A3" w:rsidRDefault="000D5891" w:rsidP="00AC5782">
            <w:pPr>
              <w:jc w:val="center"/>
              <w:rPr>
                <w:sz w:val="16"/>
                <w:szCs w:val="16"/>
              </w:rPr>
            </w:pPr>
            <w:r w:rsidRPr="00ED67A3">
              <w:rPr>
                <w:sz w:val="16"/>
                <w:szCs w:val="16"/>
              </w:rPr>
              <w:t>0</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2640" w:type="dxa"/>
          </w:tcPr>
          <w:p w:rsidR="000D5891" w:rsidRPr="00ED67A3" w:rsidRDefault="000D5891" w:rsidP="00AC5782">
            <w:pPr>
              <w:rPr>
                <w:sz w:val="16"/>
                <w:szCs w:val="16"/>
              </w:rPr>
            </w:pPr>
            <w:r w:rsidRPr="00ED67A3">
              <w:rPr>
                <w:sz w:val="16"/>
                <w:szCs w:val="16"/>
              </w:rPr>
              <w:t xml:space="preserve">920 01 03 00 </w:t>
            </w:r>
            <w:proofErr w:type="spellStart"/>
            <w:r w:rsidRPr="00ED67A3">
              <w:rPr>
                <w:sz w:val="16"/>
                <w:szCs w:val="16"/>
              </w:rPr>
              <w:t>00</w:t>
            </w:r>
            <w:proofErr w:type="spellEnd"/>
            <w:r w:rsidRPr="00ED67A3">
              <w:rPr>
                <w:sz w:val="16"/>
                <w:szCs w:val="16"/>
              </w:rPr>
              <w:t xml:space="preserve"> 10 0000 810</w:t>
            </w:r>
          </w:p>
        </w:tc>
        <w:tc>
          <w:tcPr>
            <w:tcW w:w="1564" w:type="dxa"/>
          </w:tcPr>
          <w:p w:rsidR="000D5891" w:rsidRPr="00ED67A3" w:rsidRDefault="000D5891" w:rsidP="00AC5782">
            <w:pPr>
              <w:jc w:val="center"/>
              <w:rPr>
                <w:sz w:val="16"/>
                <w:szCs w:val="16"/>
              </w:rPr>
            </w:pPr>
            <w:r w:rsidRPr="00ED67A3">
              <w:rPr>
                <w:sz w:val="16"/>
                <w:szCs w:val="16"/>
              </w:rPr>
              <w:t>0</w:t>
            </w:r>
          </w:p>
        </w:tc>
        <w:tc>
          <w:tcPr>
            <w:tcW w:w="1372" w:type="dxa"/>
          </w:tcPr>
          <w:p w:rsidR="000D5891" w:rsidRPr="00ED67A3" w:rsidRDefault="000D5891" w:rsidP="00AC5782">
            <w:pPr>
              <w:jc w:val="center"/>
              <w:rPr>
                <w:sz w:val="16"/>
                <w:szCs w:val="16"/>
              </w:rPr>
            </w:pPr>
            <w:r w:rsidRPr="00ED67A3">
              <w:rPr>
                <w:sz w:val="16"/>
                <w:szCs w:val="16"/>
              </w:rPr>
              <w:t>0</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Изменение остатков средств на счетах по учету средств бюджета</w:t>
            </w:r>
          </w:p>
        </w:tc>
        <w:tc>
          <w:tcPr>
            <w:tcW w:w="2640" w:type="dxa"/>
          </w:tcPr>
          <w:p w:rsidR="000D5891" w:rsidRPr="00ED67A3" w:rsidRDefault="000D5891" w:rsidP="00AC5782">
            <w:pPr>
              <w:rPr>
                <w:sz w:val="16"/>
                <w:szCs w:val="16"/>
              </w:rPr>
            </w:pPr>
            <w:r w:rsidRPr="00ED67A3">
              <w:rPr>
                <w:sz w:val="16"/>
                <w:szCs w:val="16"/>
              </w:rPr>
              <w:t xml:space="preserve">920 01 05 00 </w:t>
            </w:r>
            <w:proofErr w:type="spellStart"/>
            <w:r w:rsidRPr="00ED67A3">
              <w:rPr>
                <w:sz w:val="16"/>
                <w:szCs w:val="16"/>
              </w:rPr>
              <w:t>00</w:t>
            </w:r>
            <w:proofErr w:type="spellEnd"/>
            <w:r w:rsidRPr="00ED67A3">
              <w:rPr>
                <w:sz w:val="16"/>
                <w:szCs w:val="16"/>
              </w:rPr>
              <w:t xml:space="preserve"> </w:t>
            </w:r>
            <w:proofErr w:type="spellStart"/>
            <w:r w:rsidRPr="00ED67A3">
              <w:rPr>
                <w:sz w:val="16"/>
                <w:szCs w:val="16"/>
              </w:rPr>
              <w:t>00</w:t>
            </w:r>
            <w:proofErr w:type="spellEnd"/>
            <w:r w:rsidRPr="00ED67A3">
              <w:rPr>
                <w:sz w:val="16"/>
                <w:szCs w:val="16"/>
              </w:rPr>
              <w:t xml:space="preserve"> 0000 000</w:t>
            </w:r>
          </w:p>
        </w:tc>
        <w:tc>
          <w:tcPr>
            <w:tcW w:w="1564" w:type="dxa"/>
          </w:tcPr>
          <w:p w:rsidR="000D5891" w:rsidRPr="00ED67A3" w:rsidRDefault="000D5891" w:rsidP="00AC5782">
            <w:pPr>
              <w:jc w:val="center"/>
              <w:rPr>
                <w:sz w:val="16"/>
                <w:szCs w:val="16"/>
              </w:rPr>
            </w:pPr>
            <w:r w:rsidRPr="00ED67A3">
              <w:rPr>
                <w:sz w:val="16"/>
                <w:szCs w:val="16"/>
              </w:rPr>
              <w:t>-2000,0</w:t>
            </w:r>
          </w:p>
        </w:tc>
        <w:tc>
          <w:tcPr>
            <w:tcW w:w="1372" w:type="dxa"/>
          </w:tcPr>
          <w:p w:rsidR="000D5891" w:rsidRPr="00ED67A3" w:rsidRDefault="000D5891" w:rsidP="00AC5782">
            <w:pPr>
              <w:jc w:val="center"/>
              <w:rPr>
                <w:sz w:val="16"/>
                <w:szCs w:val="16"/>
              </w:rPr>
            </w:pPr>
            <w:r w:rsidRPr="00ED67A3">
              <w:rPr>
                <w:sz w:val="16"/>
                <w:szCs w:val="16"/>
              </w:rPr>
              <w:t>-28792,9</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 xml:space="preserve">Увеличение прочих остатков денежных средств бюджета городского поселения </w:t>
            </w:r>
          </w:p>
        </w:tc>
        <w:tc>
          <w:tcPr>
            <w:tcW w:w="2640" w:type="dxa"/>
          </w:tcPr>
          <w:p w:rsidR="000D5891" w:rsidRPr="00ED67A3" w:rsidRDefault="000D5891" w:rsidP="00AC5782">
            <w:pPr>
              <w:rPr>
                <w:sz w:val="16"/>
                <w:szCs w:val="16"/>
              </w:rPr>
            </w:pPr>
            <w:r w:rsidRPr="00ED67A3">
              <w:rPr>
                <w:sz w:val="16"/>
                <w:szCs w:val="16"/>
              </w:rPr>
              <w:t>920 01 05 02 01 10 0000 510</w:t>
            </w:r>
          </w:p>
        </w:tc>
        <w:tc>
          <w:tcPr>
            <w:tcW w:w="1564" w:type="dxa"/>
          </w:tcPr>
          <w:p w:rsidR="000D5891" w:rsidRPr="00ED67A3" w:rsidRDefault="000D5891" w:rsidP="00AC5782">
            <w:pPr>
              <w:jc w:val="center"/>
              <w:rPr>
                <w:sz w:val="16"/>
                <w:szCs w:val="16"/>
              </w:rPr>
            </w:pPr>
            <w:r w:rsidRPr="00ED67A3">
              <w:rPr>
                <w:sz w:val="16"/>
                <w:szCs w:val="16"/>
              </w:rPr>
              <w:t>-77636,5</w:t>
            </w:r>
          </w:p>
        </w:tc>
        <w:tc>
          <w:tcPr>
            <w:tcW w:w="1372" w:type="dxa"/>
          </w:tcPr>
          <w:p w:rsidR="000D5891" w:rsidRPr="00ED67A3" w:rsidRDefault="000D5891" w:rsidP="00AC5782">
            <w:pPr>
              <w:jc w:val="center"/>
              <w:rPr>
                <w:sz w:val="16"/>
                <w:szCs w:val="16"/>
              </w:rPr>
            </w:pPr>
            <w:r w:rsidRPr="00ED67A3">
              <w:rPr>
                <w:sz w:val="16"/>
                <w:szCs w:val="16"/>
              </w:rPr>
              <w:t>-81875,8</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 xml:space="preserve">Уменьшение прочих остатков денежных средств бюджета городского поселения </w:t>
            </w:r>
          </w:p>
        </w:tc>
        <w:tc>
          <w:tcPr>
            <w:tcW w:w="2640" w:type="dxa"/>
          </w:tcPr>
          <w:p w:rsidR="000D5891" w:rsidRPr="00ED67A3" w:rsidRDefault="000D5891" w:rsidP="00AC5782">
            <w:pPr>
              <w:rPr>
                <w:sz w:val="16"/>
                <w:szCs w:val="16"/>
              </w:rPr>
            </w:pPr>
            <w:r w:rsidRPr="00ED67A3">
              <w:rPr>
                <w:sz w:val="16"/>
                <w:szCs w:val="16"/>
              </w:rPr>
              <w:t>920 01 05 02 01 10 0000 610</w:t>
            </w:r>
          </w:p>
        </w:tc>
        <w:tc>
          <w:tcPr>
            <w:tcW w:w="1564" w:type="dxa"/>
          </w:tcPr>
          <w:p w:rsidR="000D5891" w:rsidRPr="00ED67A3" w:rsidRDefault="000D5891" w:rsidP="00AC5782">
            <w:pPr>
              <w:jc w:val="center"/>
              <w:rPr>
                <w:sz w:val="16"/>
                <w:szCs w:val="16"/>
              </w:rPr>
            </w:pPr>
            <w:r w:rsidRPr="00ED67A3">
              <w:rPr>
                <w:sz w:val="16"/>
                <w:szCs w:val="16"/>
              </w:rPr>
              <w:t>75636,5</w:t>
            </w:r>
          </w:p>
          <w:p w:rsidR="000D5891" w:rsidRPr="00ED67A3" w:rsidRDefault="000D5891" w:rsidP="00AC5782">
            <w:pPr>
              <w:jc w:val="center"/>
              <w:rPr>
                <w:sz w:val="16"/>
                <w:szCs w:val="16"/>
              </w:rPr>
            </w:pPr>
          </w:p>
        </w:tc>
        <w:tc>
          <w:tcPr>
            <w:tcW w:w="1372" w:type="dxa"/>
          </w:tcPr>
          <w:p w:rsidR="000D5891" w:rsidRPr="00ED67A3" w:rsidRDefault="000D5891" w:rsidP="00AC5782">
            <w:pPr>
              <w:jc w:val="center"/>
              <w:rPr>
                <w:sz w:val="16"/>
                <w:szCs w:val="16"/>
              </w:rPr>
            </w:pPr>
            <w:r w:rsidRPr="00ED67A3">
              <w:rPr>
                <w:sz w:val="16"/>
                <w:szCs w:val="16"/>
              </w:rPr>
              <w:t>53082,9</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Иные источники внутреннего финансирования дефицита бюджетов</w:t>
            </w:r>
          </w:p>
        </w:tc>
        <w:tc>
          <w:tcPr>
            <w:tcW w:w="2640" w:type="dxa"/>
          </w:tcPr>
          <w:p w:rsidR="000D5891" w:rsidRPr="00ED67A3" w:rsidRDefault="000D5891" w:rsidP="00AC5782">
            <w:pPr>
              <w:rPr>
                <w:sz w:val="16"/>
                <w:szCs w:val="16"/>
              </w:rPr>
            </w:pPr>
            <w:r w:rsidRPr="00ED67A3">
              <w:rPr>
                <w:sz w:val="16"/>
                <w:szCs w:val="16"/>
              </w:rPr>
              <w:t xml:space="preserve">920 01 06 00 </w:t>
            </w:r>
            <w:proofErr w:type="spellStart"/>
            <w:r w:rsidRPr="00ED67A3">
              <w:rPr>
                <w:sz w:val="16"/>
                <w:szCs w:val="16"/>
              </w:rPr>
              <w:t>00</w:t>
            </w:r>
            <w:proofErr w:type="spellEnd"/>
            <w:r w:rsidRPr="00ED67A3">
              <w:rPr>
                <w:sz w:val="16"/>
                <w:szCs w:val="16"/>
              </w:rPr>
              <w:t xml:space="preserve"> </w:t>
            </w:r>
            <w:proofErr w:type="spellStart"/>
            <w:r w:rsidRPr="00ED67A3">
              <w:rPr>
                <w:sz w:val="16"/>
                <w:szCs w:val="16"/>
              </w:rPr>
              <w:t>00</w:t>
            </w:r>
            <w:proofErr w:type="spellEnd"/>
            <w:r w:rsidRPr="00ED67A3">
              <w:rPr>
                <w:sz w:val="16"/>
                <w:szCs w:val="16"/>
              </w:rPr>
              <w:t xml:space="preserve"> 0000 000</w:t>
            </w:r>
          </w:p>
        </w:tc>
        <w:tc>
          <w:tcPr>
            <w:tcW w:w="1564" w:type="dxa"/>
          </w:tcPr>
          <w:p w:rsidR="000D5891" w:rsidRPr="00ED67A3" w:rsidRDefault="000D5891" w:rsidP="00AC5782">
            <w:pPr>
              <w:jc w:val="center"/>
              <w:rPr>
                <w:sz w:val="16"/>
                <w:szCs w:val="16"/>
              </w:rPr>
            </w:pPr>
            <w:r w:rsidRPr="00ED67A3">
              <w:rPr>
                <w:sz w:val="16"/>
                <w:szCs w:val="16"/>
              </w:rPr>
              <w:t>2000</w:t>
            </w:r>
          </w:p>
        </w:tc>
        <w:tc>
          <w:tcPr>
            <w:tcW w:w="1372" w:type="dxa"/>
          </w:tcPr>
          <w:p w:rsidR="000D5891" w:rsidRPr="00ED67A3" w:rsidRDefault="000D5891" w:rsidP="00AC5782">
            <w:pPr>
              <w:jc w:val="center"/>
              <w:rPr>
                <w:sz w:val="16"/>
                <w:szCs w:val="16"/>
              </w:rPr>
            </w:pPr>
            <w:r w:rsidRPr="00ED67A3">
              <w:rPr>
                <w:sz w:val="16"/>
                <w:szCs w:val="16"/>
              </w:rPr>
              <w:t>0</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Возврат бюджетных кредитов, предоставленных внутри страны в валюте Российской Федерации</w:t>
            </w:r>
          </w:p>
        </w:tc>
        <w:tc>
          <w:tcPr>
            <w:tcW w:w="2640" w:type="dxa"/>
          </w:tcPr>
          <w:p w:rsidR="000D5891" w:rsidRPr="00ED67A3" w:rsidRDefault="000D5891" w:rsidP="00AC5782">
            <w:pPr>
              <w:rPr>
                <w:sz w:val="16"/>
                <w:szCs w:val="16"/>
              </w:rPr>
            </w:pPr>
            <w:r w:rsidRPr="00ED67A3">
              <w:rPr>
                <w:sz w:val="16"/>
                <w:szCs w:val="16"/>
              </w:rPr>
              <w:t>920  01 06 05 00 10 0000 600</w:t>
            </w:r>
          </w:p>
        </w:tc>
        <w:tc>
          <w:tcPr>
            <w:tcW w:w="1564" w:type="dxa"/>
          </w:tcPr>
          <w:p w:rsidR="000D5891" w:rsidRPr="00ED67A3" w:rsidRDefault="000D5891" w:rsidP="00AC5782">
            <w:pPr>
              <w:jc w:val="center"/>
              <w:rPr>
                <w:sz w:val="16"/>
                <w:szCs w:val="16"/>
              </w:rPr>
            </w:pPr>
            <w:r w:rsidRPr="00ED67A3">
              <w:rPr>
                <w:sz w:val="16"/>
                <w:szCs w:val="16"/>
              </w:rPr>
              <w:t>2000</w:t>
            </w:r>
          </w:p>
        </w:tc>
        <w:tc>
          <w:tcPr>
            <w:tcW w:w="1372" w:type="dxa"/>
          </w:tcPr>
          <w:p w:rsidR="000D5891" w:rsidRPr="00ED67A3" w:rsidRDefault="000D5891" w:rsidP="00AC5782">
            <w:pPr>
              <w:jc w:val="center"/>
              <w:rPr>
                <w:sz w:val="16"/>
                <w:szCs w:val="16"/>
              </w:rPr>
            </w:pPr>
            <w:r w:rsidRPr="00ED67A3">
              <w:rPr>
                <w:sz w:val="16"/>
                <w:szCs w:val="16"/>
              </w:rPr>
              <w:t>0</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Возврат бюджетных кредитов, предоставленных юридическим лицам из бюджета городского поселения  в валюте Российской Федерации</w:t>
            </w:r>
          </w:p>
        </w:tc>
        <w:tc>
          <w:tcPr>
            <w:tcW w:w="2640" w:type="dxa"/>
          </w:tcPr>
          <w:p w:rsidR="000D5891" w:rsidRPr="00ED67A3" w:rsidRDefault="000D5891" w:rsidP="00AC5782">
            <w:pPr>
              <w:rPr>
                <w:sz w:val="16"/>
                <w:szCs w:val="16"/>
              </w:rPr>
            </w:pPr>
            <w:r w:rsidRPr="00ED67A3">
              <w:rPr>
                <w:sz w:val="16"/>
                <w:szCs w:val="16"/>
              </w:rPr>
              <w:t>920 01 06 05 01 10 0000 640</w:t>
            </w:r>
          </w:p>
        </w:tc>
        <w:tc>
          <w:tcPr>
            <w:tcW w:w="1564" w:type="dxa"/>
          </w:tcPr>
          <w:p w:rsidR="000D5891" w:rsidRPr="00ED67A3" w:rsidRDefault="000D5891" w:rsidP="00AC5782">
            <w:pPr>
              <w:jc w:val="center"/>
              <w:rPr>
                <w:sz w:val="16"/>
                <w:szCs w:val="16"/>
              </w:rPr>
            </w:pPr>
            <w:r w:rsidRPr="00ED67A3">
              <w:rPr>
                <w:sz w:val="16"/>
                <w:szCs w:val="16"/>
              </w:rPr>
              <w:t>2000</w:t>
            </w:r>
          </w:p>
        </w:tc>
        <w:tc>
          <w:tcPr>
            <w:tcW w:w="1372" w:type="dxa"/>
          </w:tcPr>
          <w:p w:rsidR="000D5891" w:rsidRPr="00ED67A3" w:rsidRDefault="000D5891" w:rsidP="00AC5782">
            <w:pPr>
              <w:jc w:val="center"/>
              <w:rPr>
                <w:sz w:val="16"/>
                <w:szCs w:val="16"/>
              </w:rPr>
            </w:pPr>
            <w:r w:rsidRPr="00ED67A3">
              <w:rPr>
                <w:sz w:val="16"/>
                <w:szCs w:val="16"/>
              </w:rPr>
              <w:t>0</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Предоставление бюджетных кредитов внутри страны в валюте Российской Федерации</w:t>
            </w:r>
          </w:p>
        </w:tc>
        <w:tc>
          <w:tcPr>
            <w:tcW w:w="2640" w:type="dxa"/>
          </w:tcPr>
          <w:p w:rsidR="000D5891" w:rsidRPr="00ED67A3" w:rsidRDefault="000D5891" w:rsidP="00AC5782">
            <w:pPr>
              <w:rPr>
                <w:sz w:val="16"/>
                <w:szCs w:val="16"/>
              </w:rPr>
            </w:pPr>
            <w:r w:rsidRPr="00ED67A3">
              <w:rPr>
                <w:sz w:val="16"/>
                <w:szCs w:val="16"/>
              </w:rPr>
              <w:t>920 01 06 05 00 10 0000 500</w:t>
            </w:r>
          </w:p>
        </w:tc>
        <w:tc>
          <w:tcPr>
            <w:tcW w:w="1564" w:type="dxa"/>
          </w:tcPr>
          <w:p w:rsidR="000D5891" w:rsidRPr="00ED67A3" w:rsidRDefault="000D5891" w:rsidP="00AC5782">
            <w:pPr>
              <w:jc w:val="center"/>
              <w:rPr>
                <w:sz w:val="16"/>
                <w:szCs w:val="16"/>
              </w:rPr>
            </w:pPr>
            <w:r w:rsidRPr="00ED67A3">
              <w:rPr>
                <w:sz w:val="16"/>
                <w:szCs w:val="16"/>
              </w:rPr>
              <w:t>0</w:t>
            </w:r>
          </w:p>
        </w:tc>
        <w:tc>
          <w:tcPr>
            <w:tcW w:w="1372" w:type="dxa"/>
          </w:tcPr>
          <w:p w:rsidR="000D5891" w:rsidRPr="00ED67A3" w:rsidRDefault="000D5891" w:rsidP="00AC5782">
            <w:pPr>
              <w:jc w:val="center"/>
              <w:rPr>
                <w:sz w:val="16"/>
                <w:szCs w:val="16"/>
              </w:rPr>
            </w:pPr>
            <w:r w:rsidRPr="00ED67A3">
              <w:rPr>
                <w:sz w:val="16"/>
                <w:szCs w:val="16"/>
              </w:rPr>
              <w:t>0</w:t>
            </w:r>
          </w:p>
        </w:tc>
      </w:tr>
      <w:tr w:rsidR="000D5891" w:rsidRPr="00ED67A3" w:rsidTr="00AC5782">
        <w:tc>
          <w:tcPr>
            <w:tcW w:w="3995" w:type="dxa"/>
          </w:tcPr>
          <w:p w:rsidR="000D5891" w:rsidRPr="00ED67A3" w:rsidRDefault="000D5891" w:rsidP="00AC5782">
            <w:pPr>
              <w:rPr>
                <w:sz w:val="16"/>
                <w:szCs w:val="16"/>
                <w:lang w:val="ru-RU"/>
              </w:rPr>
            </w:pPr>
            <w:r w:rsidRPr="00ED67A3">
              <w:rPr>
                <w:sz w:val="16"/>
                <w:szCs w:val="16"/>
                <w:lang w:val="ru-RU"/>
              </w:rPr>
              <w:t>Предоставление бюджетных кредитов юридическим лицам из бюджета городского поселения  в валюте Российской Федерации</w:t>
            </w:r>
          </w:p>
        </w:tc>
        <w:tc>
          <w:tcPr>
            <w:tcW w:w="2640" w:type="dxa"/>
          </w:tcPr>
          <w:p w:rsidR="000D5891" w:rsidRPr="00ED67A3" w:rsidRDefault="000D5891" w:rsidP="00AC5782">
            <w:pPr>
              <w:rPr>
                <w:sz w:val="16"/>
                <w:szCs w:val="16"/>
              </w:rPr>
            </w:pPr>
            <w:r w:rsidRPr="00ED67A3">
              <w:rPr>
                <w:sz w:val="16"/>
                <w:szCs w:val="16"/>
              </w:rPr>
              <w:t>920 01 06 05 01 10  0000 540</w:t>
            </w:r>
          </w:p>
        </w:tc>
        <w:tc>
          <w:tcPr>
            <w:tcW w:w="1564" w:type="dxa"/>
          </w:tcPr>
          <w:p w:rsidR="000D5891" w:rsidRPr="00ED67A3" w:rsidRDefault="000D5891" w:rsidP="00AC5782">
            <w:pPr>
              <w:jc w:val="center"/>
              <w:rPr>
                <w:sz w:val="16"/>
                <w:szCs w:val="16"/>
              </w:rPr>
            </w:pPr>
            <w:r w:rsidRPr="00ED67A3">
              <w:rPr>
                <w:sz w:val="16"/>
                <w:szCs w:val="16"/>
              </w:rPr>
              <w:t>0</w:t>
            </w:r>
          </w:p>
        </w:tc>
        <w:tc>
          <w:tcPr>
            <w:tcW w:w="1372" w:type="dxa"/>
          </w:tcPr>
          <w:p w:rsidR="000D5891" w:rsidRPr="00ED67A3" w:rsidRDefault="000D5891" w:rsidP="00AC5782">
            <w:pPr>
              <w:jc w:val="center"/>
              <w:rPr>
                <w:sz w:val="16"/>
                <w:szCs w:val="16"/>
              </w:rPr>
            </w:pPr>
            <w:r w:rsidRPr="00ED67A3">
              <w:rPr>
                <w:sz w:val="16"/>
                <w:szCs w:val="16"/>
              </w:rPr>
              <w:t>0</w:t>
            </w:r>
          </w:p>
        </w:tc>
      </w:tr>
      <w:tr w:rsidR="000D5891" w:rsidRPr="00ED67A3" w:rsidTr="00AC5782">
        <w:tc>
          <w:tcPr>
            <w:tcW w:w="3995" w:type="dxa"/>
          </w:tcPr>
          <w:p w:rsidR="000D5891" w:rsidRPr="00ED67A3" w:rsidRDefault="000D5891" w:rsidP="00AC5782">
            <w:pPr>
              <w:rPr>
                <w:sz w:val="16"/>
                <w:szCs w:val="16"/>
              </w:rPr>
            </w:pPr>
            <w:proofErr w:type="spellStart"/>
            <w:r w:rsidRPr="00ED67A3">
              <w:rPr>
                <w:sz w:val="16"/>
                <w:szCs w:val="16"/>
              </w:rPr>
              <w:t>Итого</w:t>
            </w:r>
            <w:proofErr w:type="spellEnd"/>
            <w:r w:rsidRPr="00ED67A3">
              <w:rPr>
                <w:sz w:val="16"/>
                <w:szCs w:val="16"/>
              </w:rPr>
              <w:t xml:space="preserve"> </w:t>
            </w:r>
            <w:proofErr w:type="spellStart"/>
            <w:r w:rsidRPr="00ED67A3">
              <w:rPr>
                <w:sz w:val="16"/>
                <w:szCs w:val="16"/>
              </w:rPr>
              <w:t>источников</w:t>
            </w:r>
            <w:proofErr w:type="spellEnd"/>
            <w:r w:rsidRPr="00ED67A3">
              <w:rPr>
                <w:sz w:val="16"/>
                <w:szCs w:val="16"/>
              </w:rPr>
              <w:t xml:space="preserve"> </w:t>
            </w:r>
            <w:proofErr w:type="spellStart"/>
            <w:r w:rsidRPr="00ED67A3">
              <w:rPr>
                <w:sz w:val="16"/>
                <w:szCs w:val="16"/>
              </w:rPr>
              <w:t>внутреннего</w:t>
            </w:r>
            <w:proofErr w:type="spellEnd"/>
            <w:r w:rsidRPr="00ED67A3">
              <w:rPr>
                <w:sz w:val="16"/>
                <w:szCs w:val="16"/>
              </w:rPr>
              <w:t xml:space="preserve"> </w:t>
            </w:r>
            <w:proofErr w:type="spellStart"/>
            <w:r w:rsidRPr="00ED67A3">
              <w:rPr>
                <w:sz w:val="16"/>
                <w:szCs w:val="16"/>
              </w:rPr>
              <w:t>финансирования</w:t>
            </w:r>
            <w:proofErr w:type="spellEnd"/>
          </w:p>
        </w:tc>
        <w:tc>
          <w:tcPr>
            <w:tcW w:w="2640" w:type="dxa"/>
          </w:tcPr>
          <w:p w:rsidR="000D5891" w:rsidRPr="00ED67A3" w:rsidRDefault="000D5891" w:rsidP="00AC5782">
            <w:pPr>
              <w:rPr>
                <w:sz w:val="16"/>
                <w:szCs w:val="16"/>
              </w:rPr>
            </w:pPr>
          </w:p>
        </w:tc>
        <w:tc>
          <w:tcPr>
            <w:tcW w:w="1564" w:type="dxa"/>
          </w:tcPr>
          <w:p w:rsidR="000D5891" w:rsidRPr="00ED67A3" w:rsidRDefault="000D5891" w:rsidP="00AC5782">
            <w:pPr>
              <w:jc w:val="center"/>
              <w:rPr>
                <w:sz w:val="16"/>
                <w:szCs w:val="16"/>
              </w:rPr>
            </w:pPr>
            <w:r w:rsidRPr="00ED67A3">
              <w:rPr>
                <w:sz w:val="16"/>
                <w:szCs w:val="16"/>
              </w:rPr>
              <w:t>0</w:t>
            </w:r>
          </w:p>
        </w:tc>
        <w:tc>
          <w:tcPr>
            <w:tcW w:w="1372" w:type="dxa"/>
          </w:tcPr>
          <w:p w:rsidR="000D5891" w:rsidRPr="00ED67A3" w:rsidRDefault="000D5891" w:rsidP="00AC5782">
            <w:pPr>
              <w:jc w:val="center"/>
              <w:rPr>
                <w:sz w:val="16"/>
                <w:szCs w:val="16"/>
              </w:rPr>
            </w:pPr>
            <w:r w:rsidRPr="00ED67A3">
              <w:rPr>
                <w:sz w:val="16"/>
                <w:szCs w:val="16"/>
              </w:rPr>
              <w:t>-28792,9</w:t>
            </w:r>
          </w:p>
        </w:tc>
      </w:tr>
    </w:tbl>
    <w:p w:rsidR="000D5891" w:rsidRPr="00ED67A3" w:rsidRDefault="000D5891" w:rsidP="000D5891">
      <w:pPr>
        <w:rPr>
          <w:sz w:val="16"/>
          <w:szCs w:val="16"/>
        </w:rPr>
      </w:pPr>
    </w:p>
    <w:p w:rsidR="000D5891" w:rsidRPr="00ED67A3" w:rsidRDefault="000D5891" w:rsidP="000D5891">
      <w:pPr>
        <w:autoSpaceDE w:val="0"/>
        <w:autoSpaceDN w:val="0"/>
        <w:adjustRightInd w:val="0"/>
        <w:jc w:val="right"/>
        <w:outlineLvl w:val="1"/>
        <w:rPr>
          <w:sz w:val="16"/>
          <w:szCs w:val="16"/>
        </w:rPr>
      </w:pPr>
      <w:proofErr w:type="spellStart"/>
      <w:r w:rsidRPr="00ED67A3">
        <w:rPr>
          <w:sz w:val="16"/>
          <w:szCs w:val="16"/>
        </w:rPr>
        <w:t>Приложение</w:t>
      </w:r>
      <w:proofErr w:type="spellEnd"/>
      <w:r w:rsidRPr="00ED67A3">
        <w:rPr>
          <w:sz w:val="16"/>
          <w:szCs w:val="16"/>
        </w:rPr>
        <w:t xml:space="preserve"> N 5</w:t>
      </w:r>
    </w:p>
    <w:p w:rsidR="000D5891" w:rsidRPr="00ED67A3" w:rsidRDefault="000D5891" w:rsidP="000D5891">
      <w:pPr>
        <w:autoSpaceDE w:val="0"/>
        <w:autoSpaceDN w:val="0"/>
        <w:adjustRightInd w:val="0"/>
        <w:jc w:val="right"/>
        <w:outlineLvl w:val="1"/>
        <w:rPr>
          <w:sz w:val="16"/>
          <w:szCs w:val="16"/>
        </w:rPr>
      </w:pPr>
      <w:proofErr w:type="gramStart"/>
      <w:r w:rsidRPr="00ED67A3">
        <w:rPr>
          <w:sz w:val="16"/>
          <w:szCs w:val="16"/>
        </w:rPr>
        <w:t>к</w:t>
      </w:r>
      <w:proofErr w:type="gramEnd"/>
      <w:r w:rsidRPr="00ED67A3">
        <w:rPr>
          <w:sz w:val="16"/>
          <w:szCs w:val="16"/>
        </w:rPr>
        <w:t xml:space="preserve"> </w:t>
      </w:r>
      <w:proofErr w:type="spellStart"/>
      <w:r w:rsidRPr="00ED67A3">
        <w:rPr>
          <w:sz w:val="16"/>
          <w:szCs w:val="16"/>
        </w:rPr>
        <w:t>постановлению</w:t>
      </w:r>
      <w:proofErr w:type="spellEnd"/>
      <w:r w:rsidRPr="00ED67A3">
        <w:rPr>
          <w:sz w:val="16"/>
          <w:szCs w:val="16"/>
        </w:rPr>
        <w:t xml:space="preserve"> </w:t>
      </w:r>
      <w:proofErr w:type="spellStart"/>
      <w:r w:rsidRPr="00ED67A3">
        <w:rPr>
          <w:sz w:val="16"/>
          <w:szCs w:val="16"/>
        </w:rPr>
        <w:t>главы</w:t>
      </w:r>
      <w:proofErr w:type="spellEnd"/>
    </w:p>
    <w:p w:rsidR="000D5891" w:rsidRPr="00ED67A3" w:rsidRDefault="000D5891" w:rsidP="000D5891">
      <w:pPr>
        <w:autoSpaceDE w:val="0"/>
        <w:autoSpaceDN w:val="0"/>
        <w:adjustRightInd w:val="0"/>
        <w:jc w:val="right"/>
        <w:outlineLvl w:val="1"/>
        <w:rPr>
          <w:sz w:val="16"/>
          <w:szCs w:val="16"/>
        </w:rPr>
      </w:pPr>
      <w:r w:rsidRPr="00ED67A3">
        <w:rPr>
          <w:sz w:val="16"/>
          <w:szCs w:val="16"/>
        </w:rPr>
        <w:t>Нижнесергинского</w:t>
      </w:r>
    </w:p>
    <w:p w:rsidR="000D5891" w:rsidRPr="00ED67A3" w:rsidRDefault="000D5891" w:rsidP="000D5891">
      <w:pPr>
        <w:autoSpaceDE w:val="0"/>
        <w:autoSpaceDN w:val="0"/>
        <w:adjustRightInd w:val="0"/>
        <w:jc w:val="right"/>
        <w:outlineLvl w:val="1"/>
        <w:rPr>
          <w:sz w:val="16"/>
          <w:szCs w:val="16"/>
        </w:rPr>
      </w:pPr>
      <w:r w:rsidRPr="00ED67A3">
        <w:rPr>
          <w:sz w:val="16"/>
          <w:szCs w:val="16"/>
        </w:rPr>
        <w:t xml:space="preserve"> </w:t>
      </w:r>
      <w:proofErr w:type="spellStart"/>
      <w:proofErr w:type="gramStart"/>
      <w:r w:rsidRPr="00ED67A3">
        <w:rPr>
          <w:sz w:val="16"/>
          <w:szCs w:val="16"/>
        </w:rPr>
        <w:t>городского</w:t>
      </w:r>
      <w:proofErr w:type="spellEnd"/>
      <w:proofErr w:type="gramEnd"/>
      <w:r w:rsidRPr="00ED67A3">
        <w:rPr>
          <w:sz w:val="16"/>
          <w:szCs w:val="16"/>
        </w:rPr>
        <w:t xml:space="preserve"> </w:t>
      </w:r>
      <w:proofErr w:type="spellStart"/>
      <w:r w:rsidRPr="00ED67A3">
        <w:rPr>
          <w:sz w:val="16"/>
          <w:szCs w:val="16"/>
        </w:rPr>
        <w:t>поселения</w:t>
      </w:r>
      <w:proofErr w:type="spellEnd"/>
    </w:p>
    <w:p w:rsidR="000D5891" w:rsidRPr="00ED67A3" w:rsidRDefault="000D5891" w:rsidP="000D5891">
      <w:pPr>
        <w:autoSpaceDE w:val="0"/>
        <w:autoSpaceDN w:val="0"/>
        <w:adjustRightInd w:val="0"/>
        <w:jc w:val="center"/>
        <w:outlineLvl w:val="1"/>
        <w:rPr>
          <w:sz w:val="16"/>
          <w:szCs w:val="16"/>
        </w:rPr>
      </w:pPr>
      <w:r w:rsidRPr="00ED67A3">
        <w:rPr>
          <w:sz w:val="16"/>
          <w:szCs w:val="16"/>
        </w:rPr>
        <w:t xml:space="preserve">                                                                                        </w:t>
      </w:r>
      <w:proofErr w:type="spellStart"/>
      <w:proofErr w:type="gramStart"/>
      <w:r w:rsidRPr="00ED67A3">
        <w:rPr>
          <w:sz w:val="16"/>
          <w:szCs w:val="16"/>
        </w:rPr>
        <w:t>от</w:t>
      </w:r>
      <w:proofErr w:type="spellEnd"/>
      <w:proofErr w:type="gramEnd"/>
      <w:r w:rsidRPr="00ED67A3">
        <w:rPr>
          <w:sz w:val="16"/>
          <w:szCs w:val="16"/>
        </w:rPr>
        <w:t xml:space="preserve">   22.03.2013 № 81                 </w:t>
      </w:r>
    </w:p>
    <w:p w:rsidR="000D5891" w:rsidRPr="00ED67A3" w:rsidRDefault="000D5891" w:rsidP="000D5891">
      <w:pPr>
        <w:autoSpaceDE w:val="0"/>
        <w:autoSpaceDN w:val="0"/>
        <w:adjustRightInd w:val="0"/>
        <w:rPr>
          <w:sz w:val="16"/>
          <w:szCs w:val="16"/>
        </w:rPr>
      </w:pPr>
    </w:p>
    <w:p w:rsidR="000D5891" w:rsidRPr="00ED67A3" w:rsidRDefault="000D5891" w:rsidP="000D5891">
      <w:pPr>
        <w:autoSpaceDE w:val="0"/>
        <w:autoSpaceDN w:val="0"/>
        <w:adjustRightInd w:val="0"/>
        <w:jc w:val="center"/>
        <w:rPr>
          <w:sz w:val="16"/>
          <w:szCs w:val="16"/>
        </w:rPr>
      </w:pPr>
      <w:r w:rsidRPr="00ED67A3">
        <w:rPr>
          <w:sz w:val="16"/>
          <w:szCs w:val="16"/>
        </w:rPr>
        <w:t>СВЕДЕНИЯ</w:t>
      </w:r>
    </w:p>
    <w:p w:rsidR="000D5891" w:rsidRPr="00ED67A3" w:rsidRDefault="000D5891" w:rsidP="000D5891">
      <w:pPr>
        <w:autoSpaceDE w:val="0"/>
        <w:autoSpaceDN w:val="0"/>
        <w:adjustRightInd w:val="0"/>
        <w:jc w:val="center"/>
        <w:rPr>
          <w:sz w:val="16"/>
          <w:szCs w:val="16"/>
          <w:lang w:val="ru-RU"/>
        </w:rPr>
      </w:pPr>
      <w:r w:rsidRPr="00ED67A3">
        <w:rPr>
          <w:sz w:val="16"/>
          <w:szCs w:val="16"/>
          <w:lang w:val="ru-RU"/>
        </w:rPr>
        <w:t>О ЧИСЛЕННОСТИ МУНИЦИПАЛЬНЫХ СЛУЖАЩИХ И РАБОТНИКОВ</w:t>
      </w:r>
    </w:p>
    <w:p w:rsidR="000D5891" w:rsidRPr="00ED67A3" w:rsidRDefault="000D5891" w:rsidP="000D5891">
      <w:pPr>
        <w:autoSpaceDE w:val="0"/>
        <w:autoSpaceDN w:val="0"/>
        <w:adjustRightInd w:val="0"/>
        <w:jc w:val="center"/>
        <w:rPr>
          <w:sz w:val="16"/>
          <w:szCs w:val="16"/>
          <w:lang w:val="ru-RU"/>
        </w:rPr>
      </w:pPr>
      <w:r w:rsidRPr="00ED67A3">
        <w:rPr>
          <w:sz w:val="16"/>
          <w:szCs w:val="16"/>
          <w:lang w:val="ru-RU"/>
        </w:rPr>
        <w:t>ПОДВЕДОМСТВЕННЫХ МУНИЦИПАЛЬНЫХ УЧРЕЖДЕНИЙ</w:t>
      </w:r>
    </w:p>
    <w:p w:rsidR="000D5891" w:rsidRPr="00ED67A3" w:rsidRDefault="000D5891" w:rsidP="000D5891">
      <w:pPr>
        <w:autoSpaceDE w:val="0"/>
        <w:autoSpaceDN w:val="0"/>
        <w:adjustRightInd w:val="0"/>
        <w:jc w:val="center"/>
        <w:rPr>
          <w:sz w:val="16"/>
          <w:szCs w:val="16"/>
          <w:lang w:val="ru-RU"/>
        </w:rPr>
      </w:pPr>
      <w:r w:rsidRPr="00ED67A3">
        <w:rPr>
          <w:sz w:val="16"/>
          <w:szCs w:val="16"/>
          <w:lang w:val="ru-RU"/>
        </w:rPr>
        <w:t>НИЖНЕСЕРГИНСКОГО ГОРОДСКОГО ПОСЕЛЕНИЯ С УКАЗАНИЕМ</w:t>
      </w:r>
    </w:p>
    <w:p w:rsidR="000D5891" w:rsidRPr="00ED67A3" w:rsidRDefault="000D5891" w:rsidP="000D5891">
      <w:pPr>
        <w:autoSpaceDE w:val="0"/>
        <w:autoSpaceDN w:val="0"/>
        <w:adjustRightInd w:val="0"/>
        <w:jc w:val="center"/>
        <w:rPr>
          <w:sz w:val="16"/>
          <w:szCs w:val="16"/>
          <w:lang w:val="ru-RU"/>
        </w:rPr>
      </w:pPr>
      <w:r w:rsidRPr="00ED67A3">
        <w:rPr>
          <w:sz w:val="16"/>
          <w:szCs w:val="16"/>
          <w:lang w:val="ru-RU"/>
        </w:rPr>
        <w:t>ФАКТИЧЕСКИХ ЗАТРАТ НА ИХ ДЕНЕЖНОЕ СОДЕРЖАНИЕ</w:t>
      </w:r>
    </w:p>
    <w:p w:rsidR="000D5891" w:rsidRPr="00ED67A3" w:rsidRDefault="000D5891" w:rsidP="000D5891">
      <w:pPr>
        <w:pBdr>
          <w:bottom w:val="single" w:sz="12" w:space="1" w:color="auto"/>
        </w:pBdr>
        <w:autoSpaceDE w:val="0"/>
        <w:autoSpaceDN w:val="0"/>
        <w:adjustRightInd w:val="0"/>
        <w:jc w:val="center"/>
        <w:rPr>
          <w:sz w:val="16"/>
          <w:szCs w:val="16"/>
          <w:lang w:val="ru-RU"/>
        </w:rPr>
      </w:pPr>
      <w:r w:rsidRPr="00ED67A3">
        <w:rPr>
          <w:sz w:val="16"/>
          <w:szCs w:val="16"/>
          <w:lang w:val="ru-RU"/>
        </w:rPr>
        <w:t>за 20</w:t>
      </w:r>
      <w:r w:rsidRPr="00ED67A3">
        <w:rPr>
          <w:sz w:val="16"/>
          <w:szCs w:val="16"/>
          <w:u w:val="single"/>
          <w:lang w:val="ru-RU"/>
        </w:rPr>
        <w:t>12</w:t>
      </w:r>
      <w:r w:rsidRPr="00ED67A3">
        <w:rPr>
          <w:sz w:val="16"/>
          <w:szCs w:val="16"/>
          <w:lang w:val="ru-RU"/>
        </w:rPr>
        <w:t xml:space="preserve"> год</w:t>
      </w:r>
    </w:p>
    <w:p w:rsidR="000D5891" w:rsidRPr="00ED67A3" w:rsidRDefault="000D5891" w:rsidP="000D5891">
      <w:pPr>
        <w:pBdr>
          <w:bottom w:val="single" w:sz="12" w:space="1" w:color="auto"/>
        </w:pBdr>
        <w:autoSpaceDE w:val="0"/>
        <w:autoSpaceDN w:val="0"/>
        <w:adjustRightInd w:val="0"/>
        <w:jc w:val="center"/>
        <w:rPr>
          <w:sz w:val="16"/>
          <w:szCs w:val="16"/>
          <w:lang w:val="ru-RU"/>
        </w:rPr>
      </w:pPr>
      <w:r w:rsidRPr="00ED67A3">
        <w:rPr>
          <w:sz w:val="16"/>
          <w:szCs w:val="16"/>
          <w:lang w:val="ru-RU"/>
        </w:rPr>
        <w:t>Администрация Нижнесергинского городского поселения</w:t>
      </w:r>
    </w:p>
    <w:p w:rsidR="000D5891" w:rsidRPr="00ED67A3" w:rsidRDefault="000D5891" w:rsidP="000D5891">
      <w:pPr>
        <w:autoSpaceDE w:val="0"/>
        <w:autoSpaceDN w:val="0"/>
        <w:adjustRightInd w:val="0"/>
        <w:jc w:val="center"/>
        <w:rPr>
          <w:sz w:val="16"/>
          <w:szCs w:val="16"/>
          <w:lang w:val="ru-RU"/>
        </w:rPr>
      </w:pPr>
      <w:r w:rsidRPr="00ED67A3">
        <w:rPr>
          <w:sz w:val="16"/>
          <w:szCs w:val="16"/>
          <w:lang w:val="ru-RU"/>
        </w:rPr>
        <w:t>(наименование главного распорядителя бюджетных средств)</w:t>
      </w:r>
    </w:p>
    <w:p w:rsidR="000D5891" w:rsidRPr="00ED67A3" w:rsidRDefault="000D5891" w:rsidP="000D5891">
      <w:pPr>
        <w:autoSpaceDE w:val="0"/>
        <w:autoSpaceDN w:val="0"/>
        <w:adjustRightInd w:val="0"/>
        <w:jc w:val="both"/>
        <w:rPr>
          <w:sz w:val="16"/>
          <w:szCs w:val="16"/>
          <w:lang w:val="ru-RU"/>
        </w:rPr>
      </w:pPr>
    </w:p>
    <w:p w:rsidR="000D5891" w:rsidRPr="00ED67A3" w:rsidRDefault="000D5891" w:rsidP="000D5891">
      <w:pPr>
        <w:numPr>
          <w:ilvl w:val="0"/>
          <w:numId w:val="31"/>
        </w:numPr>
        <w:autoSpaceDE w:val="0"/>
        <w:autoSpaceDN w:val="0"/>
        <w:adjustRightInd w:val="0"/>
        <w:jc w:val="both"/>
        <w:rPr>
          <w:sz w:val="16"/>
          <w:szCs w:val="16"/>
          <w:lang w:val="ru-RU"/>
        </w:rPr>
      </w:pPr>
      <w:r w:rsidRPr="00ED67A3">
        <w:rPr>
          <w:sz w:val="16"/>
          <w:szCs w:val="16"/>
          <w:lang w:val="ru-RU"/>
        </w:rPr>
        <w:t>Сведения о численности муниципальных служащих:</w:t>
      </w:r>
    </w:p>
    <w:p w:rsidR="000D5891" w:rsidRPr="00ED67A3" w:rsidRDefault="000D5891" w:rsidP="000D5891">
      <w:pPr>
        <w:autoSpaceDE w:val="0"/>
        <w:autoSpaceDN w:val="0"/>
        <w:adjustRightInd w:val="0"/>
        <w:ind w:firstLine="540"/>
        <w:jc w:val="both"/>
        <w:rPr>
          <w:sz w:val="16"/>
          <w:szCs w:val="16"/>
          <w:lang w:val="ru-RU"/>
        </w:rPr>
      </w:pPr>
    </w:p>
    <w:tbl>
      <w:tblPr>
        <w:tblW w:w="0" w:type="auto"/>
        <w:tblInd w:w="70" w:type="dxa"/>
        <w:tblLayout w:type="fixed"/>
        <w:tblCellMar>
          <w:left w:w="70" w:type="dxa"/>
          <w:right w:w="70" w:type="dxa"/>
        </w:tblCellMar>
        <w:tblLook w:val="0000"/>
      </w:tblPr>
      <w:tblGrid>
        <w:gridCol w:w="3119"/>
        <w:gridCol w:w="1559"/>
        <w:gridCol w:w="5386"/>
      </w:tblGrid>
      <w:tr w:rsidR="000D5891" w:rsidRPr="00ED67A3" w:rsidTr="00AC5782">
        <w:trPr>
          <w:cantSplit/>
          <w:trHeight w:val="91"/>
        </w:trPr>
        <w:tc>
          <w:tcPr>
            <w:tcW w:w="3119"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 xml:space="preserve">Показатель             </w:t>
            </w:r>
          </w:p>
        </w:tc>
        <w:tc>
          <w:tcPr>
            <w:tcW w:w="1559"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Количество (чел.)</w:t>
            </w:r>
          </w:p>
        </w:tc>
        <w:tc>
          <w:tcPr>
            <w:tcW w:w="538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Фактические  затраты на их денежное</w:t>
            </w:r>
            <w:r w:rsidRPr="00C47041">
              <w:rPr>
                <w:rFonts w:ascii="Times New Roman" w:hAnsi="Times New Roman" w:cs="Times New Roman"/>
                <w:sz w:val="16"/>
                <w:szCs w:val="16"/>
              </w:rPr>
              <w:t xml:space="preserve"> </w:t>
            </w:r>
            <w:r w:rsidRPr="00ED67A3">
              <w:rPr>
                <w:rFonts w:ascii="Times New Roman" w:hAnsi="Times New Roman" w:cs="Times New Roman"/>
                <w:sz w:val="16"/>
                <w:szCs w:val="16"/>
              </w:rPr>
              <w:t xml:space="preserve">содержание (тыс. руб.)  </w:t>
            </w:r>
          </w:p>
        </w:tc>
      </w:tr>
      <w:tr w:rsidR="000D5891" w:rsidRPr="00ED67A3" w:rsidTr="00AC5782">
        <w:trPr>
          <w:cantSplit/>
          <w:trHeight w:val="240"/>
        </w:trPr>
        <w:tc>
          <w:tcPr>
            <w:tcW w:w="3119"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 xml:space="preserve">Численность муниципальных служащих </w:t>
            </w:r>
          </w:p>
        </w:tc>
        <w:tc>
          <w:tcPr>
            <w:tcW w:w="1559"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14</w:t>
            </w:r>
          </w:p>
        </w:tc>
        <w:tc>
          <w:tcPr>
            <w:tcW w:w="538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4190,6</w:t>
            </w:r>
          </w:p>
        </w:tc>
      </w:tr>
    </w:tbl>
    <w:p w:rsidR="000D5891" w:rsidRPr="00ED67A3" w:rsidRDefault="000D5891" w:rsidP="000D5891">
      <w:pPr>
        <w:autoSpaceDE w:val="0"/>
        <w:autoSpaceDN w:val="0"/>
        <w:adjustRightInd w:val="0"/>
        <w:rPr>
          <w:sz w:val="16"/>
          <w:szCs w:val="16"/>
        </w:rPr>
      </w:pPr>
    </w:p>
    <w:p w:rsidR="000D5891" w:rsidRPr="00ED67A3" w:rsidRDefault="000D5891" w:rsidP="000D5891">
      <w:pPr>
        <w:autoSpaceDE w:val="0"/>
        <w:autoSpaceDN w:val="0"/>
        <w:adjustRightInd w:val="0"/>
        <w:ind w:firstLine="540"/>
        <w:jc w:val="both"/>
        <w:rPr>
          <w:sz w:val="16"/>
          <w:szCs w:val="16"/>
          <w:lang w:val="ru-RU"/>
        </w:rPr>
      </w:pPr>
      <w:r w:rsidRPr="00ED67A3">
        <w:rPr>
          <w:sz w:val="16"/>
          <w:szCs w:val="16"/>
          <w:lang w:val="ru-RU"/>
        </w:rPr>
        <w:t>2. Сведения о численности работников муниципальных учреждений:</w:t>
      </w:r>
    </w:p>
    <w:p w:rsidR="000D5891" w:rsidRPr="00ED67A3" w:rsidRDefault="000D5891" w:rsidP="000D5891">
      <w:pPr>
        <w:autoSpaceDE w:val="0"/>
        <w:autoSpaceDN w:val="0"/>
        <w:adjustRightInd w:val="0"/>
        <w:rPr>
          <w:sz w:val="16"/>
          <w:szCs w:val="16"/>
          <w:lang w:val="ru-RU"/>
        </w:rPr>
      </w:pPr>
    </w:p>
    <w:tbl>
      <w:tblPr>
        <w:tblW w:w="10206" w:type="dxa"/>
        <w:tblInd w:w="70" w:type="dxa"/>
        <w:tblLayout w:type="fixed"/>
        <w:tblCellMar>
          <w:left w:w="70" w:type="dxa"/>
          <w:right w:w="70" w:type="dxa"/>
        </w:tblCellMar>
        <w:tblLook w:val="0000"/>
      </w:tblPr>
      <w:tblGrid>
        <w:gridCol w:w="4820"/>
        <w:gridCol w:w="1276"/>
        <w:gridCol w:w="1984"/>
        <w:gridCol w:w="2126"/>
      </w:tblGrid>
      <w:tr w:rsidR="000D5891" w:rsidRPr="00ED67A3" w:rsidTr="00AC5782">
        <w:trPr>
          <w:cantSplit/>
          <w:trHeight w:val="360"/>
        </w:trPr>
        <w:tc>
          <w:tcPr>
            <w:tcW w:w="4820" w:type="dxa"/>
            <w:vMerge w:val="restart"/>
            <w:tcBorders>
              <w:top w:val="single" w:sz="6" w:space="0" w:color="auto"/>
              <w:left w:val="single" w:sz="6" w:space="0" w:color="auto"/>
              <w:bottom w:val="nil"/>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 xml:space="preserve">Показатель </w:t>
            </w:r>
          </w:p>
        </w:tc>
        <w:tc>
          <w:tcPr>
            <w:tcW w:w="1276" w:type="dxa"/>
            <w:vMerge w:val="restart"/>
            <w:tcBorders>
              <w:top w:val="single" w:sz="6" w:space="0" w:color="auto"/>
              <w:left w:val="single" w:sz="6" w:space="0" w:color="auto"/>
              <w:bottom w:val="nil"/>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 xml:space="preserve">Количество (чел.)   </w:t>
            </w:r>
          </w:p>
        </w:tc>
        <w:tc>
          <w:tcPr>
            <w:tcW w:w="4110" w:type="dxa"/>
            <w:gridSpan w:val="2"/>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 xml:space="preserve">Фактические затраты     </w:t>
            </w:r>
            <w:r w:rsidRPr="00ED67A3">
              <w:rPr>
                <w:rFonts w:ascii="Times New Roman" w:hAnsi="Times New Roman" w:cs="Times New Roman"/>
                <w:sz w:val="16"/>
                <w:szCs w:val="16"/>
              </w:rPr>
              <w:br/>
              <w:t xml:space="preserve">на их денежное содержание  </w:t>
            </w:r>
          </w:p>
        </w:tc>
      </w:tr>
      <w:tr w:rsidR="000D5891" w:rsidRPr="00ED67A3" w:rsidTr="00AC5782">
        <w:trPr>
          <w:cantSplit/>
          <w:trHeight w:val="394"/>
        </w:trPr>
        <w:tc>
          <w:tcPr>
            <w:tcW w:w="4820" w:type="dxa"/>
            <w:vMerge/>
            <w:tcBorders>
              <w:top w:val="nil"/>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p>
        </w:tc>
        <w:tc>
          <w:tcPr>
            <w:tcW w:w="1276" w:type="dxa"/>
            <w:vMerge/>
            <w:tcBorders>
              <w:top w:val="nil"/>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 xml:space="preserve">средства </w:t>
            </w:r>
            <w:r>
              <w:rPr>
                <w:rFonts w:ascii="Times New Roman" w:hAnsi="Times New Roman" w:cs="Times New Roman"/>
                <w:sz w:val="16"/>
                <w:szCs w:val="16"/>
              </w:rPr>
              <w:t xml:space="preserve">местного бюджета </w:t>
            </w:r>
            <w:r w:rsidRPr="00ED67A3">
              <w:rPr>
                <w:rFonts w:ascii="Times New Roman" w:hAnsi="Times New Roman" w:cs="Times New Roman"/>
                <w:sz w:val="16"/>
                <w:szCs w:val="16"/>
              </w:rPr>
              <w:t>(тыс. руб.)</w:t>
            </w:r>
          </w:p>
        </w:tc>
        <w:tc>
          <w:tcPr>
            <w:tcW w:w="212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Pr>
                <w:rFonts w:ascii="Times New Roman" w:hAnsi="Times New Roman" w:cs="Times New Roman"/>
                <w:sz w:val="16"/>
                <w:szCs w:val="16"/>
              </w:rPr>
              <w:t xml:space="preserve">субсидии и субвенции </w:t>
            </w:r>
            <w:r w:rsidRPr="00ED67A3">
              <w:rPr>
                <w:rFonts w:ascii="Times New Roman" w:hAnsi="Times New Roman" w:cs="Times New Roman"/>
                <w:sz w:val="16"/>
                <w:szCs w:val="16"/>
              </w:rPr>
              <w:t xml:space="preserve">из областного бюджета (тыс. руб.)   </w:t>
            </w:r>
          </w:p>
        </w:tc>
      </w:tr>
      <w:tr w:rsidR="000D5891" w:rsidRPr="00ED67A3" w:rsidTr="00AC5782">
        <w:trPr>
          <w:cantSplit/>
          <w:trHeight w:val="240"/>
        </w:trPr>
        <w:tc>
          <w:tcPr>
            <w:tcW w:w="4820"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МКУ «ДК»</w:t>
            </w:r>
          </w:p>
        </w:tc>
        <w:tc>
          <w:tcPr>
            <w:tcW w:w="127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38</w:t>
            </w:r>
          </w:p>
        </w:tc>
        <w:tc>
          <w:tcPr>
            <w:tcW w:w="1984"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4131,2</w:t>
            </w:r>
          </w:p>
        </w:tc>
        <w:tc>
          <w:tcPr>
            <w:tcW w:w="212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63,8</w:t>
            </w:r>
          </w:p>
        </w:tc>
      </w:tr>
      <w:tr w:rsidR="000D5891" w:rsidRPr="00ED67A3" w:rsidTr="00AC5782">
        <w:trPr>
          <w:cantSplit/>
          <w:trHeight w:val="240"/>
        </w:trPr>
        <w:tc>
          <w:tcPr>
            <w:tcW w:w="4820"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МКУ «БИЦ»</w:t>
            </w:r>
          </w:p>
        </w:tc>
        <w:tc>
          <w:tcPr>
            <w:tcW w:w="127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19</w:t>
            </w:r>
          </w:p>
        </w:tc>
        <w:tc>
          <w:tcPr>
            <w:tcW w:w="1984"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1953,2</w:t>
            </w:r>
          </w:p>
        </w:tc>
        <w:tc>
          <w:tcPr>
            <w:tcW w:w="212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47,9</w:t>
            </w:r>
          </w:p>
        </w:tc>
      </w:tr>
      <w:tr w:rsidR="000D5891" w:rsidRPr="00ED67A3" w:rsidTr="00AC5782">
        <w:trPr>
          <w:cantSplit/>
          <w:trHeight w:val="240"/>
        </w:trPr>
        <w:tc>
          <w:tcPr>
            <w:tcW w:w="4820"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МКУ «Спорткомитет»</w:t>
            </w:r>
          </w:p>
        </w:tc>
        <w:tc>
          <w:tcPr>
            <w:tcW w:w="127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34</w:t>
            </w:r>
          </w:p>
        </w:tc>
        <w:tc>
          <w:tcPr>
            <w:tcW w:w="1984"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2110,7</w:t>
            </w:r>
          </w:p>
        </w:tc>
        <w:tc>
          <w:tcPr>
            <w:tcW w:w="212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49,6</w:t>
            </w:r>
          </w:p>
        </w:tc>
      </w:tr>
      <w:tr w:rsidR="000D5891" w:rsidRPr="00ED67A3" w:rsidTr="00AC5782">
        <w:trPr>
          <w:cantSplit/>
          <w:trHeight w:val="240"/>
        </w:trPr>
        <w:tc>
          <w:tcPr>
            <w:tcW w:w="4820"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rPr>
                <w:rFonts w:ascii="Times New Roman" w:hAnsi="Times New Roman" w:cs="Times New Roman"/>
                <w:sz w:val="16"/>
                <w:szCs w:val="16"/>
              </w:rPr>
            </w:pPr>
            <w:r w:rsidRPr="00ED67A3">
              <w:rPr>
                <w:rFonts w:ascii="Times New Roman" w:hAnsi="Times New Roman" w:cs="Times New Roman"/>
                <w:sz w:val="16"/>
                <w:szCs w:val="16"/>
              </w:rPr>
              <w:t>Администрация Нижнесергинского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7</w:t>
            </w:r>
          </w:p>
        </w:tc>
        <w:tc>
          <w:tcPr>
            <w:tcW w:w="1984"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1117,9</w:t>
            </w:r>
          </w:p>
        </w:tc>
        <w:tc>
          <w:tcPr>
            <w:tcW w:w="2126" w:type="dxa"/>
            <w:tcBorders>
              <w:top w:val="single" w:sz="6" w:space="0" w:color="auto"/>
              <w:left w:val="single" w:sz="6" w:space="0" w:color="auto"/>
              <w:bottom w:val="single" w:sz="6" w:space="0" w:color="auto"/>
              <w:right w:val="single" w:sz="6" w:space="0" w:color="auto"/>
            </w:tcBorders>
          </w:tcPr>
          <w:p w:rsidR="000D5891" w:rsidRPr="00ED67A3" w:rsidRDefault="000D5891" w:rsidP="00AC5782">
            <w:pPr>
              <w:pStyle w:val="ConsPlusCell"/>
              <w:widowControl/>
              <w:jc w:val="center"/>
              <w:rPr>
                <w:rFonts w:ascii="Times New Roman" w:hAnsi="Times New Roman" w:cs="Times New Roman"/>
                <w:sz w:val="16"/>
                <w:szCs w:val="16"/>
              </w:rPr>
            </w:pPr>
            <w:r w:rsidRPr="00ED67A3">
              <w:rPr>
                <w:rFonts w:ascii="Times New Roman" w:hAnsi="Times New Roman" w:cs="Times New Roman"/>
                <w:sz w:val="16"/>
                <w:szCs w:val="16"/>
              </w:rPr>
              <w:t>-</w:t>
            </w:r>
          </w:p>
        </w:tc>
      </w:tr>
    </w:tbl>
    <w:p w:rsidR="000D5891" w:rsidRDefault="000D5891" w:rsidP="000D5891">
      <w:pPr>
        <w:autoSpaceDE w:val="0"/>
        <w:autoSpaceDN w:val="0"/>
        <w:adjustRightInd w:val="0"/>
      </w:pP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0E"/>
    <w:multiLevelType w:val="hybridMultilevel"/>
    <w:tmpl w:val="4C0835B2"/>
    <w:lvl w:ilvl="0" w:tplc="B6A4677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42DC1"/>
    <w:multiLevelType w:val="hybridMultilevel"/>
    <w:tmpl w:val="49AEF7E4"/>
    <w:lvl w:ilvl="0" w:tplc="FA148EE4">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412439A"/>
    <w:multiLevelType w:val="multilevel"/>
    <w:tmpl w:val="676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D6A45"/>
    <w:multiLevelType w:val="hybridMultilevel"/>
    <w:tmpl w:val="55ECA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5">
    <w:nsid w:val="157321BE"/>
    <w:multiLevelType w:val="multilevel"/>
    <w:tmpl w:val="7F50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C1C5B"/>
    <w:multiLevelType w:val="hybridMultilevel"/>
    <w:tmpl w:val="1B54C2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317A27"/>
    <w:multiLevelType w:val="hybridMultilevel"/>
    <w:tmpl w:val="D77C35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2871A8"/>
    <w:multiLevelType w:val="hybridMultilevel"/>
    <w:tmpl w:val="DE0C10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52194F"/>
    <w:multiLevelType w:val="hybridMultilevel"/>
    <w:tmpl w:val="2DFA1A2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22A4B69"/>
    <w:multiLevelType w:val="hybridMultilevel"/>
    <w:tmpl w:val="9D38E0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2505F"/>
    <w:multiLevelType w:val="hybridMultilevel"/>
    <w:tmpl w:val="018249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88A7352"/>
    <w:multiLevelType w:val="hybridMultilevel"/>
    <w:tmpl w:val="CC1E15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767916"/>
    <w:multiLevelType w:val="hybridMultilevel"/>
    <w:tmpl w:val="466E6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B32A4E"/>
    <w:multiLevelType w:val="hybridMultilevel"/>
    <w:tmpl w:val="50927C26"/>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8B1329"/>
    <w:multiLevelType w:val="multilevel"/>
    <w:tmpl w:val="9B6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88ED5"/>
    <w:multiLevelType w:val="multilevel"/>
    <w:tmpl w:val="A9B282A0"/>
    <w:lvl w:ilvl="0">
      <w:start w:val="1"/>
      <w:numFmt w:val="bullet"/>
      <w:pStyle w:val="a0"/>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E7B1B79"/>
    <w:multiLevelType w:val="hybridMultilevel"/>
    <w:tmpl w:val="2BBE63D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B708ED"/>
    <w:multiLevelType w:val="multilevel"/>
    <w:tmpl w:val="151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20">
    <w:nsid w:val="564C7408"/>
    <w:multiLevelType w:val="multilevel"/>
    <w:tmpl w:val="36D620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8FF6CF9"/>
    <w:multiLevelType w:val="multilevel"/>
    <w:tmpl w:val="A992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5A1D7F"/>
    <w:multiLevelType w:val="hybridMultilevel"/>
    <w:tmpl w:val="86363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0C26E7"/>
    <w:multiLevelType w:val="hybridMultilevel"/>
    <w:tmpl w:val="66E2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7506B"/>
    <w:multiLevelType w:val="hybridMultilevel"/>
    <w:tmpl w:val="DBBC5BD2"/>
    <w:lvl w:ilvl="0" w:tplc="F5E4AD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D5560E9"/>
    <w:multiLevelType w:val="hybridMultilevel"/>
    <w:tmpl w:val="159EC6E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2D4265F"/>
    <w:multiLevelType w:val="hybridMultilevel"/>
    <w:tmpl w:val="E9BA1D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C2528C"/>
    <w:multiLevelType w:val="hybridMultilevel"/>
    <w:tmpl w:val="6726B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84112D"/>
    <w:multiLevelType w:val="multilevel"/>
    <w:tmpl w:val="1CB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32251F"/>
    <w:multiLevelType w:val="multilevel"/>
    <w:tmpl w:val="8236DA28"/>
    <w:lvl w:ilvl="0">
      <w:start w:val="1"/>
      <w:numFmt w:val="decimal"/>
      <w:pStyle w:val="S1"/>
      <w:lvlText w:val="%1."/>
      <w:lvlJc w:val="left"/>
      <w:pPr>
        <w:ind w:left="360" w:hanging="360"/>
      </w:pPr>
    </w:lvl>
    <w:lvl w:ilvl="1">
      <w:start w:val="1"/>
      <w:numFmt w:val="decimal"/>
      <w:pStyle w:val="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0433DA"/>
    <w:multiLevelType w:val="hybridMultilevel"/>
    <w:tmpl w:val="CC52F5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AD761DC"/>
    <w:multiLevelType w:val="hybridMultilevel"/>
    <w:tmpl w:val="2FCE7338"/>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4"/>
  </w:num>
  <w:num w:numId="4">
    <w:abstractNumId w:val="16"/>
  </w:num>
  <w:num w:numId="5">
    <w:abstractNumId w:val="29"/>
  </w:num>
  <w:num w:numId="6">
    <w:abstractNumId w:val="0"/>
  </w:num>
  <w:num w:numId="7">
    <w:abstractNumId w:val="2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7"/>
  </w:num>
  <w:num w:numId="12">
    <w:abstractNumId w:val="31"/>
  </w:num>
  <w:num w:numId="13">
    <w:abstractNumId w:val="27"/>
  </w:num>
  <w:num w:numId="14">
    <w:abstractNumId w:val="3"/>
  </w:num>
  <w:num w:numId="15">
    <w:abstractNumId w:val="22"/>
  </w:num>
  <w:num w:numId="16">
    <w:abstractNumId w:val="30"/>
  </w:num>
  <w:num w:numId="17">
    <w:abstractNumId w:val="10"/>
  </w:num>
  <w:num w:numId="18">
    <w:abstractNumId w:val="9"/>
  </w:num>
  <w:num w:numId="19">
    <w:abstractNumId w:val="7"/>
  </w:num>
  <w:num w:numId="20">
    <w:abstractNumId w:val="23"/>
  </w:num>
  <w:num w:numId="21">
    <w:abstractNumId w:val="11"/>
  </w:num>
  <w:num w:numId="22">
    <w:abstractNumId w:val="25"/>
  </w:num>
  <w:num w:numId="23">
    <w:abstractNumId w:val="12"/>
  </w:num>
  <w:num w:numId="24">
    <w:abstractNumId w:val="18"/>
  </w:num>
  <w:num w:numId="25">
    <w:abstractNumId w:val="21"/>
  </w:num>
  <w:num w:numId="26">
    <w:abstractNumId w:val="2"/>
  </w:num>
  <w:num w:numId="27">
    <w:abstractNumId w:val="15"/>
  </w:num>
  <w:num w:numId="28">
    <w:abstractNumId w:val="5"/>
  </w:num>
  <w:num w:numId="29">
    <w:abstractNumId w:val="28"/>
  </w:num>
  <w:num w:numId="30">
    <w:abstractNumId w:val="20"/>
  </w:num>
  <w:num w:numId="31">
    <w:abstractNumId w:val="2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891"/>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D5891"/>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492"/>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5891"/>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ГЛАВА,Caaieiaie aei?ac,çàãîëîâîê 1,caaieiaie 1"/>
    <w:basedOn w:val="a1"/>
    <w:next w:val="a1"/>
    <w:link w:val="10"/>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
    <w:basedOn w:val="a1"/>
    <w:next w:val="a1"/>
    <w:link w:val="21"/>
    <w:qFormat/>
    <w:rsid w:val="000D5891"/>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Заголовок 3 Знак1, Знак2 Знак Знак Знак"/>
    <w:basedOn w:val="a1"/>
    <w:next w:val="a1"/>
    <w:link w:val="30"/>
    <w:uiPriority w:val="99"/>
    <w:qFormat/>
    <w:rsid w:val="000D5891"/>
    <w:pPr>
      <w:keepNext/>
      <w:spacing w:before="240" w:after="60"/>
      <w:outlineLvl w:val="2"/>
    </w:pPr>
    <w:rPr>
      <w:rFonts w:ascii="Arial" w:hAnsi="Arial" w:cs="Arial"/>
      <w:b/>
      <w:bCs/>
      <w:sz w:val="26"/>
      <w:szCs w:val="26"/>
      <w:lang w:val="ru-RU" w:eastAsia="ru-RU"/>
    </w:rPr>
  </w:style>
  <w:style w:type="paragraph" w:styleId="4">
    <w:name w:val="heading 4"/>
    <w:basedOn w:val="a1"/>
    <w:next w:val="a1"/>
    <w:link w:val="40"/>
    <w:unhideWhenUsed/>
    <w:qFormat/>
    <w:rsid w:val="000D5891"/>
    <w:pPr>
      <w:keepNext/>
      <w:keepLines/>
      <w:spacing w:before="200"/>
      <w:outlineLvl w:val="3"/>
    </w:pPr>
    <w:rPr>
      <w:rFonts w:ascii="Cambria" w:hAnsi="Cambria"/>
      <w:b/>
      <w:bCs/>
      <w:i/>
      <w:iCs/>
      <w:color w:val="4F81BD"/>
    </w:rPr>
  </w:style>
  <w:style w:type="paragraph" w:styleId="5">
    <w:name w:val="heading 5"/>
    <w:basedOn w:val="a1"/>
    <w:next w:val="a1"/>
    <w:link w:val="50"/>
    <w:qFormat/>
    <w:rsid w:val="000D5891"/>
    <w:pPr>
      <w:keepNext/>
      <w:spacing w:before="120" w:after="120"/>
      <w:jc w:val="center"/>
      <w:outlineLvl w:val="4"/>
    </w:pPr>
    <w:rPr>
      <w:u w:val="single"/>
      <w:lang w:val="ru-RU" w:eastAsia="ru-RU"/>
    </w:rPr>
  </w:style>
  <w:style w:type="paragraph" w:styleId="6">
    <w:name w:val="heading 6"/>
    <w:basedOn w:val="a1"/>
    <w:next w:val="a1"/>
    <w:link w:val="60"/>
    <w:uiPriority w:val="99"/>
    <w:qFormat/>
    <w:rsid w:val="000D5891"/>
    <w:pPr>
      <w:spacing w:before="240" w:after="60"/>
      <w:outlineLvl w:val="5"/>
    </w:pPr>
    <w:rPr>
      <w:b/>
      <w:bCs/>
      <w:sz w:val="22"/>
      <w:szCs w:val="22"/>
      <w:lang w:val="ru-RU" w:eastAsia="ru-RU"/>
    </w:rPr>
  </w:style>
  <w:style w:type="paragraph" w:styleId="7">
    <w:name w:val="heading 7"/>
    <w:basedOn w:val="a1"/>
    <w:next w:val="a1"/>
    <w:link w:val="70"/>
    <w:qFormat/>
    <w:rsid w:val="000D5891"/>
    <w:pPr>
      <w:keepNext/>
      <w:jc w:val="center"/>
      <w:outlineLvl w:val="6"/>
    </w:pPr>
    <w:rPr>
      <w:szCs w:val="20"/>
      <w:lang w:val="ru-RU" w:eastAsia="ru-RU"/>
    </w:rPr>
  </w:style>
  <w:style w:type="paragraph" w:styleId="8">
    <w:name w:val="heading 8"/>
    <w:basedOn w:val="a1"/>
    <w:next w:val="a1"/>
    <w:link w:val="80"/>
    <w:qFormat/>
    <w:rsid w:val="000D5891"/>
    <w:pPr>
      <w:spacing w:before="240" w:after="60"/>
      <w:outlineLvl w:val="7"/>
    </w:pPr>
    <w:rPr>
      <w:i/>
      <w:iCs/>
      <w:lang w:val="ru-RU" w:eastAsia="ru-RU"/>
    </w:rPr>
  </w:style>
  <w:style w:type="paragraph" w:styleId="9">
    <w:name w:val="heading 9"/>
    <w:basedOn w:val="a1"/>
    <w:next w:val="a1"/>
    <w:link w:val="90"/>
    <w:qFormat/>
    <w:rsid w:val="000D5891"/>
    <w:pPr>
      <w:spacing w:before="240" w:after="60"/>
      <w:outlineLvl w:val="8"/>
    </w:pPr>
    <w:rPr>
      <w:rFonts w:ascii="Arial" w:hAnsi="Arial" w:cs="Arial"/>
      <w:sz w:val="22"/>
      <w:szCs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ГЛАВА Знак,Caaieiaie aei?ac Знак,çàãîëîâîê 1 Знак,caaieiaie 1 Знак"/>
    <w:basedOn w:val="a2"/>
    <w:link w:val="1"/>
    <w:uiPriority w:val="99"/>
    <w:rsid w:val="00355F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
    <w:basedOn w:val="a2"/>
    <w:link w:val="20"/>
    <w:rsid w:val="000D5891"/>
    <w:rPr>
      <w:rFonts w:ascii="Arial" w:eastAsia="Times New Roman" w:hAnsi="Arial" w:cs="Arial"/>
      <w:b/>
      <w:bCs/>
      <w:lang w:eastAsia="ru-RU"/>
    </w:rPr>
  </w:style>
  <w:style w:type="character" w:customStyle="1" w:styleId="30">
    <w:name w:val="Заголовок 3 Знак"/>
    <w:aliases w:val="Заголовок 3 Знак1 Знак1, Знак2 Знак Знак Знак Знак1"/>
    <w:basedOn w:val="a2"/>
    <w:link w:val="3"/>
    <w:uiPriority w:val="99"/>
    <w:rsid w:val="000D5891"/>
    <w:rPr>
      <w:rFonts w:ascii="Arial" w:eastAsia="Times New Roman" w:hAnsi="Arial" w:cs="Arial"/>
      <w:b/>
      <w:bCs/>
      <w:sz w:val="26"/>
      <w:szCs w:val="26"/>
      <w:lang w:eastAsia="ru-RU"/>
    </w:rPr>
  </w:style>
  <w:style w:type="character" w:customStyle="1" w:styleId="40">
    <w:name w:val="Заголовок 4 Знак"/>
    <w:basedOn w:val="a2"/>
    <w:link w:val="4"/>
    <w:rsid w:val="000D5891"/>
    <w:rPr>
      <w:rFonts w:ascii="Cambria" w:eastAsia="Times New Roman" w:hAnsi="Cambria" w:cs="Times New Roman"/>
      <w:b/>
      <w:bCs/>
      <w:i/>
      <w:iCs/>
      <w:color w:val="4F81BD"/>
      <w:sz w:val="24"/>
      <w:szCs w:val="24"/>
      <w:lang w:val="en-US"/>
    </w:rPr>
  </w:style>
  <w:style w:type="character" w:customStyle="1" w:styleId="50">
    <w:name w:val="Заголовок 5 Знак"/>
    <w:basedOn w:val="a2"/>
    <w:link w:val="5"/>
    <w:rsid w:val="000D5891"/>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uiPriority w:val="99"/>
    <w:rsid w:val="000D5891"/>
    <w:rPr>
      <w:rFonts w:ascii="Times New Roman" w:eastAsia="Times New Roman" w:hAnsi="Times New Roman" w:cs="Times New Roman"/>
      <w:b/>
      <w:bCs/>
      <w:lang w:eastAsia="ru-RU"/>
    </w:rPr>
  </w:style>
  <w:style w:type="character" w:customStyle="1" w:styleId="70">
    <w:name w:val="Заголовок 7 Знак"/>
    <w:basedOn w:val="a2"/>
    <w:link w:val="7"/>
    <w:rsid w:val="000D5891"/>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0D589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D5891"/>
    <w:rPr>
      <w:rFonts w:ascii="Arial" w:eastAsia="Times New Roman" w:hAnsi="Arial" w:cs="Arial"/>
      <w:lang w:eastAsia="ru-RU"/>
    </w:rPr>
  </w:style>
  <w:style w:type="paragraph" w:customStyle="1" w:styleId="ConsTitle">
    <w:name w:val="ConsTitle"/>
    <w:rsid w:val="000D58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1"/>
    <w:link w:val="a6"/>
    <w:uiPriority w:val="99"/>
    <w:semiHidden/>
    <w:unhideWhenUsed/>
    <w:rsid w:val="000D5891"/>
    <w:rPr>
      <w:rFonts w:ascii="Tahoma" w:hAnsi="Tahoma" w:cs="Tahoma"/>
      <w:sz w:val="16"/>
      <w:szCs w:val="16"/>
    </w:rPr>
  </w:style>
  <w:style w:type="character" w:customStyle="1" w:styleId="a6">
    <w:name w:val="Текст выноски Знак"/>
    <w:basedOn w:val="a2"/>
    <w:link w:val="a5"/>
    <w:uiPriority w:val="99"/>
    <w:semiHidden/>
    <w:rsid w:val="000D5891"/>
    <w:rPr>
      <w:rFonts w:ascii="Tahoma" w:eastAsia="Times New Roman" w:hAnsi="Tahoma" w:cs="Tahoma"/>
      <w:sz w:val="16"/>
      <w:szCs w:val="16"/>
      <w:lang w:val="en-US"/>
    </w:rPr>
  </w:style>
  <w:style w:type="paragraph" w:styleId="a7">
    <w:name w:val="Title"/>
    <w:basedOn w:val="a1"/>
    <w:link w:val="a8"/>
    <w:uiPriority w:val="99"/>
    <w:qFormat/>
    <w:rsid w:val="000D5891"/>
    <w:pPr>
      <w:jc w:val="center"/>
    </w:pPr>
    <w:rPr>
      <w:sz w:val="28"/>
      <w:lang w:val="ru-RU" w:eastAsia="ru-RU"/>
    </w:rPr>
  </w:style>
  <w:style w:type="character" w:customStyle="1" w:styleId="a8">
    <w:name w:val="Название Знак"/>
    <w:basedOn w:val="a2"/>
    <w:link w:val="a7"/>
    <w:uiPriority w:val="99"/>
    <w:rsid w:val="000D5891"/>
    <w:rPr>
      <w:rFonts w:ascii="Times New Roman" w:eastAsia="Times New Roman" w:hAnsi="Times New Roman" w:cs="Times New Roman"/>
      <w:sz w:val="28"/>
      <w:szCs w:val="24"/>
      <w:lang w:eastAsia="ru-RU"/>
    </w:rPr>
  </w:style>
  <w:style w:type="paragraph" w:customStyle="1" w:styleId="a9">
    <w:name w:val="Знак Знак Знак"/>
    <w:basedOn w:val="a1"/>
    <w:rsid w:val="000D5891"/>
    <w:pPr>
      <w:widowControl w:val="0"/>
      <w:adjustRightInd w:val="0"/>
      <w:spacing w:after="160" w:line="240" w:lineRule="exact"/>
      <w:jc w:val="right"/>
    </w:pPr>
    <w:rPr>
      <w:sz w:val="20"/>
      <w:szCs w:val="20"/>
      <w:lang w:val="en-GB"/>
    </w:rPr>
  </w:style>
  <w:style w:type="paragraph" w:styleId="aa">
    <w:name w:val="Normal (Web)"/>
    <w:aliases w:val="Обычный (Web)"/>
    <w:basedOn w:val="a1"/>
    <w:rsid w:val="000D5891"/>
    <w:pPr>
      <w:spacing w:before="100" w:beforeAutospacing="1" w:after="100" w:afterAutospacing="1"/>
    </w:pPr>
    <w:rPr>
      <w:rFonts w:ascii="Tahoma" w:hAnsi="Tahoma" w:cs="Tahoma"/>
      <w:color w:val="000000"/>
      <w:sz w:val="17"/>
      <w:szCs w:val="17"/>
      <w:lang w:val="ru-RU" w:eastAsia="ru-RU"/>
    </w:rPr>
  </w:style>
  <w:style w:type="paragraph" w:customStyle="1" w:styleId="11">
    <w:name w:val="Обычный1"/>
    <w:rsid w:val="000D5891"/>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c"/>
    <w:rsid w:val="000D5891"/>
    <w:pPr>
      <w:spacing w:line="288" w:lineRule="auto"/>
      <w:ind w:firstLine="709"/>
      <w:jc w:val="both"/>
    </w:pPr>
    <w:rPr>
      <w:sz w:val="28"/>
      <w:lang w:val="ru-RU"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b"/>
    <w:rsid w:val="000D5891"/>
    <w:rPr>
      <w:rFonts w:ascii="Times New Roman" w:eastAsia="Times New Roman" w:hAnsi="Times New Roman" w:cs="Times New Roman"/>
      <w:sz w:val="28"/>
      <w:szCs w:val="24"/>
      <w:lang w:eastAsia="ru-RU"/>
    </w:rPr>
  </w:style>
  <w:style w:type="paragraph" w:styleId="22">
    <w:name w:val="Body Text Indent 2"/>
    <w:aliases w:val=" Знак2 Знак,Знак2 Знак"/>
    <w:basedOn w:val="a1"/>
    <w:link w:val="210"/>
    <w:rsid w:val="000D5891"/>
    <w:pPr>
      <w:spacing w:line="288" w:lineRule="auto"/>
      <w:ind w:firstLine="709"/>
    </w:pPr>
    <w:rPr>
      <w:sz w:val="28"/>
      <w:lang w:val="ru-RU" w:eastAsia="ru-RU"/>
    </w:rPr>
  </w:style>
  <w:style w:type="character" w:customStyle="1" w:styleId="23">
    <w:name w:val="Основной текст с отступом 2 Знак"/>
    <w:basedOn w:val="a2"/>
    <w:link w:val="22"/>
    <w:rsid w:val="000D5891"/>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2"/>
    <w:link w:val="22"/>
    <w:locked/>
    <w:rsid w:val="000D5891"/>
    <w:rPr>
      <w:rFonts w:ascii="Times New Roman" w:eastAsia="Times New Roman" w:hAnsi="Times New Roman" w:cs="Times New Roman"/>
      <w:sz w:val="28"/>
      <w:szCs w:val="24"/>
      <w:lang w:eastAsia="ru-RU"/>
    </w:rPr>
  </w:style>
  <w:style w:type="paragraph" w:styleId="ad">
    <w:name w:val="Plain Text"/>
    <w:basedOn w:val="a1"/>
    <w:link w:val="ae"/>
    <w:uiPriority w:val="99"/>
    <w:rsid w:val="000D5891"/>
    <w:pPr>
      <w:spacing w:line="340" w:lineRule="exact"/>
      <w:ind w:firstLine="289"/>
      <w:jc w:val="both"/>
    </w:pPr>
    <w:rPr>
      <w:sz w:val="26"/>
      <w:szCs w:val="20"/>
      <w:lang w:val="ru-RU" w:eastAsia="ru-RU"/>
    </w:rPr>
  </w:style>
  <w:style w:type="character" w:customStyle="1" w:styleId="ae">
    <w:name w:val="Текст Знак"/>
    <w:basedOn w:val="a2"/>
    <w:link w:val="ad"/>
    <w:uiPriority w:val="99"/>
    <w:rsid w:val="000D5891"/>
    <w:rPr>
      <w:rFonts w:ascii="Times New Roman" w:eastAsia="Times New Roman" w:hAnsi="Times New Roman" w:cs="Times New Roman"/>
      <w:sz w:val="26"/>
      <w:szCs w:val="20"/>
      <w:lang w:eastAsia="ru-RU"/>
    </w:rPr>
  </w:style>
  <w:style w:type="paragraph" w:customStyle="1" w:styleId="S">
    <w:name w:val="S_Обычный"/>
    <w:basedOn w:val="a1"/>
    <w:link w:val="S0"/>
    <w:qFormat/>
    <w:rsid w:val="000D5891"/>
    <w:pPr>
      <w:suppressAutoHyphens/>
      <w:spacing w:line="360" w:lineRule="auto"/>
      <w:ind w:firstLine="709"/>
      <w:jc w:val="both"/>
    </w:pPr>
    <w:rPr>
      <w:lang w:val="ru-RU" w:eastAsia="ar-SA"/>
    </w:rPr>
  </w:style>
  <w:style w:type="character" w:customStyle="1" w:styleId="S0">
    <w:name w:val="S_Обычный Знак"/>
    <w:basedOn w:val="a2"/>
    <w:link w:val="S"/>
    <w:rsid w:val="000D5891"/>
    <w:rPr>
      <w:rFonts w:ascii="Times New Roman" w:eastAsia="Times New Roman" w:hAnsi="Times New Roman" w:cs="Times New Roman"/>
      <w:sz w:val="24"/>
      <w:szCs w:val="24"/>
      <w:lang w:eastAsia="ar-SA"/>
    </w:rPr>
  </w:style>
  <w:style w:type="paragraph" w:styleId="af">
    <w:name w:val="footer"/>
    <w:basedOn w:val="a1"/>
    <w:link w:val="af0"/>
    <w:uiPriority w:val="99"/>
    <w:rsid w:val="000D5891"/>
    <w:pPr>
      <w:tabs>
        <w:tab w:val="center" w:pos="4677"/>
        <w:tab w:val="right" w:pos="9355"/>
      </w:tabs>
    </w:pPr>
    <w:rPr>
      <w:lang w:val="ru-RU" w:eastAsia="ru-RU"/>
    </w:rPr>
  </w:style>
  <w:style w:type="character" w:customStyle="1" w:styleId="af0">
    <w:name w:val="Нижний колонтитул Знак"/>
    <w:basedOn w:val="a2"/>
    <w:link w:val="af"/>
    <w:uiPriority w:val="99"/>
    <w:rsid w:val="000D589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0D5891"/>
    <w:pPr>
      <w:widowControl w:val="0"/>
      <w:spacing w:before="680"/>
      <w:ind w:right="200" w:firstLine="720"/>
      <w:jc w:val="both"/>
    </w:pPr>
    <w:rPr>
      <w:sz w:val="28"/>
      <w:szCs w:val="20"/>
      <w:lang w:val="ru-RU" w:eastAsia="ru-RU"/>
    </w:rPr>
  </w:style>
  <w:style w:type="table" w:styleId="af1">
    <w:name w:val="Table Grid"/>
    <w:basedOn w:val="a3"/>
    <w:rsid w:val="000D5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0D5891"/>
    <w:rPr>
      <w:color w:val="0000FF"/>
      <w:u w:val="single"/>
    </w:rPr>
  </w:style>
  <w:style w:type="paragraph" w:styleId="af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1"/>
    <w:link w:val="24"/>
    <w:uiPriority w:val="99"/>
    <w:rsid w:val="000D5891"/>
    <w:pPr>
      <w:spacing w:after="120"/>
    </w:pPr>
    <w:rPr>
      <w:lang w:val="ru-RU" w:eastAsia="ru-RU"/>
    </w:rPr>
  </w:style>
  <w:style w:type="character" w:customStyle="1" w:styleId="af4">
    <w:name w:val="Основной текст Знак"/>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2"/>
    <w:link w:val="af3"/>
    <w:uiPriority w:val="99"/>
    <w:rsid w:val="000D5891"/>
    <w:rPr>
      <w:rFonts w:ascii="Times New Roman" w:eastAsia="Times New Roman" w:hAnsi="Times New Roman" w:cs="Times New Roman"/>
      <w:sz w:val="24"/>
      <w:szCs w:val="24"/>
      <w:lang w:val="en-US"/>
    </w:rPr>
  </w:style>
  <w:style w:type="character" w:customStyle="1" w:styleId="24">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2"/>
    <w:link w:val="af3"/>
    <w:uiPriority w:val="99"/>
    <w:locked/>
    <w:rsid w:val="000D5891"/>
    <w:rPr>
      <w:rFonts w:ascii="Times New Roman" w:eastAsia="Times New Roman" w:hAnsi="Times New Roman" w:cs="Times New Roman"/>
      <w:sz w:val="24"/>
      <w:szCs w:val="24"/>
      <w:lang w:eastAsia="ru-RU"/>
    </w:rPr>
  </w:style>
  <w:style w:type="paragraph" w:styleId="af5">
    <w:name w:val="header"/>
    <w:aliases w:val="Верхний колонтитул Знак1,Верхний колонтитул Знак Знак, Знак6 Знак Знак"/>
    <w:basedOn w:val="a1"/>
    <w:link w:val="af6"/>
    <w:uiPriority w:val="99"/>
    <w:rsid w:val="000D5891"/>
    <w:pPr>
      <w:tabs>
        <w:tab w:val="center" w:pos="4677"/>
        <w:tab w:val="right" w:pos="9355"/>
      </w:tabs>
    </w:pPr>
    <w:rPr>
      <w:lang w:val="ru-RU" w:eastAsia="ru-RU"/>
    </w:rPr>
  </w:style>
  <w:style w:type="character" w:customStyle="1" w:styleId="af6">
    <w:name w:val="Верхний колонтитул Знак"/>
    <w:aliases w:val="Верхний колонтитул Знак1 Знак,Верхний колонтитул Знак Знак Знак, Знак6 Знак Знак Знак"/>
    <w:basedOn w:val="a2"/>
    <w:link w:val="af5"/>
    <w:uiPriority w:val="99"/>
    <w:rsid w:val="000D5891"/>
    <w:rPr>
      <w:rFonts w:ascii="Times New Roman" w:eastAsia="Times New Roman" w:hAnsi="Times New Roman" w:cs="Times New Roman"/>
      <w:sz w:val="24"/>
      <w:szCs w:val="24"/>
      <w:lang w:eastAsia="ru-RU"/>
    </w:rPr>
  </w:style>
  <w:style w:type="character" w:styleId="af7">
    <w:name w:val="page number"/>
    <w:basedOn w:val="a2"/>
    <w:uiPriority w:val="99"/>
    <w:rsid w:val="000D5891"/>
  </w:style>
  <w:style w:type="paragraph" w:styleId="31">
    <w:name w:val="Body Text Indent 3"/>
    <w:basedOn w:val="a1"/>
    <w:link w:val="32"/>
    <w:rsid w:val="000D5891"/>
    <w:pPr>
      <w:spacing w:after="120"/>
      <w:ind w:left="283"/>
    </w:pPr>
    <w:rPr>
      <w:sz w:val="16"/>
      <w:szCs w:val="16"/>
      <w:lang w:val="ru-RU" w:eastAsia="ru-RU"/>
    </w:rPr>
  </w:style>
  <w:style w:type="character" w:customStyle="1" w:styleId="32">
    <w:name w:val="Основной текст с отступом 3 Знак"/>
    <w:basedOn w:val="a2"/>
    <w:link w:val="31"/>
    <w:rsid w:val="000D5891"/>
    <w:rPr>
      <w:rFonts w:ascii="Times New Roman" w:eastAsia="Times New Roman" w:hAnsi="Times New Roman" w:cs="Times New Roman"/>
      <w:sz w:val="16"/>
      <w:szCs w:val="16"/>
      <w:lang w:eastAsia="ru-RU"/>
    </w:rPr>
  </w:style>
  <w:style w:type="character" w:customStyle="1" w:styleId="33">
    <w:name w:val="Знак Знак3"/>
    <w:basedOn w:val="a2"/>
    <w:rsid w:val="000D5891"/>
    <w:rPr>
      <w:sz w:val="26"/>
      <w:lang w:val="ru-RU" w:eastAsia="ru-RU" w:bidi="ar-SA"/>
    </w:rPr>
  </w:style>
  <w:style w:type="character" w:customStyle="1" w:styleId="25">
    <w:name w:val="Знак Знак2"/>
    <w:basedOn w:val="a2"/>
    <w:rsid w:val="000D5891"/>
    <w:rPr>
      <w:sz w:val="26"/>
      <w:lang w:val="ru-RU" w:eastAsia="ru-RU" w:bidi="ar-SA"/>
    </w:rPr>
  </w:style>
  <w:style w:type="paragraph" w:customStyle="1" w:styleId="ConsPlusNormal">
    <w:name w:val="ConsPlusNormal"/>
    <w:link w:val="ConsPlusNormal0"/>
    <w:rsid w:val="000D5891"/>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8">
    <w:name w:val="Знак"/>
    <w:basedOn w:val="a1"/>
    <w:rsid w:val="000D5891"/>
    <w:pPr>
      <w:widowControl w:val="0"/>
      <w:adjustRightInd w:val="0"/>
      <w:spacing w:after="160" w:line="240" w:lineRule="exact"/>
      <w:jc w:val="right"/>
    </w:pPr>
    <w:rPr>
      <w:sz w:val="20"/>
      <w:szCs w:val="20"/>
      <w:lang w:val="en-GB"/>
    </w:rPr>
  </w:style>
  <w:style w:type="paragraph" w:styleId="26">
    <w:name w:val="Body Text 2"/>
    <w:basedOn w:val="a1"/>
    <w:link w:val="27"/>
    <w:rsid w:val="000D5891"/>
    <w:pPr>
      <w:spacing w:after="120" w:line="480" w:lineRule="auto"/>
    </w:pPr>
    <w:rPr>
      <w:lang w:val="ru-RU" w:eastAsia="ru-RU"/>
    </w:rPr>
  </w:style>
  <w:style w:type="character" w:customStyle="1" w:styleId="27">
    <w:name w:val="Основной текст 2 Знак"/>
    <w:basedOn w:val="a2"/>
    <w:link w:val="26"/>
    <w:rsid w:val="000D5891"/>
    <w:rPr>
      <w:rFonts w:ascii="Times New Roman" w:eastAsia="Times New Roman" w:hAnsi="Times New Roman" w:cs="Times New Roman"/>
      <w:sz w:val="24"/>
      <w:szCs w:val="24"/>
      <w:lang w:eastAsia="ru-RU"/>
    </w:rPr>
  </w:style>
  <w:style w:type="paragraph" w:customStyle="1" w:styleId="FORMATTEXT">
    <w:name w:val=".FORMATTEXT"/>
    <w:uiPriority w:val="99"/>
    <w:rsid w:val="000D58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0D5891"/>
    <w:pPr>
      <w:keepNext/>
      <w:autoSpaceDE w:val="0"/>
      <w:autoSpaceDN w:val="0"/>
      <w:outlineLvl w:val="4"/>
    </w:pPr>
    <w:rPr>
      <w:rFonts w:ascii="Arial" w:hAnsi="Arial" w:cs="Arial"/>
      <w:i/>
      <w:iCs/>
      <w:sz w:val="20"/>
      <w:szCs w:val="20"/>
      <w:lang w:val="ru-RU" w:eastAsia="ru-RU"/>
    </w:rPr>
  </w:style>
  <w:style w:type="paragraph" w:customStyle="1" w:styleId="Heading">
    <w:name w:val="Heading"/>
    <w:rsid w:val="000D5891"/>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Strong"/>
    <w:basedOn w:val="a2"/>
    <w:uiPriority w:val="99"/>
    <w:qFormat/>
    <w:rsid w:val="000D5891"/>
    <w:rPr>
      <w:b/>
      <w:bCs/>
    </w:rPr>
  </w:style>
  <w:style w:type="paragraph" w:customStyle="1" w:styleId="220">
    <w:name w:val="Основной текст 22"/>
    <w:basedOn w:val="a1"/>
    <w:rsid w:val="000D5891"/>
    <w:pPr>
      <w:ind w:firstLine="720"/>
      <w:jc w:val="both"/>
    </w:pPr>
    <w:rPr>
      <w:sz w:val="28"/>
      <w:szCs w:val="20"/>
      <w:lang w:val="ru-RU" w:eastAsia="ru-RU"/>
    </w:rPr>
  </w:style>
  <w:style w:type="paragraph" w:customStyle="1" w:styleId="afa">
    <w:name w:val="текст сноски"/>
    <w:basedOn w:val="a1"/>
    <w:rsid w:val="000D5891"/>
    <w:pPr>
      <w:autoSpaceDE w:val="0"/>
      <w:autoSpaceDN w:val="0"/>
    </w:pPr>
    <w:rPr>
      <w:sz w:val="20"/>
      <w:szCs w:val="20"/>
      <w:lang w:val="ru-RU" w:eastAsia="ru-RU"/>
    </w:rPr>
  </w:style>
  <w:style w:type="paragraph" w:customStyle="1" w:styleId="28">
    <w:name w:val="заголовок 2"/>
    <w:basedOn w:val="a1"/>
    <w:next w:val="a1"/>
    <w:rsid w:val="000D5891"/>
    <w:pPr>
      <w:keepNext/>
      <w:autoSpaceDE w:val="0"/>
      <w:autoSpaceDN w:val="0"/>
      <w:jc w:val="center"/>
    </w:pPr>
    <w:rPr>
      <w:rFonts w:ascii="Arial" w:hAnsi="Arial" w:cs="Arial"/>
      <w:b/>
      <w:bCs/>
      <w:sz w:val="20"/>
      <w:szCs w:val="20"/>
      <w:lang w:val="ru-RU" w:eastAsia="ru-RU"/>
    </w:rPr>
  </w:style>
  <w:style w:type="paragraph" w:styleId="34">
    <w:name w:val="Body Text 3"/>
    <w:basedOn w:val="a1"/>
    <w:link w:val="35"/>
    <w:rsid w:val="000D5891"/>
    <w:pPr>
      <w:spacing w:after="120"/>
    </w:pPr>
    <w:rPr>
      <w:sz w:val="16"/>
      <w:szCs w:val="16"/>
      <w:lang w:val="ru-RU" w:eastAsia="ru-RU"/>
    </w:rPr>
  </w:style>
  <w:style w:type="character" w:customStyle="1" w:styleId="35">
    <w:name w:val="Основной текст 3 Знак"/>
    <w:basedOn w:val="a2"/>
    <w:link w:val="34"/>
    <w:rsid w:val="000D5891"/>
    <w:rPr>
      <w:rFonts w:ascii="Times New Roman" w:eastAsia="Times New Roman" w:hAnsi="Times New Roman" w:cs="Times New Roman"/>
      <w:sz w:val="16"/>
      <w:szCs w:val="16"/>
      <w:lang w:eastAsia="ru-RU"/>
    </w:rPr>
  </w:style>
  <w:style w:type="paragraph" w:customStyle="1" w:styleId="afb">
    <w:name w:val="пун"/>
    <w:basedOn w:val="a1"/>
    <w:rsid w:val="000D5891"/>
    <w:pPr>
      <w:tabs>
        <w:tab w:val="num" w:pos="720"/>
      </w:tabs>
      <w:ind w:left="720" w:hanging="360"/>
    </w:pPr>
    <w:rPr>
      <w:sz w:val="20"/>
      <w:szCs w:val="20"/>
      <w:lang w:val="ru-RU" w:eastAsia="ru-RU"/>
    </w:rPr>
  </w:style>
  <w:style w:type="paragraph" w:customStyle="1" w:styleId="-">
    <w:name w:val="Табл-номер"/>
    <w:basedOn w:val="ad"/>
    <w:rsid w:val="000D5891"/>
    <w:pPr>
      <w:spacing w:before="120" w:after="120"/>
      <w:jc w:val="right"/>
    </w:pPr>
    <w:rPr>
      <w:spacing w:val="40"/>
    </w:rPr>
  </w:style>
  <w:style w:type="paragraph" w:customStyle="1" w:styleId="-0">
    <w:name w:val="табл-заг"/>
    <w:basedOn w:val="a1"/>
    <w:rsid w:val="000D5891"/>
    <w:pPr>
      <w:widowControl w:val="0"/>
      <w:spacing w:before="120" w:after="120"/>
      <w:jc w:val="center"/>
    </w:pPr>
    <w:rPr>
      <w:snapToGrid w:val="0"/>
      <w:sz w:val="26"/>
      <w:szCs w:val="20"/>
      <w:lang w:val="ru-RU" w:eastAsia="ru-RU"/>
    </w:rPr>
  </w:style>
  <w:style w:type="paragraph" w:customStyle="1" w:styleId="-1">
    <w:name w:val="Табл-шапка"/>
    <w:basedOn w:val="ad"/>
    <w:rsid w:val="000D5891"/>
    <w:pPr>
      <w:spacing w:line="240" w:lineRule="auto"/>
      <w:ind w:firstLine="0"/>
      <w:jc w:val="center"/>
    </w:pPr>
    <w:rPr>
      <w:b/>
      <w:sz w:val="22"/>
    </w:rPr>
  </w:style>
  <w:style w:type="paragraph" w:customStyle="1" w:styleId="afc">
    <w:name w:val="пунк"/>
    <w:basedOn w:val="afd"/>
    <w:rsid w:val="000D5891"/>
    <w:pPr>
      <w:ind w:left="720" w:hanging="720"/>
    </w:pPr>
    <w:rPr>
      <w:sz w:val="23"/>
    </w:rPr>
  </w:style>
  <w:style w:type="paragraph" w:customStyle="1" w:styleId="afd">
    <w:name w:val="Буклет"/>
    <w:basedOn w:val="a1"/>
    <w:rsid w:val="000D5891"/>
    <w:pPr>
      <w:spacing w:after="120"/>
      <w:ind w:firstLine="284"/>
    </w:pPr>
    <w:rPr>
      <w:rFonts w:ascii="Arial" w:hAnsi="Arial"/>
      <w:szCs w:val="20"/>
      <w:lang w:val="ru-RU" w:eastAsia="ru-RU"/>
    </w:rPr>
  </w:style>
  <w:style w:type="paragraph" w:customStyle="1" w:styleId="-2">
    <w:name w:val="табл-шапка"/>
    <w:basedOn w:val="afe"/>
    <w:rsid w:val="000D5891"/>
    <w:pPr>
      <w:spacing w:line="240" w:lineRule="auto"/>
      <w:ind w:firstLine="0"/>
      <w:jc w:val="center"/>
    </w:pPr>
    <w:rPr>
      <w:rFonts w:ascii="Times New Roman" w:hAnsi="Times New Roman"/>
      <w:b/>
      <w:sz w:val="20"/>
    </w:rPr>
  </w:style>
  <w:style w:type="paragraph" w:customStyle="1" w:styleId="afe">
    <w:name w:val="Абзац"/>
    <w:basedOn w:val="a1"/>
    <w:link w:val="aff"/>
    <w:rsid w:val="000D5891"/>
    <w:pPr>
      <w:spacing w:line="360" w:lineRule="exact"/>
      <w:ind w:firstLine="567"/>
      <w:jc w:val="both"/>
    </w:pPr>
    <w:rPr>
      <w:rFonts w:ascii="Arial" w:hAnsi="Arial"/>
      <w:sz w:val="26"/>
      <w:szCs w:val="20"/>
      <w:lang w:eastAsia="ru-RU"/>
    </w:rPr>
  </w:style>
  <w:style w:type="paragraph" w:customStyle="1" w:styleId="12">
    <w:name w:val="Название1"/>
    <w:basedOn w:val="1"/>
    <w:rsid w:val="000D5891"/>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29">
    <w:name w:val="Назвакние2"/>
    <w:basedOn w:val="1"/>
    <w:rsid w:val="000D5891"/>
    <w:pPr>
      <w:keepLines w:val="0"/>
      <w:spacing w:before="360" w:after="120" w:line="240" w:lineRule="exact"/>
      <w:jc w:val="center"/>
    </w:pPr>
    <w:rPr>
      <w:rFonts w:ascii="Times New Roman" w:eastAsia="Times New Roman" w:hAnsi="Times New Roman" w:cs="Times New Roman"/>
      <w:b w:val="0"/>
      <w:bCs w:val="0"/>
      <w:color w:val="auto"/>
      <w:szCs w:val="20"/>
      <w:u w:val="single"/>
      <w:lang w:eastAsia="ru-RU"/>
    </w:rPr>
  </w:style>
  <w:style w:type="paragraph" w:customStyle="1" w:styleId="-3">
    <w:name w:val="Табл-основной текст"/>
    <w:basedOn w:val="af3"/>
    <w:rsid w:val="000D5891"/>
    <w:pPr>
      <w:spacing w:after="0"/>
    </w:pPr>
    <w:rPr>
      <w:b/>
      <w:szCs w:val="20"/>
    </w:rPr>
  </w:style>
  <w:style w:type="paragraph" w:customStyle="1" w:styleId="-4">
    <w:name w:val="Табл-цифровой текст"/>
    <w:basedOn w:val="1"/>
    <w:rsid w:val="000D5891"/>
    <w:pPr>
      <w:keepLines w:val="0"/>
      <w:spacing w:before="0" w:line="240" w:lineRule="exact"/>
      <w:jc w:val="center"/>
    </w:pPr>
    <w:rPr>
      <w:rFonts w:ascii="Times New Roman" w:eastAsia="Times New Roman" w:hAnsi="Times New Roman" w:cs="Times New Roman"/>
      <w:bCs w:val="0"/>
      <w:color w:val="auto"/>
      <w:sz w:val="24"/>
      <w:szCs w:val="20"/>
      <w:lang w:eastAsia="ru-RU"/>
    </w:rPr>
  </w:style>
  <w:style w:type="paragraph" w:customStyle="1" w:styleId="-5">
    <w:name w:val="Табл-название"/>
    <w:basedOn w:val="1"/>
    <w:rsid w:val="000D5891"/>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aff0">
    <w:name w:val="Абзац с отступом"/>
    <w:basedOn w:val="afe"/>
    <w:rsid w:val="000D5891"/>
    <w:pPr>
      <w:spacing w:line="340" w:lineRule="exact"/>
      <w:ind w:firstLine="0"/>
    </w:pPr>
    <w:rPr>
      <w:rFonts w:ascii="Times New Roman" w:hAnsi="Times New Roman"/>
    </w:rPr>
  </w:style>
  <w:style w:type="paragraph" w:customStyle="1" w:styleId="aff1">
    <w:name w:val="вопр"/>
    <w:basedOn w:val="af3"/>
    <w:rsid w:val="000D5891"/>
    <w:pPr>
      <w:ind w:left="426" w:hanging="426"/>
      <w:jc w:val="both"/>
    </w:pPr>
    <w:rPr>
      <w:rFonts w:ascii="Arial" w:hAnsi="Arial"/>
      <w:b/>
      <w:sz w:val="30"/>
      <w:szCs w:val="20"/>
    </w:rPr>
  </w:style>
  <w:style w:type="paragraph" w:customStyle="1" w:styleId="aff2">
    <w:name w:val="текст"/>
    <w:basedOn w:val="a1"/>
    <w:rsid w:val="000D5891"/>
    <w:pPr>
      <w:spacing w:after="120"/>
      <w:ind w:firstLine="624"/>
      <w:jc w:val="both"/>
    </w:pPr>
    <w:rPr>
      <w:rFonts w:ascii="Arial" w:hAnsi="Arial"/>
      <w:sz w:val="32"/>
      <w:szCs w:val="20"/>
      <w:lang w:val="ru-RU" w:eastAsia="ru-RU"/>
    </w:rPr>
  </w:style>
  <w:style w:type="paragraph" w:customStyle="1" w:styleId="Bullet">
    <w:name w:val="Bullet"/>
    <w:basedOn w:val="ab"/>
    <w:rsid w:val="000D5891"/>
    <w:pPr>
      <w:tabs>
        <w:tab w:val="num" w:pos="360"/>
        <w:tab w:val="left" w:pos="567"/>
      </w:tabs>
      <w:spacing w:before="120" w:line="360" w:lineRule="auto"/>
      <w:ind w:left="360" w:hanging="360"/>
    </w:pPr>
    <w:rPr>
      <w:sz w:val="24"/>
      <w:szCs w:val="20"/>
    </w:rPr>
  </w:style>
  <w:style w:type="paragraph" w:customStyle="1" w:styleId="Blockquote">
    <w:name w:val="Blockquote"/>
    <w:basedOn w:val="a1"/>
    <w:rsid w:val="000D5891"/>
    <w:pPr>
      <w:numPr>
        <w:numId w:val="2"/>
      </w:numPr>
      <w:tabs>
        <w:tab w:val="clear" w:pos="454"/>
      </w:tabs>
      <w:spacing w:before="100" w:after="100"/>
      <w:ind w:left="360" w:right="360" w:firstLine="0"/>
    </w:pPr>
    <w:rPr>
      <w:snapToGrid w:val="0"/>
      <w:szCs w:val="20"/>
      <w:lang w:val="ru-RU" w:eastAsia="ru-RU"/>
    </w:rPr>
  </w:style>
  <w:style w:type="paragraph" w:customStyle="1" w:styleId="81">
    <w:name w:val="çàãîëîâîê 81"/>
    <w:basedOn w:val="a1"/>
    <w:next w:val="a1"/>
    <w:rsid w:val="000D5891"/>
    <w:pPr>
      <w:keepNext/>
      <w:overflowPunct w:val="0"/>
      <w:autoSpaceDE w:val="0"/>
      <w:autoSpaceDN w:val="0"/>
      <w:adjustRightInd w:val="0"/>
      <w:textAlignment w:val="baseline"/>
    </w:pPr>
    <w:rPr>
      <w:i/>
      <w:color w:val="0000FF"/>
      <w:sz w:val="20"/>
      <w:szCs w:val="20"/>
      <w:lang w:val="ru-RU" w:eastAsia="ru-RU"/>
    </w:rPr>
  </w:style>
  <w:style w:type="paragraph" w:customStyle="1" w:styleId="212">
    <w:name w:val="çàãîëîâîê 21"/>
    <w:basedOn w:val="a1"/>
    <w:next w:val="a1"/>
    <w:rsid w:val="000D5891"/>
    <w:pPr>
      <w:keepNext/>
      <w:overflowPunct w:val="0"/>
      <w:autoSpaceDE w:val="0"/>
      <w:autoSpaceDN w:val="0"/>
      <w:adjustRightInd w:val="0"/>
      <w:textAlignment w:val="baseline"/>
    </w:pPr>
    <w:rPr>
      <w:b/>
      <w:color w:val="000000"/>
      <w:sz w:val="20"/>
      <w:szCs w:val="20"/>
      <w:lang w:val="ru-RU" w:eastAsia="ru-RU"/>
    </w:rPr>
  </w:style>
  <w:style w:type="paragraph" w:customStyle="1" w:styleId="61">
    <w:name w:val="çàãîëîâîê 61"/>
    <w:basedOn w:val="a1"/>
    <w:next w:val="a1"/>
    <w:rsid w:val="000D5891"/>
    <w:pPr>
      <w:keepNext/>
      <w:overflowPunct w:val="0"/>
      <w:autoSpaceDE w:val="0"/>
      <w:autoSpaceDN w:val="0"/>
      <w:adjustRightInd w:val="0"/>
      <w:textAlignment w:val="baseline"/>
    </w:pPr>
    <w:rPr>
      <w:b/>
      <w:sz w:val="20"/>
      <w:szCs w:val="20"/>
      <w:lang w:val="ru-RU" w:eastAsia="ru-RU"/>
    </w:rPr>
  </w:style>
  <w:style w:type="paragraph" w:customStyle="1" w:styleId="310">
    <w:name w:val="çàãîëîâîê 31"/>
    <w:basedOn w:val="a1"/>
    <w:next w:val="a1"/>
    <w:rsid w:val="000D5891"/>
    <w:pPr>
      <w:keepNext/>
      <w:overflowPunct w:val="0"/>
      <w:autoSpaceDE w:val="0"/>
      <w:autoSpaceDN w:val="0"/>
      <w:adjustRightInd w:val="0"/>
      <w:textAlignment w:val="baseline"/>
    </w:pPr>
    <w:rPr>
      <w:b/>
      <w:color w:val="000000"/>
      <w:sz w:val="20"/>
      <w:szCs w:val="20"/>
      <w:u w:val="single"/>
      <w:lang w:val="ru-RU" w:eastAsia="ru-RU"/>
    </w:rPr>
  </w:style>
  <w:style w:type="paragraph" w:customStyle="1" w:styleId="62">
    <w:name w:val="заголовок 6"/>
    <w:basedOn w:val="a1"/>
    <w:next w:val="a1"/>
    <w:rsid w:val="000D5891"/>
    <w:pPr>
      <w:keepNext/>
      <w:overflowPunct w:val="0"/>
      <w:autoSpaceDE w:val="0"/>
      <w:autoSpaceDN w:val="0"/>
      <w:adjustRightInd w:val="0"/>
      <w:jc w:val="both"/>
      <w:textAlignment w:val="baseline"/>
    </w:pPr>
    <w:rPr>
      <w:b/>
      <w:szCs w:val="20"/>
      <w:lang w:val="ru-RU" w:eastAsia="ru-RU"/>
    </w:rPr>
  </w:style>
  <w:style w:type="paragraph" w:styleId="aff3">
    <w:name w:val="Block Text"/>
    <w:basedOn w:val="a1"/>
    <w:uiPriority w:val="99"/>
    <w:rsid w:val="000D5891"/>
    <w:pPr>
      <w:ind w:left="-125" w:right="-185"/>
      <w:jc w:val="both"/>
    </w:pPr>
    <w:rPr>
      <w:color w:val="FF0000"/>
      <w:sz w:val="20"/>
      <w:lang w:val="ru-RU" w:eastAsia="ru-RU"/>
    </w:rPr>
  </w:style>
  <w:style w:type="paragraph" w:styleId="aff4">
    <w:name w:val="Subtitle"/>
    <w:basedOn w:val="a1"/>
    <w:link w:val="aff5"/>
    <w:qFormat/>
    <w:rsid w:val="000D5891"/>
    <w:pPr>
      <w:spacing w:before="240" w:after="240"/>
      <w:ind w:firstLine="709"/>
      <w:jc w:val="both"/>
    </w:pPr>
    <w:rPr>
      <w:i/>
      <w:iCs/>
      <w:sz w:val="28"/>
      <w:lang w:val="ru-RU" w:eastAsia="ru-RU"/>
    </w:rPr>
  </w:style>
  <w:style w:type="character" w:customStyle="1" w:styleId="aff5">
    <w:name w:val="Подзаголовок Знак"/>
    <w:basedOn w:val="a2"/>
    <w:link w:val="aff4"/>
    <w:rsid w:val="000D5891"/>
    <w:rPr>
      <w:rFonts w:ascii="Times New Roman" w:eastAsia="Times New Roman" w:hAnsi="Times New Roman" w:cs="Times New Roman"/>
      <w:i/>
      <w:iCs/>
      <w:sz w:val="28"/>
      <w:szCs w:val="24"/>
      <w:lang w:eastAsia="ru-RU"/>
    </w:rPr>
  </w:style>
  <w:style w:type="paragraph" w:styleId="aff6">
    <w:name w:val="footnote text"/>
    <w:basedOn w:val="a1"/>
    <w:link w:val="aff7"/>
    <w:rsid w:val="000D5891"/>
    <w:rPr>
      <w:sz w:val="20"/>
      <w:szCs w:val="20"/>
      <w:lang w:val="ru-RU" w:eastAsia="ru-RU"/>
    </w:rPr>
  </w:style>
  <w:style w:type="character" w:customStyle="1" w:styleId="aff7">
    <w:name w:val="Текст сноски Знак"/>
    <w:basedOn w:val="a2"/>
    <w:link w:val="aff6"/>
    <w:rsid w:val="000D5891"/>
    <w:rPr>
      <w:rFonts w:ascii="Times New Roman" w:eastAsia="Times New Roman" w:hAnsi="Times New Roman" w:cs="Times New Roman"/>
      <w:sz w:val="20"/>
      <w:szCs w:val="20"/>
      <w:lang w:eastAsia="ru-RU"/>
    </w:rPr>
  </w:style>
  <w:style w:type="character" w:styleId="aff8">
    <w:name w:val="FollowedHyperlink"/>
    <w:basedOn w:val="a2"/>
    <w:uiPriority w:val="99"/>
    <w:rsid w:val="000D5891"/>
    <w:rPr>
      <w:color w:val="800080"/>
      <w:u w:val="single"/>
    </w:rPr>
  </w:style>
  <w:style w:type="paragraph" w:customStyle="1" w:styleId="411">
    <w:name w:val="Заголовок 4_1_1"/>
    <w:basedOn w:val="a1"/>
    <w:autoRedefine/>
    <w:rsid w:val="000D5891"/>
    <w:pPr>
      <w:keepNext/>
      <w:tabs>
        <w:tab w:val="num" w:pos="0"/>
      </w:tabs>
      <w:ind w:right="992" w:firstLine="1789"/>
      <w:jc w:val="center"/>
      <w:outlineLvl w:val="1"/>
    </w:pPr>
    <w:rPr>
      <w:iCs/>
      <w:w w:val="85"/>
      <w:lang w:val="ru-RU" w:eastAsia="ru-RU"/>
    </w:rPr>
  </w:style>
  <w:style w:type="paragraph" w:customStyle="1" w:styleId="36">
    <w:name w:val="Стиль3"/>
    <w:basedOn w:val="a1"/>
    <w:rsid w:val="000D5891"/>
    <w:pPr>
      <w:ind w:firstLine="540"/>
      <w:jc w:val="both"/>
    </w:pPr>
    <w:rPr>
      <w:rFonts w:ascii="Arial" w:hAnsi="Arial"/>
      <w:lang w:val="ru-RU" w:eastAsia="ru-RU"/>
    </w:rPr>
  </w:style>
  <w:style w:type="paragraph" w:customStyle="1" w:styleId="41">
    <w:name w:val="çàãîëîâîê 4"/>
    <w:basedOn w:val="a1"/>
    <w:next w:val="a1"/>
    <w:uiPriority w:val="99"/>
    <w:rsid w:val="000D5891"/>
    <w:pPr>
      <w:keepNext/>
      <w:jc w:val="both"/>
    </w:pPr>
    <w:rPr>
      <w:sz w:val="28"/>
      <w:szCs w:val="20"/>
      <w:lang w:val="ru-RU" w:eastAsia="ru-RU"/>
    </w:rPr>
  </w:style>
  <w:style w:type="character" w:customStyle="1" w:styleId="aff9">
    <w:name w:val="Направление расшифрофка Знак"/>
    <w:basedOn w:val="a2"/>
    <w:rsid w:val="000D5891"/>
    <w:rPr>
      <w:rFonts w:ascii="Arial" w:hAnsi="Arial" w:cs="Arial" w:hint="default"/>
      <w:b/>
      <w:bCs/>
      <w:i/>
      <w:iCs/>
      <w:sz w:val="24"/>
      <w:szCs w:val="24"/>
      <w:lang w:val="ru-RU" w:eastAsia="ru-RU" w:bidi="ar-SA"/>
    </w:rPr>
  </w:style>
  <w:style w:type="paragraph" w:customStyle="1" w:styleId="a">
    <w:name w:val="Маркер Смыслов"/>
    <w:basedOn w:val="a1"/>
    <w:rsid w:val="000D5891"/>
    <w:pPr>
      <w:numPr>
        <w:numId w:val="3"/>
      </w:numPr>
      <w:tabs>
        <w:tab w:val="clear" w:pos="680"/>
        <w:tab w:val="left" w:pos="284"/>
      </w:tabs>
      <w:spacing w:before="40"/>
      <w:ind w:left="709" w:hanging="425"/>
    </w:pPr>
    <w:rPr>
      <w:szCs w:val="20"/>
      <w:lang w:val="ru-RU" w:eastAsia="ru-RU"/>
    </w:rPr>
  </w:style>
  <w:style w:type="character" w:customStyle="1" w:styleId="affa">
    <w:name w:val="МК Знак"/>
    <w:basedOn w:val="a2"/>
    <w:link w:val="a0"/>
    <w:locked/>
    <w:rsid w:val="000D5891"/>
    <w:rPr>
      <w:sz w:val="24"/>
      <w:szCs w:val="24"/>
    </w:rPr>
  </w:style>
  <w:style w:type="paragraph" w:customStyle="1" w:styleId="a0">
    <w:name w:val="МК"/>
    <w:basedOn w:val="a1"/>
    <w:link w:val="affa"/>
    <w:qFormat/>
    <w:rsid w:val="000D5891"/>
    <w:pPr>
      <w:numPr>
        <w:numId w:val="4"/>
      </w:numPr>
      <w:autoSpaceDE w:val="0"/>
      <w:autoSpaceDN w:val="0"/>
      <w:adjustRightInd w:val="0"/>
      <w:jc w:val="both"/>
    </w:pPr>
    <w:rPr>
      <w:rFonts w:asciiTheme="minorHAnsi" w:eastAsiaTheme="minorHAnsi" w:hAnsiTheme="minorHAnsi" w:cstheme="minorBidi"/>
      <w:lang w:val="ru-RU"/>
    </w:rPr>
  </w:style>
  <w:style w:type="character" w:customStyle="1" w:styleId="country-name">
    <w:name w:val="country-name"/>
    <w:basedOn w:val="a2"/>
    <w:rsid w:val="000D5891"/>
  </w:style>
  <w:style w:type="paragraph" w:customStyle="1" w:styleId="Iauiue">
    <w:name w:val="Iau?iue"/>
    <w:rsid w:val="000D5891"/>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ffb">
    <w:name w:val="Знак Знак"/>
    <w:basedOn w:val="a2"/>
    <w:rsid w:val="000D5891"/>
    <w:rPr>
      <w:rFonts w:ascii="Arial" w:hAnsi="Arial"/>
      <w:b/>
      <w:sz w:val="24"/>
      <w:szCs w:val="24"/>
      <w:lang w:val="ru-RU" w:eastAsia="ru-RU" w:bidi="ar-SA"/>
    </w:rPr>
  </w:style>
  <w:style w:type="paragraph" w:customStyle="1" w:styleId="ConsNormal">
    <w:name w:val="ConsNormal"/>
    <w:uiPriority w:val="99"/>
    <w:rsid w:val="000D589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c">
    <w:name w:val="Îáû÷íûé"/>
    <w:rsid w:val="000D5891"/>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rsid w:val="000D58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0D5891"/>
  </w:style>
  <w:style w:type="paragraph" w:customStyle="1" w:styleId="affe">
    <w:name w:val="Текст в таблице"/>
    <w:basedOn w:val="a1"/>
    <w:rsid w:val="000D5891"/>
    <w:pPr>
      <w:jc w:val="both"/>
    </w:pPr>
    <w:rPr>
      <w:szCs w:val="20"/>
      <w:lang w:eastAsia="ru-RU"/>
    </w:rPr>
  </w:style>
  <w:style w:type="paragraph" w:customStyle="1" w:styleId="Preformat">
    <w:name w:val="Preformat"/>
    <w:rsid w:val="000D5891"/>
    <w:pPr>
      <w:spacing w:after="0" w:line="240" w:lineRule="auto"/>
    </w:pPr>
    <w:rPr>
      <w:rFonts w:ascii="Courier New" w:eastAsia="Times New Roman" w:hAnsi="Courier New" w:cs="Times New Roman"/>
      <w:sz w:val="20"/>
      <w:szCs w:val="20"/>
      <w:lang w:eastAsia="ru-RU"/>
    </w:rPr>
  </w:style>
  <w:style w:type="paragraph" w:customStyle="1" w:styleId="afff">
    <w:name w:val="Табличный"/>
    <w:basedOn w:val="a1"/>
    <w:rsid w:val="000D5891"/>
    <w:pPr>
      <w:jc w:val="center"/>
    </w:pPr>
    <w:rPr>
      <w:lang w:val="ru-RU" w:eastAsia="ru-RU"/>
    </w:rPr>
  </w:style>
  <w:style w:type="paragraph" w:customStyle="1" w:styleId="CharChar3">
    <w:name w:val="Char Char3 Знак Знак"/>
    <w:basedOn w:val="a1"/>
    <w:rsid w:val="000D5891"/>
    <w:pPr>
      <w:spacing w:after="160" w:line="240" w:lineRule="exact"/>
    </w:pPr>
    <w:rPr>
      <w:rFonts w:ascii="Verdana" w:hAnsi="Verdana"/>
    </w:rPr>
  </w:style>
  <w:style w:type="paragraph" w:customStyle="1" w:styleId="afff0">
    <w:name w:val="ОК"/>
    <w:basedOn w:val="a1"/>
    <w:link w:val="afff1"/>
    <w:qFormat/>
    <w:rsid w:val="000D5891"/>
    <w:pPr>
      <w:autoSpaceDE w:val="0"/>
      <w:autoSpaceDN w:val="0"/>
      <w:adjustRightInd w:val="0"/>
      <w:ind w:firstLine="709"/>
      <w:jc w:val="both"/>
    </w:pPr>
    <w:rPr>
      <w:rFonts w:eastAsia="Calibri"/>
      <w:lang w:val="ru-RU"/>
    </w:rPr>
  </w:style>
  <w:style w:type="character" w:customStyle="1" w:styleId="afff1">
    <w:name w:val="ОК Знак"/>
    <w:basedOn w:val="a2"/>
    <w:link w:val="afff0"/>
    <w:rsid w:val="000D5891"/>
    <w:rPr>
      <w:rFonts w:ascii="Times New Roman" w:eastAsia="Calibri" w:hAnsi="Times New Roman" w:cs="Times New Roman"/>
      <w:sz w:val="24"/>
      <w:szCs w:val="24"/>
    </w:rPr>
  </w:style>
  <w:style w:type="character" w:customStyle="1" w:styleId="MMTitle">
    <w:name w:val="MM Title Знак"/>
    <w:basedOn w:val="a2"/>
    <w:link w:val="MMTitle0"/>
    <w:locked/>
    <w:rsid w:val="000D5891"/>
    <w:rPr>
      <w:rFonts w:ascii="Cambria" w:hAnsi="Cambria"/>
      <w:color w:val="17365D"/>
      <w:spacing w:val="5"/>
      <w:kern w:val="28"/>
      <w:sz w:val="52"/>
      <w:szCs w:val="52"/>
    </w:rPr>
  </w:style>
  <w:style w:type="paragraph" w:customStyle="1" w:styleId="MMTitle0">
    <w:name w:val="MM Title"/>
    <w:basedOn w:val="a7"/>
    <w:link w:val="MMTitle"/>
    <w:rsid w:val="000D5891"/>
    <w:pPr>
      <w:pBdr>
        <w:bottom w:val="single" w:sz="8" w:space="4" w:color="4F81BD"/>
      </w:pBdr>
      <w:spacing w:after="300"/>
      <w:contextualSpacing/>
      <w:jc w:val="left"/>
    </w:pPr>
    <w:rPr>
      <w:rFonts w:ascii="Cambria" w:eastAsiaTheme="minorHAnsi" w:hAnsi="Cambria" w:cstheme="minorBidi"/>
      <w:color w:val="17365D"/>
      <w:spacing w:val="5"/>
      <w:kern w:val="28"/>
      <w:sz w:val="52"/>
      <w:szCs w:val="52"/>
      <w:lang w:eastAsia="en-US"/>
    </w:rPr>
  </w:style>
  <w:style w:type="character" w:customStyle="1" w:styleId="MMTopic1">
    <w:name w:val="MM Topic 1 Знак"/>
    <w:basedOn w:val="a2"/>
    <w:link w:val="MMTopic10"/>
    <w:locked/>
    <w:rsid w:val="000D5891"/>
    <w:rPr>
      <w:b/>
      <w:bCs/>
      <w:color w:val="365F91"/>
      <w:sz w:val="24"/>
      <w:szCs w:val="24"/>
    </w:rPr>
  </w:style>
  <w:style w:type="paragraph" w:customStyle="1" w:styleId="MMTopic10">
    <w:name w:val="MM Topic 1"/>
    <w:basedOn w:val="1"/>
    <w:link w:val="MMTopic1"/>
    <w:rsid w:val="000D5891"/>
    <w:pPr>
      <w:suppressAutoHyphens/>
      <w:spacing w:before="120" w:after="120"/>
      <w:jc w:val="both"/>
    </w:pPr>
    <w:rPr>
      <w:rFonts w:asciiTheme="minorHAnsi" w:eastAsiaTheme="minorHAnsi" w:hAnsiTheme="minorHAnsi" w:cstheme="minorBidi"/>
      <w:color w:val="365F91"/>
      <w:sz w:val="24"/>
      <w:szCs w:val="24"/>
    </w:rPr>
  </w:style>
  <w:style w:type="paragraph" w:customStyle="1" w:styleId="13">
    <w:name w:val="Знак1"/>
    <w:basedOn w:val="a1"/>
    <w:uiPriority w:val="99"/>
    <w:rsid w:val="000D5891"/>
    <w:rPr>
      <w:rFonts w:ascii="Verdana" w:hAnsi="Verdana" w:cs="Verdana"/>
      <w:sz w:val="20"/>
      <w:szCs w:val="20"/>
    </w:rPr>
  </w:style>
  <w:style w:type="paragraph" w:customStyle="1" w:styleId="variable">
    <w:name w:val="variable"/>
    <w:basedOn w:val="a1"/>
    <w:rsid w:val="000D5891"/>
    <w:rPr>
      <w:b/>
      <w:lang w:val="ru-RU" w:eastAsia="ru-RU"/>
    </w:rPr>
  </w:style>
  <w:style w:type="paragraph" w:styleId="afff2">
    <w:name w:val="No Spacing"/>
    <w:uiPriority w:val="99"/>
    <w:qFormat/>
    <w:rsid w:val="000D5891"/>
    <w:pPr>
      <w:spacing w:after="0" w:line="240" w:lineRule="auto"/>
    </w:pPr>
    <w:rPr>
      <w:rFonts w:ascii="Times New Roman" w:eastAsia="Calibri" w:hAnsi="Times New Roman" w:cs="Times New Roman"/>
    </w:rPr>
  </w:style>
  <w:style w:type="paragraph" w:customStyle="1" w:styleId="textnew">
    <w:name w:val="textnew"/>
    <w:basedOn w:val="a1"/>
    <w:rsid w:val="000D5891"/>
    <w:pPr>
      <w:spacing w:after="100" w:afterAutospacing="1"/>
      <w:ind w:firstLine="480"/>
      <w:jc w:val="both"/>
    </w:pPr>
    <w:rPr>
      <w:rFonts w:ascii="Arial" w:hAnsi="Arial" w:cs="Arial"/>
      <w:color w:val="000000"/>
      <w:sz w:val="19"/>
      <w:szCs w:val="19"/>
      <w:lang w:val="ru-RU" w:eastAsia="ru-RU"/>
    </w:rPr>
  </w:style>
  <w:style w:type="paragraph" w:customStyle="1" w:styleId="Style70">
    <w:name w:val="Style70"/>
    <w:basedOn w:val="a1"/>
    <w:rsid w:val="000D5891"/>
    <w:pPr>
      <w:widowControl w:val="0"/>
      <w:autoSpaceDE w:val="0"/>
      <w:autoSpaceDN w:val="0"/>
      <w:adjustRightInd w:val="0"/>
      <w:spacing w:line="369" w:lineRule="exact"/>
      <w:ind w:firstLine="733"/>
      <w:jc w:val="both"/>
    </w:pPr>
    <w:rPr>
      <w:lang w:val="ru-RU" w:eastAsia="ru-RU"/>
    </w:rPr>
  </w:style>
  <w:style w:type="character" w:customStyle="1" w:styleId="FontStyle198">
    <w:name w:val="Font Style198"/>
    <w:basedOn w:val="a2"/>
    <w:rsid w:val="000D5891"/>
    <w:rPr>
      <w:rFonts w:ascii="Times New Roman" w:hAnsi="Times New Roman" w:cs="Times New Roman"/>
      <w:sz w:val="26"/>
      <w:szCs w:val="26"/>
    </w:rPr>
  </w:style>
  <w:style w:type="paragraph" w:customStyle="1" w:styleId="14">
    <w:name w:val="заголовок 1"/>
    <w:basedOn w:val="a1"/>
    <w:next w:val="a1"/>
    <w:rsid w:val="000D5891"/>
    <w:pPr>
      <w:keepNext/>
    </w:pPr>
    <w:rPr>
      <w:szCs w:val="20"/>
      <w:lang w:val="ru-RU" w:eastAsia="ru-RU"/>
    </w:rPr>
  </w:style>
  <w:style w:type="character" w:customStyle="1" w:styleId="320">
    <w:name w:val="Заголовок 3 Знак2"/>
    <w:aliases w:val="Заголовок 3 Знак1 Знак,Заголовок 3 Знак Знак, Знак2 Знак Знак Знак Знак"/>
    <w:basedOn w:val="a2"/>
    <w:locked/>
    <w:rsid w:val="000D5891"/>
    <w:rPr>
      <w:b/>
      <w:bCs/>
      <w:sz w:val="24"/>
      <w:szCs w:val="24"/>
      <w:lang w:val="ru-RU" w:eastAsia="ru-RU" w:bidi="ar-SA"/>
    </w:rPr>
  </w:style>
  <w:style w:type="paragraph" w:customStyle="1" w:styleId="msolistparagraph0">
    <w:name w:val="msolistparagraph"/>
    <w:basedOn w:val="a1"/>
    <w:rsid w:val="000D5891"/>
    <w:pPr>
      <w:tabs>
        <w:tab w:val="left" w:pos="3544"/>
      </w:tabs>
      <w:ind w:left="720"/>
      <w:contextualSpacing/>
    </w:pPr>
    <w:rPr>
      <w:lang w:val="ru-RU" w:eastAsia="ru-RU"/>
    </w:rPr>
  </w:style>
  <w:style w:type="paragraph" w:customStyle="1" w:styleId="formattext0">
    <w:name w:val="formattext"/>
    <w:rsid w:val="000D589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0D5891"/>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styleId="HTML">
    <w:name w:val="HTML Preformatted"/>
    <w:basedOn w:val="a1"/>
    <w:link w:val="HTML0"/>
    <w:rsid w:val="000D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2"/>
    <w:link w:val="HTML"/>
    <w:rsid w:val="000D5891"/>
    <w:rPr>
      <w:rFonts w:ascii="Courier New" w:eastAsia="Times New Roman" w:hAnsi="Courier New" w:cs="Times New Roman"/>
      <w:sz w:val="20"/>
      <w:szCs w:val="24"/>
      <w:lang w:eastAsia="ru-RU"/>
    </w:rPr>
  </w:style>
  <w:style w:type="paragraph" w:customStyle="1" w:styleId="afff3">
    <w:name w:val="Краткий обратный адрес"/>
    <w:basedOn w:val="a1"/>
    <w:rsid w:val="000D5891"/>
    <w:rPr>
      <w:lang w:val="ru-RU" w:eastAsia="ru-RU"/>
    </w:rPr>
  </w:style>
  <w:style w:type="paragraph" w:customStyle="1" w:styleId="afff4">
    <w:name w:val="ЗАГОЛОВОК !"/>
    <w:basedOn w:val="1"/>
    <w:autoRedefine/>
    <w:qFormat/>
    <w:rsid w:val="000D5891"/>
    <w:pPr>
      <w:keepNext w:val="0"/>
      <w:keepLines w:val="0"/>
      <w:spacing w:before="0"/>
      <w:jc w:val="center"/>
    </w:pPr>
    <w:rPr>
      <w:rFonts w:ascii="Times New Roman" w:eastAsia="Times New Roman" w:hAnsi="Times New Roman" w:cs="Arial"/>
      <w:b w:val="0"/>
      <w:bCs w:val="0"/>
      <w:color w:val="auto"/>
      <w:kern w:val="36"/>
      <w:sz w:val="24"/>
      <w:szCs w:val="24"/>
      <w:lang w:eastAsia="ru-RU"/>
    </w:rPr>
  </w:style>
  <w:style w:type="paragraph" w:customStyle="1" w:styleId="u">
    <w:name w:val="u"/>
    <w:basedOn w:val="a1"/>
    <w:rsid w:val="000D5891"/>
    <w:pPr>
      <w:ind w:firstLine="539"/>
      <w:jc w:val="both"/>
    </w:pPr>
    <w:rPr>
      <w:color w:val="000000"/>
      <w:sz w:val="18"/>
      <w:lang w:val="ru-RU" w:eastAsia="ru-RU"/>
    </w:rPr>
  </w:style>
  <w:style w:type="paragraph" w:customStyle="1" w:styleId="15">
    <w:name w:val="Стиль1"/>
    <w:basedOn w:val="af3"/>
    <w:next w:val="ad"/>
    <w:rsid w:val="000D5891"/>
    <w:rPr>
      <w:sz w:val="26"/>
    </w:rPr>
  </w:style>
  <w:style w:type="paragraph" w:customStyle="1" w:styleId="headertext">
    <w:name w:val="headertext"/>
    <w:rsid w:val="000D589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2"/>
    <w:rsid w:val="000D5891"/>
  </w:style>
  <w:style w:type="paragraph" w:styleId="16">
    <w:name w:val="toc 1"/>
    <w:basedOn w:val="a1"/>
    <w:next w:val="a1"/>
    <w:autoRedefine/>
    <w:rsid w:val="000D5891"/>
    <w:pPr>
      <w:tabs>
        <w:tab w:val="left" w:pos="1200"/>
        <w:tab w:val="right" w:leader="dot" w:pos="9911"/>
      </w:tabs>
      <w:ind w:left="426"/>
      <w:jc w:val="center"/>
    </w:pPr>
    <w:rPr>
      <w:b/>
      <w:bCs/>
      <w:lang w:val="ru-RU" w:eastAsia="ru-RU"/>
    </w:rPr>
  </w:style>
  <w:style w:type="paragraph" w:customStyle="1" w:styleId="ConsCell">
    <w:name w:val="ConsCell"/>
    <w:rsid w:val="000D5891"/>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список"/>
    <w:basedOn w:val="11"/>
    <w:rsid w:val="000D5891"/>
    <w:pPr>
      <w:keepLines/>
      <w:ind w:left="709" w:hanging="284"/>
      <w:jc w:val="both"/>
    </w:pPr>
    <w:rPr>
      <w:rFonts w:ascii="Peterburg" w:hAnsi="Peterburg"/>
      <w:sz w:val="24"/>
    </w:rPr>
  </w:style>
  <w:style w:type="paragraph" w:styleId="afff6">
    <w:name w:val="Note Heading"/>
    <w:basedOn w:val="a1"/>
    <w:link w:val="afff7"/>
    <w:rsid w:val="000D5891"/>
    <w:pPr>
      <w:jc w:val="center"/>
    </w:pPr>
    <w:rPr>
      <w:b/>
      <w:sz w:val="28"/>
      <w:szCs w:val="20"/>
      <w:lang w:val="ru-RU" w:eastAsia="ru-RU"/>
    </w:rPr>
  </w:style>
  <w:style w:type="character" w:customStyle="1" w:styleId="afff7">
    <w:name w:val="Заголовок записки Знак"/>
    <w:basedOn w:val="a2"/>
    <w:link w:val="afff6"/>
    <w:rsid w:val="000D5891"/>
    <w:rPr>
      <w:rFonts w:ascii="Times New Roman" w:eastAsia="Times New Roman" w:hAnsi="Times New Roman" w:cs="Times New Roman"/>
      <w:b/>
      <w:sz w:val="28"/>
      <w:szCs w:val="20"/>
      <w:lang w:eastAsia="ru-RU"/>
    </w:rPr>
  </w:style>
  <w:style w:type="paragraph" w:styleId="2a">
    <w:name w:val="toc 2"/>
    <w:basedOn w:val="a1"/>
    <w:next w:val="a1"/>
    <w:autoRedefine/>
    <w:semiHidden/>
    <w:rsid w:val="000D5891"/>
    <w:pPr>
      <w:ind w:left="240"/>
    </w:pPr>
    <w:rPr>
      <w:lang w:val="ru-RU" w:eastAsia="ru-RU"/>
    </w:rPr>
  </w:style>
  <w:style w:type="paragraph" w:styleId="37">
    <w:name w:val="toc 3"/>
    <w:basedOn w:val="a1"/>
    <w:next w:val="a1"/>
    <w:autoRedefine/>
    <w:semiHidden/>
    <w:rsid w:val="000D5891"/>
    <w:pPr>
      <w:ind w:left="480"/>
    </w:pPr>
    <w:rPr>
      <w:lang w:val="ru-RU" w:eastAsia="ru-RU"/>
    </w:rPr>
  </w:style>
  <w:style w:type="paragraph" w:customStyle="1" w:styleId="OTCHET00">
    <w:name w:val="OTCHET_00"/>
    <w:basedOn w:val="2"/>
    <w:rsid w:val="000D5891"/>
    <w:pPr>
      <w:numPr>
        <w:numId w:val="0"/>
      </w:numPr>
      <w:tabs>
        <w:tab w:val="left" w:pos="720"/>
        <w:tab w:val="left" w:pos="3402"/>
      </w:tabs>
      <w:spacing w:line="360" w:lineRule="auto"/>
      <w:jc w:val="both"/>
    </w:pPr>
    <w:rPr>
      <w:lang w:val="en-US"/>
    </w:rPr>
  </w:style>
  <w:style w:type="paragraph" w:styleId="2">
    <w:name w:val="List Number 2"/>
    <w:basedOn w:val="a1"/>
    <w:rsid w:val="000D5891"/>
    <w:pPr>
      <w:numPr>
        <w:numId w:val="1"/>
      </w:numPr>
    </w:pPr>
    <w:rPr>
      <w:lang w:val="ru-RU" w:eastAsia="ru-RU"/>
    </w:rPr>
  </w:style>
  <w:style w:type="paragraph" w:customStyle="1" w:styleId="0">
    <w:name w:val="0 Основной текст Мой"/>
    <w:basedOn w:val="a1"/>
    <w:next w:val="a1"/>
    <w:link w:val="00"/>
    <w:rsid w:val="000D5891"/>
    <w:pPr>
      <w:widowControl w:val="0"/>
      <w:spacing w:before="120"/>
      <w:ind w:firstLine="851"/>
      <w:jc w:val="both"/>
    </w:pPr>
    <w:rPr>
      <w:sz w:val="28"/>
      <w:szCs w:val="20"/>
      <w:lang w:val="ru-RU" w:eastAsia="ru-RU"/>
    </w:rPr>
  </w:style>
  <w:style w:type="character" w:customStyle="1" w:styleId="00">
    <w:name w:val="0 Основной текст Мой Знак"/>
    <w:basedOn w:val="a2"/>
    <w:link w:val="0"/>
    <w:rsid w:val="000D5891"/>
    <w:rPr>
      <w:rFonts w:ascii="Times New Roman" w:eastAsia="Times New Roman" w:hAnsi="Times New Roman" w:cs="Times New Roman"/>
      <w:sz w:val="28"/>
      <w:szCs w:val="20"/>
      <w:lang w:eastAsia="ru-RU"/>
    </w:rPr>
  </w:style>
  <w:style w:type="paragraph" w:customStyle="1" w:styleId="Style1">
    <w:name w:val="Style1"/>
    <w:basedOn w:val="a1"/>
    <w:rsid w:val="000D5891"/>
    <w:pPr>
      <w:widowControl w:val="0"/>
      <w:autoSpaceDE w:val="0"/>
      <w:autoSpaceDN w:val="0"/>
      <w:adjustRightInd w:val="0"/>
      <w:jc w:val="right"/>
    </w:pPr>
    <w:rPr>
      <w:lang w:val="ru-RU" w:eastAsia="ru-RU"/>
    </w:rPr>
  </w:style>
  <w:style w:type="paragraph" w:customStyle="1" w:styleId="Style6">
    <w:name w:val="Style6"/>
    <w:basedOn w:val="a1"/>
    <w:uiPriority w:val="99"/>
    <w:rsid w:val="000D5891"/>
    <w:pPr>
      <w:widowControl w:val="0"/>
      <w:autoSpaceDE w:val="0"/>
      <w:autoSpaceDN w:val="0"/>
      <w:adjustRightInd w:val="0"/>
    </w:pPr>
    <w:rPr>
      <w:lang w:val="ru-RU" w:eastAsia="ru-RU"/>
    </w:rPr>
  </w:style>
  <w:style w:type="paragraph" w:customStyle="1" w:styleId="Style9">
    <w:name w:val="Style9"/>
    <w:basedOn w:val="a1"/>
    <w:rsid w:val="000D5891"/>
    <w:pPr>
      <w:widowControl w:val="0"/>
      <w:autoSpaceDE w:val="0"/>
      <w:autoSpaceDN w:val="0"/>
      <w:adjustRightInd w:val="0"/>
    </w:pPr>
    <w:rPr>
      <w:lang w:val="ru-RU" w:eastAsia="ru-RU"/>
    </w:rPr>
  </w:style>
  <w:style w:type="paragraph" w:customStyle="1" w:styleId="Style12">
    <w:name w:val="Style12"/>
    <w:basedOn w:val="a1"/>
    <w:rsid w:val="000D5891"/>
    <w:pPr>
      <w:widowControl w:val="0"/>
      <w:autoSpaceDE w:val="0"/>
      <w:autoSpaceDN w:val="0"/>
      <w:adjustRightInd w:val="0"/>
      <w:spacing w:line="240" w:lineRule="exact"/>
      <w:jc w:val="center"/>
    </w:pPr>
    <w:rPr>
      <w:lang w:val="ru-RU" w:eastAsia="ru-RU"/>
    </w:rPr>
  </w:style>
  <w:style w:type="character" w:customStyle="1" w:styleId="FontStyle39">
    <w:name w:val="Font Style39"/>
    <w:basedOn w:val="a2"/>
    <w:rsid w:val="000D5891"/>
    <w:rPr>
      <w:rFonts w:ascii="Times New Roman" w:hAnsi="Times New Roman" w:cs="Times New Roman"/>
      <w:sz w:val="20"/>
      <w:szCs w:val="20"/>
    </w:rPr>
  </w:style>
  <w:style w:type="character" w:customStyle="1" w:styleId="FontStyle42">
    <w:name w:val="Font Style42"/>
    <w:basedOn w:val="a2"/>
    <w:rsid w:val="000D5891"/>
    <w:rPr>
      <w:rFonts w:ascii="Times New Roman" w:hAnsi="Times New Roman" w:cs="Times New Roman"/>
      <w:sz w:val="18"/>
      <w:szCs w:val="18"/>
    </w:rPr>
  </w:style>
  <w:style w:type="character" w:customStyle="1" w:styleId="FontStyle49">
    <w:name w:val="Font Style49"/>
    <w:basedOn w:val="a2"/>
    <w:rsid w:val="000D5891"/>
    <w:rPr>
      <w:rFonts w:ascii="Times New Roman" w:hAnsi="Times New Roman" w:cs="Times New Roman"/>
      <w:b/>
      <w:bCs/>
      <w:sz w:val="24"/>
      <w:szCs w:val="24"/>
    </w:rPr>
  </w:style>
  <w:style w:type="character" w:customStyle="1" w:styleId="FontStyle61">
    <w:name w:val="Font Style61"/>
    <w:basedOn w:val="a2"/>
    <w:rsid w:val="000D5891"/>
    <w:rPr>
      <w:rFonts w:ascii="Arial Unicode MS" w:eastAsia="Arial Unicode MS" w:cs="Arial Unicode MS"/>
      <w:sz w:val="16"/>
      <w:szCs w:val="16"/>
    </w:rPr>
  </w:style>
  <w:style w:type="character" w:customStyle="1" w:styleId="spelle">
    <w:name w:val="spelle"/>
    <w:basedOn w:val="a2"/>
    <w:rsid w:val="000D5891"/>
  </w:style>
  <w:style w:type="paragraph" w:customStyle="1" w:styleId="afff8">
    <w:name w:val="Современный"/>
    <w:rsid w:val="000D5891"/>
    <w:pPr>
      <w:spacing w:after="0" w:line="240" w:lineRule="auto"/>
      <w:jc w:val="center"/>
    </w:pPr>
    <w:rPr>
      <w:rFonts w:ascii="Times New Roman" w:eastAsia="Times New Roman" w:hAnsi="Times New Roman" w:cs="Times New Roman"/>
      <w:b/>
      <w:sz w:val="24"/>
      <w:szCs w:val="20"/>
      <w:lang w:eastAsia="ja-JP"/>
    </w:rPr>
  </w:style>
  <w:style w:type="character" w:customStyle="1" w:styleId="17">
    <w:name w:val="Нижний колонтитул Знак1"/>
    <w:aliases w:val="Нижний колонтитул Знак Знак"/>
    <w:basedOn w:val="a2"/>
    <w:locked/>
    <w:rsid w:val="000D5891"/>
    <w:rPr>
      <w:sz w:val="24"/>
      <w:szCs w:val="24"/>
      <w:lang w:val="ru-RU" w:eastAsia="ru-RU" w:bidi="ar-SA"/>
    </w:rPr>
  </w:style>
  <w:style w:type="paragraph" w:styleId="afff9">
    <w:name w:val="List Paragraph"/>
    <w:basedOn w:val="a1"/>
    <w:uiPriority w:val="99"/>
    <w:qFormat/>
    <w:rsid w:val="000D5891"/>
    <w:pPr>
      <w:spacing w:line="360" w:lineRule="auto"/>
      <w:ind w:left="720" w:firstLine="709"/>
      <w:contextualSpacing/>
      <w:jc w:val="both"/>
    </w:pPr>
    <w:rPr>
      <w:lang w:val="ru-RU" w:eastAsia="ru-RU"/>
    </w:rPr>
  </w:style>
  <w:style w:type="numbering" w:customStyle="1" w:styleId="18">
    <w:name w:val="Нет списка1"/>
    <w:next w:val="a4"/>
    <w:semiHidden/>
    <w:rsid w:val="000D5891"/>
  </w:style>
  <w:style w:type="paragraph" w:customStyle="1" w:styleId="txt">
    <w:name w:val="txt"/>
    <w:basedOn w:val="a1"/>
    <w:rsid w:val="000D5891"/>
    <w:pPr>
      <w:spacing w:before="15" w:after="15"/>
      <w:ind w:left="15" w:right="15"/>
      <w:jc w:val="both"/>
    </w:pPr>
    <w:rPr>
      <w:rFonts w:ascii="Verdana" w:hAnsi="Verdana"/>
      <w:color w:val="000000"/>
      <w:sz w:val="17"/>
      <w:szCs w:val="17"/>
      <w:lang w:val="ru-RU" w:eastAsia="ru-RU"/>
    </w:rPr>
  </w:style>
  <w:style w:type="character" w:customStyle="1" w:styleId="aff">
    <w:name w:val="Абзац Знак"/>
    <w:link w:val="afe"/>
    <w:rsid w:val="000D5891"/>
    <w:rPr>
      <w:rFonts w:ascii="Arial" w:eastAsia="Times New Roman" w:hAnsi="Arial" w:cs="Times New Roman"/>
      <w:sz w:val="26"/>
      <w:szCs w:val="20"/>
      <w:lang w:eastAsia="ru-RU"/>
    </w:rPr>
  </w:style>
  <w:style w:type="paragraph" w:customStyle="1" w:styleId="afffa">
    <w:name w:val="Обычный в таблице"/>
    <w:basedOn w:val="a1"/>
    <w:rsid w:val="000D5891"/>
    <w:pPr>
      <w:suppressAutoHyphens/>
      <w:spacing w:line="360" w:lineRule="auto"/>
      <w:ind w:firstLine="709"/>
      <w:jc w:val="both"/>
    </w:pPr>
    <w:rPr>
      <w:sz w:val="28"/>
      <w:szCs w:val="28"/>
      <w:lang w:val="ru-RU" w:eastAsia="ar-SA"/>
    </w:rPr>
  </w:style>
  <w:style w:type="paragraph" w:customStyle="1" w:styleId="S1">
    <w:name w:val="S_Заголовок 1"/>
    <w:basedOn w:val="a1"/>
    <w:rsid w:val="000D5891"/>
    <w:pPr>
      <w:numPr>
        <w:numId w:val="5"/>
      </w:numPr>
      <w:suppressAutoHyphens/>
      <w:spacing w:before="100" w:beforeAutospacing="1" w:after="100" w:afterAutospacing="1"/>
      <w:ind w:left="0" w:firstLine="0"/>
      <w:jc w:val="center"/>
    </w:pPr>
    <w:rPr>
      <w:b/>
      <w:caps/>
      <w:lang w:val="ru-RU" w:eastAsia="ar-SA"/>
    </w:rPr>
  </w:style>
  <w:style w:type="paragraph" w:customStyle="1" w:styleId="S2">
    <w:name w:val="S_Заголовок 2"/>
    <w:basedOn w:val="S1"/>
    <w:rsid w:val="000D5891"/>
    <w:pPr>
      <w:numPr>
        <w:ilvl w:val="1"/>
      </w:numPr>
      <w:tabs>
        <w:tab w:val="left" w:pos="992"/>
      </w:tabs>
      <w:ind w:left="0" w:firstLine="709"/>
      <w:jc w:val="left"/>
    </w:pPr>
    <w:rPr>
      <w:caps w:val="0"/>
    </w:rPr>
  </w:style>
  <w:style w:type="paragraph" w:customStyle="1" w:styleId="S3">
    <w:name w:val="S_Заголовок 3"/>
    <w:basedOn w:val="S2"/>
    <w:rsid w:val="000D5891"/>
    <w:pPr>
      <w:numPr>
        <w:ilvl w:val="2"/>
      </w:numPr>
    </w:pPr>
    <w:rPr>
      <w:b w:val="0"/>
      <w:u w:val="single"/>
    </w:rPr>
  </w:style>
  <w:style w:type="paragraph" w:customStyle="1" w:styleId="ConsPlusNonformat">
    <w:name w:val="ConsPlusNonformat"/>
    <w:uiPriority w:val="99"/>
    <w:rsid w:val="000D58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3"/>
    <w:next w:val="af1"/>
    <w:rsid w:val="000D5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rsid w:val="000D5891"/>
  </w:style>
  <w:style w:type="table" w:customStyle="1" w:styleId="2c">
    <w:name w:val="Сетка таблицы2"/>
    <w:basedOn w:val="a3"/>
    <w:next w:val="af1"/>
    <w:rsid w:val="000D5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Document Map"/>
    <w:basedOn w:val="a1"/>
    <w:link w:val="afffc"/>
    <w:semiHidden/>
    <w:rsid w:val="000D5891"/>
    <w:pPr>
      <w:shd w:val="clear" w:color="auto" w:fill="000080"/>
    </w:pPr>
    <w:rPr>
      <w:rFonts w:ascii="Tahoma" w:hAnsi="Tahoma" w:cs="Tahoma"/>
      <w:sz w:val="20"/>
      <w:szCs w:val="20"/>
      <w:lang w:val="ru-RU" w:eastAsia="ru-RU"/>
    </w:rPr>
  </w:style>
  <w:style w:type="character" w:customStyle="1" w:styleId="afffc">
    <w:name w:val="Схема документа Знак"/>
    <w:basedOn w:val="a2"/>
    <w:link w:val="afffb"/>
    <w:semiHidden/>
    <w:rsid w:val="000D5891"/>
    <w:rPr>
      <w:rFonts w:ascii="Tahoma" w:eastAsia="Times New Roman" w:hAnsi="Tahoma" w:cs="Tahoma"/>
      <w:sz w:val="20"/>
      <w:szCs w:val="20"/>
      <w:shd w:val="clear" w:color="auto" w:fill="000080"/>
      <w:lang w:eastAsia="ru-RU"/>
    </w:rPr>
  </w:style>
  <w:style w:type="paragraph" w:customStyle="1" w:styleId="2d">
    <w:name w:val="Обычный2"/>
    <w:rsid w:val="000D5891"/>
    <w:pPr>
      <w:spacing w:after="0" w:line="240" w:lineRule="auto"/>
    </w:pPr>
    <w:rPr>
      <w:rFonts w:ascii="Arial" w:eastAsia="Times New Roman" w:hAnsi="Arial" w:cs="Times New Roman"/>
      <w:snapToGrid w:val="0"/>
      <w:sz w:val="18"/>
      <w:szCs w:val="20"/>
      <w:lang w:eastAsia="ru-RU"/>
    </w:rPr>
  </w:style>
  <w:style w:type="paragraph" w:customStyle="1" w:styleId="Style2">
    <w:name w:val="Style2"/>
    <w:basedOn w:val="a1"/>
    <w:rsid w:val="000D5891"/>
    <w:pPr>
      <w:widowControl w:val="0"/>
      <w:autoSpaceDE w:val="0"/>
      <w:autoSpaceDN w:val="0"/>
      <w:adjustRightInd w:val="0"/>
      <w:spacing w:line="357" w:lineRule="exact"/>
      <w:ind w:firstLine="689"/>
    </w:pPr>
    <w:rPr>
      <w:rFonts w:ascii="Bookman Old Style" w:hAnsi="Bookman Old Style"/>
      <w:lang w:val="ru-RU" w:eastAsia="ru-RU"/>
    </w:rPr>
  </w:style>
  <w:style w:type="paragraph" w:customStyle="1" w:styleId="Style3">
    <w:name w:val="Style3"/>
    <w:basedOn w:val="a1"/>
    <w:rsid w:val="000D5891"/>
    <w:pPr>
      <w:widowControl w:val="0"/>
      <w:autoSpaceDE w:val="0"/>
      <w:autoSpaceDN w:val="0"/>
      <w:adjustRightInd w:val="0"/>
      <w:spacing w:line="388" w:lineRule="exact"/>
      <w:ind w:firstLine="701"/>
      <w:jc w:val="both"/>
    </w:pPr>
    <w:rPr>
      <w:rFonts w:ascii="Bookman Old Style" w:hAnsi="Bookman Old Style"/>
      <w:lang w:val="ru-RU" w:eastAsia="ru-RU"/>
    </w:rPr>
  </w:style>
  <w:style w:type="character" w:customStyle="1" w:styleId="FontStyle11">
    <w:name w:val="Font Style11"/>
    <w:rsid w:val="000D5891"/>
    <w:rPr>
      <w:rFonts w:ascii="Bookman Old Style" w:hAnsi="Bookman Old Style" w:cs="Bookman Old Style"/>
      <w:b/>
      <w:bCs/>
      <w:sz w:val="20"/>
      <w:szCs w:val="20"/>
    </w:rPr>
  </w:style>
  <w:style w:type="paragraph" w:customStyle="1" w:styleId="Style4">
    <w:name w:val="Style4"/>
    <w:basedOn w:val="a1"/>
    <w:rsid w:val="000D5891"/>
    <w:pPr>
      <w:widowControl w:val="0"/>
      <w:autoSpaceDE w:val="0"/>
      <w:autoSpaceDN w:val="0"/>
      <w:adjustRightInd w:val="0"/>
      <w:spacing w:line="459" w:lineRule="exact"/>
      <w:jc w:val="both"/>
    </w:pPr>
    <w:rPr>
      <w:rFonts w:ascii="Bookman Old Style" w:hAnsi="Bookman Old Style"/>
      <w:lang w:val="ru-RU" w:eastAsia="ru-RU"/>
    </w:rPr>
  </w:style>
  <w:style w:type="character" w:customStyle="1" w:styleId="FontStyle13">
    <w:name w:val="Font Style13"/>
    <w:rsid w:val="000D5891"/>
    <w:rPr>
      <w:rFonts w:ascii="Times New Roman" w:hAnsi="Times New Roman" w:cs="Times New Roman"/>
      <w:b/>
      <w:bCs/>
      <w:sz w:val="28"/>
      <w:szCs w:val="28"/>
    </w:rPr>
  </w:style>
  <w:style w:type="character" w:customStyle="1" w:styleId="FontStyle14">
    <w:name w:val="Font Style14"/>
    <w:rsid w:val="000D5891"/>
    <w:rPr>
      <w:rFonts w:ascii="Times New Roman" w:hAnsi="Times New Roman" w:cs="Times New Roman"/>
      <w:b/>
      <w:bCs/>
      <w:i/>
      <w:iCs/>
      <w:spacing w:val="10"/>
      <w:sz w:val="28"/>
      <w:szCs w:val="28"/>
    </w:rPr>
  </w:style>
  <w:style w:type="character" w:customStyle="1" w:styleId="82">
    <w:name w:val="Знак Знак8"/>
    <w:locked/>
    <w:rsid w:val="000D5891"/>
    <w:rPr>
      <w:sz w:val="26"/>
      <w:lang w:val="ru-RU" w:eastAsia="ru-RU" w:bidi="ar-SA"/>
    </w:rPr>
  </w:style>
  <w:style w:type="paragraph" w:customStyle="1" w:styleId="Style5">
    <w:name w:val="Style5"/>
    <w:basedOn w:val="a1"/>
    <w:rsid w:val="000D5891"/>
    <w:pPr>
      <w:widowControl w:val="0"/>
      <w:autoSpaceDE w:val="0"/>
      <w:autoSpaceDN w:val="0"/>
      <w:adjustRightInd w:val="0"/>
      <w:spacing w:line="360" w:lineRule="exact"/>
      <w:ind w:firstLine="446"/>
    </w:pPr>
    <w:rPr>
      <w:rFonts w:ascii="Courier New" w:hAnsi="Courier New" w:cs="Courier New"/>
      <w:bCs/>
      <w:lang w:val="ru-RU" w:eastAsia="ru-RU"/>
    </w:rPr>
  </w:style>
  <w:style w:type="paragraph" w:customStyle="1" w:styleId="afffd">
    <w:name w:val="*** Текст"/>
    <w:basedOn w:val="a1"/>
    <w:link w:val="afffe"/>
    <w:autoRedefine/>
    <w:qFormat/>
    <w:rsid w:val="000D5891"/>
    <w:pPr>
      <w:ind w:firstLine="709"/>
      <w:jc w:val="both"/>
    </w:pPr>
    <w:rPr>
      <w:rFonts w:eastAsia="Calibri"/>
      <w:color w:val="000000"/>
      <w:szCs w:val="20"/>
      <w:lang/>
    </w:rPr>
  </w:style>
  <w:style w:type="character" w:customStyle="1" w:styleId="afffe">
    <w:name w:val="*** Текст Знак"/>
    <w:link w:val="afffd"/>
    <w:locked/>
    <w:rsid w:val="000D5891"/>
    <w:rPr>
      <w:rFonts w:ascii="Times New Roman" w:eastAsia="Calibri" w:hAnsi="Times New Roman" w:cs="Times New Roman"/>
      <w:color w:val="000000"/>
      <w:sz w:val="24"/>
      <w:szCs w:val="20"/>
      <w:lang/>
    </w:rPr>
  </w:style>
  <w:style w:type="paragraph" w:customStyle="1" w:styleId="Style17">
    <w:name w:val="Style17"/>
    <w:basedOn w:val="a1"/>
    <w:uiPriority w:val="99"/>
    <w:rsid w:val="000D5891"/>
    <w:pPr>
      <w:widowControl w:val="0"/>
      <w:autoSpaceDE w:val="0"/>
      <w:autoSpaceDN w:val="0"/>
      <w:adjustRightInd w:val="0"/>
      <w:spacing w:line="274" w:lineRule="exact"/>
      <w:jc w:val="both"/>
    </w:pPr>
    <w:rPr>
      <w:rFonts w:eastAsia="Calibri"/>
      <w:lang w:val="ru-RU" w:eastAsia="ru-RU"/>
    </w:rPr>
  </w:style>
  <w:style w:type="character" w:customStyle="1" w:styleId="FontStyle29">
    <w:name w:val="Font Style29"/>
    <w:uiPriority w:val="99"/>
    <w:rsid w:val="000D5891"/>
    <w:rPr>
      <w:rFonts w:ascii="Times New Roman" w:hAnsi="Times New Roman" w:cs="Times New Roman"/>
      <w:sz w:val="20"/>
      <w:szCs w:val="20"/>
    </w:rPr>
  </w:style>
  <w:style w:type="paragraph" w:customStyle="1" w:styleId="-6">
    <w:name w:val="Приложение - заголовок"/>
    <w:basedOn w:val="a1"/>
    <w:rsid w:val="000D5891"/>
    <w:pPr>
      <w:ind w:firstLine="329"/>
      <w:jc w:val="right"/>
    </w:pPr>
    <w:rPr>
      <w:sz w:val="20"/>
      <w:szCs w:val="20"/>
      <w:lang w:val="ru-RU" w:eastAsia="ru-RU"/>
    </w:rPr>
  </w:style>
  <w:style w:type="numbering" w:customStyle="1" w:styleId="38">
    <w:name w:val="Нет списка3"/>
    <w:next w:val="a4"/>
    <w:semiHidden/>
    <w:rsid w:val="000D5891"/>
  </w:style>
  <w:style w:type="paragraph" w:customStyle="1" w:styleId="221">
    <w:name w:val="Основной текст с отступом 22"/>
    <w:basedOn w:val="a1"/>
    <w:rsid w:val="000D5891"/>
    <w:pPr>
      <w:widowControl w:val="0"/>
      <w:spacing w:before="680"/>
      <w:ind w:right="200" w:firstLine="720"/>
      <w:jc w:val="both"/>
    </w:pPr>
    <w:rPr>
      <w:sz w:val="28"/>
      <w:szCs w:val="20"/>
      <w:lang w:val="ru-RU" w:eastAsia="ru-RU"/>
    </w:rPr>
  </w:style>
  <w:style w:type="table" w:customStyle="1" w:styleId="39">
    <w:name w:val="Сетка таблицы3"/>
    <w:basedOn w:val="a3"/>
    <w:next w:val="af1"/>
    <w:rsid w:val="000D5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0D5891"/>
    <w:rPr>
      <w:rFonts w:ascii="Arial" w:eastAsia="Times New Roman" w:hAnsi="Arial" w:cs="Arial"/>
      <w:lang w:eastAsia="ru-RU"/>
    </w:rPr>
  </w:style>
  <w:style w:type="numbering" w:customStyle="1" w:styleId="42">
    <w:name w:val="Нет списка4"/>
    <w:next w:val="a4"/>
    <w:semiHidden/>
    <w:rsid w:val="000D5891"/>
  </w:style>
  <w:style w:type="paragraph" w:customStyle="1" w:styleId="230">
    <w:name w:val="Основной текст 23"/>
    <w:basedOn w:val="a1"/>
    <w:rsid w:val="000D5891"/>
    <w:pPr>
      <w:ind w:firstLine="720"/>
      <w:jc w:val="both"/>
    </w:pPr>
    <w:rPr>
      <w:sz w:val="28"/>
      <w:szCs w:val="20"/>
      <w:lang w:val="ru-RU" w:eastAsia="ru-RU"/>
    </w:rPr>
  </w:style>
  <w:style w:type="table" w:customStyle="1" w:styleId="43">
    <w:name w:val="Сетка таблицы4"/>
    <w:basedOn w:val="a3"/>
    <w:next w:val="af1"/>
    <w:rsid w:val="000D5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semiHidden/>
    <w:rsid w:val="000D5891"/>
  </w:style>
  <w:style w:type="table" w:customStyle="1" w:styleId="53">
    <w:name w:val="Сетка таблицы5"/>
    <w:basedOn w:val="a3"/>
    <w:next w:val="af1"/>
    <w:rsid w:val="000D5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semiHidden/>
    <w:rsid w:val="000D5891"/>
  </w:style>
  <w:style w:type="paragraph" w:customStyle="1" w:styleId="231">
    <w:name w:val="Основной текст с отступом 23"/>
    <w:basedOn w:val="a1"/>
    <w:rsid w:val="000D5891"/>
    <w:pPr>
      <w:ind w:firstLine="720"/>
      <w:jc w:val="both"/>
    </w:pPr>
    <w:rPr>
      <w:sz w:val="28"/>
      <w:szCs w:val="20"/>
      <w:lang w:val="ru-RU" w:eastAsia="ru-RU"/>
    </w:rPr>
  </w:style>
  <w:style w:type="table" w:customStyle="1" w:styleId="64">
    <w:name w:val="Сетка таблицы6"/>
    <w:basedOn w:val="a3"/>
    <w:next w:val="af1"/>
    <w:rsid w:val="000D5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0D5891"/>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f">
    <w:name w:val="Гипертекстовая ссылка"/>
    <w:rsid w:val="000D5891"/>
    <w:rPr>
      <w:rFonts w:cs="Times New Roman"/>
      <w:b/>
      <w:color w:val="008000"/>
    </w:rPr>
  </w:style>
  <w:style w:type="paragraph" w:customStyle="1" w:styleId="affff0">
    <w:name w:val="Прижатый влево"/>
    <w:basedOn w:val="a1"/>
    <w:next w:val="a1"/>
    <w:rsid w:val="000D5891"/>
    <w:pPr>
      <w:widowControl w:val="0"/>
      <w:autoSpaceDE w:val="0"/>
      <w:autoSpaceDN w:val="0"/>
      <w:adjustRightInd w:val="0"/>
    </w:pPr>
    <w:rPr>
      <w:rFonts w:ascii="Arial" w:hAnsi="Arial"/>
      <w:lang w:val="ru-RU" w:eastAsia="ru-RU"/>
    </w:rPr>
  </w:style>
  <w:style w:type="paragraph" w:customStyle="1" w:styleId="HEADERTEXT0">
    <w:name w:val=".HEADERTEXT"/>
    <w:uiPriority w:val="99"/>
    <w:rsid w:val="000D5891"/>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rsid w:val="000D58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Знак Знак Знак Знак"/>
    <w:basedOn w:val="a1"/>
    <w:rsid w:val="000D5891"/>
    <w:rPr>
      <w:rFonts w:ascii="Verdana" w:hAnsi="Verdana" w:cs="Verdana"/>
      <w:sz w:val="20"/>
      <w:szCs w:val="20"/>
    </w:rPr>
  </w:style>
  <w:style w:type="paragraph" w:customStyle="1" w:styleId="Style7">
    <w:name w:val="Style7"/>
    <w:basedOn w:val="a1"/>
    <w:uiPriority w:val="99"/>
    <w:rsid w:val="000D5891"/>
    <w:pPr>
      <w:widowControl w:val="0"/>
      <w:autoSpaceDE w:val="0"/>
      <w:autoSpaceDN w:val="0"/>
      <w:adjustRightInd w:val="0"/>
    </w:pPr>
    <w:rPr>
      <w:lang w:val="ru-RU" w:eastAsia="ru-RU"/>
    </w:rPr>
  </w:style>
  <w:style w:type="character" w:customStyle="1" w:styleId="FontStyle23">
    <w:name w:val="Font Style23"/>
    <w:basedOn w:val="a2"/>
    <w:rsid w:val="000D5891"/>
    <w:rPr>
      <w:rFonts w:ascii="Microsoft Sans Serif" w:hAnsi="Microsoft Sans Serif" w:cs="Microsoft Sans Serif"/>
      <w:sz w:val="24"/>
      <w:szCs w:val="24"/>
    </w:rPr>
  </w:style>
  <w:style w:type="character" w:customStyle="1" w:styleId="FontStyle24">
    <w:name w:val="Font Style24"/>
    <w:basedOn w:val="a2"/>
    <w:uiPriority w:val="99"/>
    <w:rsid w:val="000D5891"/>
    <w:rPr>
      <w:rFonts w:ascii="Times New Roman" w:hAnsi="Times New Roman" w:cs="Times New Roman"/>
      <w:sz w:val="26"/>
      <w:szCs w:val="26"/>
    </w:rPr>
  </w:style>
  <w:style w:type="paragraph" w:customStyle="1" w:styleId="Style15">
    <w:name w:val="Style15"/>
    <w:basedOn w:val="a1"/>
    <w:uiPriority w:val="99"/>
    <w:rsid w:val="000D5891"/>
    <w:pPr>
      <w:widowControl w:val="0"/>
      <w:autoSpaceDE w:val="0"/>
      <w:autoSpaceDN w:val="0"/>
      <w:adjustRightInd w:val="0"/>
    </w:pPr>
    <w:rPr>
      <w:lang w:val="ru-RU" w:eastAsia="ru-RU"/>
    </w:rPr>
  </w:style>
  <w:style w:type="paragraph" w:customStyle="1" w:styleId="Style16">
    <w:name w:val="Style16"/>
    <w:basedOn w:val="a1"/>
    <w:rsid w:val="000D5891"/>
    <w:pPr>
      <w:widowControl w:val="0"/>
      <w:autoSpaceDE w:val="0"/>
      <w:autoSpaceDN w:val="0"/>
      <w:adjustRightInd w:val="0"/>
      <w:spacing w:line="295" w:lineRule="exact"/>
      <w:jc w:val="both"/>
    </w:pPr>
    <w:rPr>
      <w:lang w:val="ru-RU" w:eastAsia="ru-RU"/>
    </w:rPr>
  </w:style>
  <w:style w:type="paragraph" w:customStyle="1" w:styleId="Style18">
    <w:name w:val="Style18"/>
    <w:basedOn w:val="a1"/>
    <w:uiPriority w:val="99"/>
    <w:rsid w:val="000D5891"/>
    <w:pPr>
      <w:widowControl w:val="0"/>
      <w:autoSpaceDE w:val="0"/>
      <w:autoSpaceDN w:val="0"/>
      <w:adjustRightInd w:val="0"/>
      <w:spacing w:line="302" w:lineRule="exact"/>
      <w:ind w:firstLine="590"/>
      <w:jc w:val="both"/>
    </w:pPr>
    <w:rPr>
      <w:lang w:val="ru-RU" w:eastAsia="ru-RU"/>
    </w:rPr>
  </w:style>
  <w:style w:type="character" w:customStyle="1" w:styleId="FontStyle31">
    <w:name w:val="Font Style31"/>
    <w:basedOn w:val="a2"/>
    <w:uiPriority w:val="99"/>
    <w:rsid w:val="000D5891"/>
    <w:rPr>
      <w:rFonts w:ascii="Times New Roman" w:hAnsi="Times New Roman" w:cs="Times New Roman"/>
      <w:b/>
      <w:bCs/>
      <w:i/>
      <w:iCs/>
      <w:sz w:val="26"/>
      <w:szCs w:val="26"/>
    </w:rPr>
  </w:style>
  <w:style w:type="character" w:styleId="affff2">
    <w:name w:val="footnote reference"/>
    <w:rsid w:val="000D5891"/>
    <w:rPr>
      <w:vertAlign w:val="superscript"/>
    </w:rPr>
  </w:style>
  <w:style w:type="character" w:customStyle="1" w:styleId="affff3">
    <w:name w:val="Основной текст_"/>
    <w:link w:val="2e"/>
    <w:rsid w:val="000D5891"/>
    <w:rPr>
      <w:spacing w:val="2"/>
      <w:sz w:val="24"/>
      <w:szCs w:val="24"/>
      <w:shd w:val="clear" w:color="auto" w:fill="FFFFFF"/>
    </w:rPr>
  </w:style>
  <w:style w:type="paragraph" w:customStyle="1" w:styleId="2e">
    <w:name w:val="Основной текст2"/>
    <w:basedOn w:val="a1"/>
    <w:link w:val="affff3"/>
    <w:rsid w:val="000D5891"/>
    <w:pPr>
      <w:shd w:val="clear" w:color="auto" w:fill="FFFFFF"/>
      <w:spacing w:after="300" w:line="0" w:lineRule="atLeast"/>
      <w:jc w:val="center"/>
    </w:pPr>
    <w:rPr>
      <w:rFonts w:asciiTheme="minorHAnsi" w:eastAsiaTheme="minorHAnsi" w:hAnsiTheme="minorHAnsi" w:cstheme="minorBidi"/>
      <w:spacing w:val="2"/>
      <w:lang w:val="ru-RU"/>
    </w:rPr>
  </w:style>
  <w:style w:type="paragraph" w:styleId="affff4">
    <w:name w:val="endnote text"/>
    <w:basedOn w:val="a1"/>
    <w:link w:val="affff5"/>
    <w:rsid w:val="000D5891"/>
    <w:rPr>
      <w:sz w:val="20"/>
      <w:szCs w:val="20"/>
      <w:lang w:val="ru-RU" w:eastAsia="ru-RU"/>
    </w:rPr>
  </w:style>
  <w:style w:type="character" w:customStyle="1" w:styleId="affff5">
    <w:name w:val="Текст концевой сноски Знак"/>
    <w:basedOn w:val="a2"/>
    <w:link w:val="affff4"/>
    <w:rsid w:val="000D5891"/>
    <w:rPr>
      <w:rFonts w:ascii="Times New Roman" w:eastAsia="Times New Roman" w:hAnsi="Times New Roman" w:cs="Times New Roman"/>
      <w:sz w:val="20"/>
      <w:szCs w:val="20"/>
      <w:lang w:eastAsia="ru-RU"/>
    </w:rPr>
  </w:style>
  <w:style w:type="character" w:styleId="affff6">
    <w:name w:val="endnote reference"/>
    <w:basedOn w:val="a2"/>
    <w:rsid w:val="000D5891"/>
    <w:rPr>
      <w:vertAlign w:val="superscript"/>
    </w:rPr>
  </w:style>
  <w:style w:type="paragraph" w:customStyle="1" w:styleId="BodyText2">
    <w:name w:val="Body Text 2"/>
    <w:basedOn w:val="a1"/>
    <w:rsid w:val="000D5891"/>
    <w:pPr>
      <w:overflowPunct w:val="0"/>
      <w:autoSpaceDE w:val="0"/>
      <w:autoSpaceDN w:val="0"/>
      <w:adjustRightInd w:val="0"/>
      <w:ind w:firstLine="720"/>
      <w:jc w:val="both"/>
      <w:textAlignment w:val="baseline"/>
    </w:pPr>
    <w:rPr>
      <w:sz w:val="28"/>
      <w:szCs w:val="20"/>
      <w:lang w:val="ru-RU" w:eastAsia="ru-RU"/>
    </w:rPr>
  </w:style>
  <w:style w:type="paragraph" w:styleId="affff7">
    <w:name w:val="caption"/>
    <w:basedOn w:val="a1"/>
    <w:next w:val="a1"/>
    <w:uiPriority w:val="99"/>
    <w:qFormat/>
    <w:rsid w:val="000D5891"/>
    <w:pPr>
      <w:spacing w:before="60" w:after="60"/>
      <w:jc w:val="center"/>
    </w:pPr>
    <w:rPr>
      <w:rFonts w:ascii="Courier New" w:hAnsi="Courier New"/>
      <w:b/>
      <w:caps/>
      <w:spacing w:val="20"/>
      <w:sz w:val="48"/>
      <w:szCs w:val="20"/>
      <w:lang w:val="ru-RU" w:eastAsia="ru-RU"/>
    </w:rPr>
  </w:style>
  <w:style w:type="paragraph" w:customStyle="1" w:styleId="affff8">
    <w:name w:val="Текст с отступом"/>
    <w:basedOn w:val="a1"/>
    <w:rsid w:val="000D5891"/>
    <w:pPr>
      <w:widowControl w:val="0"/>
      <w:ind w:firstLine="709"/>
      <w:jc w:val="both"/>
    </w:pPr>
    <w:rPr>
      <w:rFonts w:ascii="Arial Narrow" w:hAnsi="Arial Narrow" w:cs="Arial Narrow"/>
      <w:lang w:val="ru-RU" w:eastAsia="ru-RU"/>
    </w:rPr>
  </w:style>
  <w:style w:type="character" w:customStyle="1" w:styleId="spell">
    <w:name w:val="spell"/>
    <w:rsid w:val="000D5891"/>
  </w:style>
  <w:style w:type="character" w:customStyle="1" w:styleId="2f">
    <w:name w:val="Заголовок №2_"/>
    <w:basedOn w:val="a2"/>
    <w:link w:val="2f0"/>
    <w:rsid w:val="000D5891"/>
    <w:rPr>
      <w:rFonts w:ascii="Times New Roman" w:eastAsia="Times New Roman" w:hAnsi="Times New Roman"/>
      <w:spacing w:val="-1"/>
      <w:sz w:val="26"/>
      <w:szCs w:val="26"/>
      <w:shd w:val="clear" w:color="auto" w:fill="FFFFFF"/>
    </w:rPr>
  </w:style>
  <w:style w:type="character" w:customStyle="1" w:styleId="1a">
    <w:name w:val="Заголовок №1_"/>
    <w:basedOn w:val="a2"/>
    <w:link w:val="1b"/>
    <w:rsid w:val="000D5891"/>
    <w:rPr>
      <w:rFonts w:ascii="Times New Roman" w:eastAsia="Times New Roman" w:hAnsi="Times New Roman"/>
      <w:spacing w:val="-1"/>
      <w:sz w:val="30"/>
      <w:szCs w:val="30"/>
      <w:shd w:val="clear" w:color="auto" w:fill="FFFFFF"/>
    </w:rPr>
  </w:style>
  <w:style w:type="character" w:customStyle="1" w:styleId="2f1">
    <w:name w:val="Основной текст (2)_"/>
    <w:basedOn w:val="a2"/>
    <w:rsid w:val="000D5891"/>
    <w:rPr>
      <w:rFonts w:ascii="Times New Roman" w:eastAsia="Times New Roman" w:hAnsi="Times New Roman" w:cs="Times New Roman"/>
      <w:b w:val="0"/>
      <w:bCs w:val="0"/>
      <w:i w:val="0"/>
      <w:iCs w:val="0"/>
      <w:smallCaps w:val="0"/>
      <w:strike w:val="0"/>
      <w:spacing w:val="1"/>
      <w:sz w:val="20"/>
      <w:szCs w:val="20"/>
    </w:rPr>
  </w:style>
  <w:style w:type="character" w:customStyle="1" w:styleId="2f2">
    <w:name w:val="Основной текст (2)"/>
    <w:basedOn w:val="2f1"/>
    <w:rsid w:val="000D5891"/>
    <w:rPr>
      <w:u w:val="single"/>
    </w:rPr>
  </w:style>
  <w:style w:type="character" w:customStyle="1" w:styleId="1pt">
    <w:name w:val="Основной текст + Интервал 1 pt"/>
    <w:basedOn w:val="affff3"/>
    <w:rsid w:val="000D5891"/>
    <w:rPr>
      <w:rFonts w:ascii="Times New Roman" w:eastAsia="Times New Roman" w:hAnsi="Times New Roman" w:cs="Times New Roman"/>
      <w:b w:val="0"/>
      <w:bCs w:val="0"/>
      <w:i w:val="0"/>
      <w:iCs w:val="0"/>
      <w:smallCaps w:val="0"/>
      <w:strike w:val="0"/>
      <w:spacing w:val="21"/>
      <w:sz w:val="26"/>
      <w:szCs w:val="26"/>
    </w:rPr>
  </w:style>
  <w:style w:type="character" w:customStyle="1" w:styleId="3b">
    <w:name w:val="Основной текст (3)_"/>
    <w:basedOn w:val="a2"/>
    <w:link w:val="3c"/>
    <w:rsid w:val="000D5891"/>
    <w:rPr>
      <w:rFonts w:ascii="Times New Roman" w:eastAsia="Times New Roman" w:hAnsi="Times New Roman"/>
      <w:spacing w:val="-4"/>
      <w:sz w:val="26"/>
      <w:szCs w:val="26"/>
      <w:shd w:val="clear" w:color="auto" w:fill="FFFFFF"/>
    </w:rPr>
  </w:style>
  <w:style w:type="character" w:customStyle="1" w:styleId="44">
    <w:name w:val="Основной текст (4)_"/>
    <w:basedOn w:val="a2"/>
    <w:link w:val="45"/>
    <w:rsid w:val="000D5891"/>
    <w:rPr>
      <w:rFonts w:ascii="Times New Roman" w:eastAsia="Times New Roman" w:hAnsi="Times New Roman"/>
      <w:spacing w:val="-1"/>
      <w:sz w:val="26"/>
      <w:szCs w:val="26"/>
      <w:shd w:val="clear" w:color="auto" w:fill="FFFFFF"/>
    </w:rPr>
  </w:style>
  <w:style w:type="paragraph" w:customStyle="1" w:styleId="2f0">
    <w:name w:val="Заголовок №2"/>
    <w:basedOn w:val="a1"/>
    <w:link w:val="2f"/>
    <w:rsid w:val="000D5891"/>
    <w:pPr>
      <w:shd w:val="clear" w:color="auto" w:fill="FFFFFF"/>
      <w:spacing w:after="120" w:line="0" w:lineRule="atLeast"/>
      <w:jc w:val="center"/>
      <w:outlineLvl w:val="1"/>
    </w:pPr>
    <w:rPr>
      <w:rFonts w:cstheme="minorBidi"/>
      <w:spacing w:val="-1"/>
      <w:sz w:val="26"/>
      <w:szCs w:val="26"/>
      <w:lang w:val="ru-RU"/>
    </w:rPr>
  </w:style>
  <w:style w:type="paragraph" w:customStyle="1" w:styleId="1b">
    <w:name w:val="Заголовок №1"/>
    <w:basedOn w:val="a1"/>
    <w:link w:val="1a"/>
    <w:rsid w:val="000D5891"/>
    <w:pPr>
      <w:shd w:val="clear" w:color="auto" w:fill="FFFFFF"/>
      <w:spacing w:before="120" w:after="120" w:line="0" w:lineRule="atLeast"/>
      <w:jc w:val="center"/>
      <w:outlineLvl w:val="0"/>
    </w:pPr>
    <w:rPr>
      <w:rFonts w:cstheme="minorBidi"/>
      <w:spacing w:val="-1"/>
      <w:sz w:val="30"/>
      <w:szCs w:val="30"/>
      <w:lang w:val="ru-RU"/>
    </w:rPr>
  </w:style>
  <w:style w:type="paragraph" w:customStyle="1" w:styleId="3c">
    <w:name w:val="Основной текст (3)"/>
    <w:basedOn w:val="a1"/>
    <w:link w:val="3b"/>
    <w:rsid w:val="000D5891"/>
    <w:pPr>
      <w:shd w:val="clear" w:color="auto" w:fill="FFFFFF"/>
      <w:spacing w:before="300" w:after="300" w:line="322" w:lineRule="exact"/>
      <w:jc w:val="center"/>
    </w:pPr>
    <w:rPr>
      <w:rFonts w:cstheme="minorBidi"/>
      <w:spacing w:val="-4"/>
      <w:sz w:val="26"/>
      <w:szCs w:val="26"/>
      <w:lang w:val="ru-RU"/>
    </w:rPr>
  </w:style>
  <w:style w:type="paragraph" w:customStyle="1" w:styleId="45">
    <w:name w:val="Основной текст (4)"/>
    <w:basedOn w:val="a1"/>
    <w:link w:val="44"/>
    <w:rsid w:val="000D5891"/>
    <w:pPr>
      <w:shd w:val="clear" w:color="auto" w:fill="FFFFFF"/>
      <w:spacing w:before="300" w:after="300" w:line="0" w:lineRule="atLeast"/>
      <w:ind w:firstLine="540"/>
      <w:jc w:val="both"/>
    </w:pPr>
    <w:rPr>
      <w:rFonts w:cstheme="minorBidi"/>
      <w:spacing w:val="-1"/>
      <w:sz w:val="26"/>
      <w:szCs w:val="26"/>
      <w:lang w:val="ru-RU"/>
    </w:rPr>
  </w:style>
  <w:style w:type="character" w:styleId="affff9">
    <w:name w:val="Emphasis"/>
    <w:qFormat/>
    <w:rsid w:val="000D5891"/>
    <w:rPr>
      <w:i/>
      <w:iCs/>
    </w:rPr>
  </w:style>
  <w:style w:type="paragraph" w:customStyle="1" w:styleId="xl65">
    <w:name w:val="xl65"/>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6">
    <w:name w:val="xl66"/>
    <w:basedOn w:val="a1"/>
    <w:rsid w:val="000D5891"/>
    <w:pPr>
      <w:spacing w:before="100" w:beforeAutospacing="1" w:after="100" w:afterAutospacing="1"/>
    </w:pPr>
    <w:rPr>
      <w:b/>
      <w:bCs/>
      <w:sz w:val="28"/>
      <w:szCs w:val="28"/>
      <w:lang w:val="ru-RU" w:eastAsia="ru-RU"/>
    </w:rPr>
  </w:style>
  <w:style w:type="paragraph" w:customStyle="1" w:styleId="xl67">
    <w:name w:val="xl67"/>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68">
    <w:name w:val="xl68"/>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9">
    <w:name w:val="xl69"/>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0">
    <w:name w:val="xl70"/>
    <w:basedOn w:val="a1"/>
    <w:rsid w:val="000D5891"/>
    <w:pPr>
      <w:spacing w:before="100" w:beforeAutospacing="1" w:after="100" w:afterAutospacing="1"/>
    </w:pPr>
    <w:rPr>
      <w:i/>
      <w:iCs/>
      <w:lang w:val="ru-RU" w:eastAsia="ru-RU"/>
    </w:rPr>
  </w:style>
  <w:style w:type="paragraph" w:customStyle="1" w:styleId="xl71">
    <w:name w:val="xl71"/>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2">
    <w:name w:val="xl72"/>
    <w:basedOn w:val="a1"/>
    <w:rsid w:val="000D5891"/>
    <w:pPr>
      <w:spacing w:before="100" w:beforeAutospacing="1" w:after="100" w:afterAutospacing="1"/>
    </w:pPr>
    <w:rPr>
      <w:b/>
      <w:bCs/>
      <w:lang w:val="ru-RU" w:eastAsia="ru-RU"/>
    </w:rPr>
  </w:style>
  <w:style w:type="paragraph" w:customStyle="1" w:styleId="xl73">
    <w:name w:val="xl73"/>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74">
    <w:name w:val="xl74"/>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5">
    <w:name w:val="xl75"/>
    <w:basedOn w:val="a1"/>
    <w:rsid w:val="000D5891"/>
    <w:pPr>
      <w:spacing w:before="100" w:beforeAutospacing="1" w:after="100" w:afterAutospacing="1"/>
    </w:pPr>
    <w:rPr>
      <w:color w:val="FF6600"/>
      <w:lang w:val="ru-RU" w:eastAsia="ru-RU"/>
    </w:rPr>
  </w:style>
  <w:style w:type="paragraph" w:customStyle="1" w:styleId="xl76">
    <w:name w:val="xl76"/>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7">
    <w:name w:val="xl77"/>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8">
    <w:name w:val="xl78"/>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9">
    <w:name w:val="xl79"/>
    <w:basedOn w:val="a1"/>
    <w:rsid w:val="000D589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0">
    <w:name w:val="xl80"/>
    <w:basedOn w:val="a1"/>
    <w:rsid w:val="000D58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1">
    <w:name w:val="xl81"/>
    <w:basedOn w:val="a1"/>
    <w:rsid w:val="000D58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82">
    <w:name w:val="xl82"/>
    <w:basedOn w:val="a1"/>
    <w:rsid w:val="000D58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lang w:val="ru-RU" w:eastAsia="ru-RU"/>
    </w:rPr>
  </w:style>
  <w:style w:type="paragraph" w:customStyle="1" w:styleId="xl83">
    <w:name w:val="xl83"/>
    <w:basedOn w:val="a1"/>
    <w:rsid w:val="000D58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lang w:val="ru-RU" w:eastAsia="ru-RU"/>
    </w:rPr>
  </w:style>
  <w:style w:type="paragraph" w:customStyle="1" w:styleId="xl84">
    <w:name w:val="xl84"/>
    <w:basedOn w:val="a1"/>
    <w:rsid w:val="000D58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5">
    <w:name w:val="xl85"/>
    <w:basedOn w:val="a1"/>
    <w:rsid w:val="000D58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6">
    <w:name w:val="xl86"/>
    <w:basedOn w:val="a1"/>
    <w:rsid w:val="000D5891"/>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87">
    <w:name w:val="xl87"/>
    <w:basedOn w:val="a1"/>
    <w:rsid w:val="000D5891"/>
    <w:pPr>
      <w:pBdr>
        <w:top w:val="single" w:sz="4" w:space="0" w:color="auto"/>
        <w:bottom w:val="single" w:sz="4" w:space="0" w:color="auto"/>
      </w:pBdr>
      <w:spacing w:before="100" w:beforeAutospacing="1" w:after="100" w:afterAutospacing="1"/>
    </w:pPr>
    <w:rPr>
      <w:lang w:val="ru-RU" w:eastAsia="ru-RU"/>
    </w:rPr>
  </w:style>
  <w:style w:type="paragraph" w:customStyle="1" w:styleId="xl88">
    <w:name w:val="xl88"/>
    <w:basedOn w:val="a1"/>
    <w:rsid w:val="000D5891"/>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9">
    <w:name w:val="xl89"/>
    <w:basedOn w:val="a1"/>
    <w:rsid w:val="000D5891"/>
    <w:pPr>
      <w:pBdr>
        <w:top w:val="single" w:sz="4" w:space="0" w:color="auto"/>
        <w:bottom w:val="single" w:sz="4" w:space="0" w:color="auto"/>
      </w:pBdr>
      <w:spacing w:before="100" w:beforeAutospacing="1" w:after="100" w:afterAutospacing="1"/>
    </w:pPr>
    <w:rPr>
      <w:lang w:val="ru-RU" w:eastAsia="ru-RU"/>
    </w:rPr>
  </w:style>
  <w:style w:type="paragraph" w:customStyle="1" w:styleId="xl90">
    <w:name w:val="xl90"/>
    <w:basedOn w:val="a1"/>
    <w:rsid w:val="000D5891"/>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91">
    <w:name w:val="xl91"/>
    <w:basedOn w:val="a1"/>
    <w:rsid w:val="000D5891"/>
    <w:pPr>
      <w:pBdr>
        <w:top w:val="single" w:sz="4" w:space="0" w:color="auto"/>
        <w:left w:val="single" w:sz="4" w:space="0" w:color="auto"/>
        <w:bottom w:val="single" w:sz="4" w:space="0" w:color="auto"/>
      </w:pBdr>
      <w:spacing w:before="100" w:beforeAutospacing="1" w:after="100" w:afterAutospacing="1"/>
    </w:pPr>
    <w:rPr>
      <w:i/>
      <w:iCs/>
      <w:lang w:val="ru-RU" w:eastAsia="ru-RU"/>
    </w:rPr>
  </w:style>
  <w:style w:type="paragraph" w:customStyle="1" w:styleId="xl92">
    <w:name w:val="xl92"/>
    <w:basedOn w:val="a1"/>
    <w:rsid w:val="000D5891"/>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3">
    <w:name w:val="xl93"/>
    <w:basedOn w:val="a1"/>
    <w:rsid w:val="000D5891"/>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4">
    <w:name w:val="xl94"/>
    <w:basedOn w:val="a1"/>
    <w:rsid w:val="000D5891"/>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95">
    <w:name w:val="xl95"/>
    <w:basedOn w:val="a1"/>
    <w:rsid w:val="000D5891"/>
    <w:pPr>
      <w:pBdr>
        <w:top w:val="single" w:sz="4" w:space="0" w:color="auto"/>
        <w:bottom w:val="single" w:sz="4" w:space="0" w:color="auto"/>
      </w:pBdr>
      <w:spacing w:before="100" w:beforeAutospacing="1" w:after="100" w:afterAutospacing="1"/>
    </w:pPr>
    <w:rPr>
      <w:i/>
      <w:iCs/>
      <w:lang w:val="ru-RU" w:eastAsia="ru-RU"/>
    </w:rPr>
  </w:style>
  <w:style w:type="paragraph" w:customStyle="1" w:styleId="xl96">
    <w:name w:val="xl96"/>
    <w:basedOn w:val="a1"/>
    <w:rsid w:val="000D5891"/>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97">
    <w:name w:val="xl97"/>
    <w:basedOn w:val="a1"/>
    <w:rsid w:val="000D5891"/>
    <w:pPr>
      <w:pBdr>
        <w:top w:val="single" w:sz="4" w:space="0" w:color="auto"/>
        <w:left w:val="single" w:sz="4" w:space="0" w:color="auto"/>
        <w:bottom w:val="single" w:sz="4" w:space="0" w:color="auto"/>
      </w:pBdr>
      <w:spacing w:before="100" w:beforeAutospacing="1" w:after="100" w:afterAutospacing="1"/>
    </w:pPr>
    <w:rPr>
      <w:b/>
      <w:bCs/>
      <w:lang w:val="ru-RU" w:eastAsia="ru-RU"/>
    </w:rPr>
  </w:style>
  <w:style w:type="paragraph" w:customStyle="1" w:styleId="xl98">
    <w:name w:val="xl98"/>
    <w:basedOn w:val="a1"/>
    <w:rsid w:val="000D5891"/>
    <w:pPr>
      <w:pBdr>
        <w:top w:val="single" w:sz="4" w:space="0" w:color="auto"/>
        <w:bottom w:val="single" w:sz="4" w:space="0" w:color="auto"/>
      </w:pBdr>
      <w:spacing w:before="100" w:beforeAutospacing="1" w:after="100" w:afterAutospacing="1"/>
    </w:pPr>
    <w:rPr>
      <w:b/>
      <w:bCs/>
      <w:lang w:val="ru-RU" w:eastAsia="ru-RU"/>
    </w:rPr>
  </w:style>
  <w:style w:type="paragraph" w:customStyle="1" w:styleId="xl99">
    <w:name w:val="xl99"/>
    <w:basedOn w:val="a1"/>
    <w:rsid w:val="000D5891"/>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0">
    <w:name w:val="xl100"/>
    <w:basedOn w:val="a1"/>
    <w:rsid w:val="000D5891"/>
    <w:pPr>
      <w:pBdr>
        <w:top w:val="single" w:sz="4" w:space="0" w:color="auto"/>
        <w:bottom w:val="single" w:sz="4" w:space="0" w:color="auto"/>
      </w:pBdr>
      <w:spacing w:before="100" w:beforeAutospacing="1" w:after="100" w:afterAutospacing="1"/>
    </w:pPr>
    <w:rPr>
      <w:lang w:val="ru-RU" w:eastAsia="ru-RU"/>
    </w:rPr>
  </w:style>
  <w:style w:type="paragraph" w:customStyle="1" w:styleId="xl101">
    <w:name w:val="xl101"/>
    <w:basedOn w:val="a1"/>
    <w:rsid w:val="000D5891"/>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02">
    <w:name w:val="xl102"/>
    <w:basedOn w:val="a1"/>
    <w:rsid w:val="000D5891"/>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3">
    <w:name w:val="xl103"/>
    <w:basedOn w:val="a1"/>
    <w:rsid w:val="000D5891"/>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4">
    <w:name w:val="xl104"/>
    <w:basedOn w:val="a1"/>
    <w:rsid w:val="000D5891"/>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05">
    <w:name w:val="xl105"/>
    <w:basedOn w:val="a1"/>
    <w:rsid w:val="000D5891"/>
    <w:pPr>
      <w:pBdr>
        <w:top w:val="single" w:sz="4" w:space="0" w:color="auto"/>
        <w:bottom w:val="single" w:sz="4" w:space="0" w:color="auto"/>
      </w:pBdr>
      <w:spacing w:before="100" w:beforeAutospacing="1" w:after="100" w:afterAutospacing="1"/>
    </w:pPr>
    <w:rPr>
      <w:b/>
      <w:bCs/>
      <w:lang w:val="ru-RU" w:eastAsia="ru-RU"/>
    </w:rPr>
  </w:style>
  <w:style w:type="paragraph" w:customStyle="1" w:styleId="xl106">
    <w:name w:val="xl106"/>
    <w:basedOn w:val="a1"/>
    <w:rsid w:val="000D5891"/>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7">
    <w:name w:val="xl107"/>
    <w:basedOn w:val="a1"/>
    <w:rsid w:val="000D5891"/>
    <w:pPr>
      <w:pBdr>
        <w:top w:val="single" w:sz="4" w:space="0" w:color="auto"/>
        <w:left w:val="single" w:sz="4" w:space="0" w:color="auto"/>
        <w:bottom w:val="single" w:sz="4" w:space="0" w:color="auto"/>
      </w:pBdr>
      <w:spacing w:before="100" w:beforeAutospacing="1" w:after="100" w:afterAutospacing="1"/>
    </w:pPr>
    <w:rPr>
      <w:b/>
      <w:bCs/>
      <w:i/>
      <w:iCs/>
      <w:lang w:val="ru-RU" w:eastAsia="ru-RU"/>
    </w:rPr>
  </w:style>
  <w:style w:type="paragraph" w:customStyle="1" w:styleId="xl108">
    <w:name w:val="xl108"/>
    <w:basedOn w:val="a1"/>
    <w:rsid w:val="000D5891"/>
    <w:pPr>
      <w:pBdr>
        <w:top w:val="single" w:sz="4" w:space="0" w:color="auto"/>
        <w:bottom w:val="single" w:sz="4" w:space="0" w:color="auto"/>
      </w:pBdr>
      <w:spacing w:before="100" w:beforeAutospacing="1" w:after="100" w:afterAutospacing="1"/>
    </w:pPr>
    <w:rPr>
      <w:b/>
      <w:bCs/>
      <w:lang w:val="ru-RU" w:eastAsia="ru-RU"/>
    </w:rPr>
  </w:style>
  <w:style w:type="paragraph" w:customStyle="1" w:styleId="xl109">
    <w:name w:val="xl109"/>
    <w:basedOn w:val="a1"/>
    <w:rsid w:val="000D5891"/>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0">
    <w:name w:val="xl110"/>
    <w:basedOn w:val="a1"/>
    <w:rsid w:val="000D5891"/>
    <w:pPr>
      <w:spacing w:before="100" w:beforeAutospacing="1" w:after="100" w:afterAutospacing="1"/>
      <w:jc w:val="center"/>
    </w:pPr>
    <w:rPr>
      <w:b/>
      <w:bCs/>
      <w:sz w:val="28"/>
      <w:szCs w:val="28"/>
      <w:lang w:val="ru-RU" w:eastAsia="ru-RU"/>
    </w:rPr>
  </w:style>
  <w:style w:type="paragraph" w:customStyle="1" w:styleId="xl111">
    <w:name w:val="xl111"/>
    <w:basedOn w:val="a1"/>
    <w:rsid w:val="000D5891"/>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12">
    <w:name w:val="xl112"/>
    <w:basedOn w:val="a1"/>
    <w:rsid w:val="000D5891"/>
    <w:pPr>
      <w:pBdr>
        <w:top w:val="single" w:sz="4" w:space="0" w:color="auto"/>
        <w:bottom w:val="single" w:sz="4" w:space="0" w:color="auto"/>
      </w:pBdr>
      <w:spacing w:before="100" w:beforeAutospacing="1" w:after="100" w:afterAutospacing="1"/>
      <w:jc w:val="center"/>
    </w:pPr>
    <w:rPr>
      <w:lang w:val="ru-RU" w:eastAsia="ru-RU"/>
    </w:rPr>
  </w:style>
  <w:style w:type="paragraph" w:customStyle="1" w:styleId="xl113">
    <w:name w:val="xl113"/>
    <w:basedOn w:val="a1"/>
    <w:rsid w:val="000D5891"/>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14">
    <w:name w:val="xl114"/>
    <w:basedOn w:val="a1"/>
    <w:rsid w:val="000D5891"/>
    <w:pPr>
      <w:pBdr>
        <w:top w:val="single" w:sz="4" w:space="0" w:color="auto"/>
        <w:bottom w:val="single" w:sz="4" w:space="0" w:color="auto"/>
      </w:pBdr>
      <w:spacing w:before="100" w:beforeAutospacing="1" w:after="100" w:afterAutospacing="1"/>
    </w:pPr>
    <w:rPr>
      <w:b/>
      <w:bCs/>
      <w:lang w:val="ru-RU" w:eastAsia="ru-RU"/>
    </w:rPr>
  </w:style>
  <w:style w:type="paragraph" w:customStyle="1" w:styleId="xl115">
    <w:name w:val="xl115"/>
    <w:basedOn w:val="a1"/>
    <w:rsid w:val="000D5891"/>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6">
    <w:name w:val="xl116"/>
    <w:basedOn w:val="a1"/>
    <w:rsid w:val="000D5891"/>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17">
    <w:name w:val="xl117"/>
    <w:basedOn w:val="a1"/>
    <w:rsid w:val="000D5891"/>
    <w:pPr>
      <w:pBdr>
        <w:top w:val="single" w:sz="4" w:space="0" w:color="auto"/>
        <w:bottom w:val="single" w:sz="4" w:space="0" w:color="auto"/>
      </w:pBdr>
      <w:spacing w:before="100" w:beforeAutospacing="1" w:after="100" w:afterAutospacing="1"/>
    </w:pPr>
    <w:rPr>
      <w:b/>
      <w:bCs/>
      <w:lang w:val="ru-RU" w:eastAsia="ru-RU"/>
    </w:rPr>
  </w:style>
  <w:style w:type="paragraph" w:customStyle="1" w:styleId="xl118">
    <w:name w:val="xl118"/>
    <w:basedOn w:val="a1"/>
    <w:rsid w:val="000D5891"/>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9">
    <w:name w:val="xl119"/>
    <w:basedOn w:val="a1"/>
    <w:rsid w:val="000D5891"/>
    <w:pPr>
      <w:spacing w:before="100" w:beforeAutospacing="1" w:after="100" w:afterAutospacing="1"/>
      <w:jc w:val="center"/>
    </w:pPr>
    <w:rPr>
      <w:b/>
      <w:bCs/>
      <w:sz w:val="28"/>
      <w:szCs w:val="28"/>
      <w:lang w:val="ru-RU" w:eastAsia="ru-RU"/>
    </w:rPr>
  </w:style>
  <w:style w:type="paragraph" w:customStyle="1" w:styleId="xl120">
    <w:name w:val="xl120"/>
    <w:basedOn w:val="a1"/>
    <w:rsid w:val="000D5891"/>
    <w:pPr>
      <w:pBdr>
        <w:top w:val="single" w:sz="4" w:space="0" w:color="auto"/>
        <w:left w:val="single" w:sz="4" w:space="0" w:color="auto"/>
        <w:bottom w:val="single" w:sz="4" w:space="0" w:color="auto"/>
      </w:pBdr>
      <w:spacing w:before="100" w:beforeAutospacing="1" w:after="100" w:afterAutospacing="1"/>
      <w:jc w:val="center"/>
    </w:pPr>
    <w:rPr>
      <w:b/>
      <w:bCs/>
      <w:sz w:val="22"/>
      <w:szCs w:val="22"/>
      <w:lang w:val="ru-RU" w:eastAsia="ru-RU"/>
    </w:rPr>
  </w:style>
  <w:style w:type="paragraph" w:customStyle="1" w:styleId="xl121">
    <w:name w:val="xl121"/>
    <w:basedOn w:val="a1"/>
    <w:rsid w:val="000D5891"/>
    <w:pPr>
      <w:pBdr>
        <w:top w:val="single" w:sz="4" w:space="0" w:color="auto"/>
        <w:bottom w:val="single" w:sz="4" w:space="0" w:color="auto"/>
      </w:pBdr>
      <w:spacing w:before="100" w:beforeAutospacing="1" w:after="100" w:afterAutospacing="1"/>
      <w:jc w:val="center"/>
    </w:pPr>
    <w:rPr>
      <w:sz w:val="22"/>
      <w:szCs w:val="22"/>
      <w:lang w:val="ru-RU" w:eastAsia="ru-RU"/>
    </w:rPr>
  </w:style>
  <w:style w:type="paragraph" w:customStyle="1" w:styleId="xl122">
    <w:name w:val="xl122"/>
    <w:basedOn w:val="a1"/>
    <w:rsid w:val="000D5891"/>
    <w:pPr>
      <w:pBdr>
        <w:top w:val="single" w:sz="4" w:space="0" w:color="auto"/>
        <w:bottom w:val="single" w:sz="4" w:space="0" w:color="auto"/>
        <w:right w:val="single" w:sz="4" w:space="0" w:color="auto"/>
      </w:pBdr>
      <w:spacing w:before="100" w:beforeAutospacing="1" w:after="100" w:afterAutospacing="1"/>
      <w:jc w:val="center"/>
    </w:pPr>
    <w:rPr>
      <w:sz w:val="22"/>
      <w:szCs w:val="22"/>
      <w:lang w:val="ru-RU" w:eastAsia="ru-RU"/>
    </w:rPr>
  </w:style>
  <w:style w:type="paragraph" w:customStyle="1" w:styleId="xl123">
    <w:name w:val="xl123"/>
    <w:basedOn w:val="a1"/>
    <w:rsid w:val="000D5891"/>
    <w:pPr>
      <w:pBdr>
        <w:top w:val="single" w:sz="4" w:space="0" w:color="auto"/>
        <w:bottom w:val="single" w:sz="4" w:space="0" w:color="auto"/>
      </w:pBdr>
      <w:spacing w:before="100" w:beforeAutospacing="1" w:after="100" w:afterAutospacing="1"/>
    </w:pPr>
    <w:rPr>
      <w:lang w:val="ru-RU" w:eastAsia="ru-RU"/>
    </w:rPr>
  </w:style>
  <w:style w:type="paragraph" w:customStyle="1" w:styleId="xl124">
    <w:name w:val="xl124"/>
    <w:basedOn w:val="a1"/>
    <w:rsid w:val="000D5891"/>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25">
    <w:name w:val="xl125"/>
    <w:basedOn w:val="a1"/>
    <w:rsid w:val="000D5891"/>
    <w:pPr>
      <w:pBdr>
        <w:top w:val="single" w:sz="4" w:space="0" w:color="auto"/>
        <w:bottom w:val="single" w:sz="4" w:space="0" w:color="auto"/>
      </w:pBdr>
      <w:spacing w:before="100" w:beforeAutospacing="1" w:after="100" w:afterAutospacing="1"/>
    </w:pPr>
    <w:rPr>
      <w:b/>
      <w:bCs/>
      <w:lang w:val="ru-RU" w:eastAsia="ru-RU"/>
    </w:rPr>
  </w:style>
  <w:style w:type="paragraph" w:customStyle="1" w:styleId="xl126">
    <w:name w:val="xl126"/>
    <w:basedOn w:val="a1"/>
    <w:rsid w:val="000D5891"/>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27">
    <w:name w:val="xl127"/>
    <w:basedOn w:val="a1"/>
    <w:rsid w:val="000D5891"/>
    <w:pPr>
      <w:pBdr>
        <w:top w:val="single" w:sz="4" w:space="0" w:color="auto"/>
        <w:bottom w:val="single" w:sz="4" w:space="0" w:color="auto"/>
      </w:pBdr>
      <w:spacing w:before="100" w:beforeAutospacing="1" w:after="100" w:afterAutospacing="1"/>
    </w:pPr>
    <w:rPr>
      <w:b/>
      <w:bCs/>
      <w:lang w:val="ru-RU" w:eastAsia="ru-RU"/>
    </w:rPr>
  </w:style>
  <w:style w:type="paragraph" w:customStyle="1" w:styleId="91">
    <w:name w:val="çàãîëîâîê 9"/>
    <w:basedOn w:val="a1"/>
    <w:next w:val="a1"/>
    <w:rsid w:val="000D5891"/>
    <w:pPr>
      <w:keepNext/>
      <w:autoSpaceDE w:val="0"/>
      <w:autoSpaceDN w:val="0"/>
      <w:adjustRightInd w:val="0"/>
      <w:jc w:val="both"/>
    </w:pPr>
    <w:rPr>
      <w:b/>
      <w:bCs/>
      <w:sz w:val="28"/>
      <w:szCs w:val="28"/>
      <w:lang w:val="ru-RU" w:eastAsia="ru-RU"/>
    </w:rPr>
  </w:style>
  <w:style w:type="character" w:customStyle="1" w:styleId="Heading6Char">
    <w:name w:val="Heading 6 Char"/>
    <w:basedOn w:val="a2"/>
    <w:uiPriority w:val="99"/>
    <w:semiHidden/>
    <w:locked/>
    <w:rsid w:val="000D5891"/>
    <w:rPr>
      <w:rFonts w:ascii="Calibri" w:hAnsi="Calibri" w:cs="Times New Roman"/>
      <w:b/>
      <w:bCs/>
    </w:rPr>
  </w:style>
  <w:style w:type="paragraph" w:customStyle="1" w:styleId="54">
    <w:name w:val="çàãîëîâîê 5"/>
    <w:basedOn w:val="a1"/>
    <w:next w:val="a1"/>
    <w:uiPriority w:val="99"/>
    <w:rsid w:val="000D5891"/>
    <w:pPr>
      <w:keepNext/>
      <w:autoSpaceDE w:val="0"/>
      <w:autoSpaceDN w:val="0"/>
      <w:adjustRightInd w:val="0"/>
      <w:jc w:val="center"/>
    </w:pPr>
    <w:rPr>
      <w:lang w:val="ru-RU" w:eastAsia="ru-RU"/>
    </w:rPr>
  </w:style>
  <w:style w:type="paragraph" w:customStyle="1" w:styleId="msonormalbullet1gif">
    <w:name w:val="msonormalbullet1.gif"/>
    <w:basedOn w:val="a1"/>
    <w:uiPriority w:val="99"/>
    <w:rsid w:val="000D5891"/>
    <w:pPr>
      <w:spacing w:before="100" w:beforeAutospacing="1" w:after="100" w:afterAutospacing="1"/>
    </w:pPr>
    <w:rPr>
      <w:lang w:val="ru-RU" w:eastAsia="ru-RU"/>
    </w:rPr>
  </w:style>
  <w:style w:type="paragraph" w:customStyle="1" w:styleId="msonormalbullet2gif">
    <w:name w:val="msonormalbullet2.gif"/>
    <w:basedOn w:val="a1"/>
    <w:uiPriority w:val="99"/>
    <w:rsid w:val="000D5891"/>
    <w:pPr>
      <w:spacing w:before="100" w:beforeAutospacing="1" w:after="100" w:afterAutospacing="1"/>
    </w:pPr>
    <w:rPr>
      <w:lang w:val="ru-RU" w:eastAsia="ru-RU"/>
    </w:rPr>
  </w:style>
  <w:style w:type="paragraph" w:customStyle="1" w:styleId="msonormalbullet3gif">
    <w:name w:val="msonormalbullet3.gif"/>
    <w:basedOn w:val="a1"/>
    <w:uiPriority w:val="99"/>
    <w:rsid w:val="000D5891"/>
    <w:pPr>
      <w:spacing w:before="100" w:beforeAutospacing="1" w:after="100" w:afterAutospacing="1"/>
    </w:pPr>
    <w:rPr>
      <w:lang w:val="ru-RU" w:eastAsia="ru-RU"/>
    </w:rPr>
  </w:style>
  <w:style w:type="paragraph" w:customStyle="1" w:styleId="8bullet1gif">
    <w:name w:val="8bullet1.gif"/>
    <w:basedOn w:val="a1"/>
    <w:uiPriority w:val="99"/>
    <w:rsid w:val="000D5891"/>
    <w:pPr>
      <w:spacing w:before="100" w:beforeAutospacing="1" w:after="100" w:afterAutospacing="1"/>
    </w:pPr>
    <w:rPr>
      <w:lang w:val="ru-RU" w:eastAsia="ru-RU"/>
    </w:rPr>
  </w:style>
  <w:style w:type="paragraph" w:customStyle="1" w:styleId="8bullet2gif">
    <w:name w:val="8bullet2.gif"/>
    <w:basedOn w:val="a1"/>
    <w:uiPriority w:val="99"/>
    <w:rsid w:val="000D5891"/>
    <w:pPr>
      <w:spacing w:before="100" w:beforeAutospacing="1" w:after="100" w:afterAutospacing="1"/>
    </w:pPr>
    <w:rPr>
      <w:lang w:val="ru-RU" w:eastAsia="ru-RU"/>
    </w:rPr>
  </w:style>
  <w:style w:type="paragraph" w:customStyle="1" w:styleId="8bullet3gif">
    <w:name w:val="8bullet3.gif"/>
    <w:basedOn w:val="a1"/>
    <w:uiPriority w:val="99"/>
    <w:rsid w:val="000D5891"/>
    <w:pPr>
      <w:spacing w:before="100" w:beforeAutospacing="1" w:after="100" w:afterAutospacing="1"/>
    </w:pPr>
    <w:rPr>
      <w:lang w:val="ru-RU" w:eastAsia="ru-RU"/>
    </w:rPr>
  </w:style>
  <w:style w:type="paragraph" w:customStyle="1" w:styleId="msobodytextbullet1gif">
    <w:name w:val="msobodytextbullet1.gif"/>
    <w:basedOn w:val="a1"/>
    <w:uiPriority w:val="99"/>
    <w:rsid w:val="000D5891"/>
    <w:pPr>
      <w:spacing w:before="100" w:beforeAutospacing="1" w:after="100" w:afterAutospacing="1"/>
    </w:pPr>
    <w:rPr>
      <w:lang w:val="ru-RU" w:eastAsia="ru-RU"/>
    </w:rPr>
  </w:style>
  <w:style w:type="paragraph" w:customStyle="1" w:styleId="msobodytextbullet2gif">
    <w:name w:val="msobodytextbullet2.gif"/>
    <w:basedOn w:val="a1"/>
    <w:uiPriority w:val="99"/>
    <w:rsid w:val="000D5891"/>
    <w:pPr>
      <w:spacing w:before="100" w:beforeAutospacing="1" w:after="100" w:afterAutospacing="1"/>
    </w:pPr>
    <w:rPr>
      <w:lang w:val="ru-RU" w:eastAsia="ru-RU"/>
    </w:rPr>
  </w:style>
  <w:style w:type="paragraph" w:customStyle="1" w:styleId="msobodytextbullet3gif">
    <w:name w:val="msobodytextbullet3.gif"/>
    <w:basedOn w:val="a1"/>
    <w:uiPriority w:val="99"/>
    <w:rsid w:val="000D5891"/>
    <w:pPr>
      <w:spacing w:before="100" w:beforeAutospacing="1" w:after="100" w:afterAutospacing="1"/>
    </w:pPr>
    <w:rPr>
      <w:lang w:val="ru-RU" w:eastAsia="ru-RU"/>
    </w:rPr>
  </w:style>
  <w:style w:type="paragraph" w:customStyle="1" w:styleId="6bullet1gif">
    <w:name w:val="6bullet1.gif"/>
    <w:basedOn w:val="a1"/>
    <w:uiPriority w:val="99"/>
    <w:rsid w:val="000D5891"/>
    <w:pPr>
      <w:spacing w:before="100" w:beforeAutospacing="1" w:after="100" w:afterAutospacing="1"/>
    </w:pPr>
    <w:rPr>
      <w:lang w:val="ru-RU" w:eastAsia="ru-RU"/>
    </w:rPr>
  </w:style>
  <w:style w:type="paragraph" w:customStyle="1" w:styleId="6bullet2gif">
    <w:name w:val="6bullet2.gif"/>
    <w:basedOn w:val="a1"/>
    <w:uiPriority w:val="99"/>
    <w:rsid w:val="000D5891"/>
    <w:pPr>
      <w:spacing w:before="100" w:beforeAutospacing="1" w:after="100" w:afterAutospacing="1"/>
    </w:pPr>
    <w:rPr>
      <w:lang w:val="ru-RU" w:eastAsia="ru-RU"/>
    </w:rPr>
  </w:style>
  <w:style w:type="paragraph" w:customStyle="1" w:styleId="6bullet3gif">
    <w:name w:val="6bullet3.gif"/>
    <w:basedOn w:val="a1"/>
    <w:uiPriority w:val="99"/>
    <w:rsid w:val="000D5891"/>
    <w:pPr>
      <w:spacing w:before="100" w:beforeAutospacing="1" w:after="100" w:afterAutospacing="1"/>
    </w:pPr>
    <w:rPr>
      <w:lang w:val="ru-RU" w:eastAsia="ru-RU"/>
    </w:rPr>
  </w:style>
  <w:style w:type="paragraph" w:customStyle="1" w:styleId="83">
    <w:name w:val="çàãîëîâîê 8"/>
    <w:basedOn w:val="a1"/>
    <w:next w:val="a1"/>
    <w:uiPriority w:val="99"/>
    <w:rsid w:val="000D5891"/>
    <w:pPr>
      <w:keepNext/>
      <w:autoSpaceDE w:val="0"/>
      <w:autoSpaceDN w:val="0"/>
      <w:adjustRightInd w:val="0"/>
      <w:jc w:val="center"/>
    </w:pPr>
    <w:rPr>
      <w:rFonts w:ascii="Calibri" w:hAnsi="Calibri"/>
      <w:b/>
      <w:bCs/>
      <w:sz w:val="28"/>
      <w:szCs w:val="28"/>
      <w:lang w:eastAsia="ru-RU"/>
    </w:rPr>
  </w:style>
  <w:style w:type="paragraph" w:customStyle="1" w:styleId="65">
    <w:name w:val="çàãîëîâîê 6"/>
    <w:basedOn w:val="a1"/>
    <w:next w:val="a1"/>
    <w:uiPriority w:val="99"/>
    <w:rsid w:val="000D5891"/>
    <w:pPr>
      <w:keepNext/>
      <w:autoSpaceDE w:val="0"/>
      <w:autoSpaceDN w:val="0"/>
      <w:adjustRightInd w:val="0"/>
      <w:jc w:val="center"/>
    </w:pPr>
    <w:rPr>
      <w:rFonts w:ascii="Calibri" w:hAnsi="Calibri"/>
      <w:sz w:val="28"/>
      <w:szCs w:val="28"/>
      <w:lang w:eastAsia="ru-RU"/>
    </w:rPr>
  </w:style>
  <w:style w:type="paragraph" w:customStyle="1" w:styleId="NoSpacing1">
    <w:name w:val="No Spacing1"/>
    <w:uiPriority w:val="99"/>
    <w:rsid w:val="000D5891"/>
    <w:pPr>
      <w:spacing w:after="0" w:line="240" w:lineRule="auto"/>
    </w:pPr>
    <w:rPr>
      <w:rFonts w:ascii="Calibri" w:eastAsia="Times New Roman" w:hAnsi="Calibri" w:cs="Times New Roman"/>
    </w:rPr>
  </w:style>
  <w:style w:type="paragraph" w:customStyle="1" w:styleId="ListParagraph1">
    <w:name w:val="List Paragraph1"/>
    <w:basedOn w:val="a1"/>
    <w:uiPriority w:val="99"/>
    <w:rsid w:val="000D5891"/>
    <w:pPr>
      <w:ind w:left="720"/>
      <w:contextualSpacing/>
    </w:pPr>
    <w:rPr>
      <w:rFonts w:eastAsia="Calibri"/>
      <w:lang w:val="ru-RU" w:eastAsia="ru-RU"/>
    </w:rPr>
  </w:style>
  <w:style w:type="character" w:customStyle="1" w:styleId="affffa">
    <w:name w:val="Основной текст + Полужирный"/>
    <w:basedOn w:val="af4"/>
    <w:uiPriority w:val="99"/>
    <w:rsid w:val="000D5891"/>
    <w:rPr>
      <w:b/>
      <w:bCs/>
      <w:spacing w:val="-4"/>
      <w:sz w:val="20"/>
      <w:szCs w:val="20"/>
      <w:shd w:val="clear" w:color="auto" w:fill="FFFFFF"/>
      <w:lang w:eastAsia="ru-RU"/>
    </w:rPr>
  </w:style>
  <w:style w:type="character" w:customStyle="1" w:styleId="TitleChar">
    <w:name w:val="Title Char"/>
    <w:basedOn w:val="a2"/>
    <w:uiPriority w:val="99"/>
    <w:locked/>
    <w:rsid w:val="000D5891"/>
    <w:rPr>
      <w:rFonts w:ascii="Cambria" w:hAnsi="Cambria" w:cs="Times New Roman"/>
      <w:b/>
      <w:bCs/>
      <w:kern w:val="28"/>
      <w:sz w:val="32"/>
      <w:szCs w:val="32"/>
    </w:rPr>
  </w:style>
  <w:style w:type="paragraph" w:customStyle="1" w:styleId="1c">
    <w:name w:val="Абзац списка1"/>
    <w:basedOn w:val="a1"/>
    <w:uiPriority w:val="99"/>
    <w:rsid w:val="000D5891"/>
    <w:pPr>
      <w:spacing w:after="200" w:line="276" w:lineRule="auto"/>
      <w:ind w:left="720"/>
      <w:contextualSpacing/>
    </w:pPr>
    <w:rPr>
      <w:rFonts w:ascii="Calibri" w:eastAsia="Calibri" w:hAnsi="Calibri"/>
      <w:sz w:val="22"/>
      <w:szCs w:val="22"/>
      <w:lang w:val="ru-RU" w:eastAsia="ru-RU"/>
    </w:rPr>
  </w:style>
  <w:style w:type="paragraph" w:customStyle="1" w:styleId="1d">
    <w:name w:val="Без интервала1"/>
    <w:uiPriority w:val="99"/>
    <w:rsid w:val="000D5891"/>
    <w:pPr>
      <w:spacing w:after="0" w:line="240" w:lineRule="auto"/>
    </w:pPr>
    <w:rPr>
      <w:rFonts w:ascii="Calibri" w:eastAsia="Times New Roman" w:hAnsi="Calibri" w:cs="Times New Roman"/>
    </w:rPr>
  </w:style>
  <w:style w:type="character" w:customStyle="1" w:styleId="submenu-table">
    <w:name w:val="submenu-table"/>
    <w:basedOn w:val="a2"/>
    <w:uiPriority w:val="99"/>
    <w:rsid w:val="000D5891"/>
    <w:rPr>
      <w:rFonts w:cs="Times New Roman"/>
    </w:rPr>
  </w:style>
  <w:style w:type="character" w:customStyle="1" w:styleId="fontstyle40">
    <w:name w:val="fontstyle40"/>
    <w:basedOn w:val="a2"/>
    <w:uiPriority w:val="99"/>
    <w:rsid w:val="000D5891"/>
    <w:rPr>
      <w:rFonts w:cs="Times New Roman"/>
    </w:rPr>
  </w:style>
  <w:style w:type="paragraph" w:customStyle="1" w:styleId="post">
    <w:name w:val="post"/>
    <w:basedOn w:val="a1"/>
    <w:rsid w:val="000D5891"/>
    <w:pPr>
      <w:spacing w:before="100" w:beforeAutospacing="1" w:after="100" w:afterAutospacing="1"/>
    </w:pPr>
    <w:rPr>
      <w:lang w:val="ru-RU" w:eastAsia="ru-RU"/>
    </w:rPr>
  </w:style>
  <w:style w:type="paragraph" w:customStyle="1" w:styleId="xl128">
    <w:name w:val="xl128"/>
    <w:basedOn w:val="a1"/>
    <w:rsid w:val="000D5891"/>
    <w:pPr>
      <w:pBdr>
        <w:top w:val="single" w:sz="4" w:space="0" w:color="auto"/>
        <w:bottom w:val="single" w:sz="4" w:space="0" w:color="auto"/>
      </w:pBdr>
      <w:spacing w:before="100" w:beforeAutospacing="1" w:after="100" w:afterAutospacing="1"/>
    </w:pPr>
    <w:rPr>
      <w:lang w:val="ru-RU" w:eastAsia="ru-RU"/>
    </w:rPr>
  </w:style>
  <w:style w:type="paragraph" w:customStyle="1" w:styleId="xl129">
    <w:name w:val="xl129"/>
    <w:basedOn w:val="a1"/>
    <w:rsid w:val="000D5891"/>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30">
    <w:name w:val="xl130"/>
    <w:basedOn w:val="a1"/>
    <w:rsid w:val="000D5891"/>
    <w:pPr>
      <w:pBdr>
        <w:top w:val="single" w:sz="4" w:space="0" w:color="auto"/>
        <w:bottom w:val="single" w:sz="4" w:space="0" w:color="auto"/>
      </w:pBdr>
      <w:spacing w:before="100" w:beforeAutospacing="1" w:after="100" w:afterAutospacing="1"/>
    </w:pPr>
    <w:rPr>
      <w:i/>
      <w:iCs/>
      <w:lang w:val="ru-RU" w:eastAsia="ru-RU"/>
    </w:rPr>
  </w:style>
  <w:style w:type="paragraph" w:customStyle="1" w:styleId="xl131">
    <w:name w:val="xl131"/>
    <w:basedOn w:val="a1"/>
    <w:rsid w:val="000D5891"/>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32">
    <w:name w:val="xl132"/>
    <w:basedOn w:val="a1"/>
    <w:rsid w:val="000D5891"/>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3">
    <w:name w:val="xl133"/>
    <w:basedOn w:val="a1"/>
    <w:rsid w:val="000D5891"/>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4">
    <w:name w:val="xl134"/>
    <w:basedOn w:val="a1"/>
    <w:rsid w:val="000D5891"/>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35">
    <w:name w:val="xl135"/>
    <w:basedOn w:val="a1"/>
    <w:rsid w:val="000D5891"/>
    <w:pPr>
      <w:spacing w:before="100" w:beforeAutospacing="1" w:after="100" w:afterAutospacing="1"/>
      <w:jc w:val="center"/>
    </w:pPr>
    <w:rPr>
      <w:b/>
      <w:bCs/>
      <w:lang w:val="ru-RU" w:eastAsia="ru-RU"/>
    </w:rPr>
  </w:style>
  <w:style w:type="paragraph" w:customStyle="1" w:styleId="xl136">
    <w:name w:val="xl136"/>
    <w:basedOn w:val="a1"/>
    <w:rsid w:val="000D5891"/>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37">
    <w:name w:val="xl137"/>
    <w:basedOn w:val="a1"/>
    <w:rsid w:val="000D5891"/>
    <w:pPr>
      <w:pBdr>
        <w:top w:val="single" w:sz="4" w:space="0" w:color="auto"/>
        <w:bottom w:val="single" w:sz="4" w:space="0" w:color="auto"/>
      </w:pBdr>
      <w:spacing w:before="100" w:beforeAutospacing="1" w:after="100" w:afterAutospacing="1"/>
      <w:jc w:val="center"/>
    </w:pPr>
    <w:rPr>
      <w:b/>
      <w:bCs/>
      <w:lang w:val="ru-RU" w:eastAsia="ru-RU"/>
    </w:rPr>
  </w:style>
  <w:style w:type="paragraph" w:customStyle="1" w:styleId="xl138">
    <w:name w:val="xl138"/>
    <w:basedOn w:val="a1"/>
    <w:rsid w:val="000D5891"/>
    <w:pPr>
      <w:pBdr>
        <w:top w:val="single" w:sz="4" w:space="0" w:color="auto"/>
        <w:bottom w:val="single" w:sz="4" w:space="0" w:color="auto"/>
        <w:right w:val="single" w:sz="4" w:space="0" w:color="auto"/>
      </w:pBdr>
      <w:spacing w:before="100" w:beforeAutospacing="1" w:after="100" w:afterAutospacing="1"/>
      <w:jc w:val="center"/>
    </w:pPr>
    <w:rPr>
      <w:b/>
      <w:bCs/>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7841</Words>
  <Characters>44699</Characters>
  <Application>Microsoft Office Word</Application>
  <DocSecurity>0</DocSecurity>
  <Lines>372</Lines>
  <Paragraphs>104</Paragraphs>
  <ScaleCrop>false</ScaleCrop>
  <Company/>
  <LinksUpToDate>false</LinksUpToDate>
  <CharactersWithSpaces>52436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2013-07-04T10:51:00Z</dcterms:created>
  <dcterms:modified xsi:type="dcterms:W3CDTF">2013-07-04T10:53:00Z</dcterms:modified>
</cp:coreProperties>
</file>