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50" w:rsidRDefault="005C131D" w:rsidP="00C949B4">
      <w:pPr>
        <w:pStyle w:val="aa"/>
        <w:ind w:lef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1.5pt;visibility:visible">
            <v:imagedata r:id="rId7" o:title="" cropbottom="23682f" gain="2.5" grayscale="t"/>
          </v:shape>
        </w:pict>
      </w:r>
    </w:p>
    <w:p w:rsidR="00100850" w:rsidRDefault="00100850" w:rsidP="00C949B4">
      <w:pPr>
        <w:ind w:left="567"/>
        <w:jc w:val="center"/>
        <w:outlineLvl w:val="0"/>
        <w:rPr>
          <w:b/>
          <w:sz w:val="28"/>
          <w:szCs w:val="28"/>
        </w:rPr>
      </w:pPr>
      <w:r>
        <w:rPr>
          <w:b/>
          <w:sz w:val="28"/>
          <w:szCs w:val="28"/>
        </w:rPr>
        <w:t>ГЛАВА НИЖНЕСЕРГИНСКОГО ГОРОДСКОГО ПОСЕЛЕНИЯ</w:t>
      </w:r>
    </w:p>
    <w:p w:rsidR="00100850" w:rsidRDefault="00100850" w:rsidP="00C949B4">
      <w:pPr>
        <w:shd w:val="clear" w:color="auto" w:fill="FFFFFF"/>
        <w:ind w:left="567" w:firstLine="14"/>
        <w:jc w:val="center"/>
        <w:rPr>
          <w:b/>
          <w:sz w:val="32"/>
          <w:szCs w:val="32"/>
        </w:rPr>
      </w:pPr>
      <w:r>
        <w:rPr>
          <w:b/>
          <w:sz w:val="32"/>
          <w:szCs w:val="32"/>
        </w:rPr>
        <w:t>ПОСТАНОВЛЕНИЕ</w:t>
      </w:r>
    </w:p>
    <w:p w:rsidR="00100850" w:rsidRDefault="00100850" w:rsidP="00C949B4">
      <w:pPr>
        <w:pBdr>
          <w:bottom w:val="thinThickSmallGap" w:sz="24" w:space="1" w:color="auto"/>
        </w:pBdr>
        <w:ind w:left="567"/>
        <w:rPr>
          <w:sz w:val="4"/>
          <w:szCs w:val="4"/>
        </w:rPr>
      </w:pPr>
    </w:p>
    <w:p w:rsidR="00100850" w:rsidRDefault="00100850" w:rsidP="00C949B4">
      <w:pPr>
        <w:tabs>
          <w:tab w:val="left" w:pos="6645"/>
        </w:tabs>
        <w:ind w:left="567"/>
        <w:rPr>
          <w:sz w:val="28"/>
          <w:szCs w:val="28"/>
        </w:rPr>
      </w:pPr>
      <w:r>
        <w:rPr>
          <w:sz w:val="28"/>
          <w:szCs w:val="28"/>
        </w:rPr>
        <w:t xml:space="preserve">03.12.2019 г.  </w:t>
      </w:r>
      <w:proofErr w:type="gramStart"/>
      <w:r>
        <w:rPr>
          <w:sz w:val="28"/>
          <w:szCs w:val="28"/>
        </w:rPr>
        <w:t>№  472</w:t>
      </w:r>
      <w:proofErr w:type="gramEnd"/>
    </w:p>
    <w:p w:rsidR="00100850" w:rsidRDefault="00100850" w:rsidP="00C949B4">
      <w:pPr>
        <w:ind w:left="567"/>
        <w:rPr>
          <w:sz w:val="28"/>
          <w:szCs w:val="28"/>
        </w:rPr>
      </w:pPr>
      <w:r>
        <w:rPr>
          <w:sz w:val="28"/>
          <w:szCs w:val="28"/>
        </w:rPr>
        <w:t xml:space="preserve">г. Нижние Серги </w:t>
      </w:r>
    </w:p>
    <w:p w:rsidR="00100850" w:rsidRDefault="00100850" w:rsidP="00C949B4">
      <w:pPr>
        <w:ind w:left="567"/>
        <w:rPr>
          <w:b/>
          <w:sz w:val="28"/>
          <w:szCs w:val="28"/>
        </w:rPr>
      </w:pPr>
    </w:p>
    <w:p w:rsidR="00100850" w:rsidRDefault="00100850" w:rsidP="00C949B4">
      <w:pPr>
        <w:ind w:left="567"/>
        <w:jc w:val="center"/>
        <w:rPr>
          <w:b/>
          <w:i/>
          <w:sz w:val="28"/>
          <w:szCs w:val="28"/>
        </w:rPr>
      </w:pPr>
      <w:r>
        <w:rPr>
          <w:b/>
          <w:i/>
          <w:sz w:val="28"/>
          <w:szCs w:val="28"/>
        </w:rPr>
        <w:t xml:space="preserve"> О внесении изменений в План мероприятий по выполнению муниципальной программы «Формирование современной городской среды на территории Нижнесергинского городского поселения на 2018 - 2024 годы», утвержденной постановлением главы Нижнесергинского городского поселения от 28.06.2017 № 333 (с изменениями от 06.09.2017 № 433, от 28.11.2017 № 549, от 13.04.2018 № 169, от 22.10.2018 № 496, от 06.02.2019 № 32, от 15.02.2019 № 52, от 27.03.2019 № 106, от 22.07.2019 № 309, от 30.10.2019 № 440)</w:t>
      </w:r>
    </w:p>
    <w:p w:rsidR="00100850" w:rsidRDefault="00100850" w:rsidP="00C949B4">
      <w:pPr>
        <w:ind w:left="567"/>
        <w:jc w:val="center"/>
        <w:rPr>
          <w:sz w:val="28"/>
          <w:szCs w:val="28"/>
        </w:rPr>
      </w:pPr>
    </w:p>
    <w:p w:rsidR="00100850" w:rsidRDefault="00100850" w:rsidP="00C949B4">
      <w:pPr>
        <w:pStyle w:val="ConsTitle"/>
        <w:ind w:left="567" w:right="2"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главы Нижнесергинского городского поселения от 20.03.2014 № 66 «Об утверждении Порядка  принятия формирования и реализации муниципальных программ Нижнесергинского городского поселения» (с изменениями от 24.09.2014 № 347), руководствуясь  Уставом  Нижнесергинского городского поселения,</w:t>
      </w:r>
    </w:p>
    <w:p w:rsidR="00100850" w:rsidRDefault="00100850" w:rsidP="00C949B4">
      <w:pPr>
        <w:ind w:left="567" w:firstLine="708"/>
        <w:jc w:val="both"/>
        <w:rPr>
          <w:sz w:val="28"/>
          <w:szCs w:val="28"/>
        </w:rPr>
      </w:pPr>
    </w:p>
    <w:p w:rsidR="00100850" w:rsidRDefault="00100850" w:rsidP="00C949B4">
      <w:pPr>
        <w:ind w:left="567"/>
        <w:jc w:val="both"/>
        <w:rPr>
          <w:b/>
          <w:sz w:val="28"/>
          <w:szCs w:val="28"/>
        </w:rPr>
      </w:pPr>
      <w:r>
        <w:rPr>
          <w:b/>
          <w:sz w:val="28"/>
          <w:szCs w:val="28"/>
        </w:rPr>
        <w:t>ПОСТАНОВЛЯЮ:</w:t>
      </w:r>
    </w:p>
    <w:p w:rsidR="00100850" w:rsidRDefault="00100850" w:rsidP="00C949B4">
      <w:pPr>
        <w:ind w:left="567" w:firstLine="540"/>
        <w:jc w:val="both"/>
        <w:rPr>
          <w:sz w:val="28"/>
          <w:szCs w:val="28"/>
        </w:rPr>
      </w:pPr>
    </w:p>
    <w:p w:rsidR="00100850" w:rsidRDefault="00100850" w:rsidP="00C949B4">
      <w:pPr>
        <w:ind w:left="567" w:firstLine="540"/>
        <w:jc w:val="both"/>
        <w:rPr>
          <w:sz w:val="28"/>
          <w:szCs w:val="28"/>
        </w:rPr>
      </w:pPr>
      <w:r>
        <w:rPr>
          <w:sz w:val="28"/>
          <w:szCs w:val="28"/>
        </w:rPr>
        <w:t xml:space="preserve">1. Внести изменения в План мероприятий по выполнению муниципальной </w:t>
      </w:r>
      <w:hyperlink r:id="rId8" w:anchor="Par35" w:history="1">
        <w:r w:rsidRPr="00B81EC9">
          <w:rPr>
            <w:rStyle w:val="a3"/>
            <w:color w:val="auto"/>
            <w:sz w:val="28"/>
            <w:szCs w:val="28"/>
            <w:u w:val="none"/>
          </w:rPr>
          <w:t>программ</w:t>
        </w:r>
      </w:hyperlink>
      <w:r w:rsidRPr="00B81EC9">
        <w:rPr>
          <w:sz w:val="28"/>
          <w:szCs w:val="28"/>
        </w:rPr>
        <w:t>ы</w:t>
      </w:r>
      <w:r>
        <w:rPr>
          <w:sz w:val="28"/>
          <w:szCs w:val="28"/>
        </w:rPr>
        <w:t xml:space="preserve"> «Формирование современной городской среды на территории Нижнесергинского городского поселения на 2018 - 2024 годы», утвержденной постановлением главы Нижнесергинского городского поселения от 28.06.2017 № 333 (с изменениями от 06.09.2017 № 333от 06.09.2017 № 433, от 28.11.2017 № 549, от 13.04.18 № 169, от 22.10.2018 № 496, от 06.02.2019 № 32, от 15.02.2019 № 52, от 27.03.2019 № 106, от 22.07.2019 № 309, от 30.10.2019 № 440), изложив Приложение № 12 в новой редакции  (прилагается).</w:t>
      </w:r>
    </w:p>
    <w:p w:rsidR="00100850" w:rsidRDefault="00100850" w:rsidP="00C949B4">
      <w:pPr>
        <w:ind w:left="567" w:firstLine="540"/>
        <w:jc w:val="both"/>
        <w:rPr>
          <w:sz w:val="28"/>
          <w:szCs w:val="28"/>
        </w:rPr>
      </w:pPr>
      <w:r>
        <w:rPr>
          <w:sz w:val="28"/>
          <w:szCs w:val="28"/>
        </w:rPr>
        <w:t>2. Опубликовать данное постановление путем размещения на официальном сайте Нижнесергинского городского поселения в сети Интернет.</w:t>
      </w:r>
    </w:p>
    <w:p w:rsidR="00100850" w:rsidRDefault="00100850" w:rsidP="00C949B4">
      <w:pPr>
        <w:ind w:left="567" w:firstLine="540"/>
        <w:jc w:val="both"/>
        <w:rPr>
          <w:sz w:val="28"/>
          <w:szCs w:val="28"/>
        </w:rPr>
      </w:pPr>
      <w:r>
        <w:rPr>
          <w:sz w:val="28"/>
          <w:szCs w:val="28"/>
        </w:rPr>
        <w:t>3. Контроль за исполнением данного Постановления оставляю за собой.</w:t>
      </w:r>
    </w:p>
    <w:p w:rsidR="00100850" w:rsidRDefault="00100850" w:rsidP="00C949B4">
      <w:pPr>
        <w:shd w:val="clear" w:color="auto" w:fill="FFFFFF"/>
        <w:spacing w:before="326"/>
        <w:ind w:left="567"/>
        <w:rPr>
          <w:sz w:val="28"/>
          <w:szCs w:val="28"/>
        </w:rPr>
      </w:pPr>
    </w:p>
    <w:p w:rsidR="00100850" w:rsidRDefault="00100850" w:rsidP="00C949B4">
      <w:pPr>
        <w:shd w:val="clear" w:color="auto" w:fill="FFFFFF"/>
        <w:spacing w:before="326"/>
        <w:ind w:left="567"/>
        <w:rPr>
          <w:sz w:val="28"/>
          <w:szCs w:val="28"/>
        </w:rPr>
      </w:pPr>
      <w:r>
        <w:rPr>
          <w:sz w:val="28"/>
          <w:szCs w:val="28"/>
        </w:rPr>
        <w:t>Глава Нижнесергинского</w:t>
      </w:r>
    </w:p>
    <w:p w:rsidR="00100850" w:rsidRDefault="00100850" w:rsidP="005C131D">
      <w:pPr>
        <w:shd w:val="clear" w:color="auto" w:fill="FFFFFF"/>
        <w:tabs>
          <w:tab w:val="left" w:pos="7474"/>
        </w:tabs>
        <w:ind w:left="567"/>
      </w:pPr>
      <w:r>
        <w:rPr>
          <w:spacing w:val="-2"/>
          <w:sz w:val="28"/>
          <w:szCs w:val="28"/>
        </w:rPr>
        <w:t>городского поселения</w:t>
      </w:r>
      <w:r>
        <w:rPr>
          <w:rFonts w:ascii="Arial" w:hAnsi="Arial" w:cs="Arial"/>
          <w:sz w:val="28"/>
          <w:szCs w:val="28"/>
        </w:rPr>
        <w:tab/>
      </w:r>
      <w:r>
        <w:rPr>
          <w:sz w:val="28"/>
          <w:szCs w:val="28"/>
        </w:rPr>
        <w:t>А.М. Чекасин</w:t>
      </w:r>
      <w:bookmarkStart w:id="0" w:name="_GoBack"/>
      <w:bookmarkEnd w:id="0"/>
    </w:p>
    <w:p w:rsidR="00100850" w:rsidRDefault="00100850" w:rsidP="00EE3E56">
      <w:pPr>
        <w:sectPr w:rsidR="00100850">
          <w:pgSz w:w="11906" w:h="16838"/>
          <w:pgMar w:top="568" w:right="850" w:bottom="1134" w:left="1276" w:header="708" w:footer="708" w:gutter="0"/>
          <w:cols w:space="720"/>
        </w:sectPr>
      </w:pPr>
    </w:p>
    <w:p w:rsidR="00100850" w:rsidRPr="00D970AB" w:rsidRDefault="00100850" w:rsidP="00D970AB">
      <w:pPr>
        <w:spacing w:after="160" w:line="259" w:lineRule="auto"/>
        <w:jc w:val="right"/>
        <w:rPr>
          <w:sz w:val="22"/>
          <w:szCs w:val="22"/>
          <w:lang w:eastAsia="en-US"/>
        </w:rPr>
      </w:pPr>
      <w:r w:rsidRPr="00D970AB">
        <w:rPr>
          <w:sz w:val="22"/>
          <w:szCs w:val="22"/>
          <w:lang w:eastAsia="en-US"/>
        </w:rPr>
        <w:lastRenderedPageBreak/>
        <w:t>Приложение № 12</w:t>
      </w:r>
    </w:p>
    <w:p w:rsidR="00100850" w:rsidRPr="00D970AB" w:rsidRDefault="00100850" w:rsidP="00D970AB">
      <w:pPr>
        <w:spacing w:after="160" w:line="259" w:lineRule="auto"/>
        <w:jc w:val="right"/>
        <w:rPr>
          <w:sz w:val="22"/>
          <w:szCs w:val="22"/>
          <w:lang w:eastAsia="en-US"/>
        </w:rPr>
      </w:pPr>
      <w:r w:rsidRPr="00D970AB">
        <w:rPr>
          <w:sz w:val="22"/>
          <w:szCs w:val="22"/>
          <w:lang w:eastAsia="en-US"/>
        </w:rPr>
        <w:t>К муниципальной программе</w:t>
      </w:r>
    </w:p>
    <w:p w:rsidR="00100850" w:rsidRPr="00D970AB" w:rsidRDefault="00100850" w:rsidP="00D970AB">
      <w:pPr>
        <w:spacing w:after="160" w:line="259" w:lineRule="auto"/>
        <w:jc w:val="right"/>
        <w:rPr>
          <w:sz w:val="22"/>
          <w:szCs w:val="22"/>
          <w:lang w:eastAsia="en-US"/>
        </w:rPr>
      </w:pPr>
      <w:r w:rsidRPr="00D970AB">
        <w:rPr>
          <w:sz w:val="22"/>
          <w:szCs w:val="22"/>
          <w:lang w:eastAsia="en-US"/>
        </w:rPr>
        <w:t>«Формирование современной</w:t>
      </w:r>
    </w:p>
    <w:p w:rsidR="00100850" w:rsidRPr="00D970AB" w:rsidRDefault="00100850" w:rsidP="00D970AB">
      <w:pPr>
        <w:spacing w:after="160" w:line="259" w:lineRule="auto"/>
        <w:jc w:val="right"/>
        <w:rPr>
          <w:sz w:val="22"/>
          <w:szCs w:val="22"/>
          <w:lang w:eastAsia="en-US"/>
        </w:rPr>
      </w:pPr>
      <w:r w:rsidRPr="00D970AB">
        <w:rPr>
          <w:sz w:val="22"/>
          <w:szCs w:val="22"/>
          <w:lang w:eastAsia="en-US"/>
        </w:rPr>
        <w:t xml:space="preserve"> городской среды на территории</w:t>
      </w:r>
    </w:p>
    <w:p w:rsidR="00100850" w:rsidRPr="00D970AB" w:rsidRDefault="00100850" w:rsidP="00D970AB">
      <w:pPr>
        <w:spacing w:after="160" w:line="259" w:lineRule="auto"/>
        <w:jc w:val="right"/>
        <w:rPr>
          <w:sz w:val="22"/>
          <w:szCs w:val="22"/>
          <w:lang w:eastAsia="en-US"/>
        </w:rPr>
      </w:pPr>
      <w:r w:rsidRPr="00D970AB">
        <w:rPr>
          <w:sz w:val="22"/>
          <w:szCs w:val="22"/>
          <w:lang w:eastAsia="en-US"/>
        </w:rPr>
        <w:t xml:space="preserve"> Нижнесергинского городского </w:t>
      </w:r>
    </w:p>
    <w:p w:rsidR="00100850" w:rsidRPr="00D970AB" w:rsidRDefault="00100850" w:rsidP="00D970AB">
      <w:pPr>
        <w:spacing w:after="160" w:line="259" w:lineRule="auto"/>
        <w:jc w:val="right"/>
        <w:rPr>
          <w:sz w:val="22"/>
          <w:szCs w:val="22"/>
          <w:lang w:eastAsia="en-US"/>
        </w:rPr>
      </w:pPr>
      <w:r w:rsidRPr="00D970AB">
        <w:rPr>
          <w:sz w:val="22"/>
          <w:szCs w:val="22"/>
          <w:lang w:eastAsia="en-US"/>
        </w:rPr>
        <w:t>поселения на 201</w:t>
      </w:r>
      <w:r>
        <w:rPr>
          <w:sz w:val="22"/>
          <w:szCs w:val="22"/>
          <w:lang w:eastAsia="en-US"/>
        </w:rPr>
        <w:t>8</w:t>
      </w:r>
      <w:r w:rsidRPr="00D970AB">
        <w:rPr>
          <w:sz w:val="22"/>
          <w:szCs w:val="22"/>
          <w:lang w:eastAsia="en-US"/>
        </w:rPr>
        <w:t>-202</w:t>
      </w:r>
      <w:r>
        <w:rPr>
          <w:sz w:val="22"/>
          <w:szCs w:val="22"/>
          <w:lang w:eastAsia="en-US"/>
        </w:rPr>
        <w:t>4</w:t>
      </w:r>
      <w:r w:rsidRPr="00D970AB">
        <w:rPr>
          <w:sz w:val="22"/>
          <w:szCs w:val="22"/>
          <w:lang w:eastAsia="en-US"/>
        </w:rPr>
        <w:t xml:space="preserve"> годы</w:t>
      </w:r>
    </w:p>
    <w:p w:rsidR="00100850" w:rsidRPr="00D970AB" w:rsidRDefault="00100850" w:rsidP="00D970AB">
      <w:pPr>
        <w:spacing w:after="160" w:line="259" w:lineRule="auto"/>
        <w:jc w:val="center"/>
        <w:rPr>
          <w:sz w:val="22"/>
          <w:szCs w:val="22"/>
          <w:lang w:eastAsia="en-US"/>
        </w:rPr>
      </w:pPr>
    </w:p>
    <w:p w:rsidR="00100850" w:rsidRPr="00D970AB" w:rsidRDefault="00100850" w:rsidP="00D970AB">
      <w:pPr>
        <w:spacing w:after="160" w:line="259" w:lineRule="auto"/>
        <w:jc w:val="center"/>
        <w:rPr>
          <w:b/>
          <w:sz w:val="22"/>
          <w:szCs w:val="22"/>
          <w:lang w:eastAsia="en-US"/>
        </w:rPr>
      </w:pPr>
      <w:r w:rsidRPr="00D970AB">
        <w:rPr>
          <w:b/>
          <w:sz w:val="22"/>
          <w:szCs w:val="22"/>
          <w:lang w:eastAsia="en-US"/>
        </w:rPr>
        <w:t xml:space="preserve">ПЛАН МЕРОПРИЯТИЙ ПО ВЫПОЛНЕНИЮ ПРОГРАММЫ «ФОРМИРОВАНИЕ СОВРЕМЕННОЙ ГОРОДСКОЙ СРЕДЫ </w:t>
      </w:r>
    </w:p>
    <w:p w:rsidR="00100850" w:rsidRDefault="00100850" w:rsidP="00D970AB">
      <w:pPr>
        <w:spacing w:after="160" w:line="259" w:lineRule="auto"/>
        <w:jc w:val="center"/>
        <w:rPr>
          <w:b/>
          <w:sz w:val="22"/>
          <w:szCs w:val="22"/>
          <w:lang w:eastAsia="en-US"/>
        </w:rPr>
      </w:pPr>
      <w:r w:rsidRPr="00D970AB">
        <w:rPr>
          <w:b/>
          <w:sz w:val="22"/>
          <w:szCs w:val="22"/>
          <w:lang w:eastAsia="en-US"/>
        </w:rPr>
        <w:t>НА ТЕРРИТОРИИ НИЖНЕСЕРГИНСКОГО ГОРОДСКОГО ПОСЕЛЕНИЯ НА 201</w:t>
      </w:r>
      <w:r>
        <w:rPr>
          <w:b/>
          <w:sz w:val="22"/>
          <w:szCs w:val="22"/>
          <w:lang w:eastAsia="en-US"/>
        </w:rPr>
        <w:t>8</w:t>
      </w:r>
      <w:r w:rsidRPr="00D970AB">
        <w:rPr>
          <w:b/>
          <w:sz w:val="22"/>
          <w:szCs w:val="22"/>
          <w:lang w:eastAsia="en-US"/>
        </w:rPr>
        <w:t>-202</w:t>
      </w:r>
      <w:r>
        <w:rPr>
          <w:b/>
          <w:sz w:val="22"/>
          <w:szCs w:val="22"/>
          <w:lang w:eastAsia="en-US"/>
        </w:rPr>
        <w:t xml:space="preserve">4 </w:t>
      </w:r>
      <w:r w:rsidRPr="00D970AB">
        <w:rPr>
          <w:b/>
          <w:sz w:val="22"/>
          <w:szCs w:val="22"/>
          <w:lang w:eastAsia="en-US"/>
        </w:rPr>
        <w:t>ГОДЫ»</w:t>
      </w:r>
    </w:p>
    <w:p w:rsidR="00100850" w:rsidRPr="00D970AB" w:rsidRDefault="00100850" w:rsidP="00D970AB">
      <w:pPr>
        <w:spacing w:after="160" w:line="259" w:lineRule="auto"/>
        <w:jc w:val="center"/>
        <w:rPr>
          <w:b/>
          <w:sz w:val="22"/>
          <w:szCs w:val="22"/>
          <w:lang w:eastAsia="en-US"/>
        </w:rPr>
      </w:pPr>
    </w:p>
    <w:tbl>
      <w:tblPr>
        <w:tblW w:w="15016" w:type="dxa"/>
        <w:tblLayout w:type="fixed"/>
        <w:tblLook w:val="0000" w:firstRow="0" w:lastRow="0" w:firstColumn="0" w:lastColumn="0" w:noHBand="0" w:noVBand="0"/>
      </w:tblPr>
      <w:tblGrid>
        <w:gridCol w:w="816"/>
        <w:gridCol w:w="2860"/>
        <w:gridCol w:w="1417"/>
        <w:gridCol w:w="1301"/>
        <w:gridCol w:w="1109"/>
        <w:gridCol w:w="25"/>
        <w:gridCol w:w="1276"/>
        <w:gridCol w:w="1134"/>
        <w:gridCol w:w="1134"/>
        <w:gridCol w:w="1417"/>
        <w:gridCol w:w="1393"/>
        <w:gridCol w:w="1134"/>
      </w:tblGrid>
      <w:tr w:rsidR="00100850" w:rsidRPr="00D970AB" w:rsidTr="00714649">
        <w:trPr>
          <w:trHeight w:val="570"/>
        </w:trPr>
        <w:tc>
          <w:tcPr>
            <w:tcW w:w="816" w:type="dxa"/>
            <w:vMerge w:val="restart"/>
            <w:tcBorders>
              <w:top w:val="single" w:sz="8" w:space="0" w:color="auto"/>
              <w:left w:val="single" w:sz="8" w:space="0" w:color="auto"/>
              <w:bottom w:val="nil"/>
              <w:right w:val="single" w:sz="8" w:space="0" w:color="auto"/>
            </w:tcBorders>
            <w:vAlign w:val="center"/>
          </w:tcPr>
          <w:p w:rsidR="00100850" w:rsidRPr="00D970AB" w:rsidRDefault="00100850" w:rsidP="00D970AB">
            <w:r w:rsidRPr="00D970AB">
              <w:t>№</w:t>
            </w:r>
          </w:p>
          <w:p w:rsidR="00100850" w:rsidRPr="00D970AB" w:rsidRDefault="00100850" w:rsidP="00D970AB">
            <w:r w:rsidRPr="00D970AB">
              <w:t>строки</w:t>
            </w:r>
          </w:p>
          <w:p w:rsidR="00100850" w:rsidRPr="00D970AB" w:rsidRDefault="00100850" w:rsidP="00D970AB">
            <w:pPr>
              <w:ind w:left="360"/>
            </w:pPr>
          </w:p>
        </w:tc>
        <w:tc>
          <w:tcPr>
            <w:tcW w:w="2860" w:type="dxa"/>
            <w:vMerge w:val="restart"/>
            <w:tcBorders>
              <w:top w:val="single" w:sz="8" w:space="0" w:color="auto"/>
              <w:left w:val="nil"/>
              <w:bottom w:val="nil"/>
              <w:right w:val="single" w:sz="8" w:space="0" w:color="auto"/>
            </w:tcBorders>
            <w:vAlign w:val="center"/>
          </w:tcPr>
          <w:p w:rsidR="00100850" w:rsidRPr="00D970AB" w:rsidRDefault="00100850" w:rsidP="00D970AB">
            <w:pPr>
              <w:jc w:val="center"/>
            </w:pPr>
            <w:r w:rsidRPr="00D970AB">
              <w:t xml:space="preserve">Наименование </w:t>
            </w:r>
          </w:p>
          <w:p w:rsidR="00100850" w:rsidRPr="00D970AB" w:rsidRDefault="00100850" w:rsidP="00D970AB">
            <w:pPr>
              <w:jc w:val="center"/>
            </w:pPr>
            <w:r w:rsidRPr="00D970AB">
              <w:t xml:space="preserve">мероприятия/ </w:t>
            </w:r>
          </w:p>
          <w:p w:rsidR="00100850" w:rsidRPr="00D970AB" w:rsidRDefault="00100850" w:rsidP="00D970AB">
            <w:pPr>
              <w:jc w:val="center"/>
            </w:pPr>
            <w:r w:rsidRPr="00D970AB">
              <w:t xml:space="preserve">источники расходов </w:t>
            </w:r>
          </w:p>
          <w:p w:rsidR="00100850" w:rsidRPr="00D970AB" w:rsidRDefault="00100850" w:rsidP="00D970AB">
            <w:pPr>
              <w:jc w:val="center"/>
            </w:pPr>
            <w:r w:rsidRPr="00D970AB">
              <w:t>на финансирование</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100850" w:rsidRPr="00D970AB" w:rsidRDefault="00100850" w:rsidP="00D970AB">
            <w:pPr>
              <w:jc w:val="center"/>
            </w:pPr>
            <w:r w:rsidRPr="00D970AB">
              <w:t xml:space="preserve">Исполнители </w:t>
            </w:r>
          </w:p>
          <w:p w:rsidR="00100850" w:rsidRPr="00D970AB" w:rsidRDefault="00100850" w:rsidP="00D970AB">
            <w:pPr>
              <w:jc w:val="center"/>
            </w:pPr>
            <w:r w:rsidRPr="00D970AB">
              <w:t xml:space="preserve">(соисполнители) мероприятий </w:t>
            </w:r>
          </w:p>
        </w:tc>
        <w:tc>
          <w:tcPr>
            <w:tcW w:w="7396" w:type="dxa"/>
            <w:gridSpan w:val="7"/>
            <w:tcBorders>
              <w:top w:val="single" w:sz="8" w:space="0" w:color="auto"/>
              <w:left w:val="nil"/>
              <w:bottom w:val="single" w:sz="8" w:space="0" w:color="auto"/>
              <w:right w:val="single" w:sz="8" w:space="0" w:color="000000"/>
            </w:tcBorders>
            <w:vAlign w:val="center"/>
          </w:tcPr>
          <w:p w:rsidR="00100850" w:rsidRPr="00D970AB" w:rsidRDefault="00100850" w:rsidP="00D970AB">
            <w:pPr>
              <w:jc w:val="center"/>
            </w:pPr>
            <w:r w:rsidRPr="00D970AB">
              <w:t>Объем расходов на выполнение мероприятий за счет</w:t>
            </w:r>
          </w:p>
          <w:p w:rsidR="00100850" w:rsidRPr="00D970AB" w:rsidRDefault="00100850" w:rsidP="00D970AB">
            <w:pPr>
              <w:jc w:val="center"/>
            </w:pPr>
            <w:r w:rsidRPr="00D970AB">
              <w:t>всех источников ресурсного обеспечения, тыс. рублей</w:t>
            </w:r>
          </w:p>
        </w:tc>
        <w:tc>
          <w:tcPr>
            <w:tcW w:w="1393" w:type="dxa"/>
            <w:vMerge w:val="restart"/>
            <w:tcBorders>
              <w:top w:val="single" w:sz="8" w:space="0" w:color="auto"/>
              <w:left w:val="nil"/>
              <w:bottom w:val="nil"/>
              <w:right w:val="single" w:sz="8" w:space="0" w:color="auto"/>
            </w:tcBorders>
            <w:vAlign w:val="center"/>
          </w:tcPr>
          <w:p w:rsidR="00100850" w:rsidRDefault="00100850" w:rsidP="00D970AB">
            <w:pPr>
              <w:jc w:val="center"/>
            </w:pPr>
          </w:p>
          <w:p w:rsidR="00100850" w:rsidRDefault="00100850" w:rsidP="00D970AB">
            <w:pPr>
              <w:jc w:val="center"/>
            </w:pPr>
          </w:p>
          <w:p w:rsidR="00100850" w:rsidRPr="00D970AB" w:rsidRDefault="00100850" w:rsidP="00D970AB">
            <w:pPr>
              <w:jc w:val="center"/>
            </w:pPr>
            <w:r>
              <w:t>2023-2024</w:t>
            </w:r>
          </w:p>
        </w:tc>
        <w:tc>
          <w:tcPr>
            <w:tcW w:w="1134" w:type="dxa"/>
            <w:tcBorders>
              <w:top w:val="single" w:sz="8" w:space="0" w:color="auto"/>
              <w:left w:val="nil"/>
              <w:bottom w:val="nil"/>
              <w:right w:val="single" w:sz="8" w:space="0" w:color="auto"/>
            </w:tcBorders>
          </w:tcPr>
          <w:p w:rsidR="00100850" w:rsidRPr="00D970AB" w:rsidRDefault="00100850" w:rsidP="00D970AB">
            <w:pPr>
              <w:jc w:val="center"/>
            </w:pPr>
          </w:p>
        </w:tc>
      </w:tr>
      <w:tr w:rsidR="00100850" w:rsidRPr="00D970AB" w:rsidTr="00714649">
        <w:trPr>
          <w:trHeight w:val="836"/>
        </w:trPr>
        <w:tc>
          <w:tcPr>
            <w:tcW w:w="816" w:type="dxa"/>
            <w:vMerge/>
            <w:tcBorders>
              <w:left w:val="single" w:sz="8" w:space="0" w:color="auto"/>
              <w:bottom w:val="single" w:sz="8" w:space="0" w:color="auto"/>
              <w:right w:val="single" w:sz="8" w:space="0" w:color="auto"/>
            </w:tcBorders>
            <w:vAlign w:val="center"/>
          </w:tcPr>
          <w:p w:rsidR="00100850" w:rsidRPr="00D970AB" w:rsidRDefault="00100850" w:rsidP="00D970AB">
            <w:pPr>
              <w:numPr>
                <w:ilvl w:val="0"/>
                <w:numId w:val="26"/>
              </w:numPr>
              <w:spacing w:after="160" w:line="259" w:lineRule="auto"/>
              <w:rPr>
                <w:color w:val="000000"/>
              </w:rPr>
            </w:pPr>
          </w:p>
        </w:tc>
        <w:tc>
          <w:tcPr>
            <w:tcW w:w="2860" w:type="dxa"/>
            <w:vMerge/>
            <w:tcBorders>
              <w:left w:val="nil"/>
              <w:bottom w:val="single" w:sz="8" w:space="0" w:color="auto"/>
              <w:right w:val="single" w:sz="8" w:space="0" w:color="auto"/>
            </w:tcBorders>
            <w:vAlign w:val="center"/>
          </w:tcPr>
          <w:p w:rsidR="00100850" w:rsidRPr="00D970AB" w:rsidRDefault="00100850" w:rsidP="00D970AB">
            <w:pPr>
              <w:jc w:val="center"/>
            </w:pPr>
          </w:p>
        </w:tc>
        <w:tc>
          <w:tcPr>
            <w:tcW w:w="1417" w:type="dxa"/>
            <w:vMerge/>
            <w:tcBorders>
              <w:top w:val="single" w:sz="8" w:space="0" w:color="auto"/>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всего</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pPr>
            <w:r w:rsidRPr="00D970AB">
              <w:t>2018</w:t>
            </w:r>
          </w:p>
        </w:tc>
        <w:tc>
          <w:tcPr>
            <w:tcW w:w="1276"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2019</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2020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2021</w:t>
            </w:r>
          </w:p>
        </w:tc>
        <w:tc>
          <w:tcPr>
            <w:tcW w:w="1417"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2022</w:t>
            </w:r>
          </w:p>
        </w:tc>
        <w:tc>
          <w:tcPr>
            <w:tcW w:w="1393" w:type="dxa"/>
            <w:vMerge/>
            <w:tcBorders>
              <w:left w:val="nil"/>
              <w:bottom w:val="single" w:sz="8" w:space="0" w:color="auto"/>
              <w:right w:val="single" w:sz="8" w:space="0" w:color="auto"/>
            </w:tcBorders>
            <w:vAlign w:val="center"/>
          </w:tcPr>
          <w:p w:rsidR="00100850" w:rsidRPr="00D970AB" w:rsidRDefault="00100850" w:rsidP="00D970AB">
            <w:pPr>
              <w:rPr>
                <w:color w:val="000000"/>
              </w:rPr>
            </w:pPr>
          </w:p>
        </w:tc>
        <w:tc>
          <w:tcPr>
            <w:tcW w:w="1134" w:type="dxa"/>
            <w:tcBorders>
              <w:left w:val="nil"/>
              <w:bottom w:val="single" w:sz="8" w:space="0" w:color="auto"/>
              <w:right w:val="single" w:sz="8" w:space="0" w:color="auto"/>
            </w:tcBorders>
          </w:tcPr>
          <w:p w:rsidR="00100850" w:rsidRPr="00D970AB" w:rsidRDefault="00100850" w:rsidP="00714649">
            <w:pPr>
              <w:ind w:right="-108"/>
            </w:pPr>
            <w:r w:rsidRPr="00D970AB">
              <w:t>Номер строки целевых показателей, на достижение которых направлены</w:t>
            </w:r>
          </w:p>
          <w:p w:rsidR="00100850" w:rsidRPr="00D970AB" w:rsidRDefault="00100850" w:rsidP="00714649">
            <w:pPr>
              <w:ind w:right="-108"/>
              <w:rPr>
                <w:color w:val="000000"/>
              </w:rPr>
            </w:pPr>
            <w:r w:rsidRPr="00D970AB">
              <w:t>мероприятия</w:t>
            </w:r>
            <w:r w:rsidRPr="00D970AB">
              <w:rPr>
                <w:color w:val="000000"/>
              </w:rPr>
              <w:t> </w:t>
            </w:r>
          </w:p>
        </w:tc>
      </w:tr>
      <w:tr w:rsidR="00100850" w:rsidRPr="00D970AB" w:rsidTr="00714649">
        <w:trPr>
          <w:trHeight w:val="1238"/>
        </w:trPr>
        <w:tc>
          <w:tcPr>
            <w:tcW w:w="816" w:type="dxa"/>
            <w:tcBorders>
              <w:top w:val="single" w:sz="8" w:space="0" w:color="auto"/>
              <w:left w:val="single" w:sz="8" w:space="0" w:color="auto"/>
              <w:right w:val="single" w:sz="4" w:space="0" w:color="auto"/>
            </w:tcBorders>
            <w:vAlign w:val="center"/>
          </w:tcPr>
          <w:p w:rsidR="00100850" w:rsidRPr="00D970AB" w:rsidRDefault="00100850" w:rsidP="00D970AB">
            <w:pPr>
              <w:tabs>
                <w:tab w:val="left" w:pos="-91"/>
              </w:tabs>
              <w:ind w:left="360"/>
              <w:jc w:val="center"/>
            </w:pPr>
            <w:r w:rsidRPr="00D970AB">
              <w:t>1</w:t>
            </w:r>
          </w:p>
        </w:tc>
        <w:tc>
          <w:tcPr>
            <w:tcW w:w="2860"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rPr>
                <w:b/>
                <w:bCs/>
              </w:rPr>
            </w:pPr>
            <w:r w:rsidRPr="00D970AB">
              <w:rPr>
                <w:b/>
                <w:bCs/>
              </w:rPr>
              <w:t xml:space="preserve">ВСЕГО по </w:t>
            </w:r>
          </w:p>
          <w:p w:rsidR="00100850" w:rsidRPr="00D970AB" w:rsidRDefault="00100850" w:rsidP="00D970AB">
            <w:pPr>
              <w:rPr>
                <w:b/>
                <w:bCs/>
              </w:rPr>
            </w:pPr>
            <w:r w:rsidRPr="00D970AB">
              <w:rPr>
                <w:b/>
                <w:bCs/>
              </w:rPr>
              <w:t>муниципальной</w:t>
            </w:r>
          </w:p>
          <w:p w:rsidR="00100850" w:rsidRPr="00D970AB" w:rsidRDefault="00100850" w:rsidP="00D970AB">
            <w:pPr>
              <w:rPr>
                <w:b/>
                <w:bCs/>
              </w:rPr>
            </w:pPr>
            <w:r w:rsidRPr="00D970AB">
              <w:rPr>
                <w:b/>
                <w:bCs/>
              </w:rPr>
              <w:t>Программе,</w:t>
            </w:r>
          </w:p>
          <w:p w:rsidR="00100850" w:rsidRPr="00D970AB" w:rsidRDefault="00100850" w:rsidP="00D970AB">
            <w:pPr>
              <w:rPr>
                <w:b/>
                <w:bCs/>
              </w:rPr>
            </w:pPr>
            <w:r w:rsidRPr="00D970AB">
              <w:rPr>
                <w:b/>
              </w:rPr>
              <w:t>в том числе:</w:t>
            </w:r>
          </w:p>
        </w:tc>
        <w:tc>
          <w:tcPr>
            <w:tcW w:w="1417" w:type="dxa"/>
            <w:vMerge w:val="restart"/>
            <w:tcBorders>
              <w:top w:val="nil"/>
              <w:left w:val="single" w:sz="4" w:space="0" w:color="auto"/>
              <w:bottom w:val="single" w:sz="8" w:space="0" w:color="000000"/>
              <w:right w:val="single" w:sz="8" w:space="0" w:color="auto"/>
            </w:tcBorders>
          </w:tcPr>
          <w:p w:rsidR="00100850" w:rsidRPr="00D970AB" w:rsidRDefault="00100850" w:rsidP="00D970AB">
            <w:pPr>
              <w:jc w:val="center"/>
            </w:pPr>
            <w:r w:rsidRPr="00D970AB">
              <w:t xml:space="preserve">Администрация Нижнесергинского </w:t>
            </w:r>
            <w:r w:rsidRPr="00D970AB">
              <w:lastRenderedPageBreak/>
              <w:t>городского поселения</w:t>
            </w:r>
          </w:p>
        </w:tc>
        <w:tc>
          <w:tcPr>
            <w:tcW w:w="1301" w:type="dxa"/>
            <w:tcBorders>
              <w:top w:val="nil"/>
              <w:left w:val="single" w:sz="8" w:space="0" w:color="auto"/>
              <w:bottom w:val="single" w:sz="8" w:space="0" w:color="000000"/>
              <w:right w:val="single" w:sz="8" w:space="0" w:color="auto"/>
            </w:tcBorders>
            <w:vAlign w:val="center"/>
          </w:tcPr>
          <w:p w:rsidR="00100850" w:rsidRPr="00D970AB" w:rsidRDefault="00100850" w:rsidP="00A25A94">
            <w:pPr>
              <w:jc w:val="center"/>
              <w:rPr>
                <w:b/>
              </w:rPr>
            </w:pPr>
            <w:r>
              <w:rPr>
                <w:b/>
              </w:rPr>
              <w:lastRenderedPageBreak/>
              <w:t>334</w:t>
            </w:r>
            <w:r w:rsidRPr="00D970AB">
              <w:rPr>
                <w:b/>
              </w:rPr>
              <w:t>29,571</w:t>
            </w:r>
          </w:p>
        </w:tc>
        <w:tc>
          <w:tcPr>
            <w:tcW w:w="1134" w:type="dxa"/>
            <w:gridSpan w:val="2"/>
            <w:tcBorders>
              <w:top w:val="nil"/>
              <w:left w:val="single" w:sz="8" w:space="0" w:color="auto"/>
              <w:bottom w:val="single" w:sz="8" w:space="0" w:color="000000"/>
              <w:right w:val="single" w:sz="8" w:space="0" w:color="auto"/>
            </w:tcBorders>
            <w:vAlign w:val="center"/>
          </w:tcPr>
          <w:p w:rsidR="00100850" w:rsidRPr="00D970AB" w:rsidRDefault="00100850" w:rsidP="00D970AB">
            <w:pPr>
              <w:jc w:val="center"/>
              <w:rPr>
                <w:b/>
              </w:rPr>
            </w:pPr>
            <w:r w:rsidRPr="00D970AB">
              <w:rPr>
                <w:b/>
              </w:rPr>
              <w:t>134,8</w:t>
            </w:r>
          </w:p>
        </w:tc>
        <w:tc>
          <w:tcPr>
            <w:tcW w:w="1276" w:type="dxa"/>
            <w:tcBorders>
              <w:top w:val="nil"/>
              <w:left w:val="single" w:sz="8" w:space="0" w:color="auto"/>
              <w:bottom w:val="single" w:sz="8" w:space="0" w:color="000000"/>
              <w:right w:val="single" w:sz="8" w:space="0" w:color="auto"/>
            </w:tcBorders>
            <w:vAlign w:val="center"/>
          </w:tcPr>
          <w:p w:rsidR="00100850" w:rsidRPr="00D970AB" w:rsidRDefault="00100850" w:rsidP="00D970AB">
            <w:pPr>
              <w:jc w:val="center"/>
              <w:rPr>
                <w:b/>
              </w:rPr>
            </w:pPr>
            <w:r>
              <w:rPr>
                <w:b/>
              </w:rPr>
              <w:t>20994,771</w:t>
            </w:r>
          </w:p>
        </w:tc>
        <w:tc>
          <w:tcPr>
            <w:tcW w:w="1134" w:type="dxa"/>
            <w:tcBorders>
              <w:top w:val="nil"/>
              <w:left w:val="single" w:sz="8" w:space="0" w:color="auto"/>
              <w:bottom w:val="single" w:sz="8" w:space="0" w:color="000000"/>
              <w:right w:val="single" w:sz="8" w:space="0" w:color="auto"/>
            </w:tcBorders>
            <w:vAlign w:val="center"/>
          </w:tcPr>
          <w:p w:rsidR="00100850" w:rsidRPr="00D970AB" w:rsidRDefault="00100850" w:rsidP="00A25A94">
            <w:pPr>
              <w:jc w:val="center"/>
              <w:rPr>
                <w:b/>
              </w:rPr>
            </w:pPr>
            <w:r>
              <w:rPr>
                <w:b/>
              </w:rPr>
              <w:t>120</w:t>
            </w:r>
            <w:r w:rsidRPr="00D970AB">
              <w:rPr>
                <w:b/>
              </w:rPr>
              <w:t>0,0</w:t>
            </w:r>
          </w:p>
        </w:tc>
        <w:tc>
          <w:tcPr>
            <w:tcW w:w="1134" w:type="dxa"/>
            <w:tcBorders>
              <w:top w:val="nil"/>
              <w:left w:val="single" w:sz="8" w:space="0" w:color="auto"/>
              <w:bottom w:val="single" w:sz="8" w:space="0" w:color="000000"/>
              <w:right w:val="single" w:sz="8" w:space="0" w:color="auto"/>
            </w:tcBorders>
            <w:vAlign w:val="center"/>
          </w:tcPr>
          <w:p w:rsidR="00100850" w:rsidRPr="00D970AB" w:rsidRDefault="00100850" w:rsidP="00D970AB">
            <w:pPr>
              <w:jc w:val="center"/>
              <w:rPr>
                <w:b/>
              </w:rPr>
            </w:pPr>
            <w:r w:rsidRPr="00D970AB">
              <w:rPr>
                <w:b/>
              </w:rPr>
              <w:t>5650,0</w:t>
            </w:r>
          </w:p>
        </w:tc>
        <w:tc>
          <w:tcPr>
            <w:tcW w:w="1417" w:type="dxa"/>
            <w:tcBorders>
              <w:top w:val="nil"/>
              <w:left w:val="single" w:sz="8" w:space="0" w:color="auto"/>
              <w:bottom w:val="single" w:sz="8" w:space="0" w:color="000000"/>
              <w:right w:val="single" w:sz="8" w:space="0" w:color="auto"/>
            </w:tcBorders>
            <w:vAlign w:val="center"/>
          </w:tcPr>
          <w:p w:rsidR="00100850" w:rsidRPr="00D970AB" w:rsidRDefault="00100850" w:rsidP="00D970AB">
            <w:pPr>
              <w:jc w:val="center"/>
              <w:rPr>
                <w:b/>
              </w:rPr>
            </w:pPr>
            <w:r w:rsidRPr="00D970AB">
              <w:rPr>
                <w:b/>
              </w:rPr>
              <w:t>5450,0</w:t>
            </w:r>
          </w:p>
        </w:tc>
        <w:tc>
          <w:tcPr>
            <w:tcW w:w="1393" w:type="dxa"/>
            <w:tcBorders>
              <w:top w:val="nil"/>
              <w:left w:val="single" w:sz="8" w:space="0" w:color="auto"/>
              <w:bottom w:val="single" w:sz="8" w:space="0" w:color="000000"/>
              <w:right w:val="single" w:sz="8" w:space="0" w:color="auto"/>
            </w:tcBorders>
            <w:vAlign w:val="center"/>
          </w:tcPr>
          <w:p w:rsidR="00100850" w:rsidRDefault="00100850" w:rsidP="00D970AB">
            <w:pPr>
              <w:jc w:val="center"/>
            </w:pPr>
          </w:p>
          <w:p w:rsidR="00100850" w:rsidRDefault="00100850" w:rsidP="00D970AB">
            <w:pPr>
              <w:jc w:val="center"/>
            </w:pPr>
            <w:r>
              <w:t>0,00</w:t>
            </w:r>
          </w:p>
          <w:p w:rsidR="00100850" w:rsidRPr="00D970AB" w:rsidRDefault="00100850" w:rsidP="00D970AB">
            <w:pPr>
              <w:jc w:val="center"/>
            </w:pPr>
          </w:p>
        </w:tc>
        <w:tc>
          <w:tcPr>
            <w:tcW w:w="1134" w:type="dxa"/>
            <w:tcBorders>
              <w:top w:val="nil"/>
              <w:left w:val="single" w:sz="8" w:space="0" w:color="auto"/>
              <w:bottom w:val="single" w:sz="8" w:space="0" w:color="000000"/>
              <w:right w:val="single" w:sz="8" w:space="0" w:color="auto"/>
            </w:tcBorders>
          </w:tcPr>
          <w:p w:rsidR="00100850" w:rsidRPr="00D970AB" w:rsidRDefault="00100850" w:rsidP="00D970AB">
            <w:pPr>
              <w:jc w:val="center"/>
            </w:pPr>
          </w:p>
        </w:tc>
      </w:tr>
      <w:tr w:rsidR="00100850" w:rsidRPr="00D970AB" w:rsidTr="00714649">
        <w:trPr>
          <w:trHeight w:val="185"/>
        </w:trPr>
        <w:tc>
          <w:tcPr>
            <w:tcW w:w="816" w:type="dxa"/>
            <w:tcBorders>
              <w:top w:val="single" w:sz="4" w:space="0" w:color="auto"/>
              <w:left w:val="single" w:sz="8" w:space="0" w:color="auto"/>
              <w:right w:val="single" w:sz="4" w:space="0" w:color="auto"/>
            </w:tcBorders>
            <w:vAlign w:val="center"/>
          </w:tcPr>
          <w:p w:rsidR="00100850" w:rsidRPr="00D970AB" w:rsidRDefault="00100850" w:rsidP="00D970AB">
            <w:pPr>
              <w:tabs>
                <w:tab w:val="left" w:pos="-91"/>
              </w:tabs>
              <w:ind w:left="360"/>
              <w:jc w:val="center"/>
            </w:pPr>
            <w:r w:rsidRPr="00D970AB">
              <w:lastRenderedPageBreak/>
              <w:t>2</w:t>
            </w:r>
          </w:p>
        </w:tc>
        <w:tc>
          <w:tcPr>
            <w:tcW w:w="2860"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rPr>
                <w:b/>
              </w:rPr>
            </w:pPr>
            <w:r w:rsidRPr="00D970AB">
              <w:rPr>
                <w:b/>
              </w:rPr>
              <w:t>федеральный бюджет</w:t>
            </w:r>
          </w:p>
        </w:tc>
        <w:tc>
          <w:tcPr>
            <w:tcW w:w="1417" w:type="dxa"/>
            <w:vMerge/>
            <w:tcBorders>
              <w:top w:val="nil"/>
              <w:left w:val="single" w:sz="4"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w:t>
            </w:r>
          </w:p>
        </w:tc>
        <w:tc>
          <w:tcPr>
            <w:tcW w:w="1276"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59"/>
        </w:trPr>
        <w:tc>
          <w:tcPr>
            <w:tcW w:w="816" w:type="dxa"/>
            <w:tcBorders>
              <w:top w:val="single" w:sz="4" w:space="0" w:color="auto"/>
              <w:left w:val="single" w:sz="8" w:space="0" w:color="auto"/>
              <w:right w:val="single" w:sz="8" w:space="0" w:color="auto"/>
            </w:tcBorders>
            <w:vAlign w:val="center"/>
          </w:tcPr>
          <w:p w:rsidR="00100850" w:rsidRPr="00D970AB" w:rsidRDefault="00100850" w:rsidP="00D970AB">
            <w:pPr>
              <w:tabs>
                <w:tab w:val="left" w:pos="-91"/>
              </w:tabs>
              <w:ind w:left="360"/>
              <w:jc w:val="center"/>
            </w:pPr>
            <w:r w:rsidRPr="00D970AB">
              <w:t>3</w:t>
            </w:r>
          </w:p>
        </w:tc>
        <w:tc>
          <w:tcPr>
            <w:tcW w:w="2860" w:type="dxa"/>
            <w:tcBorders>
              <w:top w:val="single" w:sz="4" w:space="0" w:color="auto"/>
              <w:left w:val="nil"/>
              <w:bottom w:val="single" w:sz="8" w:space="0" w:color="auto"/>
              <w:right w:val="single" w:sz="8" w:space="0" w:color="auto"/>
            </w:tcBorders>
            <w:vAlign w:val="center"/>
          </w:tcPr>
          <w:p w:rsidR="00100850" w:rsidRPr="00D970AB" w:rsidRDefault="00100850" w:rsidP="00D970AB">
            <w:pPr>
              <w:rPr>
                <w:b/>
              </w:rPr>
            </w:pPr>
            <w:r w:rsidRPr="00D970AB">
              <w:rPr>
                <w:b/>
              </w:rPr>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Pr>
                <w:b/>
              </w:rPr>
              <w:t>18509,7</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w:t>
            </w:r>
          </w:p>
        </w:tc>
        <w:tc>
          <w:tcPr>
            <w:tcW w:w="1276"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Pr>
                <w:b/>
              </w:rPr>
              <w:t>18509,7</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9"/>
        </w:trPr>
        <w:tc>
          <w:tcPr>
            <w:tcW w:w="816" w:type="dxa"/>
            <w:tcBorders>
              <w:top w:val="single" w:sz="4" w:space="0" w:color="auto"/>
              <w:left w:val="single" w:sz="8" w:space="0" w:color="auto"/>
              <w:right w:val="single" w:sz="8" w:space="0" w:color="auto"/>
            </w:tcBorders>
            <w:vAlign w:val="center"/>
          </w:tcPr>
          <w:p w:rsidR="00100850" w:rsidRPr="00D970AB" w:rsidRDefault="00100850" w:rsidP="00D970AB">
            <w:pPr>
              <w:tabs>
                <w:tab w:val="left" w:pos="-91"/>
              </w:tabs>
              <w:ind w:left="360"/>
              <w:jc w:val="center"/>
            </w:pPr>
            <w:r w:rsidRPr="00D970AB">
              <w:t>4</w:t>
            </w:r>
          </w:p>
        </w:tc>
        <w:tc>
          <w:tcPr>
            <w:tcW w:w="2860" w:type="dxa"/>
            <w:tcBorders>
              <w:top w:val="nil"/>
              <w:left w:val="nil"/>
              <w:bottom w:val="single" w:sz="8" w:space="0" w:color="auto"/>
              <w:right w:val="single" w:sz="8" w:space="0" w:color="auto"/>
            </w:tcBorders>
            <w:vAlign w:val="center"/>
          </w:tcPr>
          <w:p w:rsidR="00100850" w:rsidRPr="00D970AB" w:rsidRDefault="00100850" w:rsidP="00D970AB">
            <w:pPr>
              <w:rPr>
                <w:b/>
              </w:rPr>
            </w:pPr>
            <w:r w:rsidRPr="00D970AB">
              <w:rPr>
                <w:b/>
              </w:rPr>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Pr>
                <w:b/>
              </w:rPr>
              <w:t>4769,871</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134,8</w:t>
            </w:r>
          </w:p>
        </w:tc>
        <w:tc>
          <w:tcPr>
            <w:tcW w:w="1276" w:type="dxa"/>
            <w:tcBorders>
              <w:top w:val="nil"/>
              <w:left w:val="nil"/>
              <w:bottom w:val="single" w:sz="8" w:space="0" w:color="auto"/>
              <w:right w:val="single" w:sz="8" w:space="0" w:color="auto"/>
            </w:tcBorders>
            <w:vAlign w:val="center"/>
          </w:tcPr>
          <w:p w:rsidR="00100850" w:rsidRPr="00D970AB" w:rsidRDefault="00100850" w:rsidP="00D970AB">
            <w:pPr>
              <w:ind w:left="-225" w:firstLine="225"/>
              <w:jc w:val="center"/>
              <w:rPr>
                <w:b/>
              </w:rPr>
            </w:pPr>
            <w:r>
              <w:rPr>
                <w:b/>
              </w:rPr>
              <w:t>2485,071</w:t>
            </w:r>
          </w:p>
        </w:tc>
        <w:tc>
          <w:tcPr>
            <w:tcW w:w="1134" w:type="dxa"/>
            <w:tcBorders>
              <w:top w:val="nil"/>
              <w:left w:val="nil"/>
              <w:bottom w:val="single" w:sz="8" w:space="0" w:color="auto"/>
              <w:right w:val="single" w:sz="8" w:space="0" w:color="auto"/>
            </w:tcBorders>
            <w:vAlign w:val="center"/>
          </w:tcPr>
          <w:p w:rsidR="00100850" w:rsidRPr="00D970AB" w:rsidRDefault="00100850" w:rsidP="00A25A94">
            <w:pPr>
              <w:jc w:val="center"/>
              <w:rPr>
                <w:b/>
              </w:rPr>
            </w:pPr>
            <w:r>
              <w:rPr>
                <w:b/>
              </w:rPr>
              <w:t>80</w:t>
            </w:r>
            <w:r w:rsidRPr="00D970AB">
              <w:rPr>
                <w:b/>
              </w:rPr>
              <w:t>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800,00</w:t>
            </w:r>
          </w:p>
        </w:tc>
        <w:tc>
          <w:tcPr>
            <w:tcW w:w="1417"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550,00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9"/>
        </w:trPr>
        <w:tc>
          <w:tcPr>
            <w:tcW w:w="816" w:type="dxa"/>
            <w:tcBorders>
              <w:top w:val="single" w:sz="4" w:space="0" w:color="auto"/>
              <w:left w:val="single" w:sz="8" w:space="0" w:color="auto"/>
              <w:right w:val="single" w:sz="8" w:space="0" w:color="auto"/>
            </w:tcBorders>
            <w:vAlign w:val="center"/>
          </w:tcPr>
          <w:p w:rsidR="00100850" w:rsidRPr="00D970AB" w:rsidRDefault="00100850" w:rsidP="00D970AB">
            <w:pPr>
              <w:tabs>
                <w:tab w:val="left" w:pos="-91"/>
              </w:tabs>
              <w:ind w:left="360"/>
              <w:jc w:val="center"/>
            </w:pPr>
            <w:r w:rsidRPr="00D970AB">
              <w:t>5</w:t>
            </w:r>
          </w:p>
        </w:tc>
        <w:tc>
          <w:tcPr>
            <w:tcW w:w="2860" w:type="dxa"/>
            <w:tcBorders>
              <w:top w:val="nil"/>
              <w:left w:val="nil"/>
              <w:bottom w:val="single" w:sz="8" w:space="0" w:color="auto"/>
              <w:right w:val="single" w:sz="8" w:space="0" w:color="auto"/>
            </w:tcBorders>
            <w:vAlign w:val="center"/>
          </w:tcPr>
          <w:p w:rsidR="00100850" w:rsidRPr="00D970AB" w:rsidRDefault="00100850" w:rsidP="00D970AB">
            <w:pPr>
              <w:rPr>
                <w:b/>
              </w:rPr>
            </w:pPr>
            <w:r w:rsidRPr="00D970AB">
              <w:rPr>
                <w:b/>
              </w:rPr>
              <w:t xml:space="preserve">внебюджетные источники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10150,0</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w:t>
            </w:r>
          </w:p>
        </w:tc>
        <w:tc>
          <w:tcPr>
            <w:tcW w:w="1276"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400,00</w:t>
            </w:r>
          </w:p>
        </w:tc>
        <w:tc>
          <w:tcPr>
            <w:tcW w:w="1134"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4850,00</w:t>
            </w:r>
          </w:p>
        </w:tc>
        <w:tc>
          <w:tcPr>
            <w:tcW w:w="1417" w:type="dxa"/>
            <w:tcBorders>
              <w:top w:val="nil"/>
              <w:left w:val="nil"/>
              <w:bottom w:val="single" w:sz="8" w:space="0" w:color="auto"/>
              <w:right w:val="single" w:sz="8" w:space="0" w:color="auto"/>
            </w:tcBorders>
            <w:vAlign w:val="center"/>
          </w:tcPr>
          <w:p w:rsidR="00100850" w:rsidRPr="00D970AB" w:rsidRDefault="00100850" w:rsidP="00D970AB">
            <w:pPr>
              <w:jc w:val="center"/>
              <w:rPr>
                <w:b/>
              </w:rPr>
            </w:pPr>
            <w:r w:rsidRPr="00D970AB">
              <w:rPr>
                <w:b/>
              </w:rPr>
              <w:t>4900,00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91"/>
        </w:trPr>
        <w:tc>
          <w:tcPr>
            <w:tcW w:w="13882" w:type="dxa"/>
            <w:gridSpan w:val="11"/>
            <w:tcBorders>
              <w:top w:val="single" w:sz="4" w:space="0" w:color="auto"/>
              <w:left w:val="single" w:sz="8" w:space="0" w:color="auto"/>
              <w:bottom w:val="single" w:sz="8" w:space="0" w:color="auto"/>
              <w:right w:val="single" w:sz="8" w:space="0" w:color="000000"/>
            </w:tcBorders>
            <w:vAlign w:val="center"/>
          </w:tcPr>
          <w:p w:rsidR="00100850" w:rsidRPr="00D970AB" w:rsidRDefault="00100850" w:rsidP="00D970AB">
            <w:pPr>
              <w:ind w:left="360"/>
              <w:jc w:val="center"/>
              <w:rPr>
                <w:b/>
              </w:rPr>
            </w:pPr>
            <w:r w:rsidRPr="00D970AB">
              <w:rPr>
                <w:b/>
              </w:rPr>
              <w:t>Мероприятие 1. «</w:t>
            </w:r>
            <w:r w:rsidRPr="00D970AB">
              <w:rPr>
                <w:b/>
                <w:bCs/>
              </w:rPr>
              <w:t>Подготовительные работы</w:t>
            </w:r>
            <w:r w:rsidRPr="00D970AB">
              <w:rPr>
                <w:b/>
              </w:rPr>
              <w:t>»</w:t>
            </w:r>
          </w:p>
        </w:tc>
        <w:tc>
          <w:tcPr>
            <w:tcW w:w="1134" w:type="dxa"/>
            <w:tcBorders>
              <w:top w:val="single" w:sz="4" w:space="0" w:color="auto"/>
              <w:left w:val="single" w:sz="8" w:space="0" w:color="auto"/>
              <w:bottom w:val="single" w:sz="8" w:space="0" w:color="auto"/>
              <w:right w:val="single" w:sz="8" w:space="0" w:color="000000"/>
            </w:tcBorders>
          </w:tcPr>
          <w:p w:rsidR="00100850" w:rsidRPr="00D970AB" w:rsidRDefault="00100850" w:rsidP="00D970AB">
            <w:pPr>
              <w:ind w:left="360"/>
              <w:jc w:val="center"/>
              <w:rPr>
                <w:b/>
              </w:rPr>
            </w:pPr>
          </w:p>
        </w:tc>
      </w:tr>
      <w:tr w:rsidR="00100850" w:rsidRPr="00D970AB" w:rsidTr="00714649">
        <w:trPr>
          <w:trHeight w:val="258"/>
        </w:trPr>
        <w:tc>
          <w:tcPr>
            <w:tcW w:w="816" w:type="dxa"/>
            <w:tcBorders>
              <w:top w:val="single" w:sz="8" w:space="0" w:color="auto"/>
              <w:left w:val="single" w:sz="8"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both"/>
            </w:pPr>
            <w:r w:rsidRPr="00D970AB">
              <w:rPr>
                <w:b/>
              </w:rPr>
              <w:t>Всего по программе</w:t>
            </w:r>
            <w:r w:rsidRPr="00D970AB">
              <w:t xml:space="preserve">, </w:t>
            </w:r>
            <w:r w:rsidRPr="00D970AB">
              <w:rPr>
                <w:b/>
              </w:rPr>
              <w:t>в том числе:</w:t>
            </w:r>
          </w:p>
        </w:tc>
        <w:tc>
          <w:tcPr>
            <w:tcW w:w="1417" w:type="dxa"/>
            <w:vMerge w:val="restart"/>
            <w:tcBorders>
              <w:top w:val="single" w:sz="4" w:space="0" w:color="auto"/>
              <w:left w:val="single" w:sz="4" w:space="0" w:color="auto"/>
              <w:bottom w:val="single" w:sz="8" w:space="0" w:color="000000"/>
              <w:right w:val="single" w:sz="8" w:space="0" w:color="auto"/>
            </w:tcBorders>
          </w:tcPr>
          <w:p w:rsidR="00100850" w:rsidRPr="00D970AB" w:rsidRDefault="00100850" w:rsidP="00D970AB">
            <w:pPr>
              <w:jc w:val="center"/>
            </w:pPr>
            <w:r w:rsidRPr="00D970AB">
              <w:t>Администрация Нижнесергинского городского поселения</w:t>
            </w:r>
          </w:p>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Pr>
                <w:b/>
              </w:rPr>
              <w:t>44</w:t>
            </w:r>
            <w:r w:rsidRPr="00D970AB">
              <w:rPr>
                <w:b/>
              </w:rPr>
              <w:t>08,071</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t>23</w:t>
            </w:r>
            <w:r w:rsidRPr="00D970AB">
              <w:t>73,271</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300,00</w:t>
            </w:r>
          </w:p>
        </w:tc>
        <w:tc>
          <w:tcPr>
            <w:tcW w:w="1393" w:type="dxa"/>
            <w:tcBorders>
              <w:top w:val="single" w:sz="4" w:space="0" w:color="auto"/>
              <w:left w:val="single" w:sz="8" w:space="0" w:color="auto"/>
              <w:bottom w:val="single" w:sz="8" w:space="0" w:color="000000"/>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pPr>
          </w:p>
        </w:tc>
      </w:tr>
      <w:tr w:rsidR="00100850" w:rsidRPr="00D970AB" w:rsidTr="00714649">
        <w:trPr>
          <w:trHeight w:val="252"/>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pPr>
              <w:jc w:val="center"/>
            </w:pPr>
          </w:p>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38"/>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714649">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tc>
      </w:tr>
      <w:tr w:rsidR="00100850" w:rsidRPr="00D970AB" w:rsidTr="00714649">
        <w:trPr>
          <w:trHeight w:val="207"/>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Pr>
                <w:b/>
              </w:rPr>
              <w:t>44</w:t>
            </w:r>
            <w:r w:rsidRPr="00D970AB">
              <w:rPr>
                <w:b/>
              </w:rPr>
              <w:t>08,071</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t>23</w:t>
            </w:r>
            <w:r w:rsidRPr="00D970AB">
              <w:t>73,271</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300,00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 xml:space="preserve">внебюджетные источники </w:t>
            </w:r>
          </w:p>
        </w:tc>
        <w:tc>
          <w:tcPr>
            <w:tcW w:w="1417" w:type="dxa"/>
            <w:vMerge/>
            <w:tcBorders>
              <w:top w:val="nil"/>
              <w:left w:val="single" w:sz="8" w:space="0" w:color="auto"/>
              <w:bottom w:val="single" w:sz="8" w:space="0" w:color="auto"/>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276"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00164F">
        <w:trPr>
          <w:trHeight w:val="619"/>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rPr>
                <w:b/>
                <w:bCs/>
              </w:rPr>
              <w:t xml:space="preserve">Мероприятие 1.1. </w:t>
            </w:r>
          </w:p>
          <w:p w:rsidR="00100850" w:rsidRPr="00D970AB" w:rsidRDefault="00100850" w:rsidP="00D970AB">
            <w:r w:rsidRPr="00D970AB">
              <w:rPr>
                <w:color w:val="000000"/>
                <w:shd w:val="clear" w:color="auto" w:fill="FFFFFF"/>
              </w:rPr>
              <w:t>Разработка дизайн проекта, проектно-сметной документации и проведение ценовой экспертизы сметной документации</w:t>
            </w:r>
            <w:r>
              <w:rPr>
                <w:color w:val="000000"/>
                <w:shd w:val="clear" w:color="auto" w:fill="FFFFFF"/>
              </w:rPr>
              <w:t>, разработка научно-технической документации, строительный контроль</w:t>
            </w:r>
          </w:p>
        </w:tc>
        <w:tc>
          <w:tcPr>
            <w:tcW w:w="1417" w:type="dxa"/>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Pr>
                <w:b/>
              </w:rPr>
              <w:t>29</w:t>
            </w:r>
            <w:r w:rsidRPr="00D970AB">
              <w:rPr>
                <w:b/>
              </w:rPr>
              <w:t>08,071</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t>8</w:t>
            </w:r>
            <w:r w:rsidRPr="00D970AB">
              <w:t>73,271</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300,00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00164F">
            <w:pPr>
              <w:widowControl w:val="0"/>
              <w:autoSpaceDE w:val="0"/>
              <w:autoSpaceDN w:val="0"/>
              <w:adjustRightInd w:val="0"/>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widowControl w:val="0"/>
              <w:autoSpaceDE w:val="0"/>
              <w:autoSpaceDN w:val="0"/>
              <w:adjustRightInd w:val="0"/>
              <w:jc w:val="center"/>
            </w:pPr>
          </w:p>
        </w:tc>
      </w:tr>
      <w:tr w:rsidR="00100850" w:rsidRPr="00D970AB" w:rsidTr="0000164F">
        <w:trPr>
          <w:trHeight w:val="268"/>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pPr>
              <w:rPr>
                <w:bCs/>
              </w:rPr>
            </w:pPr>
            <w:r w:rsidRPr="00D970AB">
              <w:t>федеральный бюджет</w:t>
            </w:r>
          </w:p>
        </w:tc>
        <w:tc>
          <w:tcPr>
            <w:tcW w:w="1417" w:type="dxa"/>
            <w:vMerge w:val="restart"/>
            <w:tcBorders>
              <w:left w:val="single" w:sz="4" w:space="0" w:color="auto"/>
              <w:right w:val="single" w:sz="8" w:space="0" w:color="auto"/>
            </w:tcBorders>
            <w:vAlign w:val="center"/>
          </w:tcPr>
          <w:p w:rsidR="00100850" w:rsidRPr="00D970AB" w:rsidRDefault="00100850" w:rsidP="00D970AB"/>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vMerge w:val="restart"/>
            <w:tcBorders>
              <w:top w:val="single" w:sz="4" w:space="0" w:color="auto"/>
              <w:left w:val="nil"/>
              <w:right w:val="single" w:sz="8" w:space="0" w:color="auto"/>
            </w:tcBorders>
            <w:vAlign w:val="center"/>
          </w:tcPr>
          <w:p w:rsidR="00100850" w:rsidRPr="00D970AB" w:rsidRDefault="00100850" w:rsidP="0000164F">
            <w:pPr>
              <w:widowControl w:val="0"/>
              <w:autoSpaceDE w:val="0"/>
              <w:autoSpaceDN w:val="0"/>
              <w:adjustRightInd w:val="0"/>
              <w:jc w:val="center"/>
              <w:rPr>
                <w:rFonts w:ascii="Arial" w:hAnsi="Arial" w:cs="Arial"/>
                <w:sz w:val="20"/>
                <w:szCs w:val="20"/>
              </w:rPr>
            </w:pPr>
            <w:r>
              <w:rPr>
                <w:rFonts w:ascii="Arial" w:hAnsi="Arial" w:cs="Arial"/>
                <w:sz w:val="20"/>
                <w:szCs w:val="20"/>
              </w:rPr>
              <w:t>0,00</w:t>
            </w:r>
          </w:p>
        </w:tc>
        <w:tc>
          <w:tcPr>
            <w:tcW w:w="1134" w:type="dxa"/>
            <w:tcBorders>
              <w:top w:val="single" w:sz="4" w:space="0" w:color="auto"/>
              <w:left w:val="nil"/>
              <w:right w:val="single" w:sz="8" w:space="0" w:color="auto"/>
            </w:tcBorders>
          </w:tcPr>
          <w:p w:rsidR="00100850" w:rsidRPr="00D970AB" w:rsidRDefault="00100850" w:rsidP="00D970AB">
            <w:pPr>
              <w:widowControl w:val="0"/>
              <w:autoSpaceDE w:val="0"/>
              <w:autoSpaceDN w:val="0"/>
              <w:adjustRightInd w:val="0"/>
              <w:rPr>
                <w:rFonts w:ascii="Arial" w:hAnsi="Arial" w:cs="Arial"/>
                <w:sz w:val="20"/>
                <w:szCs w:val="20"/>
              </w:rPr>
            </w:pPr>
          </w:p>
        </w:tc>
      </w:tr>
      <w:tr w:rsidR="00100850" w:rsidRPr="00D970AB" w:rsidTr="0000164F">
        <w:trPr>
          <w:trHeight w:val="252"/>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pPr>
              <w:rPr>
                <w:bCs/>
              </w:rPr>
            </w:pPr>
            <w:r w:rsidRPr="00D970AB">
              <w:rPr>
                <w:bCs/>
              </w:rPr>
              <w:t>областной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vMerge/>
            <w:tcBorders>
              <w:left w:val="nil"/>
              <w:right w:val="single" w:sz="8" w:space="0" w:color="auto"/>
            </w:tcBorders>
            <w:vAlign w:val="center"/>
          </w:tcPr>
          <w:p w:rsidR="00100850" w:rsidRPr="00D970AB" w:rsidRDefault="00100850" w:rsidP="0000164F">
            <w:pPr>
              <w:jc w:val="center"/>
            </w:pPr>
          </w:p>
        </w:tc>
        <w:tc>
          <w:tcPr>
            <w:tcW w:w="1134" w:type="dxa"/>
            <w:tcBorders>
              <w:left w:val="nil"/>
              <w:right w:val="single" w:sz="8" w:space="0" w:color="auto"/>
            </w:tcBorders>
          </w:tcPr>
          <w:p w:rsidR="00100850" w:rsidRPr="00D970AB" w:rsidRDefault="00100850" w:rsidP="00D970AB">
            <w:pPr>
              <w:jc w:val="center"/>
            </w:pPr>
          </w:p>
        </w:tc>
      </w:tr>
      <w:tr w:rsidR="00100850" w:rsidRPr="00D970AB" w:rsidTr="0000164F">
        <w:trPr>
          <w:trHeight w:val="202"/>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pPr>
              <w:rPr>
                <w:bCs/>
              </w:rPr>
            </w:pPr>
            <w:r w:rsidRPr="00D970AB">
              <w:rPr>
                <w:bCs/>
              </w:rPr>
              <w:t>местный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Pr>
                <w:b/>
              </w:rPr>
              <w:t>29</w:t>
            </w:r>
            <w:r w:rsidRPr="00D970AB">
              <w:rPr>
                <w:b/>
              </w:rPr>
              <w:t>08,071</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t>8</w:t>
            </w:r>
            <w:r w:rsidRPr="00D970AB">
              <w:t>73,271</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w:t>
            </w:r>
            <w:r>
              <w:t>0</w:t>
            </w:r>
            <w:r w:rsidRPr="00D970AB">
              <w:t>,00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800,00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300,00</w:t>
            </w:r>
          </w:p>
        </w:tc>
        <w:tc>
          <w:tcPr>
            <w:tcW w:w="1393" w:type="dxa"/>
            <w:vMerge/>
            <w:tcBorders>
              <w:left w:val="nil"/>
              <w:right w:val="single" w:sz="8" w:space="0" w:color="auto"/>
            </w:tcBorders>
            <w:vAlign w:val="center"/>
          </w:tcPr>
          <w:p w:rsidR="00100850" w:rsidRPr="00D970AB" w:rsidRDefault="00100850" w:rsidP="0000164F">
            <w:pPr>
              <w:jc w:val="center"/>
            </w:pPr>
          </w:p>
        </w:tc>
        <w:tc>
          <w:tcPr>
            <w:tcW w:w="1134" w:type="dxa"/>
            <w:tcBorders>
              <w:left w:val="nil"/>
              <w:right w:val="single" w:sz="8" w:space="0" w:color="auto"/>
            </w:tcBorders>
          </w:tcPr>
          <w:p w:rsidR="00100850" w:rsidRPr="00D970AB" w:rsidRDefault="00100850" w:rsidP="00D970AB">
            <w:pPr>
              <w:jc w:val="center"/>
            </w:pPr>
          </w:p>
        </w:tc>
      </w:tr>
      <w:tr w:rsidR="00100850" w:rsidRPr="00D970AB" w:rsidTr="0000164F">
        <w:trPr>
          <w:trHeight w:val="289"/>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pPr>
              <w:rPr>
                <w:bCs/>
              </w:rPr>
            </w:pPr>
            <w:r w:rsidRPr="00D970AB">
              <w:rPr>
                <w:bCs/>
              </w:rPr>
              <w:t>Внебюджетные источники</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vMerge/>
            <w:tcBorders>
              <w:left w:val="nil"/>
              <w:bottom w:val="single" w:sz="8" w:space="0" w:color="auto"/>
              <w:right w:val="single" w:sz="8" w:space="0" w:color="auto"/>
            </w:tcBorders>
            <w:vAlign w:val="center"/>
          </w:tcPr>
          <w:p w:rsidR="00100850" w:rsidRPr="00D970AB" w:rsidRDefault="00100850" w:rsidP="0000164F">
            <w:pPr>
              <w:jc w:val="center"/>
            </w:pPr>
          </w:p>
        </w:tc>
        <w:tc>
          <w:tcPr>
            <w:tcW w:w="1134" w:type="dxa"/>
            <w:tcBorders>
              <w:left w:val="nil"/>
              <w:bottom w:val="single" w:sz="8" w:space="0" w:color="auto"/>
              <w:right w:val="single" w:sz="8" w:space="0" w:color="auto"/>
            </w:tcBorders>
          </w:tcPr>
          <w:p w:rsidR="00100850" w:rsidRPr="00D970AB" w:rsidRDefault="00100850" w:rsidP="00D970AB">
            <w:pPr>
              <w:jc w:val="center"/>
            </w:pPr>
          </w:p>
        </w:tc>
      </w:tr>
      <w:tr w:rsidR="00100850" w:rsidRPr="00D970AB" w:rsidTr="0000164F">
        <w:trPr>
          <w:trHeight w:val="1399"/>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tcPr>
          <w:p w:rsidR="00100850" w:rsidRPr="00D970AB" w:rsidRDefault="00100850" w:rsidP="00D970AB">
            <w:pPr>
              <w:rPr>
                <w:b/>
              </w:rPr>
            </w:pPr>
            <w:r w:rsidRPr="00D970AB">
              <w:rPr>
                <w:b/>
              </w:rPr>
              <w:t>Мероприятие 1.2.</w:t>
            </w:r>
          </w:p>
          <w:p w:rsidR="00100850" w:rsidRPr="00D970AB" w:rsidRDefault="00100850" w:rsidP="00D970AB">
            <w:pPr>
              <w:rPr>
                <w:b/>
                <w:bCs/>
              </w:rPr>
            </w:pPr>
            <w:r w:rsidRPr="00D970AB">
              <w:t xml:space="preserve">Актуализация Единых Правил благоустройства, обеспечение санитарного содержания территорий, </w:t>
            </w:r>
            <w:r w:rsidRPr="00D970AB">
              <w:lastRenderedPageBreak/>
              <w:t>обращения с бытовыми отходами в Нижнесергинском городском поселении</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00164F">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8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федеральный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7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областной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6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местный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9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внебюджетные источники</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00164F">
        <w:trPr>
          <w:trHeight w:val="1370"/>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tcPr>
          <w:p w:rsidR="00100850" w:rsidRPr="00D970AB" w:rsidRDefault="00100850" w:rsidP="00D970AB">
            <w:pPr>
              <w:rPr>
                <w:b/>
              </w:rPr>
            </w:pPr>
            <w:r w:rsidRPr="00D970AB">
              <w:rPr>
                <w:b/>
              </w:rPr>
              <w:t>Мероприятие 1.3.</w:t>
            </w:r>
          </w:p>
          <w:p w:rsidR="00100850" w:rsidRPr="00D970AB" w:rsidRDefault="00100850" w:rsidP="00D970AB">
            <w:pPr>
              <w:rPr>
                <w:b/>
                <w:bCs/>
              </w:rPr>
            </w:pPr>
            <w:r w:rsidRPr="00D970AB">
              <w:t>Обследование территории Нижнесергинского городского поселения с последующим составлением паспортов (инвентаризационных) дворовых территорий МКД, общественных территорий и других</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tcPr>
          <w:p w:rsidR="00100850" w:rsidRPr="00D970AB" w:rsidRDefault="00100850" w:rsidP="0000164F">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8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федеральный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73"/>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tcPr>
          <w:p w:rsidR="00100850" w:rsidRPr="00D970AB" w:rsidRDefault="00100850" w:rsidP="00D970AB">
            <w:r w:rsidRPr="00D970AB">
              <w:t>областной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0663A9">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tc>
      </w:tr>
      <w:tr w:rsidR="00100850" w:rsidRPr="00D970AB" w:rsidTr="00714649">
        <w:trPr>
          <w:trHeight w:val="249"/>
        </w:trPr>
        <w:tc>
          <w:tcPr>
            <w:tcW w:w="816" w:type="dxa"/>
            <w:tcBorders>
              <w:top w:val="single" w:sz="4" w:space="0" w:color="auto"/>
              <w:left w:val="single" w:sz="8"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tcPr>
          <w:p w:rsidR="00100850" w:rsidRPr="00D970AB" w:rsidRDefault="00100850" w:rsidP="00D970AB">
            <w:r w:rsidRPr="00D970AB">
              <w:t>местный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11"/>
        </w:trPr>
        <w:tc>
          <w:tcPr>
            <w:tcW w:w="816" w:type="dxa"/>
            <w:tcBorders>
              <w:top w:val="single" w:sz="4" w:space="0" w:color="auto"/>
              <w:left w:val="single" w:sz="8" w:space="0" w:color="auto"/>
              <w:bottom w:val="single" w:sz="4" w:space="0" w:color="auto"/>
              <w:right w:val="single" w:sz="8" w:space="0" w:color="auto"/>
            </w:tcBorders>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tcPr>
          <w:p w:rsidR="00100850" w:rsidRPr="00D970AB" w:rsidRDefault="00100850" w:rsidP="00D970AB">
            <w:r w:rsidRPr="00D970AB">
              <w:t>внебюджетные источники</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C16F46">
        <w:trPr>
          <w:trHeight w:val="821"/>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right w:val="single" w:sz="4" w:space="0" w:color="auto"/>
            </w:tcBorders>
            <w:vAlign w:val="center"/>
          </w:tcPr>
          <w:p w:rsidR="00100850" w:rsidRPr="00D970AB" w:rsidRDefault="00100850" w:rsidP="00C16F46">
            <w:pPr>
              <w:rPr>
                <w:b/>
              </w:rPr>
            </w:pPr>
            <w:r w:rsidRPr="00D970AB">
              <w:rPr>
                <w:b/>
              </w:rPr>
              <w:t>Мероприятие 1.4.</w:t>
            </w:r>
          </w:p>
          <w:p w:rsidR="00100850" w:rsidRPr="00C16F46" w:rsidRDefault="00100850" w:rsidP="00D970AB">
            <w:r>
              <w:t xml:space="preserve">Дополнительные работы в рамках реализации программы (демонтаж ж/б плиты, ремонт подпорной стенки, демонтаж подпорной стенки, устройство </w:t>
            </w:r>
            <w:r>
              <w:lastRenderedPageBreak/>
              <w:t>подпорной стенки, ремонт наружного освещения, ремонт ступеней, приобретение и установка информационного щита)</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right w:val="single" w:sz="8" w:space="0" w:color="auto"/>
            </w:tcBorders>
          </w:tcPr>
          <w:p w:rsidR="00100850" w:rsidRPr="00D970AB" w:rsidRDefault="00100850" w:rsidP="00D970AB">
            <w:pPr>
              <w:jc w:val="center"/>
              <w:rPr>
                <w:b/>
              </w:rPr>
            </w:pPr>
            <w:r>
              <w:rPr>
                <w:b/>
              </w:rPr>
              <w:t>1100,00</w:t>
            </w:r>
          </w:p>
        </w:tc>
        <w:tc>
          <w:tcPr>
            <w:tcW w:w="1134" w:type="dxa"/>
            <w:gridSpan w:val="2"/>
            <w:tcBorders>
              <w:top w:val="single" w:sz="4" w:space="0" w:color="auto"/>
              <w:left w:val="nil"/>
              <w:right w:val="single" w:sz="8" w:space="0" w:color="auto"/>
            </w:tcBorders>
          </w:tcPr>
          <w:p w:rsidR="00100850" w:rsidRPr="00C16F46" w:rsidRDefault="00100850" w:rsidP="00D970AB">
            <w:pPr>
              <w:jc w:val="center"/>
            </w:pPr>
            <w:r w:rsidRPr="00C16F46">
              <w:t>0,00</w:t>
            </w:r>
          </w:p>
        </w:tc>
        <w:tc>
          <w:tcPr>
            <w:tcW w:w="1276" w:type="dxa"/>
            <w:tcBorders>
              <w:top w:val="single" w:sz="4" w:space="0" w:color="auto"/>
              <w:left w:val="nil"/>
              <w:right w:val="single" w:sz="8" w:space="0" w:color="auto"/>
            </w:tcBorders>
          </w:tcPr>
          <w:p w:rsidR="00100850" w:rsidRPr="00D970AB" w:rsidRDefault="00100850" w:rsidP="00D970AB">
            <w:pPr>
              <w:jc w:val="center"/>
            </w:pPr>
            <w:r>
              <w:t>1100,00</w:t>
            </w:r>
          </w:p>
        </w:tc>
        <w:tc>
          <w:tcPr>
            <w:tcW w:w="1134" w:type="dxa"/>
            <w:tcBorders>
              <w:top w:val="single" w:sz="4" w:space="0" w:color="auto"/>
              <w:left w:val="nil"/>
              <w:right w:val="single" w:sz="8" w:space="0" w:color="auto"/>
            </w:tcBorders>
          </w:tcPr>
          <w:p w:rsidR="00100850" w:rsidRPr="00D970AB" w:rsidRDefault="00100850" w:rsidP="00D970AB">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r>
              <w:t>0,00</w:t>
            </w:r>
          </w:p>
        </w:tc>
        <w:tc>
          <w:tcPr>
            <w:tcW w:w="1417" w:type="dxa"/>
            <w:tcBorders>
              <w:top w:val="single" w:sz="4" w:space="0" w:color="auto"/>
              <w:left w:val="nil"/>
              <w:right w:val="single" w:sz="8" w:space="0" w:color="auto"/>
            </w:tcBorders>
          </w:tcPr>
          <w:p w:rsidR="00100850" w:rsidRPr="00D970AB" w:rsidRDefault="00100850" w:rsidP="00D970AB">
            <w:pPr>
              <w:jc w:val="center"/>
            </w:pPr>
            <w:r>
              <w:t>0,00</w:t>
            </w:r>
          </w:p>
        </w:tc>
        <w:tc>
          <w:tcPr>
            <w:tcW w:w="1393" w:type="dxa"/>
            <w:tcBorders>
              <w:top w:val="single" w:sz="4" w:space="0" w:color="auto"/>
              <w:left w:val="nil"/>
              <w:right w:val="single" w:sz="8" w:space="0" w:color="auto"/>
            </w:tcBorders>
          </w:tcPr>
          <w:p w:rsidR="00100850" w:rsidRDefault="00100850" w:rsidP="00C16F46">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p>
        </w:tc>
      </w:tr>
      <w:tr w:rsidR="00100850" w:rsidRPr="00D970AB" w:rsidTr="00C16F46">
        <w:trPr>
          <w:trHeight w:val="281"/>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right w:val="single" w:sz="4" w:space="0" w:color="auto"/>
            </w:tcBorders>
          </w:tcPr>
          <w:p w:rsidR="00100850" w:rsidRPr="00D970AB" w:rsidRDefault="00100850" w:rsidP="00C16F46">
            <w:r w:rsidRPr="00D970AB">
              <w:t>федеральный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right w:val="single" w:sz="8" w:space="0" w:color="auto"/>
            </w:tcBorders>
          </w:tcPr>
          <w:p w:rsidR="00100850" w:rsidRPr="00D970AB" w:rsidRDefault="00100850" w:rsidP="00D970AB">
            <w:pPr>
              <w:jc w:val="center"/>
              <w:rPr>
                <w:b/>
              </w:rPr>
            </w:pPr>
            <w:r>
              <w:rPr>
                <w:b/>
              </w:rPr>
              <w:t>0,00</w:t>
            </w:r>
          </w:p>
        </w:tc>
        <w:tc>
          <w:tcPr>
            <w:tcW w:w="1134" w:type="dxa"/>
            <w:gridSpan w:val="2"/>
            <w:tcBorders>
              <w:top w:val="single" w:sz="4" w:space="0" w:color="auto"/>
              <w:left w:val="nil"/>
              <w:right w:val="single" w:sz="8" w:space="0" w:color="auto"/>
            </w:tcBorders>
          </w:tcPr>
          <w:p w:rsidR="00100850" w:rsidRPr="00C16F46" w:rsidRDefault="00100850" w:rsidP="00D970AB">
            <w:pPr>
              <w:jc w:val="center"/>
            </w:pPr>
            <w:r>
              <w:t>0,00</w:t>
            </w:r>
          </w:p>
        </w:tc>
        <w:tc>
          <w:tcPr>
            <w:tcW w:w="1276" w:type="dxa"/>
            <w:tcBorders>
              <w:top w:val="single" w:sz="4" w:space="0" w:color="auto"/>
              <w:left w:val="nil"/>
              <w:right w:val="single" w:sz="8" w:space="0" w:color="auto"/>
            </w:tcBorders>
          </w:tcPr>
          <w:p w:rsidR="00100850" w:rsidRPr="00D970AB" w:rsidRDefault="00100850" w:rsidP="00D970AB">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r>
              <w:t>0,00</w:t>
            </w:r>
          </w:p>
        </w:tc>
        <w:tc>
          <w:tcPr>
            <w:tcW w:w="1417" w:type="dxa"/>
            <w:tcBorders>
              <w:top w:val="single" w:sz="4" w:space="0" w:color="auto"/>
              <w:left w:val="nil"/>
              <w:right w:val="single" w:sz="8" w:space="0" w:color="auto"/>
            </w:tcBorders>
          </w:tcPr>
          <w:p w:rsidR="00100850" w:rsidRPr="00D970AB" w:rsidRDefault="00100850" w:rsidP="00D970AB">
            <w:pPr>
              <w:jc w:val="center"/>
            </w:pPr>
            <w:r>
              <w:t>0,00</w:t>
            </w:r>
          </w:p>
        </w:tc>
        <w:tc>
          <w:tcPr>
            <w:tcW w:w="1393" w:type="dxa"/>
            <w:tcBorders>
              <w:top w:val="single" w:sz="4" w:space="0" w:color="auto"/>
              <w:left w:val="nil"/>
              <w:right w:val="single" w:sz="8" w:space="0" w:color="auto"/>
            </w:tcBorders>
            <w:vAlign w:val="center"/>
          </w:tcPr>
          <w:p w:rsidR="00100850" w:rsidRDefault="00100850" w:rsidP="00D970AB">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p>
        </w:tc>
      </w:tr>
      <w:tr w:rsidR="00100850" w:rsidRPr="00D970AB" w:rsidTr="00C16F46">
        <w:trPr>
          <w:trHeight w:val="347"/>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right w:val="single" w:sz="4" w:space="0" w:color="auto"/>
            </w:tcBorders>
          </w:tcPr>
          <w:p w:rsidR="00100850" w:rsidRPr="00D970AB" w:rsidRDefault="00100850" w:rsidP="00C16F46">
            <w:r w:rsidRPr="00D970AB">
              <w:t>областной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right w:val="single" w:sz="8" w:space="0" w:color="auto"/>
            </w:tcBorders>
          </w:tcPr>
          <w:p w:rsidR="00100850" w:rsidRPr="00D970AB" w:rsidRDefault="00100850" w:rsidP="006B7349">
            <w:pPr>
              <w:jc w:val="center"/>
              <w:rPr>
                <w:b/>
              </w:rPr>
            </w:pPr>
            <w:r>
              <w:rPr>
                <w:b/>
              </w:rPr>
              <w:t>0,00</w:t>
            </w:r>
          </w:p>
        </w:tc>
        <w:tc>
          <w:tcPr>
            <w:tcW w:w="1134" w:type="dxa"/>
            <w:gridSpan w:val="2"/>
            <w:tcBorders>
              <w:top w:val="single" w:sz="4" w:space="0" w:color="auto"/>
              <w:left w:val="nil"/>
              <w:right w:val="single" w:sz="8" w:space="0" w:color="auto"/>
            </w:tcBorders>
          </w:tcPr>
          <w:p w:rsidR="00100850" w:rsidRPr="00C16F46" w:rsidRDefault="00100850" w:rsidP="006B7349">
            <w:pPr>
              <w:jc w:val="center"/>
            </w:pPr>
            <w:r>
              <w:t>0,00</w:t>
            </w:r>
          </w:p>
        </w:tc>
        <w:tc>
          <w:tcPr>
            <w:tcW w:w="1276" w:type="dxa"/>
            <w:tcBorders>
              <w:top w:val="single" w:sz="4" w:space="0" w:color="auto"/>
              <w:left w:val="nil"/>
              <w:right w:val="single" w:sz="8" w:space="0" w:color="auto"/>
            </w:tcBorders>
          </w:tcPr>
          <w:p w:rsidR="00100850" w:rsidRPr="00D970AB"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417" w:type="dxa"/>
            <w:tcBorders>
              <w:top w:val="single" w:sz="4" w:space="0" w:color="auto"/>
              <w:left w:val="nil"/>
              <w:right w:val="single" w:sz="8" w:space="0" w:color="auto"/>
            </w:tcBorders>
          </w:tcPr>
          <w:p w:rsidR="00100850" w:rsidRPr="00D970AB" w:rsidRDefault="00100850" w:rsidP="006B7349">
            <w:pPr>
              <w:jc w:val="center"/>
            </w:pPr>
            <w:r>
              <w:t>0,00</w:t>
            </w:r>
          </w:p>
        </w:tc>
        <w:tc>
          <w:tcPr>
            <w:tcW w:w="1393" w:type="dxa"/>
            <w:tcBorders>
              <w:top w:val="single" w:sz="4" w:space="0" w:color="auto"/>
              <w:left w:val="nil"/>
              <w:right w:val="single" w:sz="8" w:space="0" w:color="auto"/>
            </w:tcBorders>
          </w:tcPr>
          <w:p w:rsidR="00100850" w:rsidRDefault="00100850" w:rsidP="00C16F46">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p>
        </w:tc>
      </w:tr>
      <w:tr w:rsidR="00100850" w:rsidRPr="00D970AB" w:rsidTr="00C16F46">
        <w:trPr>
          <w:trHeight w:val="344"/>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right w:val="single" w:sz="4" w:space="0" w:color="auto"/>
            </w:tcBorders>
          </w:tcPr>
          <w:p w:rsidR="00100850" w:rsidRPr="00D970AB" w:rsidRDefault="00100850" w:rsidP="00C16F46">
            <w:r w:rsidRPr="00D970AB">
              <w:t>местный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right w:val="single" w:sz="8" w:space="0" w:color="auto"/>
            </w:tcBorders>
          </w:tcPr>
          <w:p w:rsidR="00100850" w:rsidRPr="00D970AB" w:rsidRDefault="00100850" w:rsidP="00D970AB">
            <w:pPr>
              <w:jc w:val="center"/>
              <w:rPr>
                <w:b/>
              </w:rPr>
            </w:pPr>
            <w:r>
              <w:rPr>
                <w:b/>
              </w:rPr>
              <w:t>1100,00</w:t>
            </w:r>
          </w:p>
        </w:tc>
        <w:tc>
          <w:tcPr>
            <w:tcW w:w="1134" w:type="dxa"/>
            <w:gridSpan w:val="2"/>
            <w:tcBorders>
              <w:top w:val="single" w:sz="4" w:space="0" w:color="auto"/>
              <w:left w:val="nil"/>
              <w:right w:val="single" w:sz="8" w:space="0" w:color="auto"/>
            </w:tcBorders>
          </w:tcPr>
          <w:p w:rsidR="00100850" w:rsidRPr="00C16F46" w:rsidRDefault="00100850" w:rsidP="00D970AB">
            <w:pPr>
              <w:jc w:val="center"/>
            </w:pPr>
            <w:r>
              <w:t>0,00</w:t>
            </w:r>
          </w:p>
        </w:tc>
        <w:tc>
          <w:tcPr>
            <w:tcW w:w="1276" w:type="dxa"/>
            <w:tcBorders>
              <w:top w:val="single" w:sz="4" w:space="0" w:color="auto"/>
              <w:left w:val="nil"/>
              <w:right w:val="single" w:sz="8" w:space="0" w:color="auto"/>
            </w:tcBorders>
          </w:tcPr>
          <w:p w:rsidR="00100850" w:rsidRPr="00D970AB" w:rsidRDefault="00100850" w:rsidP="00D970AB">
            <w:pPr>
              <w:jc w:val="center"/>
            </w:pPr>
            <w:r>
              <w:t>1100,00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417" w:type="dxa"/>
            <w:tcBorders>
              <w:top w:val="single" w:sz="4" w:space="0" w:color="auto"/>
              <w:left w:val="nil"/>
              <w:right w:val="single" w:sz="8" w:space="0" w:color="auto"/>
            </w:tcBorders>
          </w:tcPr>
          <w:p w:rsidR="00100850" w:rsidRPr="00D970AB" w:rsidRDefault="00100850" w:rsidP="006B7349">
            <w:pPr>
              <w:jc w:val="center"/>
            </w:pPr>
            <w:r>
              <w:t>0,00</w:t>
            </w:r>
          </w:p>
        </w:tc>
        <w:tc>
          <w:tcPr>
            <w:tcW w:w="1393" w:type="dxa"/>
            <w:tcBorders>
              <w:top w:val="single" w:sz="4" w:space="0" w:color="auto"/>
              <w:left w:val="nil"/>
              <w:right w:val="single" w:sz="8" w:space="0" w:color="auto"/>
            </w:tcBorders>
          </w:tcPr>
          <w:p w:rsidR="00100850"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p>
        </w:tc>
      </w:tr>
      <w:tr w:rsidR="00100850" w:rsidRPr="00D970AB" w:rsidTr="00C16F46">
        <w:trPr>
          <w:trHeight w:val="533"/>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right w:val="single" w:sz="4" w:space="0" w:color="auto"/>
            </w:tcBorders>
          </w:tcPr>
          <w:p w:rsidR="00100850" w:rsidRPr="00D970AB" w:rsidRDefault="00100850" w:rsidP="00C16F46">
            <w:r w:rsidRPr="00D970AB">
              <w:t>внебюджетные источники</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right w:val="single" w:sz="8" w:space="0" w:color="auto"/>
            </w:tcBorders>
          </w:tcPr>
          <w:p w:rsidR="00100850" w:rsidRPr="00D970AB" w:rsidRDefault="00100850" w:rsidP="006B7349">
            <w:pPr>
              <w:jc w:val="center"/>
              <w:rPr>
                <w:b/>
              </w:rPr>
            </w:pPr>
            <w:r>
              <w:rPr>
                <w:b/>
              </w:rPr>
              <w:t>0,00</w:t>
            </w:r>
          </w:p>
        </w:tc>
        <w:tc>
          <w:tcPr>
            <w:tcW w:w="1134" w:type="dxa"/>
            <w:gridSpan w:val="2"/>
            <w:tcBorders>
              <w:top w:val="single" w:sz="4" w:space="0" w:color="auto"/>
              <w:left w:val="nil"/>
              <w:right w:val="single" w:sz="8" w:space="0" w:color="auto"/>
            </w:tcBorders>
          </w:tcPr>
          <w:p w:rsidR="00100850" w:rsidRPr="00C16F46" w:rsidRDefault="00100850" w:rsidP="006B7349">
            <w:pPr>
              <w:jc w:val="center"/>
            </w:pPr>
            <w:r>
              <w:t>0,00</w:t>
            </w:r>
          </w:p>
        </w:tc>
        <w:tc>
          <w:tcPr>
            <w:tcW w:w="1276" w:type="dxa"/>
            <w:tcBorders>
              <w:top w:val="single" w:sz="4" w:space="0" w:color="auto"/>
              <w:left w:val="nil"/>
              <w:right w:val="single" w:sz="8" w:space="0" w:color="auto"/>
            </w:tcBorders>
          </w:tcPr>
          <w:p w:rsidR="00100850" w:rsidRPr="00D970AB"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134" w:type="dxa"/>
            <w:tcBorders>
              <w:top w:val="single" w:sz="4" w:space="0" w:color="auto"/>
              <w:left w:val="nil"/>
              <w:right w:val="single" w:sz="8" w:space="0" w:color="auto"/>
            </w:tcBorders>
          </w:tcPr>
          <w:p w:rsidR="00100850" w:rsidRPr="00D970AB" w:rsidRDefault="00100850" w:rsidP="006B7349">
            <w:pPr>
              <w:jc w:val="center"/>
            </w:pPr>
            <w:r>
              <w:t>0,00</w:t>
            </w:r>
          </w:p>
        </w:tc>
        <w:tc>
          <w:tcPr>
            <w:tcW w:w="1417" w:type="dxa"/>
            <w:tcBorders>
              <w:top w:val="single" w:sz="4" w:space="0" w:color="auto"/>
              <w:left w:val="nil"/>
              <w:right w:val="single" w:sz="8" w:space="0" w:color="auto"/>
            </w:tcBorders>
          </w:tcPr>
          <w:p w:rsidR="00100850" w:rsidRPr="00D970AB" w:rsidRDefault="00100850" w:rsidP="006B7349">
            <w:pPr>
              <w:jc w:val="center"/>
            </w:pPr>
            <w:r>
              <w:t>0,00</w:t>
            </w:r>
          </w:p>
        </w:tc>
        <w:tc>
          <w:tcPr>
            <w:tcW w:w="1393" w:type="dxa"/>
            <w:tcBorders>
              <w:top w:val="single" w:sz="4" w:space="0" w:color="auto"/>
              <w:left w:val="nil"/>
              <w:right w:val="single" w:sz="8" w:space="0" w:color="auto"/>
            </w:tcBorders>
          </w:tcPr>
          <w:p w:rsidR="00100850" w:rsidRDefault="00100850" w:rsidP="00C16F46">
            <w:pPr>
              <w:jc w:val="center"/>
            </w:pPr>
            <w:r>
              <w:t>0,00</w:t>
            </w:r>
          </w:p>
        </w:tc>
        <w:tc>
          <w:tcPr>
            <w:tcW w:w="1134" w:type="dxa"/>
            <w:tcBorders>
              <w:top w:val="single" w:sz="4" w:space="0" w:color="auto"/>
              <w:left w:val="nil"/>
              <w:right w:val="single" w:sz="8" w:space="0" w:color="auto"/>
            </w:tcBorders>
          </w:tcPr>
          <w:p w:rsidR="00100850" w:rsidRPr="00D970AB" w:rsidRDefault="00100850" w:rsidP="00D970AB">
            <w:pPr>
              <w:jc w:val="center"/>
            </w:pPr>
          </w:p>
        </w:tc>
      </w:tr>
      <w:tr w:rsidR="00100850" w:rsidRPr="00D970AB" w:rsidTr="0000164F">
        <w:trPr>
          <w:trHeight w:val="821"/>
        </w:trPr>
        <w:tc>
          <w:tcPr>
            <w:tcW w:w="816" w:type="dxa"/>
            <w:tcBorders>
              <w:top w:val="single" w:sz="4" w:space="0" w:color="auto"/>
              <w:left w:val="single" w:sz="4" w:space="0" w:color="auto"/>
              <w:right w:val="single" w:sz="4" w:space="0" w:color="auto"/>
            </w:tcBorders>
          </w:tcPr>
          <w:p w:rsidR="00100850" w:rsidRPr="00D970AB" w:rsidRDefault="00100850" w:rsidP="00D970AB">
            <w:pPr>
              <w:ind w:left="360"/>
            </w:pPr>
          </w:p>
        </w:tc>
        <w:tc>
          <w:tcPr>
            <w:tcW w:w="2860"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rPr>
                <w:b/>
              </w:rPr>
            </w:pPr>
            <w:r w:rsidRPr="00D970AB">
              <w:rPr>
                <w:b/>
              </w:rPr>
              <w:t>Мероприятие 1.</w:t>
            </w:r>
            <w:r>
              <w:rPr>
                <w:b/>
              </w:rPr>
              <w:t>5</w:t>
            </w:r>
            <w:r w:rsidRPr="00D970AB">
              <w:rPr>
                <w:b/>
              </w:rPr>
              <w:t>.</w:t>
            </w:r>
          </w:p>
          <w:p w:rsidR="00100850" w:rsidRPr="00D970AB" w:rsidRDefault="00100850" w:rsidP="00D970AB">
            <w:r w:rsidRPr="00D970AB">
              <w:t>Заключение соглашений администрации Нижнесергинского городского поселения с собственниками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4" w:space="0" w:color="auto"/>
              <w:right w:val="single" w:sz="4" w:space="0" w:color="auto"/>
            </w:tcBorders>
          </w:tcPr>
          <w:p w:rsidR="00100850" w:rsidRPr="00D970AB" w:rsidRDefault="00100850" w:rsidP="00D970AB">
            <w:pPr>
              <w:jc w:val="center"/>
              <w:rPr>
                <w:b/>
              </w:rPr>
            </w:pPr>
            <w:r w:rsidRPr="00D970AB">
              <w:rPr>
                <w:b/>
              </w:rPr>
              <w:t>0,00</w:t>
            </w:r>
          </w:p>
        </w:tc>
        <w:tc>
          <w:tcPr>
            <w:tcW w:w="1134" w:type="dxa"/>
            <w:gridSpan w:val="2"/>
            <w:tcBorders>
              <w:top w:val="single" w:sz="4" w:space="0" w:color="auto"/>
              <w:left w:val="single" w:sz="4" w:space="0" w:color="auto"/>
              <w:bottom w:val="single" w:sz="4" w:space="0" w:color="auto"/>
              <w:right w:val="single" w:sz="8" w:space="0" w:color="auto"/>
            </w:tcBorders>
          </w:tcPr>
          <w:p w:rsidR="00100850" w:rsidRPr="00D970AB" w:rsidRDefault="00100850" w:rsidP="00D970AB">
            <w:pPr>
              <w:jc w:val="center"/>
              <w:rPr>
                <w:b/>
              </w:rPr>
            </w:pPr>
            <w:r w:rsidRPr="00D970AB">
              <w:rPr>
                <w:b/>
              </w:rPr>
              <w:t>0,00</w:t>
            </w:r>
          </w:p>
        </w:tc>
        <w:tc>
          <w:tcPr>
            <w:tcW w:w="1276" w:type="dxa"/>
            <w:tcBorders>
              <w:top w:val="single" w:sz="4" w:space="0" w:color="auto"/>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4"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4"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4" w:space="0" w:color="auto"/>
              <w:right w:val="single" w:sz="8" w:space="0" w:color="auto"/>
            </w:tcBorders>
          </w:tcPr>
          <w:p w:rsidR="00100850" w:rsidRPr="00D970AB" w:rsidRDefault="00100850" w:rsidP="0000164F">
            <w:pPr>
              <w:jc w:val="center"/>
            </w:pPr>
            <w:r>
              <w:t>0,00</w:t>
            </w:r>
          </w:p>
        </w:tc>
        <w:tc>
          <w:tcPr>
            <w:tcW w:w="1134" w:type="dxa"/>
            <w:tcBorders>
              <w:top w:val="single" w:sz="4" w:space="0" w:color="auto"/>
              <w:left w:val="nil"/>
              <w:bottom w:val="single" w:sz="4" w:space="0" w:color="auto"/>
              <w:right w:val="single" w:sz="8" w:space="0" w:color="auto"/>
            </w:tcBorders>
          </w:tcPr>
          <w:p w:rsidR="00100850" w:rsidRPr="00D970AB" w:rsidRDefault="00100850" w:rsidP="00D970AB">
            <w:pPr>
              <w:jc w:val="center"/>
            </w:pPr>
          </w:p>
        </w:tc>
      </w:tr>
      <w:tr w:rsidR="00100850" w:rsidRPr="00D970AB" w:rsidTr="0000164F">
        <w:trPr>
          <w:trHeight w:val="120"/>
        </w:trPr>
        <w:tc>
          <w:tcPr>
            <w:tcW w:w="816" w:type="dxa"/>
            <w:tcBorders>
              <w:top w:val="single" w:sz="4" w:space="0" w:color="auto"/>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single" w:sz="4" w:space="0" w:color="auto"/>
              <w:left w:val="nil"/>
              <w:bottom w:val="single" w:sz="8" w:space="0" w:color="auto"/>
              <w:right w:val="single" w:sz="4" w:space="0" w:color="auto"/>
            </w:tcBorders>
            <w:vAlign w:val="center"/>
          </w:tcPr>
          <w:p w:rsidR="00100850" w:rsidRPr="00D970AB" w:rsidRDefault="00100850" w:rsidP="00D970AB">
            <w:r w:rsidRPr="00D970AB">
              <w:t>федеральный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single" w:sz="4" w:space="0" w:color="auto"/>
              <w:left w:val="nil"/>
              <w:bottom w:val="single" w:sz="8" w:space="0" w:color="auto"/>
              <w:right w:val="single" w:sz="4" w:space="0" w:color="auto"/>
            </w:tcBorders>
          </w:tcPr>
          <w:p w:rsidR="00100850" w:rsidRPr="00D970AB" w:rsidRDefault="00100850" w:rsidP="00D970AB">
            <w:pPr>
              <w:jc w:val="center"/>
            </w:pPr>
            <w:r w:rsidRPr="00D970AB">
              <w:t>0,00</w:t>
            </w:r>
          </w:p>
        </w:tc>
        <w:tc>
          <w:tcPr>
            <w:tcW w:w="1134" w:type="dxa"/>
            <w:gridSpan w:val="2"/>
            <w:tcBorders>
              <w:top w:val="single" w:sz="4" w:space="0" w:color="auto"/>
              <w:left w:val="single" w:sz="4" w:space="0" w:color="auto"/>
              <w:bottom w:val="single" w:sz="8" w:space="0" w:color="auto"/>
              <w:right w:val="single" w:sz="8" w:space="0" w:color="auto"/>
            </w:tcBorders>
          </w:tcPr>
          <w:p w:rsidR="00100850" w:rsidRPr="00D970AB" w:rsidRDefault="00100850" w:rsidP="00D970AB">
            <w:pPr>
              <w:jc w:val="center"/>
            </w:pPr>
            <w:r w:rsidRPr="00D970AB">
              <w:t>0,00</w:t>
            </w:r>
          </w:p>
        </w:tc>
        <w:tc>
          <w:tcPr>
            <w:tcW w:w="1276"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single" w:sz="4" w:space="0" w:color="auto"/>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single" w:sz="4" w:space="0" w:color="auto"/>
              <w:left w:val="nil"/>
              <w:bottom w:val="single" w:sz="8" w:space="0" w:color="auto"/>
              <w:right w:val="single" w:sz="8" w:space="0" w:color="auto"/>
            </w:tcBorders>
          </w:tcPr>
          <w:p w:rsidR="00100850" w:rsidRPr="00D970AB" w:rsidRDefault="00100850" w:rsidP="00D970AB">
            <w:pPr>
              <w:jc w:val="center"/>
            </w:pPr>
            <w:r>
              <w:t>0,00</w:t>
            </w:r>
          </w:p>
        </w:tc>
        <w:tc>
          <w:tcPr>
            <w:tcW w:w="1134" w:type="dxa"/>
            <w:tcBorders>
              <w:top w:val="single" w:sz="4" w:space="0" w:color="auto"/>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8" w:space="0" w:color="auto"/>
              <w:right w:val="single" w:sz="4" w:space="0" w:color="auto"/>
            </w:tcBorders>
            <w:vAlign w:val="center"/>
          </w:tcPr>
          <w:p w:rsidR="00100850" w:rsidRPr="00D970AB" w:rsidRDefault="00100850" w:rsidP="00D970AB">
            <w:r w:rsidRPr="00D970AB">
              <w:t>областной бюджет</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0,00</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pPr>
            <w:r w:rsidRPr="00D970AB">
              <w:t>0,00</w:t>
            </w:r>
          </w:p>
        </w:tc>
        <w:tc>
          <w:tcPr>
            <w:tcW w:w="1276"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27"/>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8" w:space="0" w:color="auto"/>
              <w:right w:val="single" w:sz="4" w:space="0" w:color="auto"/>
            </w:tcBorders>
            <w:vAlign w:val="center"/>
          </w:tcPr>
          <w:p w:rsidR="00100850" w:rsidRPr="00D970AB" w:rsidRDefault="00100850" w:rsidP="00D970AB">
            <w:r w:rsidRPr="00D970AB">
              <w:t xml:space="preserve">местный бюджет </w:t>
            </w:r>
          </w:p>
        </w:tc>
        <w:tc>
          <w:tcPr>
            <w:tcW w:w="1417" w:type="dxa"/>
            <w:vMerge/>
            <w:tcBorders>
              <w:left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vAlign w:val="center"/>
          </w:tcPr>
          <w:p w:rsidR="00100850" w:rsidRPr="00D970AB" w:rsidRDefault="00100850" w:rsidP="00D970AB">
            <w:pPr>
              <w:jc w:val="center"/>
            </w:pPr>
            <w:r w:rsidRPr="00D970AB">
              <w:t>0,00</w:t>
            </w:r>
          </w:p>
        </w:tc>
        <w:tc>
          <w:tcPr>
            <w:tcW w:w="1134" w:type="dxa"/>
            <w:gridSpan w:val="2"/>
            <w:tcBorders>
              <w:top w:val="nil"/>
              <w:left w:val="nil"/>
              <w:bottom w:val="single" w:sz="8" w:space="0" w:color="auto"/>
              <w:right w:val="single" w:sz="8" w:space="0" w:color="auto"/>
            </w:tcBorders>
            <w:vAlign w:val="center"/>
          </w:tcPr>
          <w:p w:rsidR="00100850" w:rsidRPr="00D970AB" w:rsidRDefault="00100850" w:rsidP="00D970AB">
            <w:pPr>
              <w:jc w:val="center"/>
            </w:pPr>
            <w:r w:rsidRPr="00D970AB">
              <w:t>0,00</w:t>
            </w:r>
          </w:p>
        </w:tc>
        <w:tc>
          <w:tcPr>
            <w:tcW w:w="1276"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Pr="00D970AB" w:rsidRDefault="00100850" w:rsidP="00D970AB">
            <w:r w:rsidRPr="00D970AB">
              <w:t xml:space="preserve">внебюджетные </w:t>
            </w:r>
            <w:r w:rsidRPr="00D970AB">
              <w:lastRenderedPageBreak/>
              <w:t xml:space="preserve">источники </w:t>
            </w:r>
          </w:p>
        </w:tc>
        <w:tc>
          <w:tcPr>
            <w:tcW w:w="1417" w:type="dxa"/>
            <w:vMerge/>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gridSpan w:val="2"/>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276"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Pr="00D970AB" w:rsidRDefault="00100850" w:rsidP="0000164F">
            <w:pPr>
              <w:rPr>
                <w:b/>
              </w:rPr>
            </w:pPr>
            <w:r w:rsidRPr="00D970AB">
              <w:rPr>
                <w:b/>
              </w:rPr>
              <w:t>Мероприятие 1.</w:t>
            </w:r>
            <w:r>
              <w:rPr>
                <w:b/>
              </w:rPr>
              <w:t>6</w:t>
            </w:r>
            <w:r w:rsidRPr="00D970AB">
              <w:rPr>
                <w:b/>
              </w:rPr>
              <w:t>.</w:t>
            </w:r>
          </w:p>
          <w:p w:rsidR="00100850" w:rsidRPr="00D970AB" w:rsidRDefault="00100850" w:rsidP="00D970AB">
            <w:r>
              <w:t>Выполнение работ по проведению экспертизы соответствия предоставленных поставщиком услуг условиям муниципального контракта в рамках МП «Формирование современной городской среды на территории НСГП на 2018-2024 годы»</w:t>
            </w:r>
          </w:p>
        </w:tc>
        <w:tc>
          <w:tcPr>
            <w:tcW w:w="1417" w:type="dxa"/>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00164F" w:rsidRDefault="00100850" w:rsidP="00D970AB">
            <w:pPr>
              <w:jc w:val="center"/>
              <w:rPr>
                <w:b/>
              </w:rPr>
            </w:pPr>
            <w:r w:rsidRPr="0000164F">
              <w:rPr>
                <w:b/>
              </w:rPr>
              <w:t>100,00</w:t>
            </w:r>
          </w:p>
        </w:tc>
        <w:tc>
          <w:tcPr>
            <w:tcW w:w="1134" w:type="dxa"/>
            <w:gridSpan w:val="2"/>
            <w:tcBorders>
              <w:top w:val="nil"/>
              <w:left w:val="nil"/>
              <w:bottom w:val="single" w:sz="4" w:space="0" w:color="auto"/>
              <w:right w:val="single" w:sz="8" w:space="0" w:color="auto"/>
            </w:tcBorders>
          </w:tcPr>
          <w:p w:rsidR="00100850" w:rsidRPr="00D970AB" w:rsidRDefault="00100850" w:rsidP="00D970AB">
            <w:pPr>
              <w:jc w:val="center"/>
            </w:pPr>
            <w:r>
              <w:t>0,00</w:t>
            </w:r>
          </w:p>
        </w:tc>
        <w:tc>
          <w:tcPr>
            <w:tcW w:w="1276" w:type="dxa"/>
            <w:tcBorders>
              <w:top w:val="nil"/>
              <w:left w:val="nil"/>
              <w:bottom w:val="single" w:sz="4" w:space="0" w:color="auto"/>
              <w:right w:val="single" w:sz="8" w:space="0" w:color="auto"/>
            </w:tcBorders>
          </w:tcPr>
          <w:p w:rsidR="00100850" w:rsidRPr="00D970AB" w:rsidRDefault="00100850" w:rsidP="00D970AB">
            <w:pPr>
              <w:jc w:val="center"/>
            </w:pPr>
            <w:r>
              <w:t>100,00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417"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393" w:type="dxa"/>
            <w:tcBorders>
              <w:top w:val="nil"/>
              <w:left w:val="nil"/>
              <w:bottom w:val="single" w:sz="4" w:space="0" w:color="auto"/>
              <w:right w:val="single" w:sz="8" w:space="0" w:color="auto"/>
            </w:tcBorders>
          </w:tcPr>
          <w:p w:rsidR="00100850"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Pr="00D970AB" w:rsidRDefault="00100850" w:rsidP="00D970AB">
            <w:r>
              <w:t>Местный бюджет</w:t>
            </w:r>
          </w:p>
        </w:tc>
        <w:tc>
          <w:tcPr>
            <w:tcW w:w="1417" w:type="dxa"/>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00164F" w:rsidRDefault="00100850" w:rsidP="006B7349">
            <w:pPr>
              <w:jc w:val="center"/>
              <w:rPr>
                <w:b/>
              </w:rPr>
            </w:pPr>
            <w:r w:rsidRPr="0000164F">
              <w:rPr>
                <w:b/>
              </w:rPr>
              <w:t>100,00</w:t>
            </w:r>
          </w:p>
        </w:tc>
        <w:tc>
          <w:tcPr>
            <w:tcW w:w="1134" w:type="dxa"/>
            <w:gridSpan w:val="2"/>
            <w:tcBorders>
              <w:top w:val="nil"/>
              <w:left w:val="nil"/>
              <w:bottom w:val="single" w:sz="4" w:space="0" w:color="auto"/>
              <w:right w:val="single" w:sz="8" w:space="0" w:color="auto"/>
            </w:tcBorders>
          </w:tcPr>
          <w:p w:rsidR="00100850" w:rsidRPr="00D970AB" w:rsidRDefault="00100850" w:rsidP="006B7349">
            <w:pPr>
              <w:jc w:val="center"/>
            </w:pPr>
            <w:r>
              <w:t>0,00</w:t>
            </w:r>
          </w:p>
        </w:tc>
        <w:tc>
          <w:tcPr>
            <w:tcW w:w="1276" w:type="dxa"/>
            <w:tcBorders>
              <w:top w:val="nil"/>
              <w:left w:val="nil"/>
              <w:bottom w:val="single" w:sz="4" w:space="0" w:color="auto"/>
              <w:right w:val="single" w:sz="8" w:space="0" w:color="auto"/>
            </w:tcBorders>
          </w:tcPr>
          <w:p w:rsidR="00100850" w:rsidRPr="00D970AB" w:rsidRDefault="00100850" w:rsidP="006B7349">
            <w:pPr>
              <w:jc w:val="center"/>
            </w:pPr>
            <w:r>
              <w:t>100,00</w:t>
            </w:r>
          </w:p>
        </w:tc>
        <w:tc>
          <w:tcPr>
            <w:tcW w:w="1134"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417"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393" w:type="dxa"/>
            <w:tcBorders>
              <w:top w:val="nil"/>
              <w:left w:val="nil"/>
              <w:bottom w:val="single" w:sz="4" w:space="0" w:color="auto"/>
              <w:right w:val="single" w:sz="8" w:space="0" w:color="auto"/>
            </w:tcBorders>
          </w:tcPr>
          <w:p w:rsidR="00100850" w:rsidRDefault="00100850" w:rsidP="006B7349">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Default="00100850" w:rsidP="0000164F">
            <w:pPr>
              <w:rPr>
                <w:b/>
              </w:rPr>
            </w:pPr>
            <w:r w:rsidRPr="00D970AB">
              <w:rPr>
                <w:b/>
              </w:rPr>
              <w:t>Мероприятие 1.</w:t>
            </w:r>
            <w:r>
              <w:rPr>
                <w:b/>
              </w:rPr>
              <w:t>7</w:t>
            </w:r>
            <w:r w:rsidRPr="00D970AB">
              <w:rPr>
                <w:b/>
              </w:rPr>
              <w:t>.</w:t>
            </w:r>
          </w:p>
          <w:p w:rsidR="00100850" w:rsidRPr="00D970AB" w:rsidRDefault="00100850" w:rsidP="00D970AB">
            <w:r>
              <w:t>Приобретение и установка средств иллюминации для украшения центральной площади ул. Ленина, 40</w:t>
            </w:r>
          </w:p>
        </w:tc>
        <w:tc>
          <w:tcPr>
            <w:tcW w:w="1417" w:type="dxa"/>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575D8" w:rsidRDefault="00100850" w:rsidP="00D970AB">
            <w:pPr>
              <w:jc w:val="center"/>
              <w:rPr>
                <w:b/>
              </w:rPr>
            </w:pPr>
            <w:r w:rsidRPr="00D575D8">
              <w:rPr>
                <w:b/>
              </w:rPr>
              <w:t>300,00</w:t>
            </w:r>
          </w:p>
        </w:tc>
        <w:tc>
          <w:tcPr>
            <w:tcW w:w="1134" w:type="dxa"/>
            <w:gridSpan w:val="2"/>
            <w:tcBorders>
              <w:top w:val="nil"/>
              <w:left w:val="nil"/>
              <w:bottom w:val="single" w:sz="4" w:space="0" w:color="auto"/>
              <w:right w:val="single" w:sz="8" w:space="0" w:color="auto"/>
            </w:tcBorders>
          </w:tcPr>
          <w:p w:rsidR="00100850" w:rsidRPr="00D970AB" w:rsidRDefault="00100850" w:rsidP="00D970AB">
            <w:pPr>
              <w:jc w:val="center"/>
            </w:pPr>
            <w:r>
              <w:t>0,00</w:t>
            </w:r>
          </w:p>
        </w:tc>
        <w:tc>
          <w:tcPr>
            <w:tcW w:w="1276" w:type="dxa"/>
            <w:tcBorders>
              <w:top w:val="nil"/>
              <w:left w:val="nil"/>
              <w:bottom w:val="single" w:sz="4" w:space="0" w:color="auto"/>
              <w:right w:val="single" w:sz="8" w:space="0" w:color="auto"/>
            </w:tcBorders>
          </w:tcPr>
          <w:p w:rsidR="00100850" w:rsidRPr="00D970AB" w:rsidRDefault="00100850" w:rsidP="00D970AB">
            <w:pPr>
              <w:jc w:val="center"/>
            </w:pPr>
            <w:r>
              <w:t>300,00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417" w:type="dxa"/>
            <w:tcBorders>
              <w:top w:val="nil"/>
              <w:left w:val="nil"/>
              <w:bottom w:val="single" w:sz="4" w:space="0" w:color="auto"/>
              <w:right w:val="single" w:sz="8" w:space="0" w:color="auto"/>
            </w:tcBorders>
          </w:tcPr>
          <w:p w:rsidR="00100850" w:rsidRPr="00D970AB" w:rsidRDefault="00100850" w:rsidP="00D970AB">
            <w:pPr>
              <w:jc w:val="center"/>
            </w:pPr>
            <w:r>
              <w:t>0,00</w:t>
            </w:r>
          </w:p>
        </w:tc>
        <w:tc>
          <w:tcPr>
            <w:tcW w:w="1393" w:type="dxa"/>
            <w:tcBorders>
              <w:top w:val="nil"/>
              <w:left w:val="nil"/>
              <w:bottom w:val="single" w:sz="4" w:space="0" w:color="auto"/>
              <w:right w:val="single" w:sz="8" w:space="0" w:color="auto"/>
            </w:tcBorders>
          </w:tcPr>
          <w:p w:rsidR="00100850"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Pr="00D970AB" w:rsidRDefault="00100850" w:rsidP="00D970AB">
            <w:r>
              <w:t>Местный бюджет</w:t>
            </w:r>
          </w:p>
        </w:tc>
        <w:tc>
          <w:tcPr>
            <w:tcW w:w="1417" w:type="dxa"/>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575D8" w:rsidRDefault="00100850" w:rsidP="006B7349">
            <w:pPr>
              <w:jc w:val="center"/>
              <w:rPr>
                <w:b/>
              </w:rPr>
            </w:pPr>
            <w:r w:rsidRPr="00D575D8">
              <w:rPr>
                <w:b/>
              </w:rPr>
              <w:t>300,00</w:t>
            </w:r>
          </w:p>
        </w:tc>
        <w:tc>
          <w:tcPr>
            <w:tcW w:w="1134" w:type="dxa"/>
            <w:gridSpan w:val="2"/>
            <w:tcBorders>
              <w:top w:val="nil"/>
              <w:left w:val="nil"/>
              <w:bottom w:val="single" w:sz="4" w:space="0" w:color="auto"/>
              <w:right w:val="single" w:sz="8" w:space="0" w:color="auto"/>
            </w:tcBorders>
          </w:tcPr>
          <w:p w:rsidR="00100850" w:rsidRPr="00D970AB" w:rsidRDefault="00100850" w:rsidP="006B7349">
            <w:pPr>
              <w:jc w:val="center"/>
            </w:pPr>
            <w:r>
              <w:t>0,00</w:t>
            </w:r>
          </w:p>
        </w:tc>
        <w:tc>
          <w:tcPr>
            <w:tcW w:w="1276" w:type="dxa"/>
            <w:tcBorders>
              <w:top w:val="nil"/>
              <w:left w:val="nil"/>
              <w:bottom w:val="single" w:sz="4" w:space="0" w:color="auto"/>
              <w:right w:val="single" w:sz="8" w:space="0" w:color="auto"/>
            </w:tcBorders>
          </w:tcPr>
          <w:p w:rsidR="00100850" w:rsidRPr="00D970AB" w:rsidRDefault="00100850" w:rsidP="006B7349">
            <w:pPr>
              <w:jc w:val="center"/>
            </w:pPr>
            <w:r>
              <w:t>300,00</w:t>
            </w:r>
          </w:p>
        </w:tc>
        <w:tc>
          <w:tcPr>
            <w:tcW w:w="1134"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417" w:type="dxa"/>
            <w:tcBorders>
              <w:top w:val="nil"/>
              <w:left w:val="nil"/>
              <w:bottom w:val="single" w:sz="4" w:space="0" w:color="auto"/>
              <w:right w:val="single" w:sz="8" w:space="0" w:color="auto"/>
            </w:tcBorders>
          </w:tcPr>
          <w:p w:rsidR="00100850" w:rsidRPr="00D970AB" w:rsidRDefault="00100850" w:rsidP="006B7349">
            <w:pPr>
              <w:jc w:val="center"/>
            </w:pPr>
            <w:r>
              <w:t>0,00</w:t>
            </w:r>
          </w:p>
        </w:tc>
        <w:tc>
          <w:tcPr>
            <w:tcW w:w="1393" w:type="dxa"/>
            <w:tcBorders>
              <w:top w:val="nil"/>
              <w:left w:val="nil"/>
              <w:bottom w:val="single" w:sz="4" w:space="0" w:color="auto"/>
              <w:right w:val="single" w:sz="8" w:space="0" w:color="auto"/>
            </w:tcBorders>
          </w:tcPr>
          <w:p w:rsidR="00100850" w:rsidRDefault="00100850" w:rsidP="006B7349">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ind w:left="360"/>
              <w:jc w:val="center"/>
            </w:pPr>
          </w:p>
        </w:tc>
        <w:tc>
          <w:tcPr>
            <w:tcW w:w="2860" w:type="dxa"/>
            <w:tcBorders>
              <w:top w:val="nil"/>
              <w:left w:val="single" w:sz="4" w:space="0" w:color="auto"/>
              <w:bottom w:val="single" w:sz="4" w:space="0" w:color="auto"/>
              <w:right w:val="single" w:sz="4" w:space="0" w:color="auto"/>
            </w:tcBorders>
            <w:vAlign w:val="center"/>
          </w:tcPr>
          <w:p w:rsidR="00100850" w:rsidRPr="00D970AB" w:rsidRDefault="00100850" w:rsidP="00D970AB"/>
        </w:tc>
        <w:tc>
          <w:tcPr>
            <w:tcW w:w="1417" w:type="dxa"/>
            <w:tcBorders>
              <w:left w:val="single" w:sz="4"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970AB" w:rsidRDefault="00100850" w:rsidP="00D970AB">
            <w:pPr>
              <w:jc w:val="center"/>
            </w:pPr>
          </w:p>
        </w:tc>
        <w:tc>
          <w:tcPr>
            <w:tcW w:w="1134" w:type="dxa"/>
            <w:gridSpan w:val="2"/>
            <w:tcBorders>
              <w:top w:val="nil"/>
              <w:left w:val="nil"/>
              <w:bottom w:val="single" w:sz="4" w:space="0" w:color="auto"/>
              <w:right w:val="single" w:sz="8" w:space="0" w:color="auto"/>
            </w:tcBorders>
          </w:tcPr>
          <w:p w:rsidR="00100850" w:rsidRPr="00D970AB" w:rsidRDefault="00100850" w:rsidP="00D970AB">
            <w:pPr>
              <w:jc w:val="center"/>
            </w:pPr>
          </w:p>
        </w:tc>
        <w:tc>
          <w:tcPr>
            <w:tcW w:w="1276" w:type="dxa"/>
            <w:tcBorders>
              <w:top w:val="nil"/>
              <w:left w:val="nil"/>
              <w:bottom w:val="single" w:sz="4" w:space="0" w:color="auto"/>
              <w:right w:val="single" w:sz="8" w:space="0" w:color="auto"/>
            </w:tcBorders>
          </w:tcPr>
          <w:p w:rsidR="00100850" w:rsidRPr="00D970AB" w:rsidRDefault="00100850" w:rsidP="00D970AB">
            <w:pPr>
              <w:jc w:val="center"/>
            </w:pP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c>
          <w:tcPr>
            <w:tcW w:w="1417" w:type="dxa"/>
            <w:tcBorders>
              <w:top w:val="nil"/>
              <w:left w:val="nil"/>
              <w:bottom w:val="single" w:sz="4" w:space="0" w:color="auto"/>
              <w:right w:val="single" w:sz="8" w:space="0" w:color="auto"/>
            </w:tcBorders>
          </w:tcPr>
          <w:p w:rsidR="00100850" w:rsidRPr="00D970AB" w:rsidRDefault="00100850" w:rsidP="00D970AB">
            <w:pPr>
              <w:jc w:val="center"/>
            </w:pPr>
          </w:p>
        </w:tc>
        <w:tc>
          <w:tcPr>
            <w:tcW w:w="1393" w:type="dxa"/>
            <w:tcBorders>
              <w:top w:val="nil"/>
              <w:left w:val="nil"/>
              <w:bottom w:val="single" w:sz="4" w:space="0" w:color="auto"/>
              <w:right w:val="single" w:sz="8" w:space="0" w:color="auto"/>
            </w:tcBorders>
          </w:tcPr>
          <w:p w:rsidR="00100850" w:rsidRDefault="00100850" w:rsidP="00D970AB">
            <w:pPr>
              <w:jc w:val="center"/>
            </w:pP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443"/>
        </w:trPr>
        <w:tc>
          <w:tcPr>
            <w:tcW w:w="13882" w:type="dxa"/>
            <w:gridSpan w:val="11"/>
            <w:tcBorders>
              <w:left w:val="single" w:sz="8" w:space="0" w:color="auto"/>
              <w:bottom w:val="single" w:sz="4" w:space="0" w:color="auto"/>
              <w:right w:val="single" w:sz="8" w:space="0" w:color="000000"/>
            </w:tcBorders>
            <w:vAlign w:val="center"/>
          </w:tcPr>
          <w:p w:rsidR="00100850" w:rsidRPr="00D970AB" w:rsidRDefault="00100850" w:rsidP="00D970AB">
            <w:pPr>
              <w:ind w:left="360"/>
              <w:jc w:val="center"/>
              <w:rPr>
                <w:b/>
              </w:rPr>
            </w:pPr>
            <w:r w:rsidRPr="00D970AB">
              <w:rPr>
                <w:b/>
              </w:rPr>
              <w:t>Мероприятие 2 «Комплексное благоустройство дворовых территорий»</w:t>
            </w:r>
          </w:p>
        </w:tc>
        <w:tc>
          <w:tcPr>
            <w:tcW w:w="1134" w:type="dxa"/>
            <w:tcBorders>
              <w:left w:val="single" w:sz="8" w:space="0" w:color="auto"/>
              <w:bottom w:val="single" w:sz="4" w:space="0" w:color="auto"/>
              <w:right w:val="single" w:sz="8" w:space="0" w:color="000000"/>
            </w:tcBorders>
          </w:tcPr>
          <w:p w:rsidR="00100850" w:rsidRPr="00D970AB" w:rsidRDefault="00100850" w:rsidP="00D970AB">
            <w:pPr>
              <w:ind w:left="360"/>
              <w:jc w:val="center"/>
              <w:rPr>
                <w:b/>
              </w:rPr>
            </w:pPr>
          </w:p>
        </w:tc>
      </w:tr>
      <w:tr w:rsidR="00100850"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tcPr>
          <w:p w:rsidR="00100850" w:rsidRPr="00D970AB" w:rsidRDefault="00100850" w:rsidP="00D970AB">
            <w:pPr>
              <w:jc w:val="right"/>
            </w:pPr>
          </w:p>
        </w:tc>
        <w:tc>
          <w:tcPr>
            <w:tcW w:w="2860" w:type="dxa"/>
            <w:tcBorders>
              <w:top w:val="single" w:sz="4" w:space="0" w:color="auto"/>
              <w:left w:val="single" w:sz="4" w:space="0" w:color="auto"/>
              <w:bottom w:val="single" w:sz="4" w:space="0" w:color="auto"/>
              <w:right w:val="single" w:sz="4" w:space="0" w:color="auto"/>
            </w:tcBorders>
          </w:tcPr>
          <w:p w:rsidR="00100850" w:rsidRPr="00D970AB" w:rsidRDefault="00100850" w:rsidP="00D970AB">
            <w:pPr>
              <w:rPr>
                <w:b/>
              </w:rPr>
            </w:pPr>
            <w:r w:rsidRPr="00D970AB">
              <w:rPr>
                <w:b/>
              </w:rPr>
              <w:t>ВСЕГО по программе,</w:t>
            </w:r>
          </w:p>
          <w:p w:rsidR="00100850" w:rsidRPr="00D970AB" w:rsidRDefault="00100850"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tcPr>
          <w:p w:rsidR="00100850" w:rsidRPr="00D970AB" w:rsidRDefault="00100850" w:rsidP="00D970AB">
            <w:pPr>
              <w:jc w:val="center"/>
            </w:pPr>
            <w:r w:rsidRPr="00D970AB">
              <w:t>Администрация Нижнесергинского городского поселения</w:t>
            </w:r>
          </w:p>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400,0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150,0</w:t>
            </w:r>
          </w:p>
        </w:tc>
        <w:tc>
          <w:tcPr>
            <w:tcW w:w="1393" w:type="dxa"/>
            <w:tcBorders>
              <w:top w:val="single" w:sz="4" w:space="0" w:color="auto"/>
              <w:left w:val="single" w:sz="8" w:space="0" w:color="auto"/>
              <w:bottom w:val="single" w:sz="8" w:space="0" w:color="000000"/>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pPr>
          </w:p>
        </w:tc>
      </w:tr>
      <w:tr w:rsidR="00100850" w:rsidRPr="00D970AB" w:rsidTr="00714649">
        <w:trPr>
          <w:trHeight w:val="163"/>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71"/>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color w:val="000000"/>
              </w:rPr>
            </w:pPr>
            <w:r w:rsidRPr="00D970AB">
              <w:rPr>
                <w:color w:val="000000"/>
              </w:rPr>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69"/>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69"/>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400,0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150,0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413"/>
        </w:trPr>
        <w:tc>
          <w:tcPr>
            <w:tcW w:w="816" w:type="dxa"/>
            <w:tcBorders>
              <w:top w:val="single" w:sz="4" w:space="0" w:color="auto"/>
              <w:left w:val="single" w:sz="4" w:space="0" w:color="auto"/>
              <w:bottom w:val="single" w:sz="4" w:space="0" w:color="auto"/>
              <w:right w:val="single" w:sz="4" w:space="0" w:color="auto"/>
            </w:tcBorders>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pPr>
              <w:rPr>
                <w:bCs/>
              </w:rPr>
            </w:pPr>
            <w:r w:rsidRPr="00D970AB">
              <w:rPr>
                <w:b/>
                <w:bCs/>
              </w:rPr>
              <w:t xml:space="preserve">Мероприятие 2.1. </w:t>
            </w:r>
            <w:r w:rsidRPr="00D970AB">
              <w:t xml:space="preserve"> Дворовая территория г. Нижние Серги, гор. Солнечный, 1,2,3,4,4А</w:t>
            </w:r>
          </w:p>
        </w:tc>
        <w:tc>
          <w:tcPr>
            <w:tcW w:w="1417" w:type="dxa"/>
            <w:vMerge w:val="restart"/>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color w:val="000000"/>
              </w:rPr>
            </w:pPr>
            <w:r w:rsidRPr="00D970AB">
              <w:rPr>
                <w:b/>
                <w:color w:val="000000"/>
              </w:rPr>
              <w:t>150,0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sidRPr="00D970AB">
              <w:rPr>
                <w:color w:val="000000"/>
              </w:rPr>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pPr>
              <w:rPr>
                <w:bCs/>
              </w:rPr>
            </w:pPr>
            <w:r w:rsidRPr="00D970AB">
              <w:rPr>
                <w:b/>
                <w:bCs/>
              </w:rPr>
              <w:t xml:space="preserve">Мероприятие 2.2. </w:t>
            </w:r>
            <w:r w:rsidRPr="00D970AB">
              <w:t xml:space="preserve"> Дворовая территория г. Нижние Серги ул. Жукова д.71</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w:t>
            </w:r>
            <w:r>
              <w:t>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150,0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r w:rsidRPr="00D970AB">
              <w:t>0</w:t>
            </w: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rPr>
                <w:b/>
                <w:bCs/>
              </w:rPr>
              <w:t xml:space="preserve">Мероприятие 2.3. </w:t>
            </w:r>
            <w:r w:rsidRPr="00D970AB">
              <w:t xml:space="preserve"> Иные дворовые территории, сформированные и внесённые в программу по мере поступления предложений заинтересованных лиц в соответствии с установленными требованиями</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100,00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100,00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4"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4"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4" w:space="0" w:color="auto"/>
              <w:right w:val="single" w:sz="8" w:space="0" w:color="auto"/>
            </w:tcBorders>
            <w:vAlign w:val="center"/>
          </w:tcPr>
          <w:p w:rsidR="00100850" w:rsidRPr="00D970AB" w:rsidRDefault="00100850" w:rsidP="00D970AB">
            <w:r w:rsidRPr="00D970AB">
              <w:t xml:space="preserve">внебюджетные </w:t>
            </w:r>
            <w:r w:rsidRPr="00D970AB">
              <w:lastRenderedPageBreak/>
              <w:t>источники</w:t>
            </w:r>
          </w:p>
        </w:tc>
        <w:tc>
          <w:tcPr>
            <w:tcW w:w="1417" w:type="dxa"/>
            <w:tcBorders>
              <w:top w:val="nil"/>
              <w:left w:val="single" w:sz="8" w:space="0" w:color="auto"/>
              <w:bottom w:val="single" w:sz="4" w:space="0" w:color="auto"/>
              <w:right w:val="single" w:sz="8" w:space="0" w:color="auto"/>
            </w:tcBorders>
            <w:vAlign w:val="center"/>
          </w:tcPr>
          <w:p w:rsidR="00100850" w:rsidRPr="00D970AB" w:rsidRDefault="00100850" w:rsidP="00D970AB"/>
        </w:tc>
        <w:tc>
          <w:tcPr>
            <w:tcW w:w="1301" w:type="dxa"/>
            <w:tcBorders>
              <w:top w:val="nil"/>
              <w:left w:val="nil"/>
              <w:bottom w:val="single" w:sz="4" w:space="0" w:color="auto"/>
              <w:right w:val="single" w:sz="8" w:space="0" w:color="auto"/>
            </w:tcBorders>
          </w:tcPr>
          <w:p w:rsidR="00100850" w:rsidRPr="00D970AB" w:rsidRDefault="00100850" w:rsidP="00D970AB">
            <w:pPr>
              <w:jc w:val="center"/>
            </w:pPr>
            <w:r w:rsidRPr="00D970AB">
              <w:t>100,00</w:t>
            </w:r>
          </w:p>
        </w:tc>
        <w:tc>
          <w:tcPr>
            <w:tcW w:w="1109"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00,00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r w:rsidRPr="00D970AB">
              <w:t>100,00</w:t>
            </w:r>
          </w:p>
        </w:tc>
        <w:tc>
          <w:tcPr>
            <w:tcW w:w="1417" w:type="dxa"/>
            <w:tcBorders>
              <w:top w:val="nil"/>
              <w:left w:val="nil"/>
              <w:bottom w:val="single" w:sz="4"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4"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4" w:space="0" w:color="auto"/>
              <w:right w:val="single" w:sz="8" w:space="0" w:color="auto"/>
            </w:tcBorders>
          </w:tcPr>
          <w:p w:rsidR="00100850" w:rsidRPr="00D970AB" w:rsidRDefault="00100850" w:rsidP="00D970AB">
            <w:pPr>
              <w:jc w:val="center"/>
            </w:pPr>
          </w:p>
        </w:tc>
      </w:tr>
      <w:tr w:rsidR="00100850" w:rsidRPr="00D970AB" w:rsidTr="00714649">
        <w:trPr>
          <w:trHeight w:val="443"/>
        </w:trPr>
        <w:tc>
          <w:tcPr>
            <w:tcW w:w="13882" w:type="dxa"/>
            <w:gridSpan w:val="11"/>
            <w:tcBorders>
              <w:top w:val="single" w:sz="4" w:space="0" w:color="auto"/>
              <w:left w:val="single" w:sz="4" w:space="0" w:color="auto"/>
              <w:bottom w:val="single" w:sz="4" w:space="0" w:color="auto"/>
              <w:right w:val="single" w:sz="4" w:space="0" w:color="auto"/>
            </w:tcBorders>
            <w:vAlign w:val="center"/>
          </w:tcPr>
          <w:p w:rsidR="00100850" w:rsidRPr="00D970AB" w:rsidRDefault="00100850" w:rsidP="00F42248">
            <w:pPr>
              <w:ind w:left="360"/>
              <w:jc w:val="center"/>
              <w:rPr>
                <w:b/>
              </w:rPr>
            </w:pPr>
            <w:r w:rsidRPr="00D970AB">
              <w:rPr>
                <w:b/>
              </w:rPr>
              <w:t xml:space="preserve">Мероприятие 3 «Благоустройство </w:t>
            </w:r>
            <w:r>
              <w:rPr>
                <w:b/>
              </w:rPr>
              <w:t>общественных территорий</w:t>
            </w:r>
            <w:r w:rsidRPr="00D970AB">
              <w:rPr>
                <w:b/>
              </w:rPr>
              <w:t>»</w:t>
            </w:r>
          </w:p>
        </w:tc>
        <w:tc>
          <w:tcPr>
            <w:tcW w:w="1134" w:type="dxa"/>
            <w:tcBorders>
              <w:top w:val="single" w:sz="4" w:space="0" w:color="auto"/>
              <w:left w:val="single" w:sz="4" w:space="0" w:color="auto"/>
              <w:bottom w:val="single" w:sz="4" w:space="0" w:color="auto"/>
              <w:right w:val="single" w:sz="4" w:space="0" w:color="auto"/>
            </w:tcBorders>
          </w:tcPr>
          <w:p w:rsidR="00100850" w:rsidRPr="00D970AB" w:rsidRDefault="00100850" w:rsidP="00F42248">
            <w:pPr>
              <w:ind w:left="360"/>
              <w:jc w:val="center"/>
              <w:rPr>
                <w:b/>
              </w:rPr>
            </w:pPr>
          </w:p>
        </w:tc>
      </w:tr>
      <w:tr w:rsidR="00100850"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tcPr>
          <w:p w:rsidR="00100850" w:rsidRPr="00D970AB" w:rsidRDefault="00100850" w:rsidP="00D970AB">
            <w:pPr>
              <w:jc w:val="right"/>
            </w:pPr>
          </w:p>
        </w:tc>
        <w:tc>
          <w:tcPr>
            <w:tcW w:w="2860" w:type="dxa"/>
            <w:tcBorders>
              <w:top w:val="single" w:sz="4" w:space="0" w:color="auto"/>
              <w:left w:val="single" w:sz="4" w:space="0" w:color="auto"/>
              <w:bottom w:val="single" w:sz="4" w:space="0" w:color="auto"/>
              <w:right w:val="single" w:sz="4" w:space="0" w:color="auto"/>
            </w:tcBorders>
          </w:tcPr>
          <w:p w:rsidR="00100850" w:rsidRPr="00D970AB" w:rsidRDefault="00100850" w:rsidP="00D970AB">
            <w:pPr>
              <w:rPr>
                <w:b/>
              </w:rPr>
            </w:pPr>
            <w:r w:rsidRPr="00D970AB">
              <w:rPr>
                <w:b/>
              </w:rPr>
              <w:t>ВСЕГО по программе,</w:t>
            </w:r>
          </w:p>
          <w:p w:rsidR="00100850" w:rsidRPr="00D970AB" w:rsidRDefault="00100850"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tcPr>
          <w:p w:rsidR="00100850" w:rsidRPr="00D970AB" w:rsidRDefault="00100850" w:rsidP="00D970AB">
            <w:pPr>
              <w:jc w:val="center"/>
            </w:pPr>
            <w:r w:rsidRPr="00D970AB">
              <w:t>Администрация Нижнесергинского городского поселения</w:t>
            </w:r>
          </w:p>
        </w:tc>
        <w:tc>
          <w:tcPr>
            <w:tcW w:w="1301" w:type="dxa"/>
            <w:tcBorders>
              <w:left w:val="single" w:sz="8" w:space="0" w:color="auto"/>
              <w:bottom w:val="single" w:sz="8" w:space="0" w:color="000000"/>
              <w:right w:val="single" w:sz="8" w:space="0" w:color="auto"/>
            </w:tcBorders>
          </w:tcPr>
          <w:p w:rsidR="00100850" w:rsidRPr="00D970AB" w:rsidRDefault="00100850" w:rsidP="004568A4">
            <w:pPr>
              <w:jc w:val="center"/>
              <w:rPr>
                <w:b/>
                <w:color w:val="000000"/>
              </w:rPr>
            </w:pPr>
            <w:r>
              <w:rPr>
                <w:b/>
                <w:color w:val="000000"/>
              </w:rPr>
              <w:t>28621,5</w:t>
            </w:r>
          </w:p>
        </w:tc>
        <w:tc>
          <w:tcPr>
            <w:tcW w:w="1109" w:type="dxa"/>
            <w:tcBorders>
              <w:left w:val="single" w:sz="8" w:space="0" w:color="auto"/>
              <w:bottom w:val="single" w:sz="8" w:space="0" w:color="000000"/>
              <w:right w:val="single" w:sz="8" w:space="0" w:color="auto"/>
            </w:tcBorders>
          </w:tcPr>
          <w:p w:rsidR="00100850" w:rsidRPr="00D970AB" w:rsidRDefault="00100850" w:rsidP="00D970AB">
            <w:pPr>
              <w:jc w:val="center"/>
              <w:rPr>
                <w:b/>
              </w:rPr>
            </w:pPr>
            <w:r w:rsidRPr="00D970AB">
              <w:rPr>
                <w:b/>
              </w:rPr>
              <w:t>0,00</w:t>
            </w:r>
          </w:p>
        </w:tc>
        <w:tc>
          <w:tcPr>
            <w:tcW w:w="1301" w:type="dxa"/>
            <w:gridSpan w:val="2"/>
            <w:tcBorders>
              <w:top w:val="single" w:sz="4" w:space="0" w:color="auto"/>
              <w:left w:val="single" w:sz="8" w:space="0" w:color="auto"/>
              <w:bottom w:val="single" w:sz="8" w:space="0" w:color="000000"/>
              <w:right w:val="single" w:sz="8" w:space="0" w:color="auto"/>
            </w:tcBorders>
          </w:tcPr>
          <w:p w:rsidR="00100850" w:rsidRPr="00D970AB" w:rsidRDefault="00100850" w:rsidP="004568A4">
            <w:pPr>
              <w:jc w:val="center"/>
              <w:rPr>
                <w:b/>
              </w:rPr>
            </w:pPr>
            <w:r>
              <w:rPr>
                <w:b/>
                <w:lang w:val="en-US"/>
              </w:rPr>
              <w:t>1</w:t>
            </w:r>
            <w:r>
              <w:rPr>
                <w:b/>
              </w:rPr>
              <w:t>86</w:t>
            </w:r>
            <w:r>
              <w:rPr>
                <w:b/>
                <w:lang w:val="en-US"/>
              </w:rPr>
              <w:t>21</w:t>
            </w:r>
            <w:r w:rsidRPr="00D970AB">
              <w:rPr>
                <w:b/>
              </w:rPr>
              <w:t>,5</w:t>
            </w:r>
          </w:p>
        </w:tc>
        <w:tc>
          <w:tcPr>
            <w:tcW w:w="1134"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rPr>
                <w:b/>
              </w:rPr>
            </w:pPr>
            <w:r>
              <w:rPr>
                <w:b/>
              </w:rPr>
              <w:t>2</w:t>
            </w:r>
            <w:r w:rsidRPr="00D970AB">
              <w:rPr>
                <w:b/>
              </w:rPr>
              <w:t>50,00</w:t>
            </w:r>
          </w:p>
        </w:tc>
        <w:tc>
          <w:tcPr>
            <w:tcW w:w="1134"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rPr>
                <w:b/>
              </w:rPr>
            </w:pPr>
            <w:r w:rsidRPr="00D970AB">
              <w:rPr>
                <w:b/>
              </w:rPr>
              <w:t>4750,00</w:t>
            </w:r>
          </w:p>
        </w:tc>
        <w:tc>
          <w:tcPr>
            <w:tcW w:w="1417"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rPr>
                <w:b/>
              </w:rPr>
            </w:pPr>
            <w:r w:rsidRPr="00D970AB">
              <w:rPr>
                <w:b/>
              </w:rPr>
              <w:t>5000,00</w:t>
            </w:r>
          </w:p>
        </w:tc>
        <w:tc>
          <w:tcPr>
            <w:tcW w:w="1393" w:type="dxa"/>
            <w:tcBorders>
              <w:top w:val="single" w:sz="4" w:space="0" w:color="auto"/>
              <w:left w:val="single" w:sz="8" w:space="0" w:color="auto"/>
              <w:bottom w:val="single" w:sz="8" w:space="0" w:color="000000"/>
              <w:right w:val="single" w:sz="8" w:space="0" w:color="auto"/>
            </w:tcBorders>
            <w:vAlign w:val="center"/>
          </w:tcPr>
          <w:p w:rsidR="00100850" w:rsidRPr="00D970AB" w:rsidRDefault="00100850"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100850" w:rsidRPr="00D970AB" w:rsidRDefault="00100850" w:rsidP="00D970AB">
            <w:pPr>
              <w:jc w:val="center"/>
            </w:pPr>
          </w:p>
        </w:tc>
      </w:tr>
      <w:tr w:rsidR="00100850" w:rsidRPr="00D970AB" w:rsidTr="00714649">
        <w:trPr>
          <w:trHeight w:val="163"/>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71"/>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ind w:left="360"/>
              <w:jc w:val="center"/>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color w:val="000000"/>
              </w:rPr>
            </w:pPr>
            <w:r>
              <w:rPr>
                <w:color w:val="000000"/>
              </w:rPr>
              <w:t>18509,7</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Pr>
                <w:b/>
              </w:rPr>
              <w:t>18509,7</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69"/>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Pr>
                <w:b/>
              </w:rPr>
              <w:t>3</w:t>
            </w:r>
            <w:r>
              <w:rPr>
                <w:b/>
                <w:lang w:val="en-US"/>
              </w:rPr>
              <w:t>61</w:t>
            </w:r>
            <w:r>
              <w:rPr>
                <w:b/>
              </w:rPr>
              <w:t>,8</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Pr>
                <w:b/>
                <w:lang w:val="en-US"/>
              </w:rPr>
              <w:t>1</w:t>
            </w:r>
            <w:r>
              <w:rPr>
                <w:b/>
              </w:rPr>
              <w:t>11,8</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250,00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69"/>
        </w:trPr>
        <w:tc>
          <w:tcPr>
            <w:tcW w:w="816" w:type="dxa"/>
            <w:tcBorders>
              <w:left w:val="single" w:sz="8" w:space="0" w:color="auto"/>
              <w:bottom w:val="single" w:sz="4" w:space="0" w:color="auto"/>
              <w:right w:val="single" w:sz="8" w:space="0" w:color="auto"/>
            </w:tcBorders>
            <w:vAlign w:val="center"/>
          </w:tcPr>
          <w:p w:rsidR="00100850" w:rsidRPr="00D970AB" w:rsidRDefault="00100850" w:rsidP="00D970AB">
            <w:pPr>
              <w:jc w:val="right"/>
            </w:pPr>
          </w:p>
        </w:tc>
        <w:tc>
          <w:tcPr>
            <w:tcW w:w="2860" w:type="dxa"/>
            <w:tcBorders>
              <w:top w:val="nil"/>
              <w:left w:val="nil"/>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9750,0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250,0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4750,0</w:t>
            </w:r>
          </w:p>
        </w:tc>
        <w:tc>
          <w:tcPr>
            <w:tcW w:w="1417"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4750,0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153"/>
        </w:trPr>
        <w:tc>
          <w:tcPr>
            <w:tcW w:w="816" w:type="dxa"/>
            <w:tcBorders>
              <w:top w:val="single" w:sz="4" w:space="0" w:color="auto"/>
              <w:left w:val="single" w:sz="4" w:space="0" w:color="auto"/>
              <w:bottom w:val="single" w:sz="4" w:space="0" w:color="auto"/>
              <w:right w:val="single" w:sz="4" w:space="0" w:color="auto"/>
            </w:tcBorders>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pPr>
              <w:rPr>
                <w:bCs/>
              </w:rPr>
            </w:pPr>
            <w:r w:rsidRPr="00D970AB">
              <w:rPr>
                <w:b/>
                <w:bCs/>
              </w:rPr>
              <w:t xml:space="preserve">Мероприятие 3.1. </w:t>
            </w:r>
            <w:r w:rsidRPr="00D970AB">
              <w:t xml:space="preserve"> Центральная площадь, ул. Ленина 40</w:t>
            </w:r>
          </w:p>
        </w:tc>
        <w:tc>
          <w:tcPr>
            <w:tcW w:w="1417" w:type="dxa"/>
            <w:vMerge w:val="restart"/>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color w:val="000000"/>
              </w:rPr>
            </w:pPr>
            <w:r>
              <w:rPr>
                <w:b/>
                <w:color w:val="000000"/>
                <w:lang w:val="en-US"/>
              </w:rPr>
              <w:t>1</w:t>
            </w:r>
            <w:r>
              <w:rPr>
                <w:b/>
                <w:color w:val="000000"/>
              </w:rPr>
              <w:t>86</w:t>
            </w:r>
            <w:r>
              <w:rPr>
                <w:b/>
                <w:color w:val="000000"/>
                <w:lang w:val="en-US"/>
              </w:rPr>
              <w:t>21</w:t>
            </w:r>
            <w:r>
              <w:rPr>
                <w:b/>
                <w:color w:val="000000"/>
              </w:rPr>
              <w:t>,5</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Pr>
                <w:b/>
                <w:lang w:val="en-US"/>
              </w:rPr>
              <w:t>1</w:t>
            </w:r>
            <w:r>
              <w:rPr>
                <w:b/>
              </w:rPr>
              <w:t>86</w:t>
            </w:r>
            <w:r>
              <w:rPr>
                <w:b/>
                <w:lang w:val="en-US"/>
              </w:rPr>
              <w:t>21</w:t>
            </w:r>
            <w:r w:rsidRPr="00D970AB">
              <w:rPr>
                <w:b/>
              </w:rPr>
              <w:t>,5</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Pr>
                <w:color w:val="000000"/>
              </w:rPr>
              <w:t>18509,7</w:t>
            </w:r>
          </w:p>
        </w:tc>
        <w:tc>
          <w:tcPr>
            <w:tcW w:w="1109" w:type="dxa"/>
            <w:tcBorders>
              <w:top w:val="nil"/>
              <w:left w:val="nil"/>
              <w:bottom w:val="single" w:sz="8" w:space="0" w:color="auto"/>
              <w:right w:val="single" w:sz="8" w:space="0" w:color="auto"/>
            </w:tcBorders>
          </w:tcPr>
          <w:p w:rsidR="00100850" w:rsidRPr="00D970AB" w:rsidRDefault="00100850"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t>18509,7</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403"/>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Pr>
                <w:lang w:val="en-US"/>
              </w:rPr>
              <w:t>1</w:t>
            </w:r>
            <w:r>
              <w:t>11,8</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Pr>
                <w:lang w:val="en-US"/>
              </w:rPr>
              <w:t>111</w:t>
            </w:r>
            <w:r>
              <w:t>,8</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w:t>
            </w:r>
            <w:r>
              <w:t>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F42248">
            <w:pPr>
              <w:rPr>
                <w:bCs/>
              </w:rPr>
            </w:pPr>
            <w:r w:rsidRPr="00D970AB">
              <w:rPr>
                <w:b/>
                <w:bCs/>
              </w:rPr>
              <w:t xml:space="preserve">Мероприятие 3.2. </w:t>
            </w:r>
            <w:r w:rsidRPr="00D970AB">
              <w:t xml:space="preserve"> ул. Ленина, </w:t>
            </w:r>
            <w:r>
              <w:t>парковая зона около р. Заставка</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250,00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250,0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250,0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250,0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rPr>
                <w:b/>
                <w:bCs/>
              </w:rPr>
              <w:t xml:space="preserve">Мероприятие 3.3. </w:t>
            </w:r>
            <w:r w:rsidRPr="00D970AB">
              <w:t xml:space="preserve"> Набережная (плотина)</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4750,00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4750,00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4750,0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4750,0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rPr>
                <w:b/>
                <w:bCs/>
              </w:rPr>
              <w:t xml:space="preserve">Мероприятие 3.4. </w:t>
            </w:r>
            <w:r w:rsidRPr="00D970AB">
              <w:t xml:space="preserve"> Сад в микрорайоне «Южный», ул. Кузнечная 1/2</w:t>
            </w:r>
          </w:p>
        </w:tc>
        <w:tc>
          <w:tcPr>
            <w:tcW w:w="1417" w:type="dxa"/>
            <w:vMerge w:val="restart"/>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5000,00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rPr>
                <w:b/>
              </w:rPr>
            </w:pPr>
            <w:r w:rsidRPr="00D970AB">
              <w:rPr>
                <w:b/>
              </w:rP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5000,00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250,00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250,00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r w:rsidR="00100850"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vAlign w:val="center"/>
          </w:tcPr>
          <w:p w:rsidR="00100850" w:rsidRPr="00D970AB" w:rsidRDefault="00100850" w:rsidP="00D970AB">
            <w:pPr>
              <w:jc w:val="right"/>
            </w:pPr>
          </w:p>
        </w:tc>
        <w:tc>
          <w:tcPr>
            <w:tcW w:w="2860" w:type="dxa"/>
            <w:tcBorders>
              <w:top w:val="nil"/>
              <w:left w:val="single" w:sz="4" w:space="0" w:color="auto"/>
              <w:bottom w:val="single" w:sz="8" w:space="0" w:color="auto"/>
              <w:right w:val="single" w:sz="8" w:space="0" w:color="auto"/>
            </w:tcBorders>
            <w:vAlign w:val="center"/>
          </w:tcPr>
          <w:p w:rsidR="00100850" w:rsidRPr="00D970AB" w:rsidRDefault="00100850"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vAlign w:val="center"/>
          </w:tcPr>
          <w:p w:rsidR="00100850" w:rsidRPr="00D970AB" w:rsidRDefault="00100850" w:rsidP="00D970AB"/>
        </w:tc>
        <w:tc>
          <w:tcPr>
            <w:tcW w:w="1301" w:type="dxa"/>
            <w:tcBorders>
              <w:top w:val="nil"/>
              <w:left w:val="nil"/>
              <w:bottom w:val="single" w:sz="8" w:space="0" w:color="auto"/>
              <w:right w:val="single" w:sz="8" w:space="0" w:color="auto"/>
            </w:tcBorders>
          </w:tcPr>
          <w:p w:rsidR="00100850" w:rsidRPr="00D970AB" w:rsidRDefault="00100850" w:rsidP="00D970AB">
            <w:pPr>
              <w:jc w:val="center"/>
            </w:pPr>
            <w:r w:rsidRPr="00D970AB">
              <w:t>4750,0</w:t>
            </w:r>
          </w:p>
        </w:tc>
        <w:tc>
          <w:tcPr>
            <w:tcW w:w="1109"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301" w:type="dxa"/>
            <w:gridSpan w:val="2"/>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r w:rsidRPr="00D970AB">
              <w:t>0,00</w:t>
            </w:r>
          </w:p>
        </w:tc>
        <w:tc>
          <w:tcPr>
            <w:tcW w:w="1417" w:type="dxa"/>
            <w:tcBorders>
              <w:top w:val="nil"/>
              <w:left w:val="nil"/>
              <w:bottom w:val="single" w:sz="8" w:space="0" w:color="auto"/>
              <w:right w:val="single" w:sz="8" w:space="0" w:color="auto"/>
            </w:tcBorders>
          </w:tcPr>
          <w:p w:rsidR="00100850" w:rsidRPr="00D970AB" w:rsidRDefault="00100850" w:rsidP="00D970AB">
            <w:pPr>
              <w:jc w:val="center"/>
            </w:pPr>
            <w:r w:rsidRPr="00D970AB">
              <w:t>4750,0</w:t>
            </w:r>
          </w:p>
        </w:tc>
        <w:tc>
          <w:tcPr>
            <w:tcW w:w="1393" w:type="dxa"/>
            <w:tcBorders>
              <w:top w:val="nil"/>
              <w:left w:val="nil"/>
              <w:bottom w:val="single" w:sz="8" w:space="0" w:color="auto"/>
              <w:right w:val="single" w:sz="8" w:space="0" w:color="auto"/>
            </w:tcBorders>
            <w:vAlign w:val="center"/>
          </w:tcPr>
          <w:p w:rsidR="00100850" w:rsidRPr="00D970AB" w:rsidRDefault="00100850" w:rsidP="00D970AB">
            <w:pPr>
              <w:jc w:val="center"/>
            </w:pPr>
            <w:r>
              <w:t>0,00</w:t>
            </w:r>
          </w:p>
        </w:tc>
        <w:tc>
          <w:tcPr>
            <w:tcW w:w="1134" w:type="dxa"/>
            <w:tcBorders>
              <w:top w:val="nil"/>
              <w:left w:val="nil"/>
              <w:bottom w:val="single" w:sz="8" w:space="0" w:color="auto"/>
              <w:right w:val="single" w:sz="8" w:space="0" w:color="auto"/>
            </w:tcBorders>
          </w:tcPr>
          <w:p w:rsidR="00100850" w:rsidRPr="00D970AB" w:rsidRDefault="00100850" w:rsidP="00D970AB">
            <w:pPr>
              <w:jc w:val="center"/>
            </w:pPr>
          </w:p>
        </w:tc>
      </w:tr>
    </w:tbl>
    <w:p w:rsidR="00100850" w:rsidRPr="00D970AB" w:rsidRDefault="00100850" w:rsidP="00D970AB">
      <w:pPr>
        <w:autoSpaceDE w:val="0"/>
        <w:autoSpaceDN w:val="0"/>
        <w:adjustRightInd w:val="0"/>
        <w:ind w:left="284" w:firstLine="567"/>
        <w:jc w:val="both"/>
      </w:pPr>
      <w:r w:rsidRPr="00D970AB">
        <w:t>При подаче заявок на участие в отборе на предоставление субсидий из областного бюджета местным бюджетам,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поддержку муниципальных программ формирования современной городской среды перечень мероприятий ежегодно актуализируется с учетом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г. № 1330-ПП</w:t>
      </w:r>
    </w:p>
    <w:p w:rsidR="00100850" w:rsidRPr="00D970AB" w:rsidRDefault="00100850" w:rsidP="00D970AB">
      <w:pPr>
        <w:spacing w:after="160" w:line="259" w:lineRule="auto"/>
        <w:jc w:val="center"/>
        <w:rPr>
          <w:sz w:val="22"/>
          <w:szCs w:val="22"/>
          <w:lang w:eastAsia="en-US"/>
        </w:rPr>
      </w:pPr>
    </w:p>
    <w:p w:rsidR="00100850" w:rsidRPr="00D970AB" w:rsidRDefault="00100850" w:rsidP="00D970AB">
      <w:pPr>
        <w:spacing w:after="160" w:line="259" w:lineRule="auto"/>
        <w:rPr>
          <w:rFonts w:ascii="Calibri" w:hAnsi="Calibri"/>
          <w:sz w:val="22"/>
          <w:szCs w:val="22"/>
          <w:lang w:eastAsia="en-US"/>
        </w:rPr>
      </w:pPr>
    </w:p>
    <w:p w:rsidR="00100850" w:rsidRDefault="00100850" w:rsidP="00EE3E56">
      <w:pPr>
        <w:tabs>
          <w:tab w:val="left" w:pos="0"/>
        </w:tabs>
        <w:jc w:val="right"/>
        <w:rPr>
          <w:szCs w:val="28"/>
        </w:rPr>
      </w:pPr>
    </w:p>
    <w:p w:rsidR="00100850" w:rsidRDefault="00100850" w:rsidP="00EE3E56">
      <w:pPr>
        <w:tabs>
          <w:tab w:val="left" w:pos="0"/>
        </w:tabs>
        <w:jc w:val="right"/>
        <w:rPr>
          <w:szCs w:val="28"/>
        </w:rPr>
        <w:sectPr w:rsidR="00100850" w:rsidSect="0000164F">
          <w:pgSz w:w="16838" w:h="11906" w:orient="landscape"/>
          <w:pgMar w:top="1258" w:right="1134" w:bottom="851" w:left="1134" w:header="709" w:footer="709" w:gutter="0"/>
          <w:cols w:space="708"/>
          <w:docGrid w:linePitch="360"/>
        </w:sectPr>
      </w:pPr>
    </w:p>
    <w:p w:rsidR="00100850" w:rsidRDefault="00100850" w:rsidP="00EE3E56">
      <w:pPr>
        <w:tabs>
          <w:tab w:val="left" w:pos="0"/>
        </w:tabs>
        <w:jc w:val="right"/>
        <w:rPr>
          <w:szCs w:val="28"/>
        </w:rPr>
      </w:pPr>
    </w:p>
    <w:sectPr w:rsidR="00100850" w:rsidSect="00D97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29" w:rsidRDefault="00BF5A29" w:rsidP="00D970AB">
      <w:r>
        <w:separator/>
      </w:r>
    </w:p>
  </w:endnote>
  <w:endnote w:type="continuationSeparator" w:id="0">
    <w:p w:rsidR="00BF5A29" w:rsidRDefault="00BF5A29" w:rsidP="00D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29" w:rsidRDefault="00BF5A29" w:rsidP="00D970AB">
      <w:r>
        <w:separator/>
      </w:r>
    </w:p>
  </w:footnote>
  <w:footnote w:type="continuationSeparator" w:id="0">
    <w:p w:rsidR="00BF5A29" w:rsidRDefault="00BF5A29" w:rsidP="00D9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D13"/>
    <w:multiLevelType w:val="hybridMultilevel"/>
    <w:tmpl w:val="A3F68EC4"/>
    <w:lvl w:ilvl="0" w:tplc="69486E7A">
      <w:start w:val="1"/>
      <w:numFmt w:val="decimal"/>
      <w:lvlText w:val="%1."/>
      <w:lvlJc w:val="left"/>
      <w:pPr>
        <w:ind w:left="457" w:hanging="390"/>
      </w:pPr>
      <w:rPr>
        <w:rFonts w:cs="Times New Roman"/>
      </w:rPr>
    </w:lvl>
    <w:lvl w:ilvl="1" w:tplc="04190019">
      <w:start w:val="1"/>
      <w:numFmt w:val="lowerLetter"/>
      <w:lvlText w:val="%2."/>
      <w:lvlJc w:val="left"/>
      <w:pPr>
        <w:ind w:left="1147" w:hanging="360"/>
      </w:pPr>
      <w:rPr>
        <w:rFonts w:cs="Times New Roman"/>
      </w:rPr>
    </w:lvl>
    <w:lvl w:ilvl="2" w:tplc="0419001B">
      <w:start w:val="1"/>
      <w:numFmt w:val="lowerRoman"/>
      <w:lvlText w:val="%3."/>
      <w:lvlJc w:val="right"/>
      <w:pPr>
        <w:ind w:left="1867" w:hanging="180"/>
      </w:pPr>
      <w:rPr>
        <w:rFonts w:cs="Times New Roman"/>
      </w:rPr>
    </w:lvl>
    <w:lvl w:ilvl="3" w:tplc="0419000F">
      <w:start w:val="1"/>
      <w:numFmt w:val="decimal"/>
      <w:lvlText w:val="%4."/>
      <w:lvlJc w:val="left"/>
      <w:pPr>
        <w:ind w:left="2587" w:hanging="360"/>
      </w:pPr>
      <w:rPr>
        <w:rFonts w:cs="Times New Roman"/>
      </w:rPr>
    </w:lvl>
    <w:lvl w:ilvl="4" w:tplc="04190019">
      <w:start w:val="1"/>
      <w:numFmt w:val="lowerLetter"/>
      <w:lvlText w:val="%5."/>
      <w:lvlJc w:val="left"/>
      <w:pPr>
        <w:ind w:left="3307" w:hanging="360"/>
      </w:pPr>
      <w:rPr>
        <w:rFonts w:cs="Times New Roman"/>
      </w:rPr>
    </w:lvl>
    <w:lvl w:ilvl="5" w:tplc="0419001B">
      <w:start w:val="1"/>
      <w:numFmt w:val="lowerRoman"/>
      <w:lvlText w:val="%6."/>
      <w:lvlJc w:val="right"/>
      <w:pPr>
        <w:ind w:left="4027" w:hanging="180"/>
      </w:pPr>
      <w:rPr>
        <w:rFonts w:cs="Times New Roman"/>
      </w:rPr>
    </w:lvl>
    <w:lvl w:ilvl="6" w:tplc="0419000F">
      <w:start w:val="1"/>
      <w:numFmt w:val="decimal"/>
      <w:lvlText w:val="%7."/>
      <w:lvlJc w:val="left"/>
      <w:pPr>
        <w:ind w:left="4747" w:hanging="360"/>
      </w:pPr>
      <w:rPr>
        <w:rFonts w:cs="Times New Roman"/>
      </w:rPr>
    </w:lvl>
    <w:lvl w:ilvl="7" w:tplc="04190019">
      <w:start w:val="1"/>
      <w:numFmt w:val="lowerLetter"/>
      <w:lvlText w:val="%8."/>
      <w:lvlJc w:val="left"/>
      <w:pPr>
        <w:ind w:left="5467" w:hanging="360"/>
      </w:pPr>
      <w:rPr>
        <w:rFonts w:cs="Times New Roman"/>
      </w:rPr>
    </w:lvl>
    <w:lvl w:ilvl="8" w:tplc="0419001B">
      <w:start w:val="1"/>
      <w:numFmt w:val="lowerRoman"/>
      <w:lvlText w:val="%9."/>
      <w:lvlJc w:val="right"/>
      <w:pPr>
        <w:ind w:left="6187" w:hanging="180"/>
      </w:pPr>
      <w:rPr>
        <w:rFonts w:cs="Times New Roman"/>
      </w:rPr>
    </w:lvl>
  </w:abstractNum>
  <w:abstractNum w:abstractNumId="1" w15:restartNumberingAfterBreak="0">
    <w:nsid w:val="0E69106E"/>
    <w:multiLevelType w:val="hybridMultilevel"/>
    <w:tmpl w:val="8DE63D4E"/>
    <w:lvl w:ilvl="0" w:tplc="26C6BF48">
      <w:start w:val="1"/>
      <w:numFmt w:val="decimal"/>
      <w:lvlText w:val="%1."/>
      <w:lvlJc w:val="left"/>
      <w:pPr>
        <w:ind w:left="36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44D078A"/>
    <w:multiLevelType w:val="hybridMultilevel"/>
    <w:tmpl w:val="D6D42B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BFB2CA8"/>
    <w:multiLevelType w:val="hybridMultilevel"/>
    <w:tmpl w:val="C93808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611921"/>
    <w:multiLevelType w:val="hybridMultilevel"/>
    <w:tmpl w:val="1C66E256"/>
    <w:lvl w:ilvl="0" w:tplc="9D626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5D7600"/>
    <w:multiLevelType w:val="hybridMultilevel"/>
    <w:tmpl w:val="7B3AD2E8"/>
    <w:lvl w:ilvl="0" w:tplc="8C18191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A6D4027"/>
    <w:multiLevelType w:val="hybridMultilevel"/>
    <w:tmpl w:val="5748C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3D0AF7"/>
    <w:multiLevelType w:val="hybridMultilevel"/>
    <w:tmpl w:val="96BC292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hint="default"/>
      </w:rPr>
    </w:lvl>
    <w:lvl w:ilvl="8" w:tplc="04190005">
      <w:start w:val="1"/>
      <w:numFmt w:val="bullet"/>
      <w:lvlText w:val=""/>
      <w:lvlJc w:val="left"/>
      <w:pPr>
        <w:ind w:left="7095" w:hanging="360"/>
      </w:pPr>
      <w:rPr>
        <w:rFonts w:ascii="Wingdings" w:hAnsi="Wingdings" w:hint="default"/>
      </w:rPr>
    </w:lvl>
  </w:abstractNum>
  <w:abstractNum w:abstractNumId="8" w15:restartNumberingAfterBreak="0">
    <w:nsid w:val="4EF96088"/>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53900D44"/>
    <w:multiLevelType w:val="hybridMultilevel"/>
    <w:tmpl w:val="A3F68EC4"/>
    <w:lvl w:ilvl="0" w:tplc="69486E7A">
      <w:start w:val="1"/>
      <w:numFmt w:val="decimal"/>
      <w:lvlText w:val="%1."/>
      <w:lvlJc w:val="left"/>
      <w:pPr>
        <w:ind w:left="457" w:hanging="390"/>
      </w:pPr>
      <w:rPr>
        <w:rFonts w:cs="Times New Roman"/>
      </w:rPr>
    </w:lvl>
    <w:lvl w:ilvl="1" w:tplc="04190019">
      <w:start w:val="1"/>
      <w:numFmt w:val="lowerLetter"/>
      <w:lvlText w:val="%2."/>
      <w:lvlJc w:val="left"/>
      <w:pPr>
        <w:ind w:left="1147" w:hanging="360"/>
      </w:pPr>
      <w:rPr>
        <w:rFonts w:cs="Times New Roman"/>
      </w:rPr>
    </w:lvl>
    <w:lvl w:ilvl="2" w:tplc="0419001B">
      <w:start w:val="1"/>
      <w:numFmt w:val="lowerRoman"/>
      <w:lvlText w:val="%3."/>
      <w:lvlJc w:val="right"/>
      <w:pPr>
        <w:ind w:left="1867" w:hanging="180"/>
      </w:pPr>
      <w:rPr>
        <w:rFonts w:cs="Times New Roman"/>
      </w:rPr>
    </w:lvl>
    <w:lvl w:ilvl="3" w:tplc="0419000F">
      <w:start w:val="1"/>
      <w:numFmt w:val="decimal"/>
      <w:lvlText w:val="%4."/>
      <w:lvlJc w:val="left"/>
      <w:pPr>
        <w:ind w:left="2587" w:hanging="360"/>
      </w:pPr>
      <w:rPr>
        <w:rFonts w:cs="Times New Roman"/>
      </w:rPr>
    </w:lvl>
    <w:lvl w:ilvl="4" w:tplc="04190019">
      <w:start w:val="1"/>
      <w:numFmt w:val="lowerLetter"/>
      <w:lvlText w:val="%5."/>
      <w:lvlJc w:val="left"/>
      <w:pPr>
        <w:ind w:left="3307" w:hanging="360"/>
      </w:pPr>
      <w:rPr>
        <w:rFonts w:cs="Times New Roman"/>
      </w:rPr>
    </w:lvl>
    <w:lvl w:ilvl="5" w:tplc="0419001B">
      <w:start w:val="1"/>
      <w:numFmt w:val="lowerRoman"/>
      <w:lvlText w:val="%6."/>
      <w:lvlJc w:val="right"/>
      <w:pPr>
        <w:ind w:left="4027" w:hanging="180"/>
      </w:pPr>
      <w:rPr>
        <w:rFonts w:cs="Times New Roman"/>
      </w:rPr>
    </w:lvl>
    <w:lvl w:ilvl="6" w:tplc="0419000F">
      <w:start w:val="1"/>
      <w:numFmt w:val="decimal"/>
      <w:lvlText w:val="%7."/>
      <w:lvlJc w:val="left"/>
      <w:pPr>
        <w:ind w:left="4747" w:hanging="360"/>
      </w:pPr>
      <w:rPr>
        <w:rFonts w:cs="Times New Roman"/>
      </w:rPr>
    </w:lvl>
    <w:lvl w:ilvl="7" w:tplc="04190019">
      <w:start w:val="1"/>
      <w:numFmt w:val="lowerLetter"/>
      <w:lvlText w:val="%8."/>
      <w:lvlJc w:val="left"/>
      <w:pPr>
        <w:ind w:left="5467" w:hanging="360"/>
      </w:pPr>
      <w:rPr>
        <w:rFonts w:cs="Times New Roman"/>
      </w:rPr>
    </w:lvl>
    <w:lvl w:ilvl="8" w:tplc="0419001B">
      <w:start w:val="1"/>
      <w:numFmt w:val="lowerRoman"/>
      <w:lvlText w:val="%9."/>
      <w:lvlJc w:val="right"/>
      <w:pPr>
        <w:ind w:left="6187" w:hanging="180"/>
      </w:pPr>
      <w:rPr>
        <w:rFonts w:cs="Times New Roman"/>
      </w:rPr>
    </w:lvl>
  </w:abstractNum>
  <w:abstractNum w:abstractNumId="10" w15:restartNumberingAfterBreak="0">
    <w:nsid w:val="55B36CB5"/>
    <w:multiLevelType w:val="hybridMultilevel"/>
    <w:tmpl w:val="5748C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C51CBD"/>
    <w:multiLevelType w:val="hybridMultilevel"/>
    <w:tmpl w:val="D25CA4BC"/>
    <w:lvl w:ilvl="0" w:tplc="8C181914">
      <w:start w:val="3"/>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3" w15:restartNumberingAfterBreak="0">
    <w:nsid w:val="5CBF4ED7"/>
    <w:multiLevelType w:val="multilevel"/>
    <w:tmpl w:val="89A0270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41676E0"/>
    <w:multiLevelType w:val="hybridMultilevel"/>
    <w:tmpl w:val="A1CA38B2"/>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119224E"/>
    <w:multiLevelType w:val="hybridMultilevel"/>
    <w:tmpl w:val="9F46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164694"/>
    <w:multiLevelType w:val="hybridMultilevel"/>
    <w:tmpl w:val="BEEA9AFE"/>
    <w:lvl w:ilvl="0" w:tplc="8C181914">
      <w:start w:val="2"/>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74FC263C"/>
    <w:multiLevelType w:val="multilevel"/>
    <w:tmpl w:val="F590285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E6541B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0"/>
  </w:num>
  <w:num w:numId="20">
    <w:abstractNumId w:val="4"/>
  </w:num>
  <w:num w:numId="21">
    <w:abstractNumId w:val="17"/>
  </w:num>
  <w:num w:numId="22">
    <w:abstractNumId w:val="6"/>
  </w:num>
  <w:num w:numId="23">
    <w:abstractNumId w:val="15"/>
  </w:num>
  <w:num w:numId="24">
    <w:abstractNumId w:val="14"/>
  </w:num>
  <w:num w:numId="25">
    <w:abstractNumId w:val="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678"/>
    <w:rsid w:val="0000164F"/>
    <w:rsid w:val="00012DFE"/>
    <w:rsid w:val="00037957"/>
    <w:rsid w:val="000644B1"/>
    <w:rsid w:val="000663A9"/>
    <w:rsid w:val="00091AB7"/>
    <w:rsid w:val="000C413F"/>
    <w:rsid w:val="000C4F83"/>
    <w:rsid w:val="000E0AD1"/>
    <w:rsid w:val="00100850"/>
    <w:rsid w:val="001457F1"/>
    <w:rsid w:val="001B0245"/>
    <w:rsid w:val="001E6EC5"/>
    <w:rsid w:val="001F4C17"/>
    <w:rsid w:val="00200ED0"/>
    <w:rsid w:val="00217733"/>
    <w:rsid w:val="00246315"/>
    <w:rsid w:val="00247EDB"/>
    <w:rsid w:val="002A6840"/>
    <w:rsid w:val="002C3833"/>
    <w:rsid w:val="002E3AE6"/>
    <w:rsid w:val="002F1A2D"/>
    <w:rsid w:val="003368E5"/>
    <w:rsid w:val="003A2EFA"/>
    <w:rsid w:val="003F3EA1"/>
    <w:rsid w:val="003F6AD3"/>
    <w:rsid w:val="004568A4"/>
    <w:rsid w:val="00472C12"/>
    <w:rsid w:val="004807CD"/>
    <w:rsid w:val="004E0C03"/>
    <w:rsid w:val="004E7AA8"/>
    <w:rsid w:val="004F71D3"/>
    <w:rsid w:val="00520B92"/>
    <w:rsid w:val="00523BA4"/>
    <w:rsid w:val="00532673"/>
    <w:rsid w:val="00542A6B"/>
    <w:rsid w:val="0054479C"/>
    <w:rsid w:val="00557065"/>
    <w:rsid w:val="005C131D"/>
    <w:rsid w:val="005D463C"/>
    <w:rsid w:val="00604A65"/>
    <w:rsid w:val="0069409B"/>
    <w:rsid w:val="006B7349"/>
    <w:rsid w:val="006D4948"/>
    <w:rsid w:val="006E71D9"/>
    <w:rsid w:val="00714649"/>
    <w:rsid w:val="00717153"/>
    <w:rsid w:val="00754834"/>
    <w:rsid w:val="007603B0"/>
    <w:rsid w:val="00845154"/>
    <w:rsid w:val="00892738"/>
    <w:rsid w:val="008B54E7"/>
    <w:rsid w:val="00924446"/>
    <w:rsid w:val="00A25A94"/>
    <w:rsid w:val="00A32B2C"/>
    <w:rsid w:val="00A8300E"/>
    <w:rsid w:val="00AA2977"/>
    <w:rsid w:val="00AA3329"/>
    <w:rsid w:val="00AF0885"/>
    <w:rsid w:val="00B16C27"/>
    <w:rsid w:val="00B4463B"/>
    <w:rsid w:val="00B510D5"/>
    <w:rsid w:val="00B6719E"/>
    <w:rsid w:val="00B81EC9"/>
    <w:rsid w:val="00BF209F"/>
    <w:rsid w:val="00BF5A29"/>
    <w:rsid w:val="00C16F46"/>
    <w:rsid w:val="00C353A5"/>
    <w:rsid w:val="00C448D2"/>
    <w:rsid w:val="00C51574"/>
    <w:rsid w:val="00C55795"/>
    <w:rsid w:val="00C56DD9"/>
    <w:rsid w:val="00C84397"/>
    <w:rsid w:val="00C949B4"/>
    <w:rsid w:val="00CB3DEE"/>
    <w:rsid w:val="00CB7D4B"/>
    <w:rsid w:val="00CE16A5"/>
    <w:rsid w:val="00D256EB"/>
    <w:rsid w:val="00D35678"/>
    <w:rsid w:val="00D556C3"/>
    <w:rsid w:val="00D575D8"/>
    <w:rsid w:val="00D64ECF"/>
    <w:rsid w:val="00D659CA"/>
    <w:rsid w:val="00D91DB9"/>
    <w:rsid w:val="00D970AB"/>
    <w:rsid w:val="00DE191B"/>
    <w:rsid w:val="00DE44E2"/>
    <w:rsid w:val="00E45FAB"/>
    <w:rsid w:val="00ED7B24"/>
    <w:rsid w:val="00EE3E56"/>
    <w:rsid w:val="00EF4B4C"/>
    <w:rsid w:val="00F02350"/>
    <w:rsid w:val="00F31551"/>
    <w:rsid w:val="00F35991"/>
    <w:rsid w:val="00F42248"/>
    <w:rsid w:val="00F441FD"/>
    <w:rsid w:val="00F74A33"/>
    <w:rsid w:val="00F93029"/>
    <w:rsid w:val="00FB0799"/>
    <w:rsid w:val="00F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516CB"/>
  <w15:docId w15:val="{ACDDEB45-BBE1-447A-8E0F-3182178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E56"/>
    <w:rPr>
      <w:rFonts w:ascii="Times New Roman" w:eastAsia="Times New Roman" w:hAnsi="Times New Roman"/>
      <w:sz w:val="24"/>
      <w:szCs w:val="24"/>
    </w:rPr>
  </w:style>
  <w:style w:type="paragraph" w:styleId="1">
    <w:name w:val="heading 1"/>
    <w:basedOn w:val="a"/>
    <w:next w:val="a"/>
    <w:link w:val="10"/>
    <w:uiPriority w:val="99"/>
    <w:qFormat/>
    <w:rsid w:val="00D970AB"/>
    <w:pPr>
      <w:keepNext/>
      <w:pageBreakBefore/>
      <w:numPr>
        <w:numId w:val="17"/>
      </w:numPr>
      <w:tabs>
        <w:tab w:val="clear" w:pos="1800"/>
        <w:tab w:val="num" w:pos="709"/>
      </w:tabs>
      <w:jc w:val="both"/>
      <w:outlineLvl w:val="0"/>
    </w:pPr>
    <w:rPr>
      <w:sz w:val="28"/>
    </w:rPr>
  </w:style>
  <w:style w:type="paragraph" w:styleId="2">
    <w:name w:val="heading 2"/>
    <w:basedOn w:val="a"/>
    <w:next w:val="a"/>
    <w:link w:val="20"/>
    <w:uiPriority w:val="99"/>
    <w:qFormat/>
    <w:rsid w:val="00D970AB"/>
    <w:pPr>
      <w:keepNext/>
      <w:numPr>
        <w:ilvl w:val="1"/>
        <w:numId w:val="18"/>
      </w:numPr>
      <w:tabs>
        <w:tab w:val="num" w:pos="360"/>
      </w:tabs>
      <w:spacing w:before="240" w:after="60"/>
      <w:ind w:left="1440"/>
      <w:jc w:val="both"/>
      <w:outlineLvl w:val="1"/>
    </w:pPr>
    <w:rPr>
      <w:bCs/>
      <w:iCs/>
      <w:sz w:val="28"/>
      <w:szCs w:val="28"/>
    </w:rPr>
  </w:style>
  <w:style w:type="paragraph" w:styleId="3">
    <w:name w:val="heading 3"/>
    <w:basedOn w:val="a"/>
    <w:next w:val="a"/>
    <w:link w:val="30"/>
    <w:uiPriority w:val="99"/>
    <w:qFormat/>
    <w:rsid w:val="00D970AB"/>
    <w:pPr>
      <w:keepNext/>
      <w:numPr>
        <w:ilvl w:val="2"/>
        <w:numId w:val="18"/>
      </w:numPr>
      <w:tabs>
        <w:tab w:val="num" w:pos="360"/>
      </w:tabs>
      <w:ind w:left="2160" w:hanging="180"/>
      <w:jc w:val="both"/>
      <w:outlineLvl w:val="2"/>
    </w:pPr>
    <w:rPr>
      <w:sz w:val="28"/>
      <w:szCs w:val="28"/>
    </w:rPr>
  </w:style>
  <w:style w:type="paragraph" w:styleId="4">
    <w:name w:val="heading 4"/>
    <w:basedOn w:val="a"/>
    <w:next w:val="a"/>
    <w:link w:val="40"/>
    <w:uiPriority w:val="99"/>
    <w:qFormat/>
    <w:rsid w:val="00D970AB"/>
    <w:pPr>
      <w:keepNext/>
      <w:numPr>
        <w:ilvl w:val="3"/>
        <w:numId w:val="18"/>
      </w:numPr>
      <w:tabs>
        <w:tab w:val="num" w:pos="360"/>
      </w:tabs>
      <w:spacing w:before="240" w:after="60"/>
      <w:ind w:left="2880"/>
      <w:jc w:val="both"/>
      <w:outlineLvl w:val="3"/>
    </w:pPr>
    <w:rPr>
      <w:bCs/>
      <w:sz w:val="28"/>
      <w:szCs w:val="28"/>
    </w:rPr>
  </w:style>
  <w:style w:type="paragraph" w:styleId="5">
    <w:name w:val="heading 5"/>
    <w:basedOn w:val="a"/>
    <w:next w:val="a"/>
    <w:link w:val="50"/>
    <w:uiPriority w:val="99"/>
    <w:qFormat/>
    <w:rsid w:val="00D970AB"/>
    <w:pPr>
      <w:numPr>
        <w:ilvl w:val="4"/>
        <w:numId w:val="18"/>
      </w:numPr>
      <w:tabs>
        <w:tab w:val="num" w:pos="360"/>
      </w:tabs>
      <w:spacing w:before="240" w:after="60"/>
      <w:ind w:left="3600"/>
      <w:jc w:val="both"/>
      <w:outlineLvl w:val="4"/>
    </w:pPr>
    <w:rPr>
      <w:bCs/>
      <w:iCs/>
      <w:sz w:val="28"/>
      <w:szCs w:val="26"/>
    </w:rPr>
  </w:style>
  <w:style w:type="paragraph" w:styleId="6">
    <w:name w:val="heading 6"/>
    <w:basedOn w:val="a"/>
    <w:next w:val="a"/>
    <w:link w:val="60"/>
    <w:uiPriority w:val="99"/>
    <w:qFormat/>
    <w:rsid w:val="00D970AB"/>
    <w:pPr>
      <w:numPr>
        <w:ilvl w:val="5"/>
        <w:numId w:val="18"/>
      </w:numPr>
      <w:tabs>
        <w:tab w:val="num" w:pos="360"/>
      </w:tabs>
      <w:spacing w:before="240" w:after="60"/>
      <w:ind w:left="4320" w:hanging="180"/>
      <w:jc w:val="both"/>
      <w:outlineLvl w:val="5"/>
    </w:pPr>
    <w:rPr>
      <w:bCs/>
      <w:sz w:val="28"/>
      <w:szCs w:val="22"/>
    </w:rPr>
  </w:style>
  <w:style w:type="paragraph" w:styleId="7">
    <w:name w:val="heading 7"/>
    <w:basedOn w:val="a"/>
    <w:next w:val="a"/>
    <w:link w:val="70"/>
    <w:uiPriority w:val="99"/>
    <w:qFormat/>
    <w:rsid w:val="00D970AB"/>
    <w:pPr>
      <w:numPr>
        <w:ilvl w:val="6"/>
        <w:numId w:val="18"/>
      </w:numPr>
      <w:tabs>
        <w:tab w:val="num" w:pos="360"/>
      </w:tabs>
      <w:spacing w:before="240" w:after="60"/>
      <w:ind w:left="5040"/>
      <w:outlineLvl w:val="6"/>
    </w:pPr>
  </w:style>
  <w:style w:type="paragraph" w:styleId="8">
    <w:name w:val="heading 8"/>
    <w:basedOn w:val="a"/>
    <w:next w:val="a"/>
    <w:link w:val="80"/>
    <w:uiPriority w:val="99"/>
    <w:qFormat/>
    <w:rsid w:val="00D970AB"/>
    <w:pPr>
      <w:numPr>
        <w:ilvl w:val="7"/>
        <w:numId w:val="18"/>
      </w:numPr>
      <w:tabs>
        <w:tab w:val="num" w:pos="360"/>
      </w:tabs>
      <w:spacing w:before="240" w:after="60"/>
      <w:ind w:left="5760"/>
      <w:outlineLvl w:val="7"/>
    </w:pPr>
    <w:rPr>
      <w:i/>
      <w:iCs/>
    </w:rPr>
  </w:style>
  <w:style w:type="paragraph" w:styleId="9">
    <w:name w:val="heading 9"/>
    <w:basedOn w:val="a"/>
    <w:next w:val="a"/>
    <w:link w:val="90"/>
    <w:uiPriority w:val="99"/>
    <w:qFormat/>
    <w:rsid w:val="00D970AB"/>
    <w:pPr>
      <w:numPr>
        <w:ilvl w:val="8"/>
        <w:numId w:val="18"/>
      </w:numPr>
      <w:tabs>
        <w:tab w:val="num" w:pos="360"/>
      </w:tabs>
      <w:spacing w:before="240" w:after="60"/>
      <w:ind w:left="6480" w:hanging="18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70AB"/>
    <w:rPr>
      <w:rFonts w:ascii="Times New Roman" w:hAnsi="Times New Roman" w:cs="Times New Roman"/>
      <w:sz w:val="24"/>
      <w:szCs w:val="24"/>
    </w:rPr>
  </w:style>
  <w:style w:type="character" w:customStyle="1" w:styleId="20">
    <w:name w:val="Заголовок 2 Знак"/>
    <w:link w:val="2"/>
    <w:uiPriority w:val="99"/>
    <w:locked/>
    <w:rsid w:val="00D970AB"/>
    <w:rPr>
      <w:rFonts w:ascii="Times New Roman" w:hAnsi="Times New Roman" w:cs="Times New Roman"/>
      <w:bCs/>
      <w:iCs/>
      <w:sz w:val="28"/>
      <w:szCs w:val="28"/>
    </w:rPr>
  </w:style>
  <w:style w:type="character" w:customStyle="1" w:styleId="30">
    <w:name w:val="Заголовок 3 Знак"/>
    <w:link w:val="3"/>
    <w:uiPriority w:val="99"/>
    <w:locked/>
    <w:rsid w:val="00D970AB"/>
    <w:rPr>
      <w:rFonts w:ascii="Times New Roman" w:hAnsi="Times New Roman" w:cs="Times New Roman"/>
      <w:sz w:val="28"/>
      <w:szCs w:val="28"/>
    </w:rPr>
  </w:style>
  <w:style w:type="character" w:customStyle="1" w:styleId="40">
    <w:name w:val="Заголовок 4 Знак"/>
    <w:link w:val="4"/>
    <w:uiPriority w:val="99"/>
    <w:locked/>
    <w:rsid w:val="00D970AB"/>
    <w:rPr>
      <w:rFonts w:ascii="Times New Roman" w:hAnsi="Times New Roman" w:cs="Times New Roman"/>
      <w:bCs/>
      <w:sz w:val="28"/>
      <w:szCs w:val="28"/>
    </w:rPr>
  </w:style>
  <w:style w:type="character" w:customStyle="1" w:styleId="50">
    <w:name w:val="Заголовок 5 Знак"/>
    <w:link w:val="5"/>
    <w:uiPriority w:val="99"/>
    <w:locked/>
    <w:rsid w:val="00D970AB"/>
    <w:rPr>
      <w:rFonts w:ascii="Times New Roman" w:hAnsi="Times New Roman" w:cs="Times New Roman"/>
      <w:bCs/>
      <w:iCs/>
      <w:sz w:val="26"/>
      <w:szCs w:val="26"/>
    </w:rPr>
  </w:style>
  <w:style w:type="character" w:customStyle="1" w:styleId="60">
    <w:name w:val="Заголовок 6 Знак"/>
    <w:link w:val="6"/>
    <w:uiPriority w:val="99"/>
    <w:locked/>
    <w:rsid w:val="00D970AB"/>
    <w:rPr>
      <w:rFonts w:ascii="Times New Roman" w:hAnsi="Times New Roman" w:cs="Times New Roman"/>
      <w:bCs/>
      <w:sz w:val="28"/>
    </w:rPr>
  </w:style>
  <w:style w:type="character" w:customStyle="1" w:styleId="70">
    <w:name w:val="Заголовок 7 Знак"/>
    <w:link w:val="7"/>
    <w:uiPriority w:val="99"/>
    <w:locked/>
    <w:rsid w:val="00D970AB"/>
    <w:rPr>
      <w:rFonts w:ascii="Times New Roman" w:hAnsi="Times New Roman" w:cs="Times New Roman"/>
      <w:sz w:val="24"/>
      <w:szCs w:val="24"/>
    </w:rPr>
  </w:style>
  <w:style w:type="character" w:customStyle="1" w:styleId="80">
    <w:name w:val="Заголовок 8 Знак"/>
    <w:link w:val="8"/>
    <w:uiPriority w:val="99"/>
    <w:locked/>
    <w:rsid w:val="00D970AB"/>
    <w:rPr>
      <w:rFonts w:ascii="Times New Roman" w:hAnsi="Times New Roman" w:cs="Times New Roman"/>
      <w:i/>
      <w:iCs/>
      <w:sz w:val="24"/>
      <w:szCs w:val="24"/>
    </w:rPr>
  </w:style>
  <w:style w:type="character" w:customStyle="1" w:styleId="90">
    <w:name w:val="Заголовок 9 Знак"/>
    <w:link w:val="9"/>
    <w:uiPriority w:val="99"/>
    <w:locked/>
    <w:rsid w:val="00D970AB"/>
    <w:rPr>
      <w:rFonts w:ascii="Arial" w:hAnsi="Arial" w:cs="Times New Roman"/>
    </w:rPr>
  </w:style>
  <w:style w:type="character" w:styleId="a3">
    <w:name w:val="Hyperlink"/>
    <w:uiPriority w:val="99"/>
    <w:rsid w:val="00EE3E56"/>
    <w:rPr>
      <w:rFonts w:cs="Times New Roman"/>
      <w:color w:val="0000FF"/>
      <w:u w:val="single"/>
    </w:rPr>
  </w:style>
  <w:style w:type="character" w:customStyle="1" w:styleId="a4">
    <w:name w:val="Верхний колонтитул Знак"/>
    <w:link w:val="a5"/>
    <w:uiPriority w:val="99"/>
    <w:locked/>
    <w:rsid w:val="00EE3E56"/>
    <w:rPr>
      <w:rFonts w:ascii="Calibri" w:hAnsi="Calibri" w:cs="Times New Roman"/>
      <w:sz w:val="20"/>
      <w:szCs w:val="20"/>
      <w:lang w:eastAsia="ru-RU"/>
    </w:rPr>
  </w:style>
  <w:style w:type="paragraph" w:styleId="a5">
    <w:name w:val="header"/>
    <w:basedOn w:val="a"/>
    <w:link w:val="a4"/>
    <w:uiPriority w:val="99"/>
    <w:rsid w:val="00EE3E56"/>
    <w:pPr>
      <w:tabs>
        <w:tab w:val="center" w:pos="4677"/>
        <w:tab w:val="right" w:pos="9355"/>
      </w:tabs>
      <w:spacing w:before="20"/>
      <w:ind w:left="62" w:firstLine="539"/>
      <w:jc w:val="both"/>
    </w:pPr>
    <w:rPr>
      <w:rFonts w:ascii="Calibri" w:hAnsi="Calibri"/>
      <w:sz w:val="20"/>
      <w:szCs w:val="20"/>
    </w:rPr>
  </w:style>
  <w:style w:type="character" w:customStyle="1" w:styleId="HeaderChar1">
    <w:name w:val="Header Char1"/>
    <w:uiPriority w:val="99"/>
    <w:semiHidden/>
    <w:locked/>
    <w:rPr>
      <w:rFonts w:ascii="Times New Roman" w:hAnsi="Times New Roman" w:cs="Times New Roman"/>
      <w:sz w:val="24"/>
      <w:szCs w:val="24"/>
    </w:rPr>
  </w:style>
  <w:style w:type="character" w:customStyle="1" w:styleId="a6">
    <w:name w:val="Нижний колонтитул Знак"/>
    <w:link w:val="a7"/>
    <w:uiPriority w:val="99"/>
    <w:locked/>
    <w:rsid w:val="00EE3E56"/>
    <w:rPr>
      <w:rFonts w:ascii="Calibri" w:hAnsi="Calibri" w:cs="Times New Roman"/>
      <w:sz w:val="20"/>
      <w:szCs w:val="20"/>
      <w:lang w:eastAsia="ru-RU"/>
    </w:rPr>
  </w:style>
  <w:style w:type="paragraph" w:styleId="a7">
    <w:name w:val="footer"/>
    <w:basedOn w:val="a"/>
    <w:link w:val="a6"/>
    <w:uiPriority w:val="99"/>
    <w:rsid w:val="00EE3E56"/>
    <w:pPr>
      <w:tabs>
        <w:tab w:val="center" w:pos="4677"/>
        <w:tab w:val="right" w:pos="9355"/>
      </w:tabs>
      <w:spacing w:before="20"/>
      <w:ind w:left="62" w:firstLine="539"/>
      <w:jc w:val="both"/>
    </w:pPr>
    <w:rPr>
      <w:rFonts w:ascii="Calibri" w:hAnsi="Calibri"/>
      <w:sz w:val="20"/>
      <w:szCs w:val="20"/>
    </w:rPr>
  </w:style>
  <w:style w:type="character" w:customStyle="1" w:styleId="FooterChar1">
    <w:name w:val="Footer Char1"/>
    <w:uiPriority w:val="99"/>
    <w:semiHidden/>
    <w:locked/>
    <w:rPr>
      <w:rFonts w:ascii="Times New Roman" w:hAnsi="Times New Roman" w:cs="Times New Roman"/>
      <w:sz w:val="24"/>
      <w:szCs w:val="24"/>
    </w:rPr>
  </w:style>
  <w:style w:type="character" w:customStyle="1" w:styleId="a8">
    <w:name w:val="Основной текст Знак"/>
    <w:link w:val="a9"/>
    <w:uiPriority w:val="99"/>
    <w:locked/>
    <w:rsid w:val="00EE3E56"/>
    <w:rPr>
      <w:rFonts w:ascii="Times New Roman" w:hAnsi="Times New Roman" w:cs="Times New Roman"/>
      <w:sz w:val="20"/>
      <w:szCs w:val="20"/>
    </w:rPr>
  </w:style>
  <w:style w:type="paragraph" w:styleId="a9">
    <w:name w:val="Body Text"/>
    <w:basedOn w:val="a"/>
    <w:link w:val="a8"/>
    <w:uiPriority w:val="99"/>
    <w:rsid w:val="00EE3E56"/>
    <w:pPr>
      <w:jc w:val="both"/>
    </w:pPr>
    <w:rPr>
      <w:sz w:val="28"/>
      <w:szCs w:val="20"/>
    </w:rPr>
  </w:style>
  <w:style w:type="character" w:customStyle="1" w:styleId="BodyTextChar1">
    <w:name w:val="Body Text Char1"/>
    <w:uiPriority w:val="99"/>
    <w:semiHidden/>
    <w:locked/>
    <w:rPr>
      <w:rFonts w:ascii="Times New Roman" w:hAnsi="Times New Roman" w:cs="Times New Roman"/>
      <w:sz w:val="24"/>
      <w:szCs w:val="24"/>
    </w:rPr>
  </w:style>
  <w:style w:type="paragraph" w:styleId="aa">
    <w:name w:val="Subtitle"/>
    <w:basedOn w:val="a"/>
    <w:next w:val="a"/>
    <w:link w:val="ab"/>
    <w:uiPriority w:val="99"/>
    <w:qFormat/>
    <w:rsid w:val="00EE3E56"/>
    <w:pPr>
      <w:spacing w:after="60"/>
      <w:jc w:val="center"/>
      <w:outlineLvl w:val="1"/>
    </w:pPr>
    <w:rPr>
      <w:rFonts w:ascii="Cambria" w:hAnsi="Cambria"/>
    </w:rPr>
  </w:style>
  <w:style w:type="character" w:customStyle="1" w:styleId="ab">
    <w:name w:val="Подзаголовок Знак"/>
    <w:link w:val="aa"/>
    <w:uiPriority w:val="99"/>
    <w:locked/>
    <w:rsid w:val="00EE3E56"/>
    <w:rPr>
      <w:rFonts w:ascii="Cambria" w:hAnsi="Cambria" w:cs="Times New Roman"/>
      <w:sz w:val="24"/>
      <w:szCs w:val="24"/>
    </w:rPr>
  </w:style>
  <w:style w:type="character" w:customStyle="1" w:styleId="ac">
    <w:name w:val="Текст выноски Знак"/>
    <w:link w:val="ad"/>
    <w:uiPriority w:val="99"/>
    <w:locked/>
    <w:rsid w:val="00EE3E56"/>
    <w:rPr>
      <w:rFonts w:ascii="Tahoma" w:hAnsi="Tahoma" w:cs="Tahoma"/>
      <w:sz w:val="16"/>
      <w:szCs w:val="16"/>
      <w:lang w:eastAsia="ru-RU"/>
    </w:rPr>
  </w:style>
  <w:style w:type="paragraph" w:styleId="ad">
    <w:name w:val="Balloon Text"/>
    <w:basedOn w:val="a"/>
    <w:link w:val="ac"/>
    <w:uiPriority w:val="99"/>
    <w:rsid w:val="00EE3E56"/>
    <w:rPr>
      <w:rFonts w:ascii="Tahoma" w:hAnsi="Tahoma" w:cs="Tahoma"/>
      <w:sz w:val="16"/>
      <w:szCs w:val="16"/>
    </w:rPr>
  </w:style>
  <w:style w:type="character" w:customStyle="1" w:styleId="BalloonTextChar1">
    <w:name w:val="Balloon Text Char1"/>
    <w:uiPriority w:val="99"/>
    <w:semiHidden/>
    <w:locked/>
    <w:rPr>
      <w:rFonts w:ascii="Times New Roman" w:hAnsi="Times New Roman" w:cs="Times New Roman"/>
      <w:sz w:val="2"/>
    </w:rPr>
  </w:style>
  <w:style w:type="paragraph" w:customStyle="1" w:styleId="ConsTitle">
    <w:name w:val="ConsTitle"/>
    <w:uiPriority w:val="99"/>
    <w:rsid w:val="00EE3E56"/>
    <w:pPr>
      <w:widowControl w:val="0"/>
      <w:autoSpaceDE w:val="0"/>
      <w:autoSpaceDN w:val="0"/>
      <w:adjustRightInd w:val="0"/>
      <w:ind w:right="19772"/>
    </w:pPr>
    <w:rPr>
      <w:rFonts w:ascii="Arial" w:eastAsia="Times New Roman" w:hAnsi="Arial" w:cs="Arial"/>
      <w:b/>
      <w:bCs/>
      <w:sz w:val="16"/>
      <w:szCs w:val="16"/>
    </w:rPr>
  </w:style>
  <w:style w:type="paragraph" w:customStyle="1" w:styleId="ConsPlusCell">
    <w:name w:val="ConsPlusCell"/>
    <w:uiPriority w:val="99"/>
    <w:rsid w:val="00EE3E56"/>
    <w:pPr>
      <w:widowControl w:val="0"/>
      <w:autoSpaceDE w:val="0"/>
      <w:autoSpaceDN w:val="0"/>
      <w:adjustRightInd w:val="0"/>
    </w:pPr>
    <w:rPr>
      <w:rFonts w:cs="Calibri"/>
      <w:sz w:val="22"/>
      <w:szCs w:val="22"/>
    </w:rPr>
  </w:style>
  <w:style w:type="paragraph" w:customStyle="1" w:styleId="Default">
    <w:name w:val="Default"/>
    <w:uiPriority w:val="99"/>
    <w:rsid w:val="00EE3E56"/>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uiPriority w:val="99"/>
    <w:locked/>
    <w:rsid w:val="00EE3E56"/>
    <w:rPr>
      <w:sz w:val="22"/>
      <w:lang w:val="ru-RU" w:eastAsia="en-US"/>
    </w:rPr>
  </w:style>
  <w:style w:type="paragraph" w:customStyle="1" w:styleId="ConsPlusNormal0">
    <w:name w:val="ConsPlusNormal"/>
    <w:link w:val="ConsPlusNormal"/>
    <w:uiPriority w:val="99"/>
    <w:rsid w:val="00EE3E56"/>
    <w:pPr>
      <w:widowControl w:val="0"/>
      <w:autoSpaceDE w:val="0"/>
      <w:autoSpaceDN w:val="0"/>
    </w:pPr>
    <w:rPr>
      <w:sz w:val="22"/>
      <w:szCs w:val="22"/>
      <w:lang w:eastAsia="en-US"/>
    </w:rPr>
  </w:style>
  <w:style w:type="character" w:customStyle="1" w:styleId="ae">
    <w:name w:val="Основной текст_"/>
    <w:link w:val="31"/>
    <w:uiPriority w:val="99"/>
    <w:locked/>
    <w:rsid w:val="00EE3E56"/>
    <w:rPr>
      <w:spacing w:val="-2"/>
      <w:sz w:val="26"/>
      <w:shd w:val="clear" w:color="auto" w:fill="FFFFFF"/>
    </w:rPr>
  </w:style>
  <w:style w:type="paragraph" w:customStyle="1" w:styleId="31">
    <w:name w:val="Основной текст3"/>
    <w:basedOn w:val="a"/>
    <w:link w:val="ae"/>
    <w:uiPriority w:val="99"/>
    <w:rsid w:val="00EE3E56"/>
    <w:pPr>
      <w:widowControl w:val="0"/>
      <w:shd w:val="clear" w:color="auto" w:fill="FFFFFF"/>
      <w:spacing w:before="240" w:after="420" w:line="240" w:lineRule="atLeast"/>
      <w:jc w:val="both"/>
    </w:pPr>
    <w:rPr>
      <w:rFonts w:ascii="Calibri" w:eastAsia="Calibri" w:hAnsi="Calibri"/>
      <w:spacing w:val="-2"/>
      <w:sz w:val="26"/>
      <w:szCs w:val="20"/>
    </w:rPr>
  </w:style>
  <w:style w:type="table" w:styleId="af">
    <w:name w:val="Table Grid"/>
    <w:basedOn w:val="a1"/>
    <w:uiPriority w:val="99"/>
    <w:rsid w:val="00D970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970AB"/>
    <w:rPr>
      <w:rFonts w:cs="Times New Roman"/>
    </w:rPr>
  </w:style>
  <w:style w:type="character" w:styleId="af0">
    <w:name w:val="page number"/>
    <w:uiPriority w:val="99"/>
    <w:rsid w:val="00D970AB"/>
    <w:rPr>
      <w:rFonts w:cs="Times New Roman"/>
    </w:rPr>
  </w:style>
  <w:style w:type="paragraph" w:customStyle="1" w:styleId="ConsPlusTitle">
    <w:name w:val="ConsPlusTitle"/>
    <w:uiPriority w:val="99"/>
    <w:rsid w:val="00D970AB"/>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970AB"/>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rsid w:val="00D970AB"/>
    <w:pPr>
      <w:ind w:firstLine="576"/>
      <w:jc w:val="both"/>
    </w:pPr>
    <w:rPr>
      <w:sz w:val="26"/>
      <w:szCs w:val="20"/>
    </w:rPr>
  </w:style>
  <w:style w:type="character" w:customStyle="1" w:styleId="af2">
    <w:name w:val="Основной текст с отступом Знак"/>
    <w:link w:val="af1"/>
    <w:uiPriority w:val="99"/>
    <w:locked/>
    <w:rsid w:val="00D970AB"/>
    <w:rPr>
      <w:rFonts w:ascii="Times New Roman" w:hAnsi="Times New Roman" w:cs="Times New Roman"/>
      <w:sz w:val="20"/>
      <w:szCs w:val="20"/>
    </w:rPr>
  </w:style>
  <w:style w:type="paragraph" w:customStyle="1" w:styleId="310">
    <w:name w:val="Основной текст 31"/>
    <w:basedOn w:val="a"/>
    <w:uiPriority w:val="99"/>
    <w:rsid w:val="00D970AB"/>
    <w:pPr>
      <w:jc w:val="both"/>
    </w:pPr>
    <w:rPr>
      <w:sz w:val="28"/>
      <w:szCs w:val="20"/>
    </w:rPr>
  </w:style>
  <w:style w:type="character" w:styleId="af3">
    <w:name w:val="Placeholder Text"/>
    <w:uiPriority w:val="99"/>
    <w:semiHidden/>
    <w:rsid w:val="00D970AB"/>
    <w:rPr>
      <w:rFonts w:cs="Times New Roman"/>
      <w:color w:val="808080"/>
    </w:rPr>
  </w:style>
  <w:style w:type="paragraph" w:styleId="21">
    <w:name w:val="Body Text Indent 2"/>
    <w:basedOn w:val="a"/>
    <w:link w:val="22"/>
    <w:uiPriority w:val="99"/>
    <w:rsid w:val="00D970AB"/>
    <w:pPr>
      <w:spacing w:after="120" w:line="480" w:lineRule="auto"/>
      <w:ind w:left="283"/>
    </w:pPr>
    <w:rPr>
      <w:sz w:val="28"/>
    </w:rPr>
  </w:style>
  <w:style w:type="character" w:customStyle="1" w:styleId="22">
    <w:name w:val="Основной текст с отступом 2 Знак"/>
    <w:link w:val="21"/>
    <w:uiPriority w:val="99"/>
    <w:locked/>
    <w:rsid w:val="00D970AB"/>
    <w:rPr>
      <w:rFonts w:ascii="Times New Roman" w:hAnsi="Times New Roman" w:cs="Times New Roman"/>
      <w:sz w:val="24"/>
      <w:szCs w:val="24"/>
    </w:rPr>
  </w:style>
  <w:style w:type="paragraph" w:customStyle="1" w:styleId="32">
    <w:name w:val="Основной текст 32"/>
    <w:basedOn w:val="a"/>
    <w:uiPriority w:val="99"/>
    <w:rsid w:val="00D970AB"/>
    <w:pPr>
      <w:jc w:val="both"/>
    </w:pPr>
    <w:rPr>
      <w:sz w:val="28"/>
      <w:szCs w:val="20"/>
    </w:rPr>
  </w:style>
  <w:style w:type="paragraph" w:styleId="23">
    <w:name w:val="Body Text 2"/>
    <w:basedOn w:val="a"/>
    <w:link w:val="24"/>
    <w:uiPriority w:val="99"/>
    <w:rsid w:val="00D970AB"/>
    <w:pPr>
      <w:spacing w:after="120" w:line="480" w:lineRule="auto"/>
    </w:pPr>
    <w:rPr>
      <w:sz w:val="20"/>
      <w:szCs w:val="20"/>
    </w:rPr>
  </w:style>
  <w:style w:type="character" w:customStyle="1" w:styleId="24">
    <w:name w:val="Основной текст 2 Знак"/>
    <w:link w:val="23"/>
    <w:uiPriority w:val="99"/>
    <w:locked/>
    <w:rsid w:val="00D970AB"/>
    <w:rPr>
      <w:rFonts w:ascii="Times New Roman" w:hAnsi="Times New Roman" w:cs="Times New Roman"/>
      <w:sz w:val="20"/>
      <w:szCs w:val="20"/>
      <w:lang w:eastAsia="ru-RU"/>
    </w:rPr>
  </w:style>
  <w:style w:type="paragraph" w:styleId="33">
    <w:name w:val="Body Text Indent 3"/>
    <w:basedOn w:val="a"/>
    <w:link w:val="34"/>
    <w:uiPriority w:val="99"/>
    <w:rsid w:val="00D970AB"/>
    <w:pPr>
      <w:spacing w:after="120"/>
      <w:ind w:left="283"/>
    </w:pPr>
    <w:rPr>
      <w:sz w:val="16"/>
      <w:szCs w:val="16"/>
    </w:rPr>
  </w:style>
  <w:style w:type="character" w:customStyle="1" w:styleId="34">
    <w:name w:val="Основной текст с отступом 3 Знак"/>
    <w:link w:val="33"/>
    <w:uiPriority w:val="99"/>
    <w:locked/>
    <w:rsid w:val="00D970AB"/>
    <w:rPr>
      <w:rFonts w:ascii="Times New Roman" w:hAnsi="Times New Roman" w:cs="Times New Roman"/>
      <w:sz w:val="16"/>
      <w:szCs w:val="16"/>
    </w:rPr>
  </w:style>
  <w:style w:type="paragraph" w:styleId="af4">
    <w:name w:val="Normal (Web)"/>
    <w:basedOn w:val="a"/>
    <w:uiPriority w:val="99"/>
    <w:rsid w:val="00D970AB"/>
    <w:pPr>
      <w:spacing w:before="100" w:beforeAutospacing="1" w:after="100" w:afterAutospacing="1"/>
    </w:pPr>
    <w:rPr>
      <w:color w:val="000000"/>
    </w:rPr>
  </w:style>
  <w:style w:type="character" w:styleId="af5">
    <w:name w:val="Strong"/>
    <w:uiPriority w:val="99"/>
    <w:qFormat/>
    <w:rsid w:val="00D970AB"/>
    <w:rPr>
      <w:rFonts w:cs="Times New Roman"/>
      <w:b/>
    </w:rPr>
  </w:style>
  <w:style w:type="paragraph" w:customStyle="1" w:styleId="11">
    <w:name w:val="1"/>
    <w:basedOn w:val="a"/>
    <w:uiPriority w:val="99"/>
    <w:rsid w:val="00D970AB"/>
    <w:rPr>
      <w:rFonts w:ascii="Verdana" w:hAnsi="Verdana" w:cs="Verdana"/>
      <w:sz w:val="20"/>
      <w:szCs w:val="20"/>
      <w:lang w:val="en-US" w:eastAsia="en-US"/>
    </w:rPr>
  </w:style>
  <w:style w:type="paragraph" w:customStyle="1" w:styleId="210">
    <w:name w:val="Основной текст 21"/>
    <w:basedOn w:val="a"/>
    <w:uiPriority w:val="99"/>
    <w:rsid w:val="00D970AB"/>
    <w:pPr>
      <w:overflowPunct w:val="0"/>
      <w:autoSpaceDE w:val="0"/>
      <w:autoSpaceDN w:val="0"/>
      <w:adjustRightInd w:val="0"/>
      <w:spacing w:after="120" w:line="480" w:lineRule="auto"/>
      <w:textAlignment w:val="baseline"/>
    </w:pPr>
    <w:rPr>
      <w:rFonts w:ascii="Times New Roman CYR" w:hAnsi="Times New Roman CYR"/>
      <w:sz w:val="20"/>
      <w:szCs w:val="20"/>
    </w:rPr>
  </w:style>
  <w:style w:type="paragraph" w:customStyle="1" w:styleId="af6">
    <w:name w:val="Знак"/>
    <w:basedOn w:val="a"/>
    <w:uiPriority w:val="99"/>
    <w:rsid w:val="00D970AB"/>
    <w:rPr>
      <w:rFonts w:ascii="Verdana" w:hAnsi="Verdana" w:cs="Verdana"/>
      <w:sz w:val="20"/>
      <w:szCs w:val="20"/>
      <w:lang w:val="en-US" w:eastAsia="en-US"/>
    </w:rPr>
  </w:style>
  <w:style w:type="paragraph" w:customStyle="1" w:styleId="12">
    <w:name w:val="Знак Знак Знак1"/>
    <w:basedOn w:val="a"/>
    <w:uiPriority w:val="99"/>
    <w:rsid w:val="00D970AB"/>
    <w:rPr>
      <w:rFonts w:ascii="Verdana" w:hAnsi="Verdana" w:cs="Verdana"/>
      <w:sz w:val="20"/>
      <w:szCs w:val="20"/>
      <w:lang w:val="en-US" w:eastAsia="en-US"/>
    </w:rPr>
  </w:style>
  <w:style w:type="paragraph" w:customStyle="1" w:styleId="13">
    <w:name w:val="Знак Знак1"/>
    <w:basedOn w:val="a"/>
    <w:uiPriority w:val="99"/>
    <w:rsid w:val="00D970AB"/>
    <w:rPr>
      <w:rFonts w:ascii="Verdana" w:hAnsi="Verdana" w:cs="Verdana"/>
      <w:sz w:val="20"/>
      <w:szCs w:val="20"/>
      <w:lang w:val="en-US" w:eastAsia="en-US"/>
    </w:rPr>
  </w:style>
  <w:style w:type="paragraph" w:styleId="af7">
    <w:name w:val="Plain Text"/>
    <w:basedOn w:val="a"/>
    <w:link w:val="af8"/>
    <w:uiPriority w:val="99"/>
    <w:rsid w:val="00D970AB"/>
    <w:rPr>
      <w:rFonts w:ascii="Courier New" w:hAnsi="Courier New"/>
      <w:sz w:val="20"/>
      <w:szCs w:val="20"/>
    </w:rPr>
  </w:style>
  <w:style w:type="character" w:customStyle="1" w:styleId="af8">
    <w:name w:val="Текст Знак"/>
    <w:link w:val="af7"/>
    <w:uiPriority w:val="99"/>
    <w:locked/>
    <w:rsid w:val="00D970AB"/>
    <w:rPr>
      <w:rFonts w:ascii="Courier New" w:hAnsi="Courier New" w:cs="Times New Roman"/>
      <w:sz w:val="20"/>
      <w:szCs w:val="20"/>
    </w:rPr>
  </w:style>
  <w:style w:type="character" w:customStyle="1" w:styleId="af9">
    <w:name w:val="Гипертекстовая ссылка"/>
    <w:uiPriority w:val="99"/>
    <w:rsid w:val="00D970AB"/>
    <w:rPr>
      <w:b/>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D970AB"/>
    <w:pPr>
      <w:spacing w:after="160" w:line="240" w:lineRule="exact"/>
    </w:pPr>
    <w:rPr>
      <w:rFonts w:ascii="Arial" w:hAnsi="Arial" w:cs="Arial"/>
      <w:sz w:val="20"/>
      <w:szCs w:val="20"/>
      <w:lang w:val="en-US" w:eastAsia="en-US"/>
    </w:rPr>
  </w:style>
  <w:style w:type="paragraph" w:customStyle="1" w:styleId="14">
    <w:name w:val="Знак1 Знак Знак"/>
    <w:basedOn w:val="a"/>
    <w:uiPriority w:val="99"/>
    <w:rsid w:val="00D970AB"/>
    <w:pPr>
      <w:spacing w:after="160" w:line="240" w:lineRule="exact"/>
    </w:pPr>
    <w:rPr>
      <w:rFonts w:ascii="Verdana" w:hAnsi="Verdana"/>
      <w:sz w:val="20"/>
      <w:szCs w:val="20"/>
      <w:lang w:val="en-US" w:eastAsia="en-US"/>
    </w:rPr>
  </w:style>
  <w:style w:type="paragraph" w:customStyle="1" w:styleId="afa">
    <w:name w:val="Знак Знак Знак"/>
    <w:basedOn w:val="a"/>
    <w:uiPriority w:val="99"/>
    <w:rsid w:val="00D970AB"/>
    <w:rPr>
      <w:rFonts w:ascii="Verdana" w:hAnsi="Verdana" w:cs="Verdana"/>
      <w:sz w:val="20"/>
      <w:szCs w:val="20"/>
      <w:lang w:val="en-US" w:eastAsia="en-US"/>
    </w:rPr>
  </w:style>
  <w:style w:type="paragraph" w:styleId="afb">
    <w:name w:val="Title"/>
    <w:basedOn w:val="a"/>
    <w:link w:val="afc"/>
    <w:uiPriority w:val="99"/>
    <w:qFormat/>
    <w:rsid w:val="00D970AB"/>
    <w:pPr>
      <w:jc w:val="center"/>
    </w:pPr>
    <w:rPr>
      <w:sz w:val="28"/>
      <w:szCs w:val="20"/>
    </w:rPr>
  </w:style>
  <w:style w:type="character" w:customStyle="1" w:styleId="afc">
    <w:name w:val="Заголовок Знак"/>
    <w:link w:val="afb"/>
    <w:uiPriority w:val="99"/>
    <w:locked/>
    <w:rsid w:val="00D970AB"/>
    <w:rPr>
      <w:rFonts w:ascii="Times New Roman" w:hAnsi="Times New Roman" w:cs="Times New Roman"/>
      <w:sz w:val="20"/>
      <w:szCs w:val="20"/>
    </w:rPr>
  </w:style>
  <w:style w:type="paragraph" w:styleId="35">
    <w:name w:val="Body Text 3"/>
    <w:basedOn w:val="a"/>
    <w:link w:val="36"/>
    <w:uiPriority w:val="99"/>
    <w:rsid w:val="00D970AB"/>
    <w:pPr>
      <w:spacing w:after="120"/>
    </w:pPr>
    <w:rPr>
      <w:sz w:val="16"/>
      <w:szCs w:val="16"/>
    </w:rPr>
  </w:style>
  <w:style w:type="character" w:customStyle="1" w:styleId="36">
    <w:name w:val="Основной текст 3 Знак"/>
    <w:link w:val="35"/>
    <w:uiPriority w:val="99"/>
    <w:locked/>
    <w:rsid w:val="00D970AB"/>
    <w:rPr>
      <w:rFonts w:ascii="Times New Roman" w:hAnsi="Times New Roman" w:cs="Times New Roman"/>
      <w:sz w:val="16"/>
      <w:szCs w:val="16"/>
    </w:rPr>
  </w:style>
  <w:style w:type="paragraph" w:customStyle="1" w:styleId="15">
    <w:name w:val="Знак Знак1 Знак"/>
    <w:basedOn w:val="a"/>
    <w:uiPriority w:val="99"/>
    <w:rsid w:val="00D970AB"/>
    <w:rPr>
      <w:rFonts w:ascii="Verdana" w:hAnsi="Verdana" w:cs="Verdana"/>
      <w:sz w:val="20"/>
      <w:szCs w:val="20"/>
      <w:lang w:val="en-US" w:eastAsia="en-US"/>
    </w:rPr>
  </w:style>
  <w:style w:type="paragraph" w:customStyle="1" w:styleId="cenpt">
    <w:name w:val="cenpt"/>
    <w:basedOn w:val="a"/>
    <w:uiPriority w:val="99"/>
    <w:rsid w:val="00D970AB"/>
    <w:pPr>
      <w:spacing w:before="100" w:beforeAutospacing="1" w:after="100" w:afterAutospacing="1"/>
    </w:pPr>
  </w:style>
  <w:style w:type="paragraph" w:customStyle="1" w:styleId="afd">
    <w:name w:val="Стиль"/>
    <w:uiPriority w:val="99"/>
    <w:rsid w:val="00D970AB"/>
    <w:pPr>
      <w:widowControl w:val="0"/>
      <w:autoSpaceDE w:val="0"/>
      <w:autoSpaceDN w:val="0"/>
      <w:adjustRightInd w:val="0"/>
    </w:pPr>
    <w:rPr>
      <w:rFonts w:ascii="Arial" w:eastAsia="Times New Roman" w:hAnsi="Arial" w:cs="Arial"/>
      <w:sz w:val="24"/>
      <w:szCs w:val="24"/>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uiPriority w:val="99"/>
    <w:rsid w:val="00D970AB"/>
    <w:pPr>
      <w:spacing w:after="160" w:line="240" w:lineRule="exact"/>
    </w:pPr>
    <w:rPr>
      <w:rFonts w:ascii="Arial" w:hAnsi="Arial" w:cs="Arial"/>
      <w:sz w:val="20"/>
      <w:szCs w:val="20"/>
      <w:lang w:val="en-US" w:eastAsia="en-US"/>
    </w:rPr>
  </w:style>
  <w:style w:type="paragraph" w:customStyle="1" w:styleId="consplustitle0">
    <w:name w:val="consplustitle"/>
    <w:basedOn w:val="a"/>
    <w:uiPriority w:val="99"/>
    <w:rsid w:val="00D970AB"/>
    <w:pPr>
      <w:spacing w:after="240"/>
    </w:pPr>
  </w:style>
  <w:style w:type="paragraph" w:customStyle="1" w:styleId="16">
    <w:name w:val="Основной текст1"/>
    <w:basedOn w:val="a"/>
    <w:uiPriority w:val="99"/>
    <w:rsid w:val="00D970AB"/>
    <w:pPr>
      <w:shd w:val="clear" w:color="auto" w:fill="FFFFFF"/>
      <w:spacing w:line="221" w:lineRule="exact"/>
      <w:ind w:hanging="1040"/>
    </w:pPr>
    <w:rPr>
      <w:rFonts w:ascii="Calibri" w:eastAsia="Calibri" w:hAnsi="Calibri"/>
      <w:sz w:val="18"/>
      <w:szCs w:val="18"/>
      <w:lang w:eastAsia="en-US"/>
    </w:rPr>
  </w:style>
  <w:style w:type="character" w:customStyle="1" w:styleId="1pt">
    <w:name w:val="Основной текст + Интервал 1 pt"/>
    <w:uiPriority w:val="99"/>
    <w:rsid w:val="00D970AB"/>
    <w:rPr>
      <w:spacing w:val="30"/>
      <w:sz w:val="18"/>
      <w:shd w:val="clear" w:color="auto" w:fill="FFFFFF"/>
      <w:lang w:val="ru-RU" w:eastAsia="ru-RU"/>
    </w:rPr>
  </w:style>
  <w:style w:type="character" w:styleId="afe">
    <w:name w:val="Emphasis"/>
    <w:uiPriority w:val="99"/>
    <w:qFormat/>
    <w:rsid w:val="00D970AB"/>
    <w:rPr>
      <w:rFonts w:cs="Times New Roman"/>
      <w:i/>
    </w:rPr>
  </w:style>
  <w:style w:type="character" w:styleId="aff">
    <w:name w:val="FollowedHyperlink"/>
    <w:uiPriority w:val="99"/>
    <w:rsid w:val="00D970AB"/>
    <w:rPr>
      <w:rFonts w:cs="Times New Roman"/>
      <w:color w:val="800080"/>
      <w:u w:val="single"/>
    </w:rPr>
  </w:style>
  <w:style w:type="paragraph" w:customStyle="1" w:styleId="xl65">
    <w:name w:val="xl65"/>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8">
    <w:name w:val="xl68"/>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uiPriority w:val="99"/>
    <w:rsid w:val="00D970A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7">
    <w:name w:val="xl77"/>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uiPriority w:val="99"/>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uiPriority w:val="99"/>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uiPriority w:val="99"/>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
    <w:uiPriority w:val="99"/>
    <w:rsid w:val="00D970A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5">
    <w:name w:val="xl85"/>
    <w:basedOn w:val="a"/>
    <w:uiPriority w:val="99"/>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D970A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uiPriority w:val="99"/>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uiPriority w:val="99"/>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uiPriority w:val="99"/>
    <w:rsid w:val="00D970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3">
    <w:name w:val="xl93"/>
    <w:basedOn w:val="a"/>
    <w:uiPriority w:val="99"/>
    <w:rsid w:val="00D970AB"/>
    <w:pPr>
      <w:pBdr>
        <w:top w:val="single" w:sz="4" w:space="0" w:color="auto"/>
      </w:pBdr>
      <w:spacing w:before="100" w:beforeAutospacing="1" w:after="100" w:afterAutospacing="1"/>
      <w:jc w:val="center"/>
      <w:textAlignment w:val="center"/>
    </w:pPr>
    <w:rPr>
      <w:b/>
      <w:bCs/>
    </w:rPr>
  </w:style>
  <w:style w:type="paragraph" w:customStyle="1" w:styleId="xl94">
    <w:name w:val="xl94"/>
    <w:basedOn w:val="a"/>
    <w:uiPriority w:val="99"/>
    <w:rsid w:val="00D970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uiPriority w:val="99"/>
    <w:rsid w:val="00D970AB"/>
    <w:pPr>
      <w:pBdr>
        <w:left w:val="single" w:sz="4" w:space="0" w:color="auto"/>
      </w:pBdr>
      <w:spacing w:before="100" w:beforeAutospacing="1" w:after="100" w:afterAutospacing="1"/>
      <w:jc w:val="center"/>
      <w:textAlignment w:val="center"/>
    </w:pPr>
    <w:rPr>
      <w:b/>
      <w:bCs/>
    </w:rPr>
  </w:style>
  <w:style w:type="paragraph" w:customStyle="1" w:styleId="xl96">
    <w:name w:val="xl96"/>
    <w:basedOn w:val="a"/>
    <w:uiPriority w:val="99"/>
    <w:rsid w:val="00D970AB"/>
    <w:pPr>
      <w:spacing w:before="100" w:beforeAutospacing="1" w:after="100" w:afterAutospacing="1"/>
      <w:jc w:val="center"/>
      <w:textAlignment w:val="center"/>
    </w:pPr>
    <w:rPr>
      <w:b/>
      <w:bCs/>
    </w:rPr>
  </w:style>
  <w:style w:type="paragraph" w:customStyle="1" w:styleId="xl97">
    <w:name w:val="xl97"/>
    <w:basedOn w:val="a"/>
    <w:uiPriority w:val="99"/>
    <w:rsid w:val="00D970AB"/>
    <w:pPr>
      <w:pBdr>
        <w:right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D970A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D970AB"/>
    <w:pPr>
      <w:pBdr>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D970A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uiPriority w:val="99"/>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uiPriority w:val="99"/>
    <w:rsid w:val="00D970AB"/>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uiPriority w:val="99"/>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uiPriority w:val="99"/>
    <w:rsid w:val="00D970AB"/>
    <w:pPr>
      <w:pBdr>
        <w:top w:val="single" w:sz="4" w:space="0" w:color="auto"/>
        <w:left w:val="single" w:sz="4" w:space="0" w:color="auto"/>
      </w:pBdr>
      <w:spacing w:before="100" w:beforeAutospacing="1" w:after="100" w:afterAutospacing="1"/>
    </w:pPr>
  </w:style>
  <w:style w:type="paragraph" w:customStyle="1" w:styleId="xl105">
    <w:name w:val="xl105"/>
    <w:basedOn w:val="a"/>
    <w:uiPriority w:val="99"/>
    <w:rsid w:val="00D970AB"/>
    <w:pPr>
      <w:pBdr>
        <w:top w:val="single" w:sz="4" w:space="0" w:color="auto"/>
        <w:right w:val="single" w:sz="4" w:space="0" w:color="auto"/>
      </w:pBdr>
      <w:spacing w:before="100" w:beforeAutospacing="1" w:after="100" w:afterAutospacing="1"/>
    </w:pPr>
  </w:style>
  <w:style w:type="paragraph" w:customStyle="1" w:styleId="xl106">
    <w:name w:val="xl106"/>
    <w:basedOn w:val="a"/>
    <w:uiPriority w:val="99"/>
    <w:rsid w:val="00D970AB"/>
    <w:pPr>
      <w:pBdr>
        <w:left w:val="single" w:sz="4" w:space="0" w:color="auto"/>
      </w:pBdr>
      <w:spacing w:before="100" w:beforeAutospacing="1" w:after="100" w:afterAutospacing="1"/>
    </w:pPr>
  </w:style>
  <w:style w:type="paragraph" w:customStyle="1" w:styleId="xl107">
    <w:name w:val="xl107"/>
    <w:basedOn w:val="a"/>
    <w:uiPriority w:val="99"/>
    <w:rsid w:val="00D970AB"/>
    <w:pPr>
      <w:pBdr>
        <w:right w:val="single" w:sz="4" w:space="0" w:color="auto"/>
      </w:pBdr>
      <w:spacing w:before="100" w:beforeAutospacing="1" w:after="100" w:afterAutospacing="1"/>
    </w:pPr>
  </w:style>
  <w:style w:type="paragraph" w:customStyle="1" w:styleId="xl108">
    <w:name w:val="xl108"/>
    <w:basedOn w:val="a"/>
    <w:uiPriority w:val="99"/>
    <w:rsid w:val="00D970AB"/>
    <w:pPr>
      <w:pBdr>
        <w:left w:val="single" w:sz="4" w:space="0" w:color="auto"/>
        <w:bottom w:val="single" w:sz="4" w:space="0" w:color="auto"/>
      </w:pBdr>
      <w:spacing w:before="100" w:beforeAutospacing="1" w:after="100" w:afterAutospacing="1"/>
    </w:pPr>
  </w:style>
  <w:style w:type="paragraph" w:customStyle="1" w:styleId="xl109">
    <w:name w:val="xl109"/>
    <w:basedOn w:val="a"/>
    <w:uiPriority w:val="99"/>
    <w:rsid w:val="00D970AB"/>
    <w:pPr>
      <w:pBdr>
        <w:bottom w:val="single" w:sz="4" w:space="0" w:color="auto"/>
        <w:right w:val="single" w:sz="4" w:space="0" w:color="auto"/>
      </w:pBdr>
      <w:spacing w:before="100" w:beforeAutospacing="1" w:after="100" w:afterAutospacing="1"/>
    </w:pPr>
  </w:style>
  <w:style w:type="paragraph" w:customStyle="1" w:styleId="xl110">
    <w:name w:val="xl110"/>
    <w:basedOn w:val="a"/>
    <w:uiPriority w:val="99"/>
    <w:rsid w:val="00D970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uiPriority w:val="99"/>
    <w:rsid w:val="00D970AB"/>
    <w:pPr>
      <w:spacing w:before="100" w:beforeAutospacing="1" w:after="100" w:afterAutospacing="1"/>
    </w:pPr>
  </w:style>
  <w:style w:type="paragraph" w:customStyle="1" w:styleId="xl63">
    <w:name w:val="xl63"/>
    <w:basedOn w:val="a"/>
    <w:uiPriority w:val="99"/>
    <w:rsid w:val="00D970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
    <w:uiPriority w:val="99"/>
    <w:rsid w:val="00D970AB"/>
    <w:pPr>
      <w:pBdr>
        <w:left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uiPriority w:val="99"/>
    <w:rsid w:val="00D970AB"/>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12">
    <w:name w:val="xl112"/>
    <w:basedOn w:val="a"/>
    <w:uiPriority w:val="99"/>
    <w:rsid w:val="00D970AB"/>
    <w:pPr>
      <w:pBdr>
        <w:top w:val="single" w:sz="8" w:space="0" w:color="auto"/>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3">
    <w:name w:val="xl113"/>
    <w:basedOn w:val="a"/>
    <w:uiPriority w:val="99"/>
    <w:rsid w:val="00D970AB"/>
    <w:pPr>
      <w:pBdr>
        <w:right w:val="single" w:sz="8" w:space="0" w:color="auto"/>
      </w:pBdr>
      <w:shd w:val="clear" w:color="auto" w:fill="99CCFF"/>
      <w:spacing w:before="100" w:beforeAutospacing="1" w:after="100" w:afterAutospacing="1"/>
      <w:textAlignment w:val="center"/>
    </w:pPr>
    <w:rPr>
      <w:b/>
      <w:bCs/>
    </w:rPr>
  </w:style>
  <w:style w:type="paragraph" w:customStyle="1" w:styleId="xl114">
    <w:name w:val="xl114"/>
    <w:basedOn w:val="a"/>
    <w:uiPriority w:val="99"/>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5">
    <w:name w:val="xl115"/>
    <w:basedOn w:val="a"/>
    <w:uiPriority w:val="99"/>
    <w:rsid w:val="00D970AB"/>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6">
    <w:name w:val="xl116"/>
    <w:basedOn w:val="a"/>
    <w:uiPriority w:val="99"/>
    <w:rsid w:val="00D970AB"/>
    <w:pPr>
      <w:pBdr>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7">
    <w:name w:val="xl117"/>
    <w:basedOn w:val="a"/>
    <w:uiPriority w:val="99"/>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8">
    <w:name w:val="xl118"/>
    <w:basedOn w:val="a"/>
    <w:uiPriority w:val="99"/>
    <w:rsid w:val="00D970AB"/>
    <w:pPr>
      <w:pBdr>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9">
    <w:name w:val="xl119"/>
    <w:basedOn w:val="a"/>
    <w:uiPriority w:val="99"/>
    <w:rsid w:val="00D970AB"/>
    <w:pPr>
      <w:pBdr>
        <w:left w:val="single" w:sz="8" w:space="31" w:color="auto"/>
        <w:bottom w:val="single" w:sz="8" w:space="0"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20">
    <w:name w:val="xl120"/>
    <w:basedOn w:val="a"/>
    <w:uiPriority w:val="99"/>
    <w:rsid w:val="00D970AB"/>
    <w:pPr>
      <w:pBdr>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1">
    <w:name w:val="xl121"/>
    <w:basedOn w:val="a"/>
    <w:uiPriority w:val="99"/>
    <w:rsid w:val="00D970AB"/>
    <w:pPr>
      <w:pBdr>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2">
    <w:name w:val="xl122"/>
    <w:basedOn w:val="a"/>
    <w:uiPriority w:val="99"/>
    <w:rsid w:val="00D970AB"/>
    <w:pPr>
      <w:pBdr>
        <w:left w:val="single" w:sz="8" w:space="26" w:color="auto"/>
        <w:bottom w:val="single" w:sz="8" w:space="0" w:color="auto"/>
        <w:right w:val="single" w:sz="8" w:space="0" w:color="auto"/>
      </w:pBdr>
      <w:shd w:val="clear" w:color="auto" w:fill="99CCFF"/>
      <w:spacing w:before="100" w:beforeAutospacing="1" w:after="100" w:afterAutospacing="1"/>
      <w:ind w:firstLineChars="200" w:firstLine="200"/>
      <w:textAlignment w:val="center"/>
    </w:pPr>
  </w:style>
  <w:style w:type="paragraph" w:customStyle="1" w:styleId="xl123">
    <w:name w:val="xl123"/>
    <w:basedOn w:val="a"/>
    <w:uiPriority w:val="99"/>
    <w:rsid w:val="00D970AB"/>
    <w:pPr>
      <w:pBdr>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4">
    <w:name w:val="xl124"/>
    <w:basedOn w:val="a"/>
    <w:uiPriority w:val="99"/>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5">
    <w:name w:val="xl125"/>
    <w:basedOn w:val="a"/>
    <w:uiPriority w:val="99"/>
    <w:rsid w:val="00D970AB"/>
    <w:pPr>
      <w:pBdr>
        <w:top w:val="single" w:sz="8" w:space="0" w:color="auto"/>
        <w:left w:val="single" w:sz="8" w:space="26"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6">
    <w:name w:val="xl126"/>
    <w:basedOn w:val="a"/>
    <w:uiPriority w:val="99"/>
    <w:rsid w:val="00D970AB"/>
    <w:pPr>
      <w:pBdr>
        <w:right w:val="single" w:sz="8" w:space="0" w:color="auto"/>
      </w:pBdr>
      <w:shd w:val="clear" w:color="auto" w:fill="C0C0C0"/>
      <w:spacing w:before="100" w:beforeAutospacing="1" w:after="100" w:afterAutospacing="1"/>
      <w:textAlignment w:val="center"/>
    </w:pPr>
  </w:style>
  <w:style w:type="paragraph" w:customStyle="1" w:styleId="xl127">
    <w:name w:val="xl127"/>
    <w:basedOn w:val="a"/>
    <w:uiPriority w:val="99"/>
    <w:rsid w:val="00D970AB"/>
    <w:pPr>
      <w:pBdr>
        <w:left w:val="single" w:sz="8" w:space="26" w:color="auto"/>
        <w:bottom w:val="single" w:sz="8" w:space="0"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8">
    <w:name w:val="xl128"/>
    <w:basedOn w:val="a"/>
    <w:uiPriority w:val="99"/>
    <w:rsid w:val="00D970AB"/>
    <w:pPr>
      <w:pBdr>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29">
    <w:name w:val="xl129"/>
    <w:basedOn w:val="a"/>
    <w:uiPriority w:val="99"/>
    <w:rsid w:val="00D970AB"/>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0">
    <w:name w:val="xl130"/>
    <w:basedOn w:val="a"/>
    <w:uiPriority w:val="99"/>
    <w:rsid w:val="00D970AB"/>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1">
    <w:name w:val="xl131"/>
    <w:basedOn w:val="a"/>
    <w:uiPriority w:val="99"/>
    <w:rsid w:val="00D970AB"/>
    <w:pPr>
      <w:pBdr>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2">
    <w:name w:val="xl132"/>
    <w:basedOn w:val="a"/>
    <w:uiPriority w:val="99"/>
    <w:rsid w:val="00D970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D970AB"/>
    <w:pPr>
      <w:pBdr>
        <w:top w:val="single" w:sz="8" w:space="0" w:color="auto"/>
        <w:left w:val="single" w:sz="8" w:space="26"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134">
    <w:name w:val="xl134"/>
    <w:basedOn w:val="a"/>
    <w:uiPriority w:val="99"/>
    <w:rsid w:val="00D970A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D970A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D970AB"/>
    <w:pPr>
      <w:pBdr>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uiPriority w:val="99"/>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8">
    <w:name w:val="xl138"/>
    <w:basedOn w:val="a"/>
    <w:uiPriority w:val="99"/>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9">
    <w:name w:val="xl139"/>
    <w:basedOn w:val="a"/>
    <w:uiPriority w:val="99"/>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40">
    <w:name w:val="xl140"/>
    <w:basedOn w:val="a"/>
    <w:uiPriority w:val="99"/>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1">
    <w:name w:val="xl141"/>
    <w:basedOn w:val="a"/>
    <w:uiPriority w:val="99"/>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2">
    <w:name w:val="xl142"/>
    <w:basedOn w:val="a"/>
    <w:uiPriority w:val="99"/>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3">
    <w:name w:val="xl143"/>
    <w:basedOn w:val="a"/>
    <w:uiPriority w:val="99"/>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4">
    <w:name w:val="xl144"/>
    <w:basedOn w:val="a"/>
    <w:uiPriority w:val="99"/>
    <w:rsid w:val="00D970AB"/>
    <w:pPr>
      <w:pBdr>
        <w:top w:val="single" w:sz="8" w:space="0" w:color="auto"/>
        <w:bottom w:val="single" w:sz="8" w:space="0" w:color="auto"/>
      </w:pBdr>
      <w:spacing w:before="100" w:beforeAutospacing="1" w:after="100" w:afterAutospacing="1"/>
      <w:textAlignment w:val="center"/>
    </w:pPr>
  </w:style>
  <w:style w:type="paragraph" w:customStyle="1" w:styleId="xl145">
    <w:name w:val="xl145"/>
    <w:basedOn w:val="a"/>
    <w:uiPriority w:val="99"/>
    <w:rsid w:val="00D970AB"/>
    <w:pPr>
      <w:pBdr>
        <w:bottom w:val="single" w:sz="8" w:space="0" w:color="auto"/>
      </w:pBdr>
      <w:spacing w:before="100" w:beforeAutospacing="1" w:after="100" w:afterAutospacing="1"/>
      <w:textAlignment w:val="center"/>
    </w:pPr>
  </w:style>
  <w:style w:type="paragraph" w:styleId="aff0">
    <w:name w:val="List Paragraph"/>
    <w:basedOn w:val="a"/>
    <w:uiPriority w:val="99"/>
    <w:qFormat/>
    <w:rsid w:val="00D970AB"/>
    <w:pPr>
      <w:ind w:left="720"/>
      <w:contextualSpacing/>
    </w:pPr>
    <w:rPr>
      <w:sz w:val="20"/>
      <w:szCs w:val="20"/>
    </w:rPr>
  </w:style>
  <w:style w:type="paragraph" w:styleId="aff1">
    <w:name w:val="No Spacing"/>
    <w:uiPriority w:val="99"/>
    <w:qFormat/>
    <w:rsid w:val="00D970AB"/>
    <w:rPr>
      <w:rFonts w:ascii="Times New Roman" w:eastAsia="Times New Roman" w:hAnsi="Times New Roman"/>
    </w:rPr>
  </w:style>
  <w:style w:type="character" w:customStyle="1" w:styleId="25">
    <w:name w:val="Основной текст (2)_"/>
    <w:link w:val="26"/>
    <w:uiPriority w:val="99"/>
    <w:locked/>
    <w:rsid w:val="00D970AB"/>
    <w:rPr>
      <w:sz w:val="26"/>
      <w:shd w:val="clear" w:color="auto" w:fill="FFFFFF"/>
    </w:rPr>
  </w:style>
  <w:style w:type="paragraph" w:customStyle="1" w:styleId="26">
    <w:name w:val="Основной текст (2)"/>
    <w:basedOn w:val="a"/>
    <w:link w:val="25"/>
    <w:uiPriority w:val="99"/>
    <w:rsid w:val="00D970AB"/>
    <w:pPr>
      <w:widowControl w:val="0"/>
      <w:shd w:val="clear" w:color="auto" w:fill="FFFFFF"/>
      <w:spacing w:line="326" w:lineRule="exact"/>
      <w:jc w:val="center"/>
    </w:pPr>
    <w:rPr>
      <w:rFonts w:ascii="Calibri" w:eastAsia="Calibri" w:hAnsi="Calibri"/>
      <w:sz w:val="26"/>
      <w:szCs w:val="20"/>
    </w:rPr>
  </w:style>
  <w:style w:type="character" w:customStyle="1" w:styleId="5FranklinGothicMedium">
    <w:name w:val="Основной текст (5) + Franklin Gothic Medium"/>
    <w:aliases w:val="9,5 pt"/>
    <w:uiPriority w:val="99"/>
    <w:rsid w:val="00D970AB"/>
    <w:rPr>
      <w:rFonts w:ascii="Franklin Gothic Medium" w:hAnsi="Franklin Gothic Medium"/>
      <w:color w:val="000000"/>
      <w:spacing w:val="0"/>
      <w:w w:val="100"/>
      <w:position w:val="0"/>
      <w:sz w:val="19"/>
      <w:u w:val="none"/>
      <w:lang w:val="ru-RU" w:eastAsia="ru-RU"/>
    </w:rPr>
  </w:style>
  <w:style w:type="character" w:customStyle="1" w:styleId="37">
    <w:name w:val="Основной текст (3)_"/>
    <w:link w:val="38"/>
    <w:uiPriority w:val="99"/>
    <w:locked/>
    <w:rsid w:val="00D970AB"/>
    <w:rPr>
      <w:b/>
      <w:sz w:val="28"/>
      <w:shd w:val="clear" w:color="auto" w:fill="FFFFFF"/>
    </w:rPr>
  </w:style>
  <w:style w:type="paragraph" w:customStyle="1" w:styleId="38">
    <w:name w:val="Основной текст (3)"/>
    <w:basedOn w:val="a"/>
    <w:link w:val="37"/>
    <w:uiPriority w:val="99"/>
    <w:rsid w:val="00D970AB"/>
    <w:pPr>
      <w:widowControl w:val="0"/>
      <w:shd w:val="clear" w:color="auto" w:fill="FFFFFF"/>
      <w:spacing w:line="240" w:lineRule="atLeast"/>
      <w:ind w:hanging="900"/>
    </w:pPr>
    <w:rPr>
      <w:rFonts w:ascii="Calibri" w:eastAsia="Calibri" w:hAnsi="Calibri"/>
      <w:b/>
      <w:sz w:val="28"/>
      <w:szCs w:val="20"/>
    </w:rPr>
  </w:style>
  <w:style w:type="character" w:customStyle="1" w:styleId="17">
    <w:name w:val="Заголовок №1_"/>
    <w:link w:val="18"/>
    <w:uiPriority w:val="99"/>
    <w:locked/>
    <w:rsid w:val="00D970AB"/>
    <w:rPr>
      <w:w w:val="70"/>
      <w:sz w:val="40"/>
      <w:shd w:val="clear" w:color="auto" w:fill="FFFFFF"/>
    </w:rPr>
  </w:style>
  <w:style w:type="paragraph" w:customStyle="1" w:styleId="18">
    <w:name w:val="Заголовок №1"/>
    <w:basedOn w:val="a"/>
    <w:link w:val="17"/>
    <w:uiPriority w:val="99"/>
    <w:rsid w:val="00D970AB"/>
    <w:pPr>
      <w:widowControl w:val="0"/>
      <w:shd w:val="clear" w:color="auto" w:fill="FFFFFF"/>
      <w:spacing w:before="60" w:after="60" w:line="240" w:lineRule="atLeast"/>
      <w:outlineLvl w:val="0"/>
    </w:pPr>
    <w:rPr>
      <w:rFonts w:ascii="Calibri" w:eastAsia="Calibri" w:hAnsi="Calibri"/>
      <w:w w:val="70"/>
      <w:sz w:val="40"/>
      <w:szCs w:val="20"/>
    </w:rPr>
  </w:style>
  <w:style w:type="character" w:customStyle="1" w:styleId="214pt">
    <w:name w:val="Основной текст (2) + 14 pt"/>
    <w:aliases w:val="Полужирный"/>
    <w:uiPriority w:val="99"/>
    <w:rsid w:val="00D970AB"/>
    <w:rPr>
      <w:rFonts w:ascii="Times New Roman" w:hAnsi="Times New Roman"/>
      <w:b/>
      <w:color w:val="000000"/>
      <w:spacing w:val="0"/>
      <w:w w:val="100"/>
      <w:position w:val="0"/>
      <w:sz w:val="28"/>
      <w:u w:val="none"/>
      <w:shd w:val="clear" w:color="auto" w:fill="FFFFFF"/>
      <w:lang w:val="ru-RU" w:eastAsia="ru-RU"/>
    </w:rPr>
  </w:style>
  <w:style w:type="character" w:customStyle="1" w:styleId="aff2">
    <w:name w:val="Подпись к таблице"/>
    <w:uiPriority w:val="99"/>
    <w:rsid w:val="00D970AB"/>
    <w:rPr>
      <w:rFonts w:ascii="Times New Roman" w:hAnsi="Times New Roman"/>
      <w:color w:val="000000"/>
      <w:spacing w:val="0"/>
      <w:w w:val="100"/>
      <w:position w:val="0"/>
      <w:sz w:val="26"/>
      <w:u w:val="single"/>
      <w:lang w:val="ru-RU" w:eastAsia="ru-RU"/>
    </w:rPr>
  </w:style>
  <w:style w:type="character" w:customStyle="1" w:styleId="320">
    <w:name w:val="Основной текст (32)_"/>
    <w:link w:val="321"/>
    <w:uiPriority w:val="99"/>
    <w:locked/>
    <w:rsid w:val="00D970AB"/>
    <w:rPr>
      <w:shd w:val="clear" w:color="auto" w:fill="FFFFFF"/>
    </w:rPr>
  </w:style>
  <w:style w:type="character" w:customStyle="1" w:styleId="27">
    <w:name w:val="Основной текст (2) + Полужирный"/>
    <w:aliases w:val="Курсив"/>
    <w:uiPriority w:val="99"/>
    <w:rsid w:val="00D970AB"/>
    <w:rPr>
      <w:rFonts w:ascii="Times New Roman" w:hAnsi="Times New Roman"/>
      <w:b/>
      <w:i/>
      <w:color w:val="000000"/>
      <w:spacing w:val="0"/>
      <w:w w:val="100"/>
      <w:position w:val="0"/>
      <w:sz w:val="26"/>
      <w:u w:val="none"/>
      <w:shd w:val="clear" w:color="auto" w:fill="FFFFFF"/>
      <w:lang w:val="ru-RU" w:eastAsia="ru-RU"/>
    </w:rPr>
  </w:style>
  <w:style w:type="paragraph" w:customStyle="1" w:styleId="321">
    <w:name w:val="Основной текст (32)"/>
    <w:basedOn w:val="a"/>
    <w:link w:val="320"/>
    <w:uiPriority w:val="99"/>
    <w:rsid w:val="00D970AB"/>
    <w:pPr>
      <w:widowControl w:val="0"/>
      <w:shd w:val="clear" w:color="auto" w:fill="FFFFFF"/>
      <w:spacing w:line="240" w:lineRule="atLeast"/>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5761">
      <w:marLeft w:val="0"/>
      <w:marRight w:val="0"/>
      <w:marTop w:val="0"/>
      <w:marBottom w:val="0"/>
      <w:divBdr>
        <w:top w:val="none" w:sz="0" w:space="0" w:color="auto"/>
        <w:left w:val="none" w:sz="0" w:space="0" w:color="auto"/>
        <w:bottom w:val="none" w:sz="0" w:space="0" w:color="auto"/>
        <w:right w:val="none" w:sz="0" w:space="0" w:color="auto"/>
      </w:divBdr>
    </w:div>
    <w:div w:id="640885762">
      <w:marLeft w:val="0"/>
      <w:marRight w:val="0"/>
      <w:marTop w:val="0"/>
      <w:marBottom w:val="0"/>
      <w:divBdr>
        <w:top w:val="none" w:sz="0" w:space="0" w:color="auto"/>
        <w:left w:val="none" w:sz="0" w:space="0" w:color="auto"/>
        <w:bottom w:val="none" w:sz="0" w:space="0" w:color="auto"/>
        <w:right w:val="none" w:sz="0" w:space="0" w:color="auto"/>
      </w:divBdr>
    </w:div>
    <w:div w:id="640885763">
      <w:marLeft w:val="0"/>
      <w:marRight w:val="0"/>
      <w:marTop w:val="0"/>
      <w:marBottom w:val="0"/>
      <w:divBdr>
        <w:top w:val="none" w:sz="0" w:space="0" w:color="auto"/>
        <w:left w:val="none" w:sz="0" w:space="0" w:color="auto"/>
        <w:bottom w:val="none" w:sz="0" w:space="0" w:color="auto"/>
        <w:right w:val="none" w:sz="0" w:space="0" w:color="auto"/>
      </w:divBdr>
    </w:div>
    <w:div w:id="640885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Local%20Settings\Application%20Data\Opera\Opera\temporary_downloads\(&#1055;&#1088;&#1086;&#1075;&#1088;&#1072;&#1084;&#1084;&#1072;).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K</dc:creator>
  <cp:keywords/>
  <dc:description/>
  <cp:lastModifiedBy>Пользователь</cp:lastModifiedBy>
  <cp:revision>5</cp:revision>
  <cp:lastPrinted>2019-07-22T05:48:00Z</cp:lastPrinted>
  <dcterms:created xsi:type="dcterms:W3CDTF">2019-12-09T11:14:00Z</dcterms:created>
  <dcterms:modified xsi:type="dcterms:W3CDTF">2019-12-10T08:35:00Z</dcterms:modified>
</cp:coreProperties>
</file>