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30" w:rsidRDefault="00AC1930" w:rsidP="00AC1930">
      <w:pPr>
        <w:shd w:val="clear" w:color="auto" w:fill="BFBFBF"/>
        <w:jc w:val="right"/>
        <w:rPr>
          <w:b/>
          <w:sz w:val="32"/>
          <w:szCs w:val="32"/>
        </w:rPr>
      </w:pPr>
    </w:p>
    <w:p w:rsidR="00AC1930" w:rsidRPr="00D7440A" w:rsidRDefault="00AC1930" w:rsidP="00AC1930">
      <w:pPr>
        <w:shd w:val="clear" w:color="auto" w:fill="BFBFBF"/>
        <w:jc w:val="right"/>
        <w:rPr>
          <w:b/>
          <w:sz w:val="32"/>
          <w:szCs w:val="32"/>
        </w:rPr>
      </w:pPr>
    </w:p>
    <w:p w:rsidR="00AC1930" w:rsidRDefault="00DF4022" w:rsidP="00AC1930">
      <w:pPr>
        <w:shd w:val="clear" w:color="auto" w:fill="BFBF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характеристика социально- экономического развития </w:t>
      </w:r>
      <w:r w:rsidR="00AC1930">
        <w:rPr>
          <w:b/>
          <w:sz w:val="28"/>
          <w:szCs w:val="28"/>
        </w:rPr>
        <w:t>Нижнесергинско</w:t>
      </w:r>
      <w:r>
        <w:rPr>
          <w:b/>
          <w:sz w:val="28"/>
          <w:szCs w:val="28"/>
        </w:rPr>
        <w:t>го</w:t>
      </w:r>
      <w:r w:rsidR="00AC1930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="00AC193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bookmarkStart w:id="0" w:name="_GoBack"/>
      <w:bookmarkEnd w:id="0"/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Численность населения</w:t>
      </w:r>
      <w:r>
        <w:rPr>
          <w:sz w:val="28"/>
          <w:szCs w:val="28"/>
        </w:rPr>
        <w:t xml:space="preserve"> – 9</w:t>
      </w:r>
      <w:r w:rsidR="00E55CF7">
        <w:rPr>
          <w:sz w:val="28"/>
          <w:szCs w:val="28"/>
        </w:rPr>
        <w:t>771</w:t>
      </w:r>
      <w:r>
        <w:rPr>
          <w:sz w:val="28"/>
          <w:szCs w:val="28"/>
        </w:rPr>
        <w:t xml:space="preserve"> человека, в том числе: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– 9</w:t>
      </w:r>
      <w:r w:rsidR="00E55CF7">
        <w:rPr>
          <w:sz w:val="28"/>
          <w:szCs w:val="28"/>
        </w:rPr>
        <w:t>698</w:t>
      </w:r>
      <w:r>
        <w:rPr>
          <w:sz w:val="28"/>
          <w:szCs w:val="28"/>
        </w:rPr>
        <w:t xml:space="preserve"> человек;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– </w:t>
      </w:r>
      <w:r w:rsidR="00E55CF7">
        <w:rPr>
          <w:sz w:val="28"/>
          <w:szCs w:val="28"/>
        </w:rPr>
        <w:t>73</w:t>
      </w:r>
      <w:r>
        <w:rPr>
          <w:sz w:val="28"/>
          <w:szCs w:val="28"/>
        </w:rPr>
        <w:t xml:space="preserve"> человек.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sz w:val="28"/>
          <w:szCs w:val="28"/>
        </w:rPr>
        <w:t>Экономически активное население – 4</w:t>
      </w:r>
      <w:r>
        <w:rPr>
          <w:sz w:val="28"/>
          <w:szCs w:val="28"/>
        </w:rPr>
        <w:t>6</w:t>
      </w:r>
      <w:r w:rsidRPr="00A12D93">
        <w:rPr>
          <w:sz w:val="28"/>
          <w:szCs w:val="28"/>
        </w:rPr>
        <w:t>00 человек (45,3%).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 xml:space="preserve">Состав муниципального образования: </w:t>
      </w:r>
      <w:proofErr w:type="spellStart"/>
      <w:r w:rsidRPr="00A12D93">
        <w:rPr>
          <w:sz w:val="28"/>
          <w:szCs w:val="28"/>
        </w:rPr>
        <w:t>г</w:t>
      </w:r>
      <w:proofErr w:type="gramStart"/>
      <w:r w:rsidRPr="00A12D93">
        <w:rPr>
          <w:sz w:val="28"/>
          <w:szCs w:val="28"/>
        </w:rPr>
        <w:t>.Н</w:t>
      </w:r>
      <w:proofErr w:type="gramEnd"/>
      <w:r w:rsidRPr="00A12D93">
        <w:rPr>
          <w:sz w:val="28"/>
          <w:szCs w:val="28"/>
        </w:rPr>
        <w:t>ижние</w:t>
      </w:r>
      <w:proofErr w:type="spellEnd"/>
      <w:r w:rsidRPr="00A12D93">
        <w:rPr>
          <w:sz w:val="28"/>
          <w:szCs w:val="28"/>
        </w:rPr>
        <w:t xml:space="preserve"> Серги и  3 поселка.</w:t>
      </w:r>
    </w:p>
    <w:p w:rsidR="00AC1930" w:rsidRPr="00A12D93" w:rsidRDefault="00AC1930" w:rsidP="00AC1930">
      <w:pPr>
        <w:shd w:val="clear" w:color="auto" w:fill="F2F2F2"/>
        <w:jc w:val="both"/>
        <w:rPr>
          <w:b/>
          <w:bCs/>
          <w:sz w:val="28"/>
          <w:szCs w:val="28"/>
        </w:rPr>
      </w:pPr>
      <w:r w:rsidRPr="00A12D93">
        <w:rPr>
          <w:b/>
          <w:bCs/>
          <w:sz w:val="28"/>
          <w:szCs w:val="28"/>
        </w:rPr>
        <w:t xml:space="preserve">Руководители органов местного самоуправления: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 xml:space="preserve">Глава Нижнесергинского городского поселения: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proofErr w:type="spellStart"/>
      <w:r w:rsidRPr="00A12D93">
        <w:rPr>
          <w:sz w:val="28"/>
          <w:szCs w:val="28"/>
        </w:rPr>
        <w:t>Чекасин</w:t>
      </w:r>
      <w:proofErr w:type="spellEnd"/>
      <w:r w:rsidRPr="00A12D93">
        <w:rPr>
          <w:sz w:val="28"/>
          <w:szCs w:val="28"/>
        </w:rPr>
        <w:t xml:space="preserve"> Андрей Михайлович, 1968 г.р.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Глава муниципального образования возглавляет местную администрацию.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Срок полномочий: сентябрь 2013 г. –  сентябрь 2017 г., первый срок полномочий.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>Председатель Думы</w:t>
      </w:r>
      <w:r w:rsidRPr="00A12D93">
        <w:rPr>
          <w:sz w:val="28"/>
          <w:szCs w:val="28"/>
        </w:rPr>
        <w:t xml:space="preserve"> Нижнесергинского городского поселения: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proofErr w:type="spellStart"/>
      <w:r w:rsidRPr="00A12D93">
        <w:rPr>
          <w:sz w:val="28"/>
          <w:szCs w:val="28"/>
        </w:rPr>
        <w:t>Жердева</w:t>
      </w:r>
      <w:proofErr w:type="spellEnd"/>
      <w:r w:rsidRPr="00A12D93">
        <w:rPr>
          <w:sz w:val="28"/>
          <w:szCs w:val="28"/>
        </w:rPr>
        <w:t xml:space="preserve"> Лариса Викторовна, 1972 г.р.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>В состав Думы</w:t>
      </w:r>
      <w:r w:rsidRPr="00A12D93">
        <w:rPr>
          <w:sz w:val="28"/>
          <w:szCs w:val="28"/>
        </w:rPr>
        <w:t xml:space="preserve"> входят 15 депутатов, избираемых по пяти мандатным мажоритарным округам, в том числе: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proofErr w:type="gramStart"/>
      <w:r w:rsidRPr="00A12D93">
        <w:rPr>
          <w:sz w:val="28"/>
          <w:szCs w:val="28"/>
        </w:rPr>
        <w:t>выдвинуты</w:t>
      </w:r>
      <w:proofErr w:type="gramEnd"/>
      <w:r w:rsidRPr="00A12D93">
        <w:rPr>
          <w:sz w:val="28"/>
          <w:szCs w:val="28"/>
        </w:rPr>
        <w:t xml:space="preserve"> ВПП «Единая Россия»: 12 депутатов,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самовыдвиженцы: 3 депутата.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Срок полномочий городской Думы: сентябрь 2013 г. – сентябрь 2017 г.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Краткая характеристика муниципального образования</w:t>
      </w:r>
    </w:p>
    <w:p w:rsidR="00AC1930" w:rsidRPr="00A12D93" w:rsidRDefault="00AC1930" w:rsidP="00AC1930">
      <w:pPr>
        <w:shd w:val="clear" w:color="auto" w:fill="FFFFFF"/>
        <w:ind w:firstLine="672"/>
        <w:jc w:val="both"/>
        <w:rPr>
          <w:bCs/>
          <w:sz w:val="28"/>
          <w:szCs w:val="28"/>
        </w:rPr>
      </w:pPr>
      <w:r w:rsidRPr="00A12D93">
        <w:rPr>
          <w:bCs/>
          <w:sz w:val="28"/>
          <w:szCs w:val="28"/>
        </w:rPr>
        <w:t xml:space="preserve">Нижнесергинское городское поселение представляет собой  небольшой городок Урала. Население – </w:t>
      </w:r>
      <w:r>
        <w:rPr>
          <w:bCs/>
          <w:sz w:val="28"/>
          <w:szCs w:val="28"/>
        </w:rPr>
        <w:t>около 10</w:t>
      </w:r>
      <w:r w:rsidRPr="00A12D93">
        <w:rPr>
          <w:bCs/>
          <w:sz w:val="28"/>
          <w:szCs w:val="28"/>
        </w:rPr>
        <w:t xml:space="preserve"> тыс. человек. Как и многие уральские  города возник при строительстве </w:t>
      </w:r>
      <w:proofErr w:type="gramStart"/>
      <w:r w:rsidRPr="00A12D93">
        <w:rPr>
          <w:bCs/>
          <w:sz w:val="28"/>
          <w:szCs w:val="28"/>
        </w:rPr>
        <w:t>известным</w:t>
      </w:r>
      <w:proofErr w:type="gramEnd"/>
      <w:r w:rsidRPr="00A12D93">
        <w:rPr>
          <w:bCs/>
          <w:sz w:val="28"/>
          <w:szCs w:val="28"/>
        </w:rPr>
        <w:t xml:space="preserve"> промышленниками  Демидовыми  металлургического завода. В 2013 году город  отметил  свое 270- </w:t>
      </w:r>
      <w:proofErr w:type="spellStart"/>
      <w:r w:rsidRPr="00A12D93">
        <w:rPr>
          <w:bCs/>
          <w:sz w:val="28"/>
          <w:szCs w:val="28"/>
        </w:rPr>
        <w:t>летие</w:t>
      </w:r>
      <w:proofErr w:type="spellEnd"/>
      <w:r w:rsidRPr="00A12D93">
        <w:rPr>
          <w:bCs/>
          <w:sz w:val="28"/>
          <w:szCs w:val="28"/>
        </w:rPr>
        <w:t xml:space="preserve">. </w:t>
      </w:r>
    </w:p>
    <w:p w:rsidR="00AC1930" w:rsidRPr="00A12D93" w:rsidRDefault="00AC1930" w:rsidP="00AC1930">
      <w:pPr>
        <w:shd w:val="clear" w:color="auto" w:fill="FFFFFF"/>
        <w:ind w:firstLine="672"/>
        <w:jc w:val="both"/>
        <w:rPr>
          <w:bCs/>
          <w:sz w:val="28"/>
          <w:szCs w:val="28"/>
        </w:rPr>
      </w:pPr>
      <w:r w:rsidRPr="00A12D93">
        <w:rPr>
          <w:bCs/>
          <w:sz w:val="28"/>
          <w:szCs w:val="28"/>
        </w:rPr>
        <w:t>Металлургический завод (</w:t>
      </w:r>
      <w:r w:rsidRPr="00A12D93">
        <w:rPr>
          <w:sz w:val="28"/>
          <w:szCs w:val="28"/>
        </w:rPr>
        <w:t xml:space="preserve">Обособленное производство ОАО «Нижнесергинский метизно-металлургический завод» в г. Нижние Серги), </w:t>
      </w:r>
      <w:r w:rsidRPr="00A12D93">
        <w:rPr>
          <w:bCs/>
          <w:sz w:val="28"/>
          <w:szCs w:val="28"/>
        </w:rPr>
        <w:t xml:space="preserve"> и в настоящее время играет важную роль в экономике города и области. Сортопрокатный стан 250 в настоящее время один из наиболее производительных мелкосортных станов в металлургии России. Его номинальная производственная мощность – 1 млн. т  арматурного проката в год. Ежегодная отгрузка проката в денежном выражении составляет 20 млрд. руб.</w:t>
      </w:r>
    </w:p>
    <w:p w:rsidR="00AC1930" w:rsidRPr="00A12D93" w:rsidRDefault="00AC1930" w:rsidP="00AC1930">
      <w:pPr>
        <w:shd w:val="clear" w:color="auto" w:fill="FFFFFF"/>
        <w:ind w:firstLine="672"/>
        <w:jc w:val="both"/>
        <w:rPr>
          <w:sz w:val="28"/>
          <w:szCs w:val="28"/>
        </w:rPr>
      </w:pPr>
      <w:r w:rsidRPr="00A12D93">
        <w:rPr>
          <w:sz w:val="28"/>
          <w:szCs w:val="28"/>
        </w:rPr>
        <w:t>Благодаря великолепному комплексу природных условий, Нижние Серги поистине  являются жемчужиной среднего Урала.</w:t>
      </w:r>
    </w:p>
    <w:p w:rsidR="00AC1930" w:rsidRPr="00A12D93" w:rsidRDefault="00AC1930" w:rsidP="00AC1930">
      <w:pPr>
        <w:ind w:firstLine="540"/>
        <w:jc w:val="both"/>
        <w:rPr>
          <w:sz w:val="28"/>
          <w:szCs w:val="28"/>
        </w:rPr>
      </w:pPr>
      <w:r w:rsidRPr="00A12D93">
        <w:rPr>
          <w:sz w:val="28"/>
          <w:szCs w:val="28"/>
        </w:rPr>
        <w:t xml:space="preserve">В живописном уголке среди густого елового леса расположены корпуса многопрофильного санатория «Нижние Серги» основанного в 1840 году на базе животворного минерального источника. Это одна из крупнейших здравниц Урала и </w:t>
      </w:r>
      <w:r w:rsidRPr="00A12D93">
        <w:rPr>
          <w:bCs/>
          <w:sz w:val="28"/>
          <w:szCs w:val="28"/>
        </w:rPr>
        <w:t xml:space="preserve">пользуется большой популярностью. </w:t>
      </w:r>
      <w:r w:rsidRPr="00A12D93">
        <w:rPr>
          <w:bCs/>
          <w:sz w:val="28"/>
          <w:szCs w:val="28"/>
        </w:rPr>
        <w:lastRenderedPageBreak/>
        <w:t xml:space="preserve">Курорт использует местные минеральные воды для лечения больных, страдающих заболеваниями органов пищеварения и нарушением обмена веществ. </w:t>
      </w:r>
      <w:r w:rsidRPr="00A12D93">
        <w:rPr>
          <w:sz w:val="28"/>
          <w:szCs w:val="28"/>
        </w:rPr>
        <w:t>Оздоровление - до 4000 человек в год.</w:t>
      </w:r>
    </w:p>
    <w:p w:rsidR="00AC1930" w:rsidRPr="00A12D93" w:rsidRDefault="00AC1930" w:rsidP="00AC1930">
      <w:pPr>
        <w:spacing w:line="240" w:lineRule="atLeast"/>
        <w:jc w:val="both"/>
        <w:rPr>
          <w:bCs/>
          <w:sz w:val="28"/>
          <w:szCs w:val="28"/>
        </w:rPr>
      </w:pPr>
      <w:r w:rsidRPr="00A12D93">
        <w:rPr>
          <w:bCs/>
          <w:sz w:val="28"/>
          <w:szCs w:val="28"/>
        </w:rPr>
        <w:t xml:space="preserve"> В 1999г. создан Нижнесергинский  Природный парк “Оленьи ручьи. Парк расположен в долине реки Сергии протяженностью  от г. Нижние Серги </w:t>
      </w:r>
      <w:proofErr w:type="gramStart"/>
      <w:r w:rsidRPr="00A12D93">
        <w:rPr>
          <w:bCs/>
          <w:sz w:val="28"/>
          <w:szCs w:val="28"/>
        </w:rPr>
        <w:t>до</w:t>
      </w:r>
      <w:proofErr w:type="gramEnd"/>
      <w:r w:rsidRPr="00A12D93">
        <w:rPr>
          <w:bCs/>
          <w:sz w:val="28"/>
          <w:szCs w:val="28"/>
        </w:rPr>
        <w:t xml:space="preserve"> с. </w:t>
      </w:r>
      <w:proofErr w:type="spellStart"/>
      <w:r w:rsidRPr="00A12D93">
        <w:rPr>
          <w:bCs/>
          <w:sz w:val="28"/>
          <w:szCs w:val="28"/>
        </w:rPr>
        <w:t>Аракаево</w:t>
      </w:r>
      <w:proofErr w:type="spellEnd"/>
      <w:r w:rsidRPr="00A12D93">
        <w:rPr>
          <w:bCs/>
          <w:sz w:val="28"/>
          <w:szCs w:val="28"/>
        </w:rPr>
        <w:t xml:space="preserve">. Имеет сеть оборудованных туристических маршрутов и методическую базу для эколого-просветительской деятельности. </w:t>
      </w:r>
    </w:p>
    <w:p w:rsidR="00AC1930" w:rsidRPr="00A12D93" w:rsidRDefault="00AC1930" w:rsidP="00AC1930">
      <w:pPr>
        <w:spacing w:line="240" w:lineRule="atLeast"/>
        <w:jc w:val="both"/>
        <w:rPr>
          <w:b/>
          <w:sz w:val="28"/>
          <w:szCs w:val="28"/>
        </w:rPr>
      </w:pPr>
      <w:r w:rsidRPr="00A12D93">
        <w:rPr>
          <w:bCs/>
          <w:sz w:val="28"/>
          <w:szCs w:val="28"/>
        </w:rPr>
        <w:t xml:space="preserve">По уникальному сочетанию природных условий, неповторимой красоте пейзажа, богатству и разнообразию памятников природы и истории ему мало равных на Среднем Урале. </w:t>
      </w:r>
      <w:r w:rsidRPr="00A12D93">
        <w:rPr>
          <w:spacing w:val="-9"/>
          <w:sz w:val="28"/>
          <w:szCs w:val="28"/>
        </w:rPr>
        <w:t>Ежегодно парк посещают свыше 70 тыс. человек</w:t>
      </w:r>
    </w:p>
    <w:p w:rsidR="00AC1930" w:rsidRPr="00A12D93" w:rsidRDefault="00AC1930" w:rsidP="00AC1930">
      <w:pPr>
        <w:pStyle w:val="aa"/>
        <w:tabs>
          <w:tab w:val="left" w:pos="-1560"/>
        </w:tabs>
        <w:ind w:right="-54" w:firstLine="540"/>
      </w:pPr>
      <w:r w:rsidRPr="00A12D93">
        <w:rPr>
          <w:bCs/>
        </w:rPr>
        <w:t>Автотранспортные магистрали</w:t>
      </w:r>
      <w:r w:rsidRPr="00A12D93">
        <w:t xml:space="preserve">, связывающие населенные пункты и соседние города, имеют  асфальтобетонное покрытие.     </w:t>
      </w:r>
    </w:p>
    <w:p w:rsidR="00AC1930" w:rsidRPr="00A12D93" w:rsidRDefault="00AC1930" w:rsidP="00AC1930">
      <w:pPr>
        <w:pStyle w:val="aa"/>
        <w:tabs>
          <w:tab w:val="left" w:pos="-1560"/>
        </w:tabs>
        <w:ind w:right="-54" w:firstLine="540"/>
      </w:pPr>
      <w:r w:rsidRPr="00A12D93">
        <w:t xml:space="preserve">На территории Нижнесергинского  городского поселения  расположено </w:t>
      </w:r>
      <w:r w:rsidRPr="00A12D93">
        <w:rPr>
          <w:bCs/>
        </w:rPr>
        <w:t>1 железнодорожная  станция</w:t>
      </w:r>
      <w:r w:rsidRPr="00A12D93">
        <w:t>.</w:t>
      </w:r>
    </w:p>
    <w:p w:rsidR="00AC1930" w:rsidRPr="00A12D93" w:rsidRDefault="00AC1930" w:rsidP="00AC1930">
      <w:pPr>
        <w:pStyle w:val="aa"/>
        <w:tabs>
          <w:tab w:val="left" w:pos="-1560"/>
        </w:tabs>
        <w:ind w:right="-54" w:firstLine="540"/>
      </w:pPr>
      <w:r w:rsidRPr="00A12D93">
        <w:t>В 30 км от города Нижние Серги  проходит железнодорожная транссибирская магистраль (узловая станция Дружинино).</w:t>
      </w:r>
    </w:p>
    <w:p w:rsidR="00AC1930" w:rsidRPr="00A12D93" w:rsidRDefault="00AC1930" w:rsidP="00AC1930">
      <w:pPr>
        <w:pStyle w:val="aa"/>
        <w:ind w:right="-54" w:firstLine="540"/>
      </w:pPr>
      <w:r w:rsidRPr="00A12D93">
        <w:t xml:space="preserve"> 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Основные предприятия</w:t>
      </w:r>
    </w:p>
    <w:p w:rsidR="00AC1930" w:rsidRPr="00A12D93" w:rsidRDefault="00AC1930" w:rsidP="00AC1930">
      <w:pPr>
        <w:pStyle w:val="aa"/>
        <w:numPr>
          <w:ilvl w:val="0"/>
          <w:numId w:val="1"/>
        </w:numPr>
        <w:ind w:right="-54"/>
        <w:rPr>
          <w:bCs/>
        </w:rPr>
      </w:pPr>
      <w:r w:rsidRPr="00A12D93">
        <w:t>Градообразующее предприятие - Обособленное подразделение ОАО «Нижнесергинский метизно-металлургический завод» в г. Нижние Серги, численность работающих 610 человек (без учета служб, переведенных на аутсорсинг)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Представленные общественные организации</w:t>
      </w:r>
    </w:p>
    <w:p w:rsidR="00AC1930" w:rsidRPr="00A12D93" w:rsidRDefault="00AC1930" w:rsidP="00AC1930">
      <w:pPr>
        <w:pStyle w:val="aa"/>
        <w:shd w:val="clear" w:color="auto" w:fill="FFFFFF"/>
        <w:ind w:right="-54"/>
      </w:pPr>
      <w:r w:rsidRPr="00A12D93">
        <w:t>На территории Нижнесергинского городского поселения действуют:</w:t>
      </w:r>
    </w:p>
    <w:p w:rsidR="00AC1930" w:rsidRPr="00A12D93" w:rsidRDefault="003F56BB" w:rsidP="00AC1930">
      <w:pPr>
        <w:pStyle w:val="aa"/>
        <w:numPr>
          <w:ilvl w:val="0"/>
          <w:numId w:val="2"/>
        </w:numPr>
        <w:shd w:val="clear" w:color="auto" w:fill="FFFFFF"/>
        <w:ind w:left="426" w:right="-54"/>
      </w:pPr>
      <w:r>
        <w:rPr>
          <w:b/>
        </w:rPr>
        <w:t>3</w:t>
      </w:r>
      <w:r w:rsidR="00AC1930" w:rsidRPr="00A12D93">
        <w:rPr>
          <w:b/>
        </w:rPr>
        <w:t xml:space="preserve"> общественные организации</w:t>
      </w:r>
      <w:r w:rsidR="00AC1930" w:rsidRPr="00A12D93">
        <w:t>:</w:t>
      </w:r>
    </w:p>
    <w:p w:rsidR="00AC1930" w:rsidRPr="00AC1930" w:rsidRDefault="00AC1930" w:rsidP="00AC1930">
      <w:pPr>
        <w:pStyle w:val="aa"/>
        <w:numPr>
          <w:ilvl w:val="0"/>
          <w:numId w:val="3"/>
        </w:numPr>
        <w:shd w:val="clear" w:color="auto" w:fill="FFFFFF"/>
        <w:ind w:left="426" w:right="-54"/>
      </w:pPr>
      <w:r w:rsidRPr="00A12D93">
        <w:rPr>
          <w:bCs/>
        </w:rPr>
        <w:t>Общественная организация ветеранов войны, труда, боевых действий, военной службы и правоохранительных органов, пенсионеров Нижнесергинского городского поселения;</w:t>
      </w:r>
    </w:p>
    <w:p w:rsidR="00AC1930" w:rsidRDefault="00AC1930" w:rsidP="00AC1930">
      <w:pPr>
        <w:pStyle w:val="aa"/>
        <w:numPr>
          <w:ilvl w:val="0"/>
          <w:numId w:val="3"/>
        </w:numPr>
        <w:shd w:val="clear" w:color="auto" w:fill="FFFFFF"/>
        <w:ind w:left="426" w:right="-54"/>
      </w:pPr>
      <w:r>
        <w:t>некоммерческое общественное объединение «Местное отделение Свердловской 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поселения».</w:t>
      </w:r>
    </w:p>
    <w:p w:rsidR="003F56BB" w:rsidRPr="00A12D93" w:rsidRDefault="00204F87" w:rsidP="00204F87">
      <w:pPr>
        <w:pStyle w:val="aa"/>
        <w:numPr>
          <w:ilvl w:val="0"/>
          <w:numId w:val="3"/>
        </w:numPr>
        <w:shd w:val="clear" w:color="auto" w:fill="FFFFFF"/>
        <w:ind w:left="426" w:right="-54"/>
      </w:pPr>
      <w:r w:rsidRPr="00204F87">
        <w:t>Нижнесергинское местное отделение Всероссийской общественной организации ветеранов "БОЕВОЕ БРАТСТВО"</w:t>
      </w:r>
    </w:p>
    <w:p w:rsidR="00AC1930" w:rsidRPr="00A12D93" w:rsidRDefault="007854C1" w:rsidP="00AC1930">
      <w:pPr>
        <w:pStyle w:val="aa"/>
        <w:numPr>
          <w:ilvl w:val="0"/>
          <w:numId w:val="2"/>
        </w:numPr>
        <w:shd w:val="clear" w:color="auto" w:fill="FFFFFF"/>
        <w:ind w:left="426" w:right="-54"/>
        <w:rPr>
          <w:lang w:val="en-US"/>
        </w:rPr>
      </w:pPr>
      <w:r>
        <w:rPr>
          <w:b/>
        </w:rPr>
        <w:t>3</w:t>
      </w:r>
      <w:r w:rsidR="00AC1930" w:rsidRPr="00A12D93">
        <w:rPr>
          <w:b/>
          <w:lang w:val="en-US"/>
        </w:rPr>
        <w:t xml:space="preserve"> </w:t>
      </w:r>
      <w:r w:rsidR="00AC1930" w:rsidRPr="00A12D93">
        <w:rPr>
          <w:b/>
        </w:rPr>
        <w:t>религиозные организации</w:t>
      </w:r>
      <w:r w:rsidR="00AC1930" w:rsidRPr="00A12D93">
        <w:t>: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>- местная православная религиозная организация «Приход во имя Святог</w:t>
      </w:r>
      <w:proofErr w:type="gramStart"/>
      <w:r w:rsidRPr="00A12D93">
        <w:t>о Иоа</w:t>
      </w:r>
      <w:proofErr w:type="gramEnd"/>
      <w:r w:rsidRPr="00A12D93">
        <w:t>нна Предтечи»;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>- местная православная религиозная организация «Храм во имя Воздвижения Креста Господня»;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 xml:space="preserve">- церковь христиан веры Евангельской «Новая жизнь». 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Средства массовой информации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sz w:val="28"/>
          <w:szCs w:val="28"/>
        </w:rPr>
        <w:lastRenderedPageBreak/>
        <w:t>Газета «Новое время», учредители администрация Нижнесергинского муниципального района;</w:t>
      </w:r>
    </w:p>
    <w:p w:rsidR="00AC1930" w:rsidRDefault="00D12ECD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930" w:rsidRPr="00A12D93">
        <w:rPr>
          <w:sz w:val="28"/>
          <w:szCs w:val="28"/>
        </w:rPr>
        <w:t xml:space="preserve">Газета «Муниципальный вестник Нижнесергинского городского поселения», учредители Дума Нижнесергинского городского поселения, администрация Нижнесергинского городского поселения. </w:t>
      </w:r>
    </w:p>
    <w:p w:rsidR="00D12ECD" w:rsidRDefault="00D12ECD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студия местного телевидения ООО «Студия Ладья»</w:t>
      </w:r>
      <w:r w:rsidR="00344931">
        <w:rPr>
          <w:sz w:val="28"/>
          <w:szCs w:val="28"/>
        </w:rPr>
        <w:t>;</w:t>
      </w:r>
    </w:p>
    <w:p w:rsidR="00344931" w:rsidRPr="00A12D93" w:rsidRDefault="00344931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официальный сайт </w:t>
      </w:r>
      <w:r w:rsidRPr="00344931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>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Основные социально-экономические показатели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9"/>
        <w:gridCol w:w="2804"/>
      </w:tblGrid>
      <w:tr w:rsidR="00AC1930" w:rsidRPr="00A12D93" w:rsidTr="00103EE5">
        <w:tc>
          <w:tcPr>
            <w:tcW w:w="6993" w:type="dxa"/>
          </w:tcPr>
          <w:p w:rsidR="00AC1930" w:rsidRPr="00A12D93" w:rsidRDefault="00AC1930" w:rsidP="00103EE5">
            <w:pPr>
              <w:jc w:val="both"/>
              <w:rPr>
                <w:sz w:val="28"/>
                <w:szCs w:val="28"/>
              </w:rPr>
            </w:pPr>
            <w:r w:rsidRPr="00A12D93">
              <w:rPr>
                <w:b/>
                <w:bCs/>
                <w:sz w:val="28"/>
                <w:szCs w:val="28"/>
              </w:rPr>
              <w:t>Утвержденный местный бюджет</w:t>
            </w:r>
            <w:r w:rsidRPr="00A12D93">
              <w:rPr>
                <w:sz w:val="28"/>
                <w:szCs w:val="28"/>
              </w:rPr>
              <w:t xml:space="preserve">, млн. рублей, </w:t>
            </w:r>
          </w:p>
          <w:p w:rsidR="00AC1930" w:rsidRPr="00A12D93" w:rsidRDefault="00AC1930" w:rsidP="00103EE5">
            <w:pPr>
              <w:jc w:val="both"/>
              <w:rPr>
                <w:sz w:val="28"/>
                <w:szCs w:val="28"/>
              </w:rPr>
            </w:pPr>
            <w:r w:rsidRPr="00A12D93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</w:tcPr>
          <w:p w:rsidR="00AC1930" w:rsidRPr="00A12D93" w:rsidRDefault="003C3036" w:rsidP="003C30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163,820</w:t>
            </w:r>
          </w:p>
        </w:tc>
      </w:tr>
      <w:tr w:rsidR="00AC1930" w:rsidRPr="00A12D93" w:rsidTr="00103EE5">
        <w:tc>
          <w:tcPr>
            <w:tcW w:w="6993" w:type="dxa"/>
          </w:tcPr>
          <w:p w:rsidR="00AC1930" w:rsidRPr="00A12D93" w:rsidRDefault="00AC1930" w:rsidP="00103EE5">
            <w:pPr>
              <w:jc w:val="both"/>
              <w:rPr>
                <w:sz w:val="28"/>
                <w:szCs w:val="28"/>
              </w:rPr>
            </w:pPr>
            <w:r w:rsidRPr="00A12D93">
              <w:rPr>
                <w:sz w:val="28"/>
                <w:szCs w:val="28"/>
              </w:rPr>
              <w:t>- за счет собственных доходных источников (</w:t>
            </w:r>
            <w:proofErr w:type="gramStart"/>
            <w:r w:rsidRPr="00A12D93">
              <w:rPr>
                <w:sz w:val="28"/>
                <w:szCs w:val="28"/>
              </w:rPr>
              <w:t>налоговые</w:t>
            </w:r>
            <w:proofErr w:type="gramEnd"/>
            <w:r w:rsidRPr="00A12D93">
              <w:rPr>
                <w:sz w:val="28"/>
                <w:szCs w:val="28"/>
              </w:rPr>
              <w:t xml:space="preserve"> и неналоговые):</w:t>
            </w:r>
          </w:p>
        </w:tc>
        <w:tc>
          <w:tcPr>
            <w:tcW w:w="1980" w:type="dxa"/>
          </w:tcPr>
          <w:p w:rsidR="00AC1930" w:rsidRPr="00A12D93" w:rsidRDefault="00E33564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32,691</w:t>
            </w:r>
          </w:p>
        </w:tc>
      </w:tr>
      <w:tr w:rsidR="00AC1930" w:rsidRPr="00A12D93" w:rsidTr="00103EE5">
        <w:tc>
          <w:tcPr>
            <w:tcW w:w="6993" w:type="dxa"/>
          </w:tcPr>
          <w:p w:rsidR="00AC1930" w:rsidRPr="00A12D93" w:rsidRDefault="00AC1930" w:rsidP="003C3036">
            <w:pPr>
              <w:jc w:val="both"/>
              <w:rPr>
                <w:sz w:val="28"/>
                <w:szCs w:val="28"/>
              </w:rPr>
            </w:pPr>
            <w:r w:rsidRPr="00A12D93">
              <w:rPr>
                <w:sz w:val="28"/>
                <w:szCs w:val="28"/>
              </w:rPr>
              <w:t xml:space="preserve">- поступило с начала года, млн. рублей (на </w:t>
            </w:r>
            <w:r w:rsidR="003C3036">
              <w:rPr>
                <w:sz w:val="28"/>
                <w:szCs w:val="28"/>
              </w:rPr>
              <w:t>3</w:t>
            </w:r>
            <w:r w:rsidRPr="00A12D93">
              <w:rPr>
                <w:sz w:val="28"/>
                <w:szCs w:val="28"/>
              </w:rPr>
              <w:t>1.</w:t>
            </w:r>
            <w:r w:rsidR="00344931">
              <w:rPr>
                <w:sz w:val="28"/>
                <w:szCs w:val="28"/>
              </w:rPr>
              <w:t>1</w:t>
            </w:r>
            <w:r w:rsidR="003C3036">
              <w:rPr>
                <w:sz w:val="28"/>
                <w:szCs w:val="28"/>
              </w:rPr>
              <w:t>2</w:t>
            </w:r>
            <w:r w:rsidRPr="00A12D93">
              <w:rPr>
                <w:sz w:val="28"/>
                <w:szCs w:val="28"/>
              </w:rPr>
              <w:t>.2014 г.)</w:t>
            </w:r>
          </w:p>
        </w:tc>
        <w:tc>
          <w:tcPr>
            <w:tcW w:w="1980" w:type="dxa"/>
          </w:tcPr>
          <w:p w:rsidR="00AC1930" w:rsidRPr="00A12D93" w:rsidRDefault="003C3036" w:rsidP="003C3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150,615</w:t>
            </w:r>
            <w:r w:rsidR="00E33564">
              <w:rPr>
                <w:sz w:val="28"/>
                <w:szCs w:val="28"/>
              </w:rPr>
              <w:t>\\собственные 3</w:t>
            </w:r>
            <w:r>
              <w:rPr>
                <w:sz w:val="28"/>
                <w:szCs w:val="28"/>
              </w:rPr>
              <w:t>2</w:t>
            </w:r>
            <w:r w:rsidR="00E335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496</w:t>
            </w:r>
          </w:p>
        </w:tc>
      </w:tr>
      <w:tr w:rsidR="00AC1930" w:rsidRPr="00A12D93" w:rsidTr="00103EE5">
        <w:tc>
          <w:tcPr>
            <w:tcW w:w="6993" w:type="dxa"/>
          </w:tcPr>
          <w:p w:rsidR="00AC1930" w:rsidRPr="00A12D93" w:rsidRDefault="00AC1930" w:rsidP="00103EE5">
            <w:pPr>
              <w:jc w:val="both"/>
              <w:rPr>
                <w:sz w:val="28"/>
                <w:szCs w:val="28"/>
              </w:rPr>
            </w:pPr>
            <w:r w:rsidRPr="00A12D93">
              <w:rPr>
                <w:sz w:val="28"/>
                <w:szCs w:val="28"/>
              </w:rPr>
              <w:t>- в % к плану на 2014 год (</w:t>
            </w:r>
            <w:proofErr w:type="gramStart"/>
            <w:r w:rsidRPr="00A12D93">
              <w:rPr>
                <w:sz w:val="28"/>
                <w:szCs w:val="28"/>
              </w:rPr>
              <w:t>к</w:t>
            </w:r>
            <w:proofErr w:type="gramEnd"/>
            <w:r w:rsidRPr="00A12D93">
              <w:rPr>
                <w:sz w:val="28"/>
                <w:szCs w:val="28"/>
              </w:rPr>
              <w:t xml:space="preserve"> уточненному)</w:t>
            </w:r>
          </w:p>
        </w:tc>
        <w:tc>
          <w:tcPr>
            <w:tcW w:w="1980" w:type="dxa"/>
          </w:tcPr>
          <w:p w:rsidR="00AC1930" w:rsidRPr="00A12D93" w:rsidRDefault="00E83B0A" w:rsidP="00E83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  <w:r w:rsidR="00E33564">
              <w:rPr>
                <w:sz w:val="28"/>
                <w:szCs w:val="28"/>
              </w:rPr>
              <w:t xml:space="preserve">\\ собственные </w:t>
            </w:r>
            <w:r>
              <w:rPr>
                <w:sz w:val="28"/>
                <w:szCs w:val="28"/>
              </w:rPr>
              <w:t>99,4</w:t>
            </w:r>
          </w:p>
        </w:tc>
      </w:tr>
      <w:tr w:rsidR="00AC1930" w:rsidRPr="00A12D93" w:rsidTr="00103EE5">
        <w:tblPrEx>
          <w:tblLook w:val="00A0" w:firstRow="1" w:lastRow="0" w:firstColumn="1" w:lastColumn="0" w:noHBand="0" w:noVBand="0"/>
        </w:tblPrEx>
        <w:tc>
          <w:tcPr>
            <w:tcW w:w="6993" w:type="dxa"/>
          </w:tcPr>
          <w:p w:rsidR="00AC1930" w:rsidRPr="00A12D93" w:rsidRDefault="00AC1930" w:rsidP="00E83B0A">
            <w:pPr>
              <w:jc w:val="both"/>
              <w:rPr>
                <w:sz w:val="28"/>
                <w:szCs w:val="28"/>
              </w:rPr>
            </w:pPr>
            <w:r w:rsidRPr="00A12D93">
              <w:rPr>
                <w:b/>
                <w:bCs/>
                <w:sz w:val="28"/>
                <w:szCs w:val="28"/>
              </w:rPr>
              <w:t xml:space="preserve">Ввод жилья на </w:t>
            </w:r>
            <w:r w:rsidR="00E83B0A">
              <w:rPr>
                <w:b/>
                <w:bCs/>
                <w:sz w:val="28"/>
                <w:szCs w:val="28"/>
              </w:rPr>
              <w:t>3</w:t>
            </w:r>
            <w:r w:rsidRPr="00A12D93">
              <w:rPr>
                <w:b/>
                <w:bCs/>
                <w:sz w:val="28"/>
                <w:szCs w:val="28"/>
              </w:rPr>
              <w:t>1.</w:t>
            </w:r>
            <w:r w:rsidR="00344931">
              <w:rPr>
                <w:b/>
                <w:bCs/>
                <w:sz w:val="28"/>
                <w:szCs w:val="28"/>
              </w:rPr>
              <w:t>1</w:t>
            </w:r>
            <w:r w:rsidR="00E83B0A">
              <w:rPr>
                <w:b/>
                <w:bCs/>
                <w:sz w:val="28"/>
                <w:szCs w:val="28"/>
              </w:rPr>
              <w:t>2</w:t>
            </w:r>
            <w:r w:rsidRPr="00A12D93">
              <w:rPr>
                <w:b/>
                <w:bCs/>
                <w:sz w:val="28"/>
                <w:szCs w:val="28"/>
              </w:rPr>
              <w:t>.2014 г</w:t>
            </w:r>
            <w:r w:rsidRPr="00A12D93">
              <w:rPr>
                <w:sz w:val="28"/>
                <w:szCs w:val="28"/>
              </w:rPr>
              <w:t xml:space="preserve">., </w:t>
            </w:r>
            <w:proofErr w:type="spellStart"/>
            <w:r w:rsidRPr="00A12D93">
              <w:rPr>
                <w:sz w:val="28"/>
                <w:szCs w:val="28"/>
              </w:rPr>
              <w:t>кв</w:t>
            </w:r>
            <w:proofErr w:type="gramStart"/>
            <w:r w:rsidRPr="00A12D93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A12D93">
              <w:rPr>
                <w:sz w:val="28"/>
                <w:szCs w:val="28"/>
              </w:rPr>
              <w:t>:</w:t>
            </w:r>
          </w:p>
        </w:tc>
        <w:tc>
          <w:tcPr>
            <w:tcW w:w="1980" w:type="dxa"/>
          </w:tcPr>
          <w:p w:rsidR="00AC1930" w:rsidRPr="00A12D93" w:rsidRDefault="00E83B0A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5776</w:t>
            </w:r>
          </w:p>
        </w:tc>
      </w:tr>
      <w:tr w:rsidR="00AC1930" w:rsidRPr="00A12D93" w:rsidTr="00103EE5">
        <w:tblPrEx>
          <w:tblLook w:val="00A0" w:firstRow="1" w:lastRow="0" w:firstColumn="1" w:lastColumn="0" w:noHBand="0" w:noVBand="0"/>
        </w:tblPrEx>
        <w:tc>
          <w:tcPr>
            <w:tcW w:w="6993" w:type="dxa"/>
          </w:tcPr>
          <w:p w:rsidR="00AC1930" w:rsidRPr="00A12D93" w:rsidRDefault="00AC1930" w:rsidP="00E83B0A">
            <w:pPr>
              <w:jc w:val="both"/>
              <w:rPr>
                <w:sz w:val="28"/>
                <w:szCs w:val="28"/>
              </w:rPr>
            </w:pPr>
            <w:r w:rsidRPr="00A12D93">
              <w:rPr>
                <w:sz w:val="28"/>
                <w:szCs w:val="28"/>
              </w:rPr>
              <w:t xml:space="preserve">- </w:t>
            </w:r>
            <w:proofErr w:type="gramStart"/>
            <w:r w:rsidRPr="00A12D93">
              <w:rPr>
                <w:sz w:val="28"/>
                <w:szCs w:val="28"/>
              </w:rPr>
              <w:t>в</w:t>
            </w:r>
            <w:proofErr w:type="gramEnd"/>
            <w:r w:rsidRPr="00A12D93">
              <w:rPr>
                <w:sz w:val="28"/>
                <w:szCs w:val="28"/>
              </w:rPr>
              <w:t xml:space="preserve"> % к соотв. </w:t>
            </w:r>
            <w:proofErr w:type="gramStart"/>
            <w:r w:rsidRPr="00A12D93">
              <w:rPr>
                <w:sz w:val="28"/>
                <w:szCs w:val="28"/>
              </w:rPr>
              <w:t>периоду</w:t>
            </w:r>
            <w:proofErr w:type="gramEnd"/>
            <w:r w:rsidRPr="00A12D93">
              <w:rPr>
                <w:sz w:val="28"/>
                <w:szCs w:val="28"/>
              </w:rPr>
              <w:t xml:space="preserve"> 201</w:t>
            </w:r>
            <w:r w:rsidR="00E83B0A">
              <w:rPr>
                <w:sz w:val="28"/>
                <w:szCs w:val="28"/>
              </w:rPr>
              <w:t>3</w:t>
            </w:r>
            <w:r w:rsidRPr="00A12D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AC1930" w:rsidRPr="00A12D93" w:rsidRDefault="00E10121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AC1930" w:rsidRPr="00A12D93" w:rsidTr="00103EE5">
        <w:tblPrEx>
          <w:tblLook w:val="00A0" w:firstRow="1" w:lastRow="0" w:firstColumn="1" w:lastColumn="0" w:noHBand="0" w:noVBand="0"/>
        </w:tblPrEx>
        <w:tc>
          <w:tcPr>
            <w:tcW w:w="6993" w:type="dxa"/>
          </w:tcPr>
          <w:p w:rsidR="00AC1930" w:rsidRPr="00A12D93" w:rsidRDefault="00AC1930" w:rsidP="00E10121">
            <w:pPr>
              <w:jc w:val="both"/>
              <w:rPr>
                <w:sz w:val="28"/>
                <w:szCs w:val="28"/>
              </w:rPr>
            </w:pPr>
            <w:r w:rsidRPr="00A12D93">
              <w:rPr>
                <w:b/>
                <w:bCs/>
                <w:sz w:val="28"/>
                <w:szCs w:val="28"/>
              </w:rPr>
              <w:t>Уровень безработицы</w:t>
            </w:r>
            <w:r w:rsidRPr="00A12D93">
              <w:rPr>
                <w:sz w:val="28"/>
                <w:szCs w:val="28"/>
              </w:rPr>
              <w:t xml:space="preserve"> (на </w:t>
            </w:r>
            <w:r w:rsidR="00E10121">
              <w:rPr>
                <w:sz w:val="28"/>
                <w:szCs w:val="28"/>
              </w:rPr>
              <w:t>3</w:t>
            </w:r>
            <w:r w:rsidRPr="00A12D93">
              <w:rPr>
                <w:sz w:val="28"/>
                <w:szCs w:val="28"/>
              </w:rPr>
              <w:t>1.1</w:t>
            </w:r>
            <w:r w:rsidR="00E10121">
              <w:rPr>
                <w:sz w:val="28"/>
                <w:szCs w:val="28"/>
              </w:rPr>
              <w:t>2</w:t>
            </w:r>
            <w:r w:rsidRPr="00A12D93">
              <w:rPr>
                <w:sz w:val="28"/>
                <w:szCs w:val="28"/>
              </w:rPr>
              <w:t>.201</w:t>
            </w:r>
            <w:r w:rsidR="00584D70">
              <w:rPr>
                <w:sz w:val="28"/>
                <w:szCs w:val="28"/>
              </w:rPr>
              <w:t>4</w:t>
            </w:r>
            <w:r w:rsidRPr="00A12D93">
              <w:rPr>
                <w:sz w:val="28"/>
                <w:szCs w:val="28"/>
              </w:rPr>
              <w:t xml:space="preserve"> г.), %</w:t>
            </w:r>
          </w:p>
        </w:tc>
        <w:tc>
          <w:tcPr>
            <w:tcW w:w="1980" w:type="dxa"/>
          </w:tcPr>
          <w:p w:rsidR="00AC1930" w:rsidRPr="00A12D93" w:rsidRDefault="00E10121" w:rsidP="00584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</w:t>
            </w:r>
          </w:p>
        </w:tc>
      </w:tr>
      <w:tr w:rsidR="00AC1930" w:rsidRPr="00A12D93" w:rsidTr="00103EE5">
        <w:tblPrEx>
          <w:tblLook w:val="00A0" w:firstRow="1" w:lastRow="0" w:firstColumn="1" w:lastColumn="0" w:noHBand="0" w:noVBand="0"/>
        </w:tblPrEx>
        <w:tc>
          <w:tcPr>
            <w:tcW w:w="6993" w:type="dxa"/>
          </w:tcPr>
          <w:p w:rsidR="00AC1930" w:rsidRPr="00A12D93" w:rsidRDefault="00AC1930" w:rsidP="00E10121">
            <w:pPr>
              <w:jc w:val="both"/>
              <w:rPr>
                <w:bCs/>
                <w:sz w:val="28"/>
                <w:szCs w:val="28"/>
              </w:rPr>
            </w:pPr>
            <w:r w:rsidRPr="00A12D93">
              <w:rPr>
                <w:b/>
                <w:bCs/>
                <w:sz w:val="28"/>
                <w:szCs w:val="28"/>
              </w:rPr>
              <w:t xml:space="preserve">Объем инвестиций в основной капитал </w:t>
            </w:r>
            <w:r w:rsidRPr="00A12D93">
              <w:rPr>
                <w:bCs/>
                <w:sz w:val="28"/>
                <w:szCs w:val="28"/>
              </w:rPr>
              <w:t xml:space="preserve">за исключением бюджетных средств (за </w:t>
            </w:r>
            <w:r w:rsidR="00E10121">
              <w:rPr>
                <w:bCs/>
                <w:sz w:val="28"/>
                <w:szCs w:val="28"/>
              </w:rPr>
              <w:t>9</w:t>
            </w:r>
            <w:r w:rsidRPr="00A12D93">
              <w:rPr>
                <w:bCs/>
                <w:sz w:val="28"/>
                <w:szCs w:val="28"/>
              </w:rPr>
              <w:t xml:space="preserve"> мес. 2014 г.) рублей на 1 жителя</w:t>
            </w:r>
          </w:p>
        </w:tc>
        <w:tc>
          <w:tcPr>
            <w:tcW w:w="1980" w:type="dxa"/>
          </w:tcPr>
          <w:p w:rsidR="00AC1930" w:rsidRPr="00A12D93" w:rsidRDefault="00E10121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3645</w:t>
            </w:r>
          </w:p>
        </w:tc>
      </w:tr>
      <w:tr w:rsidR="00AC1930" w:rsidRPr="00A12D93" w:rsidTr="00103EE5">
        <w:tblPrEx>
          <w:tblLook w:val="00A0" w:firstRow="1" w:lastRow="0" w:firstColumn="1" w:lastColumn="0" w:noHBand="0" w:noVBand="0"/>
        </w:tblPrEx>
        <w:tc>
          <w:tcPr>
            <w:tcW w:w="6993" w:type="dxa"/>
            <w:tcBorders>
              <w:bottom w:val="nil"/>
            </w:tcBorders>
          </w:tcPr>
          <w:p w:rsidR="00AC1930" w:rsidRPr="00A12D93" w:rsidRDefault="006922AF" w:rsidP="00103E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Оборот предприятий</w:t>
            </w:r>
            <w:r w:rsidR="00AC1930" w:rsidRPr="00A12D93">
              <w:rPr>
                <w:b/>
                <w:bCs/>
                <w:sz w:val="28"/>
                <w:szCs w:val="28"/>
              </w:rPr>
              <w:t xml:space="preserve"> по кругу крупных и средних организаций</w:t>
            </w:r>
            <w:r w:rsidR="00AC1930" w:rsidRPr="00A12D93">
              <w:rPr>
                <w:bCs/>
                <w:sz w:val="28"/>
                <w:szCs w:val="28"/>
              </w:rPr>
              <w:t xml:space="preserve"> </w:t>
            </w:r>
            <w:r w:rsidR="00753E4E">
              <w:rPr>
                <w:bCs/>
                <w:sz w:val="28"/>
                <w:szCs w:val="28"/>
              </w:rPr>
              <w:t>на 01.10.14.</w:t>
            </w:r>
            <w:r w:rsidR="00AC1930" w:rsidRPr="00A12D93">
              <w:rPr>
                <w:bCs/>
                <w:sz w:val="28"/>
                <w:szCs w:val="28"/>
              </w:rPr>
              <w:t>, млн. рублей</w:t>
            </w:r>
          </w:p>
          <w:p w:rsidR="00AC1930" w:rsidRPr="00A12D93" w:rsidRDefault="00AC1930" w:rsidP="00103EE5">
            <w:pPr>
              <w:jc w:val="both"/>
              <w:rPr>
                <w:bCs/>
                <w:sz w:val="28"/>
                <w:szCs w:val="28"/>
              </w:rPr>
            </w:pPr>
            <w:r w:rsidRPr="00A12D93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bottom w:val="nil"/>
            </w:tcBorders>
          </w:tcPr>
          <w:p w:rsidR="00AC1930" w:rsidRPr="00A12D93" w:rsidRDefault="00E10121" w:rsidP="0075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15662</w:t>
            </w:r>
          </w:p>
        </w:tc>
      </w:tr>
      <w:tr w:rsidR="00AC1930" w:rsidRPr="00A12D93" w:rsidTr="00103EE5">
        <w:tblPrEx>
          <w:tblLook w:val="00A0" w:firstRow="1" w:lastRow="0" w:firstColumn="1" w:lastColumn="0" w:noHBand="0" w:noVBand="0"/>
        </w:tblPrEx>
        <w:tc>
          <w:tcPr>
            <w:tcW w:w="6993" w:type="dxa"/>
            <w:tcBorders>
              <w:top w:val="nil"/>
              <w:bottom w:val="nil"/>
            </w:tcBorders>
          </w:tcPr>
          <w:p w:rsidR="00AC1930" w:rsidRPr="00A12D93" w:rsidRDefault="00AC1930" w:rsidP="00103EE5">
            <w:pPr>
              <w:ind w:left="4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C1930" w:rsidRPr="00A12D93" w:rsidRDefault="00AC1930" w:rsidP="00103EE5">
            <w:pPr>
              <w:jc w:val="both"/>
              <w:rPr>
                <w:sz w:val="28"/>
                <w:szCs w:val="28"/>
              </w:rPr>
            </w:pPr>
          </w:p>
        </w:tc>
      </w:tr>
      <w:tr w:rsidR="00AC1930" w:rsidRPr="00A12D93" w:rsidTr="00103EE5">
        <w:tblPrEx>
          <w:tblLook w:val="00A0" w:firstRow="1" w:lastRow="0" w:firstColumn="1" w:lastColumn="0" w:noHBand="0" w:noVBand="0"/>
        </w:tblPrEx>
        <w:tc>
          <w:tcPr>
            <w:tcW w:w="6993" w:type="dxa"/>
            <w:tcBorders>
              <w:top w:val="nil"/>
              <w:bottom w:val="nil"/>
            </w:tcBorders>
          </w:tcPr>
          <w:p w:rsidR="00AC1930" w:rsidRPr="00A12D93" w:rsidRDefault="00AC1930" w:rsidP="00103EE5">
            <w:pPr>
              <w:ind w:left="426"/>
              <w:jc w:val="both"/>
              <w:rPr>
                <w:bCs/>
                <w:sz w:val="28"/>
                <w:szCs w:val="28"/>
              </w:rPr>
            </w:pPr>
            <w:r w:rsidRPr="00A12D93">
              <w:rPr>
                <w:bCs/>
                <w:sz w:val="28"/>
                <w:szCs w:val="28"/>
              </w:rPr>
              <w:t xml:space="preserve">обрабатывающие производства, млн. рублей / в % к </w:t>
            </w:r>
            <w:proofErr w:type="spellStart"/>
            <w:r w:rsidRPr="00A12D93">
              <w:rPr>
                <w:bCs/>
                <w:sz w:val="28"/>
                <w:szCs w:val="28"/>
              </w:rPr>
              <w:t>аналог</w:t>
            </w:r>
            <w:proofErr w:type="gramStart"/>
            <w:r w:rsidRPr="00A12D93">
              <w:rPr>
                <w:bCs/>
                <w:sz w:val="28"/>
                <w:szCs w:val="28"/>
              </w:rPr>
              <w:t>.п</w:t>
            </w:r>
            <w:proofErr w:type="gramEnd"/>
            <w:r w:rsidRPr="00A12D93">
              <w:rPr>
                <w:bCs/>
                <w:sz w:val="28"/>
                <w:szCs w:val="28"/>
              </w:rPr>
              <w:t>ериоду</w:t>
            </w:r>
            <w:proofErr w:type="spellEnd"/>
            <w:r w:rsidRPr="00A12D93">
              <w:rPr>
                <w:bCs/>
                <w:sz w:val="28"/>
                <w:szCs w:val="28"/>
              </w:rPr>
              <w:t xml:space="preserve"> 2013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C1930" w:rsidRPr="00A12D93" w:rsidRDefault="00753E4E" w:rsidP="00E10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0121">
              <w:rPr>
                <w:sz w:val="28"/>
                <w:szCs w:val="28"/>
              </w:rPr>
              <w:t>5179,9</w:t>
            </w:r>
            <w:r>
              <w:rPr>
                <w:sz w:val="28"/>
                <w:szCs w:val="28"/>
              </w:rPr>
              <w:t>\ 94,2</w:t>
            </w:r>
          </w:p>
        </w:tc>
      </w:tr>
      <w:tr w:rsidR="00AC1930" w:rsidRPr="00A12D93" w:rsidTr="00103EE5">
        <w:tblPrEx>
          <w:tblLook w:val="00A0" w:firstRow="1" w:lastRow="0" w:firstColumn="1" w:lastColumn="0" w:noHBand="0" w:noVBand="0"/>
        </w:tblPrEx>
        <w:tc>
          <w:tcPr>
            <w:tcW w:w="6993" w:type="dxa"/>
            <w:tcBorders>
              <w:top w:val="nil"/>
            </w:tcBorders>
          </w:tcPr>
          <w:p w:rsidR="00AC1930" w:rsidRPr="00A12D93" w:rsidRDefault="00AC1930" w:rsidP="00103EE5">
            <w:pPr>
              <w:ind w:left="4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C1930" w:rsidRPr="00A12D93" w:rsidRDefault="00AC1930" w:rsidP="00103EE5">
            <w:pPr>
              <w:jc w:val="both"/>
              <w:rPr>
                <w:sz w:val="28"/>
                <w:szCs w:val="28"/>
              </w:rPr>
            </w:pPr>
          </w:p>
        </w:tc>
      </w:tr>
      <w:tr w:rsidR="00AC1930" w:rsidRPr="00A12D93" w:rsidTr="00103EE5">
        <w:tblPrEx>
          <w:tblLook w:val="00A0" w:firstRow="1" w:lastRow="0" w:firstColumn="1" w:lastColumn="0" w:noHBand="0" w:noVBand="0"/>
        </w:tblPrEx>
        <w:tc>
          <w:tcPr>
            <w:tcW w:w="6993" w:type="dxa"/>
          </w:tcPr>
          <w:p w:rsidR="00AC1930" w:rsidRPr="00A12D93" w:rsidRDefault="00AC1930" w:rsidP="006922AF">
            <w:pPr>
              <w:jc w:val="both"/>
              <w:rPr>
                <w:bCs/>
                <w:sz w:val="28"/>
                <w:szCs w:val="28"/>
              </w:rPr>
            </w:pPr>
            <w:r w:rsidRPr="00A12D93">
              <w:rPr>
                <w:b/>
                <w:bCs/>
                <w:sz w:val="28"/>
                <w:szCs w:val="28"/>
              </w:rPr>
              <w:t xml:space="preserve">Оборот розничной торговли </w:t>
            </w:r>
            <w:r w:rsidR="0062049A">
              <w:rPr>
                <w:bCs/>
                <w:sz w:val="28"/>
                <w:szCs w:val="28"/>
              </w:rPr>
              <w:t>на 01.</w:t>
            </w:r>
            <w:r w:rsidR="006922AF">
              <w:rPr>
                <w:bCs/>
                <w:sz w:val="28"/>
                <w:szCs w:val="28"/>
              </w:rPr>
              <w:t>1</w:t>
            </w:r>
            <w:r w:rsidR="0062049A">
              <w:rPr>
                <w:bCs/>
                <w:sz w:val="28"/>
                <w:szCs w:val="28"/>
              </w:rPr>
              <w:t>0.2014</w:t>
            </w:r>
            <w:r w:rsidRPr="00A12D93">
              <w:rPr>
                <w:bCs/>
                <w:sz w:val="28"/>
                <w:szCs w:val="28"/>
              </w:rPr>
              <w:t>, млн. рублей</w:t>
            </w:r>
          </w:p>
        </w:tc>
        <w:tc>
          <w:tcPr>
            <w:tcW w:w="1980" w:type="dxa"/>
          </w:tcPr>
          <w:p w:rsidR="00AC1930" w:rsidRPr="00A12D93" w:rsidRDefault="00AC1930" w:rsidP="006922AF">
            <w:pPr>
              <w:jc w:val="both"/>
              <w:rPr>
                <w:sz w:val="28"/>
                <w:szCs w:val="28"/>
              </w:rPr>
            </w:pPr>
            <w:r w:rsidRPr="00A12D93">
              <w:rPr>
                <w:sz w:val="28"/>
                <w:szCs w:val="28"/>
              </w:rPr>
              <w:t xml:space="preserve">         </w:t>
            </w:r>
            <w:r w:rsidR="006922AF">
              <w:rPr>
                <w:sz w:val="28"/>
                <w:szCs w:val="28"/>
              </w:rPr>
              <w:t>635</w:t>
            </w:r>
          </w:p>
        </w:tc>
      </w:tr>
      <w:tr w:rsidR="00AC1930" w:rsidRPr="00A12D93" w:rsidTr="00103EE5">
        <w:tblPrEx>
          <w:tblLook w:val="00A0" w:firstRow="1" w:lastRow="0" w:firstColumn="1" w:lastColumn="0" w:noHBand="0" w:noVBand="0"/>
        </w:tblPrEx>
        <w:tc>
          <w:tcPr>
            <w:tcW w:w="6993" w:type="dxa"/>
          </w:tcPr>
          <w:p w:rsidR="00AC1930" w:rsidRPr="00A12D93" w:rsidRDefault="00AC1930" w:rsidP="00103EE5">
            <w:pPr>
              <w:jc w:val="both"/>
              <w:rPr>
                <w:b/>
                <w:bCs/>
                <w:sz w:val="28"/>
                <w:szCs w:val="28"/>
              </w:rPr>
            </w:pPr>
            <w:r w:rsidRPr="00A12D93">
              <w:rPr>
                <w:b/>
                <w:bCs/>
                <w:sz w:val="28"/>
                <w:szCs w:val="28"/>
              </w:rPr>
              <w:t xml:space="preserve">Обеспеченность врачами </w:t>
            </w:r>
            <w:r w:rsidRPr="00A12D93">
              <w:rPr>
                <w:bCs/>
                <w:sz w:val="28"/>
                <w:szCs w:val="28"/>
              </w:rPr>
              <w:t>на 10 тыс. населения</w:t>
            </w:r>
          </w:p>
        </w:tc>
        <w:tc>
          <w:tcPr>
            <w:tcW w:w="1980" w:type="dxa"/>
          </w:tcPr>
          <w:p w:rsidR="00AC1930" w:rsidRPr="00A12D93" w:rsidRDefault="00AC1930" w:rsidP="00103EE5">
            <w:pPr>
              <w:jc w:val="both"/>
              <w:rPr>
                <w:sz w:val="28"/>
                <w:szCs w:val="28"/>
              </w:rPr>
            </w:pPr>
            <w:r w:rsidRPr="00A12D93">
              <w:rPr>
                <w:sz w:val="28"/>
                <w:szCs w:val="28"/>
              </w:rPr>
              <w:t>7,1</w:t>
            </w:r>
          </w:p>
        </w:tc>
      </w:tr>
      <w:tr w:rsidR="00AC1930" w:rsidRPr="00A12D93" w:rsidTr="00103EE5">
        <w:tblPrEx>
          <w:tblLook w:val="00A0" w:firstRow="1" w:lastRow="0" w:firstColumn="1" w:lastColumn="0" w:noHBand="0" w:noVBand="0"/>
        </w:tblPrEx>
        <w:tc>
          <w:tcPr>
            <w:tcW w:w="6993" w:type="dxa"/>
          </w:tcPr>
          <w:p w:rsidR="00AC1930" w:rsidRPr="00A12D93" w:rsidRDefault="00AC1930" w:rsidP="00103EE5">
            <w:pPr>
              <w:jc w:val="both"/>
              <w:rPr>
                <w:b/>
                <w:bCs/>
                <w:sz w:val="28"/>
                <w:szCs w:val="28"/>
              </w:rPr>
            </w:pPr>
            <w:r w:rsidRPr="00A12D93">
              <w:rPr>
                <w:b/>
                <w:bCs/>
                <w:sz w:val="28"/>
                <w:szCs w:val="28"/>
              </w:rPr>
              <w:t>Коэффициент рождаемости</w:t>
            </w:r>
          </w:p>
        </w:tc>
        <w:tc>
          <w:tcPr>
            <w:tcW w:w="1980" w:type="dxa"/>
          </w:tcPr>
          <w:p w:rsidR="00AC1930" w:rsidRPr="00A12D93" w:rsidRDefault="00CF0D8E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</w:tr>
      <w:tr w:rsidR="00AC1930" w:rsidRPr="00A12D93" w:rsidTr="00103EE5">
        <w:tblPrEx>
          <w:tblLook w:val="00A0" w:firstRow="1" w:lastRow="0" w:firstColumn="1" w:lastColumn="0" w:noHBand="0" w:noVBand="0"/>
        </w:tblPrEx>
        <w:tc>
          <w:tcPr>
            <w:tcW w:w="6993" w:type="dxa"/>
          </w:tcPr>
          <w:p w:rsidR="00AC1930" w:rsidRPr="00A12D93" w:rsidRDefault="00AC1930" w:rsidP="00103EE5">
            <w:pPr>
              <w:jc w:val="both"/>
              <w:rPr>
                <w:b/>
                <w:bCs/>
                <w:sz w:val="28"/>
                <w:szCs w:val="28"/>
              </w:rPr>
            </w:pPr>
            <w:r w:rsidRPr="00A12D93">
              <w:rPr>
                <w:b/>
                <w:bCs/>
                <w:sz w:val="28"/>
                <w:szCs w:val="28"/>
              </w:rPr>
              <w:t>Коэффициент смертности</w:t>
            </w:r>
          </w:p>
        </w:tc>
        <w:tc>
          <w:tcPr>
            <w:tcW w:w="1980" w:type="dxa"/>
          </w:tcPr>
          <w:p w:rsidR="00AC1930" w:rsidRPr="00A12D93" w:rsidRDefault="00CF0D8E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</w:tbl>
    <w:p w:rsidR="009D5A78" w:rsidRDefault="009D5A78" w:rsidP="00AC1930">
      <w:pPr>
        <w:ind w:firstLine="709"/>
        <w:jc w:val="both"/>
        <w:rPr>
          <w:b/>
          <w:i/>
          <w:sz w:val="28"/>
          <w:szCs w:val="28"/>
        </w:rPr>
      </w:pPr>
    </w:p>
    <w:p w:rsidR="0072414C" w:rsidRPr="0072414C" w:rsidRDefault="0072414C" w:rsidP="0072414C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r w:rsidRPr="0072414C">
        <w:rPr>
          <w:spacing w:val="3"/>
          <w:sz w:val="28"/>
          <w:szCs w:val="28"/>
        </w:rPr>
        <w:t>По предварительным итогам 2014 года наше  поселение:</w:t>
      </w:r>
    </w:p>
    <w:p w:rsidR="0072414C" w:rsidRPr="0072414C" w:rsidRDefault="0072414C" w:rsidP="0072414C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r w:rsidRPr="0072414C">
        <w:rPr>
          <w:spacing w:val="3"/>
          <w:sz w:val="28"/>
          <w:szCs w:val="28"/>
        </w:rPr>
        <w:t xml:space="preserve">- Сохранило  темпы развития предыдущих </w:t>
      </w:r>
      <w:proofErr w:type="gramStart"/>
      <w:r w:rsidRPr="0072414C">
        <w:rPr>
          <w:spacing w:val="3"/>
          <w:sz w:val="28"/>
          <w:szCs w:val="28"/>
        </w:rPr>
        <w:t>лет</w:t>
      </w:r>
      <w:proofErr w:type="gramEnd"/>
      <w:r w:rsidRPr="0072414C">
        <w:rPr>
          <w:spacing w:val="3"/>
          <w:sz w:val="28"/>
          <w:szCs w:val="28"/>
        </w:rPr>
        <w:t xml:space="preserve"> и оставила за собой лидирующее  место по обороту продукции среди  поселений Нижнесергинского муниципального  района. На долю предприятий  города приходится около 90% всего объема оборота  предприятий района.</w:t>
      </w:r>
    </w:p>
    <w:p w:rsidR="0072414C" w:rsidRPr="0072414C" w:rsidRDefault="0072414C" w:rsidP="0072414C">
      <w:pPr>
        <w:spacing w:line="276" w:lineRule="auto"/>
        <w:ind w:firstLine="720"/>
        <w:jc w:val="both"/>
        <w:rPr>
          <w:sz w:val="28"/>
          <w:szCs w:val="28"/>
        </w:rPr>
      </w:pPr>
      <w:r w:rsidRPr="0072414C">
        <w:rPr>
          <w:sz w:val="28"/>
          <w:szCs w:val="28"/>
        </w:rPr>
        <w:lastRenderedPageBreak/>
        <w:t xml:space="preserve">За 2014 года создано </w:t>
      </w:r>
      <w:r w:rsidRPr="00FC436C">
        <w:rPr>
          <w:sz w:val="28"/>
          <w:szCs w:val="28"/>
        </w:rPr>
        <w:t xml:space="preserve">более </w:t>
      </w:r>
      <w:r w:rsidR="00FC436C">
        <w:rPr>
          <w:sz w:val="28"/>
          <w:szCs w:val="28"/>
        </w:rPr>
        <w:t>5</w:t>
      </w:r>
      <w:r w:rsidR="00FC436C" w:rsidRPr="00FC436C">
        <w:rPr>
          <w:sz w:val="28"/>
          <w:szCs w:val="28"/>
        </w:rPr>
        <w:t>0</w:t>
      </w:r>
      <w:r w:rsidRPr="00FC436C">
        <w:rPr>
          <w:sz w:val="28"/>
          <w:szCs w:val="28"/>
        </w:rPr>
        <w:t xml:space="preserve"> рабочих мест</w:t>
      </w:r>
      <w:r w:rsidRPr="0072414C">
        <w:rPr>
          <w:sz w:val="28"/>
          <w:szCs w:val="28"/>
        </w:rPr>
        <w:t>, в том числе 2 место для инвалида.</w:t>
      </w:r>
      <w:r w:rsidR="00FC436C">
        <w:rPr>
          <w:sz w:val="28"/>
          <w:szCs w:val="28"/>
        </w:rPr>
        <w:t xml:space="preserve"> Кроме того по </w:t>
      </w:r>
      <w:proofErr w:type="spellStart"/>
      <w:r w:rsidR="00FC436C">
        <w:rPr>
          <w:sz w:val="28"/>
          <w:szCs w:val="28"/>
        </w:rPr>
        <w:t>ведомсттвенной</w:t>
      </w:r>
      <w:proofErr w:type="spellEnd"/>
      <w:r w:rsidR="00FC436C">
        <w:rPr>
          <w:sz w:val="28"/>
          <w:szCs w:val="28"/>
        </w:rPr>
        <w:t xml:space="preserve"> программе занятости населения создано 40 рабочих мест для организации общественных работ.</w:t>
      </w:r>
    </w:p>
    <w:p w:rsidR="00CF0D8E" w:rsidRDefault="0072414C" w:rsidP="0072414C">
      <w:pPr>
        <w:spacing w:line="276" w:lineRule="auto"/>
        <w:ind w:firstLine="720"/>
        <w:jc w:val="both"/>
        <w:rPr>
          <w:sz w:val="28"/>
          <w:szCs w:val="28"/>
        </w:rPr>
      </w:pPr>
      <w:r w:rsidRPr="0072414C">
        <w:rPr>
          <w:sz w:val="28"/>
          <w:szCs w:val="28"/>
        </w:rPr>
        <w:t>- Государственные   и муниципальные инвестиции в развитие поселения являются важнейшим рычагом модернизации структуры городского хозяйства, преодоления определенных диспропорций. Проведенная работа по  переходу на программный бюджет позволила  в 2014 год</w:t>
      </w:r>
      <w:r w:rsidR="00CF0D8E">
        <w:rPr>
          <w:sz w:val="28"/>
          <w:szCs w:val="28"/>
        </w:rPr>
        <w:t>у</w:t>
      </w:r>
      <w:r w:rsidRPr="0072414C">
        <w:rPr>
          <w:sz w:val="28"/>
          <w:szCs w:val="28"/>
        </w:rPr>
        <w:t xml:space="preserve"> привлечь более </w:t>
      </w:r>
      <w:r w:rsidRPr="00FC436C">
        <w:rPr>
          <w:sz w:val="28"/>
          <w:szCs w:val="28"/>
        </w:rPr>
        <w:t>150 м</w:t>
      </w:r>
      <w:r w:rsidRPr="0072414C">
        <w:rPr>
          <w:sz w:val="28"/>
          <w:szCs w:val="28"/>
        </w:rPr>
        <w:t xml:space="preserve">лн. руб. бюджетных средств. </w:t>
      </w:r>
    </w:p>
    <w:p w:rsidR="0072414C" w:rsidRPr="0072414C" w:rsidRDefault="0072414C" w:rsidP="0072414C">
      <w:pPr>
        <w:spacing w:line="276" w:lineRule="auto"/>
        <w:ind w:firstLine="720"/>
        <w:jc w:val="both"/>
        <w:rPr>
          <w:sz w:val="28"/>
          <w:szCs w:val="28"/>
        </w:rPr>
      </w:pPr>
      <w:r w:rsidRPr="0072414C">
        <w:rPr>
          <w:sz w:val="28"/>
          <w:szCs w:val="28"/>
        </w:rPr>
        <w:t xml:space="preserve">- динамика демографической ситуации, можно </w:t>
      </w:r>
      <w:proofErr w:type="gramStart"/>
      <w:r w:rsidRPr="0072414C">
        <w:rPr>
          <w:sz w:val="28"/>
          <w:szCs w:val="28"/>
        </w:rPr>
        <w:t>сказать</w:t>
      </w:r>
      <w:proofErr w:type="gramEnd"/>
      <w:r w:rsidRPr="0072414C">
        <w:rPr>
          <w:sz w:val="28"/>
          <w:szCs w:val="28"/>
        </w:rPr>
        <w:t xml:space="preserve"> сдвинулась с «мертвой точки».</w:t>
      </w:r>
      <w:r w:rsidR="00CF0D8E">
        <w:rPr>
          <w:sz w:val="28"/>
          <w:szCs w:val="28"/>
        </w:rPr>
        <w:t xml:space="preserve"> По данным ГБУЗ «Нижнесергинская ЦРБ» </w:t>
      </w:r>
      <w:r w:rsidRPr="0072414C">
        <w:rPr>
          <w:sz w:val="24"/>
          <w:szCs w:val="24"/>
        </w:rPr>
        <w:t xml:space="preserve"> </w:t>
      </w:r>
      <w:r w:rsidRPr="0072414C">
        <w:rPr>
          <w:sz w:val="28"/>
          <w:szCs w:val="28"/>
        </w:rPr>
        <w:t xml:space="preserve">Естественная убыль населения в 2014 году сократилась в </w:t>
      </w:r>
      <w:r w:rsidR="00CF0D8E">
        <w:rPr>
          <w:sz w:val="28"/>
          <w:szCs w:val="28"/>
        </w:rPr>
        <w:t>1</w:t>
      </w:r>
      <w:r w:rsidRPr="0072414C">
        <w:rPr>
          <w:sz w:val="28"/>
          <w:szCs w:val="28"/>
        </w:rPr>
        <w:t>,5 раза по сравнению с 201</w:t>
      </w:r>
      <w:r w:rsidR="00CF0D8E">
        <w:rPr>
          <w:sz w:val="28"/>
          <w:szCs w:val="28"/>
        </w:rPr>
        <w:t>3</w:t>
      </w:r>
      <w:r w:rsidRPr="0072414C">
        <w:rPr>
          <w:sz w:val="28"/>
          <w:szCs w:val="28"/>
        </w:rPr>
        <w:t xml:space="preserve"> годом и составила 3</w:t>
      </w:r>
      <w:r w:rsidR="00CF0D8E">
        <w:rPr>
          <w:sz w:val="28"/>
          <w:szCs w:val="28"/>
        </w:rPr>
        <w:t>6</w:t>
      </w:r>
      <w:r w:rsidRPr="0072414C">
        <w:rPr>
          <w:sz w:val="28"/>
          <w:szCs w:val="28"/>
        </w:rPr>
        <w:t xml:space="preserve"> человек. </w:t>
      </w:r>
    </w:p>
    <w:p w:rsidR="0072414C" w:rsidRPr="0072414C" w:rsidRDefault="0072414C" w:rsidP="0072414C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proofErr w:type="gramStart"/>
      <w:r w:rsidRPr="0072414C">
        <w:rPr>
          <w:spacing w:val="3"/>
          <w:sz w:val="28"/>
          <w:szCs w:val="28"/>
        </w:rPr>
        <w:t>- Среднемесячная заработная плата</w:t>
      </w:r>
      <w:r w:rsidR="0049520B">
        <w:rPr>
          <w:spacing w:val="3"/>
          <w:sz w:val="28"/>
          <w:szCs w:val="28"/>
        </w:rPr>
        <w:t xml:space="preserve"> за 9 мес.2014 года</w:t>
      </w:r>
      <w:r w:rsidRPr="0072414C">
        <w:rPr>
          <w:spacing w:val="3"/>
          <w:sz w:val="28"/>
          <w:szCs w:val="28"/>
        </w:rPr>
        <w:t xml:space="preserve"> по всем видам экономической деятельности составила </w:t>
      </w:r>
      <w:r w:rsidR="0049520B">
        <w:rPr>
          <w:spacing w:val="3"/>
          <w:sz w:val="28"/>
          <w:szCs w:val="28"/>
        </w:rPr>
        <w:t>26984,7</w:t>
      </w:r>
      <w:r w:rsidRPr="0072414C">
        <w:rPr>
          <w:spacing w:val="3"/>
          <w:sz w:val="28"/>
          <w:szCs w:val="28"/>
        </w:rPr>
        <w:t xml:space="preserve"> руб. Темп роста по сравнению с аналогичным периодом прошлого года  составил 11</w:t>
      </w:r>
      <w:r w:rsidR="0049520B">
        <w:rPr>
          <w:spacing w:val="3"/>
          <w:sz w:val="28"/>
          <w:szCs w:val="28"/>
        </w:rPr>
        <w:t>3,7</w:t>
      </w:r>
      <w:r w:rsidRPr="0072414C">
        <w:rPr>
          <w:spacing w:val="3"/>
          <w:sz w:val="28"/>
          <w:szCs w:val="28"/>
        </w:rPr>
        <w:t>%. Реализация «дорожной карты» в 2014 г. позволила</w:t>
      </w:r>
      <w:r w:rsidR="00B2056F">
        <w:rPr>
          <w:spacing w:val="3"/>
          <w:sz w:val="28"/>
          <w:szCs w:val="28"/>
        </w:rPr>
        <w:t xml:space="preserve"> по итогам 2014 года</w:t>
      </w:r>
      <w:r w:rsidRPr="0072414C">
        <w:rPr>
          <w:spacing w:val="3"/>
          <w:sz w:val="28"/>
          <w:szCs w:val="28"/>
        </w:rPr>
        <w:t xml:space="preserve">  повысить заработную плату в области культуры   </w:t>
      </w:r>
      <w:r w:rsidR="00B2056F">
        <w:rPr>
          <w:spacing w:val="3"/>
          <w:sz w:val="28"/>
          <w:szCs w:val="28"/>
        </w:rPr>
        <w:t>до 20</w:t>
      </w:r>
      <w:r w:rsidR="006624D2">
        <w:rPr>
          <w:spacing w:val="3"/>
          <w:sz w:val="28"/>
          <w:szCs w:val="28"/>
        </w:rPr>
        <w:t xml:space="preserve"> 400 </w:t>
      </w:r>
      <w:proofErr w:type="spellStart"/>
      <w:r w:rsidR="006624D2">
        <w:rPr>
          <w:spacing w:val="3"/>
          <w:sz w:val="28"/>
          <w:szCs w:val="28"/>
        </w:rPr>
        <w:t>руб</w:t>
      </w:r>
      <w:proofErr w:type="spellEnd"/>
      <w:r w:rsidR="006624D2">
        <w:rPr>
          <w:spacing w:val="3"/>
          <w:sz w:val="28"/>
          <w:szCs w:val="28"/>
        </w:rPr>
        <w:t>, (</w:t>
      </w:r>
      <w:proofErr w:type="spellStart"/>
      <w:r w:rsidR="006624D2">
        <w:rPr>
          <w:spacing w:val="3"/>
          <w:sz w:val="28"/>
          <w:szCs w:val="28"/>
        </w:rPr>
        <w:t>плпн</w:t>
      </w:r>
      <w:proofErr w:type="spellEnd"/>
      <w:r w:rsidR="006624D2">
        <w:rPr>
          <w:spacing w:val="3"/>
          <w:sz w:val="28"/>
          <w:szCs w:val="28"/>
        </w:rPr>
        <w:t xml:space="preserve"> по «дорожной карте»- 19800 руб.)</w:t>
      </w:r>
      <w:r w:rsidRPr="0072414C">
        <w:rPr>
          <w:spacing w:val="3"/>
          <w:sz w:val="28"/>
          <w:szCs w:val="28"/>
        </w:rPr>
        <w:t>;</w:t>
      </w:r>
      <w:proofErr w:type="gramEnd"/>
    </w:p>
    <w:p w:rsidR="0072414C" w:rsidRDefault="0072414C" w:rsidP="0072414C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r w:rsidRPr="0072414C">
        <w:rPr>
          <w:spacing w:val="3"/>
          <w:sz w:val="28"/>
          <w:szCs w:val="28"/>
        </w:rPr>
        <w:t>-</w:t>
      </w:r>
      <w:r w:rsidRPr="0072414C">
        <w:rPr>
          <w:sz w:val="24"/>
          <w:szCs w:val="24"/>
        </w:rPr>
        <w:t xml:space="preserve"> </w:t>
      </w:r>
      <w:r w:rsidRPr="0072414C">
        <w:rPr>
          <w:spacing w:val="3"/>
          <w:sz w:val="28"/>
          <w:szCs w:val="28"/>
        </w:rPr>
        <w:t>Утверждена  муниципальная адресная программа Нижнесергинского городского поселения «Переселение граждан из аварийного жилищного фонда с учетом необходимости развития малоэтажного жилищного строительства» на 2013-2015 годы. Нижнесергинское городское поселение включено в Программу на 2015 год по переселению 18 семей.</w:t>
      </w:r>
      <w:r w:rsidR="00AD52FC">
        <w:rPr>
          <w:spacing w:val="3"/>
          <w:sz w:val="28"/>
          <w:szCs w:val="28"/>
        </w:rPr>
        <w:t xml:space="preserve"> </w:t>
      </w:r>
      <w:r w:rsidR="006624D2">
        <w:rPr>
          <w:spacing w:val="3"/>
          <w:sz w:val="28"/>
          <w:szCs w:val="28"/>
        </w:rPr>
        <w:t>Аукцион на строительство дома объявлен в декабре 2014 года.</w:t>
      </w:r>
    </w:p>
    <w:p w:rsidR="00537885" w:rsidRPr="00537885" w:rsidRDefault="00537885" w:rsidP="00537885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4"/>
          <w:szCs w:val="24"/>
        </w:rPr>
        <w:t xml:space="preserve">- </w:t>
      </w:r>
      <w:r w:rsidRPr="00537885">
        <w:rPr>
          <w:sz w:val="28"/>
          <w:szCs w:val="24"/>
        </w:rPr>
        <w:t xml:space="preserve">На 01.01.2015 введено в эксплуатацию 5776 </w:t>
      </w:r>
      <w:proofErr w:type="spellStart"/>
      <w:r w:rsidRPr="00537885">
        <w:rPr>
          <w:sz w:val="28"/>
          <w:szCs w:val="24"/>
        </w:rPr>
        <w:t>кв</w:t>
      </w:r>
      <w:proofErr w:type="gramStart"/>
      <w:r w:rsidRPr="00537885">
        <w:rPr>
          <w:sz w:val="28"/>
          <w:szCs w:val="24"/>
        </w:rPr>
        <w:t>.м</w:t>
      </w:r>
      <w:proofErr w:type="spellEnd"/>
      <w:proofErr w:type="gramEnd"/>
      <w:r w:rsidRPr="00537885">
        <w:rPr>
          <w:sz w:val="28"/>
          <w:szCs w:val="24"/>
        </w:rPr>
        <w:t xml:space="preserve"> жилья, что составляет 206% к аналогичному периоду прошлого года. </w:t>
      </w:r>
    </w:p>
    <w:p w:rsidR="00537885" w:rsidRPr="00537885" w:rsidRDefault="00537885" w:rsidP="00537885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537885">
        <w:rPr>
          <w:sz w:val="28"/>
          <w:szCs w:val="24"/>
        </w:rPr>
        <w:t>На учете в качестве нуждающихся состоит  206 человек.</w:t>
      </w:r>
    </w:p>
    <w:p w:rsidR="00537885" w:rsidRDefault="00537885" w:rsidP="00537885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537885">
        <w:rPr>
          <w:sz w:val="28"/>
          <w:szCs w:val="24"/>
        </w:rPr>
        <w:t>В рамках реализации муниципальной программы «Обеспечение жильем молодых семей на территории Нижнесергинского городского поселения на 2013-2015 год, утвержденной постановлением главы Нижнесергинского городского поселения от 14.08.2012 № 192 с изменениями от 12.11.2012 №267 и от 02.09.2013 №269 жильем обеспечены 2 семьи: одна семья приобрела  жилой дом в г. Нижние Серги, друга</w:t>
      </w:r>
      <w:proofErr w:type="gramStart"/>
      <w:r w:rsidRPr="00537885">
        <w:rPr>
          <w:sz w:val="28"/>
          <w:szCs w:val="24"/>
        </w:rPr>
        <w:t>я-</w:t>
      </w:r>
      <w:proofErr w:type="gramEnd"/>
      <w:r w:rsidRPr="00537885">
        <w:rPr>
          <w:sz w:val="28"/>
          <w:szCs w:val="24"/>
        </w:rPr>
        <w:t xml:space="preserve"> квартиру в г. Екатеринбурге. На эти цели  направлено </w:t>
      </w:r>
      <w:r w:rsidRPr="00537885">
        <w:rPr>
          <w:b/>
          <w:sz w:val="24"/>
          <w:szCs w:val="24"/>
        </w:rPr>
        <w:t xml:space="preserve"> ФБ-</w:t>
      </w:r>
      <w:r w:rsidRPr="00537885">
        <w:rPr>
          <w:sz w:val="28"/>
          <w:szCs w:val="24"/>
        </w:rPr>
        <w:t xml:space="preserve">268,0 тыс. руб., </w:t>
      </w:r>
      <w:r w:rsidRPr="00537885">
        <w:rPr>
          <w:b/>
          <w:sz w:val="24"/>
          <w:szCs w:val="24"/>
        </w:rPr>
        <w:t>ОБ -</w:t>
      </w:r>
      <w:r w:rsidRPr="00537885">
        <w:rPr>
          <w:sz w:val="28"/>
          <w:szCs w:val="24"/>
        </w:rPr>
        <w:t xml:space="preserve"> 621,6 тыс. руб., </w:t>
      </w:r>
      <w:r w:rsidRPr="00537885">
        <w:rPr>
          <w:b/>
          <w:sz w:val="24"/>
          <w:szCs w:val="24"/>
        </w:rPr>
        <w:t xml:space="preserve"> МБ -</w:t>
      </w:r>
      <w:r w:rsidRPr="00537885">
        <w:rPr>
          <w:sz w:val="28"/>
          <w:szCs w:val="24"/>
        </w:rPr>
        <w:t xml:space="preserve">420,8 тыс. </w:t>
      </w:r>
      <w:proofErr w:type="spellStart"/>
      <w:r w:rsidRPr="00537885">
        <w:rPr>
          <w:sz w:val="28"/>
          <w:szCs w:val="24"/>
        </w:rPr>
        <w:t>руб</w:t>
      </w:r>
      <w:proofErr w:type="spellEnd"/>
      <w:proofErr w:type="gramStart"/>
      <w:r w:rsidRPr="00537885">
        <w:rPr>
          <w:sz w:val="28"/>
          <w:szCs w:val="24"/>
        </w:rPr>
        <w:t xml:space="preserve"> .</w:t>
      </w:r>
      <w:proofErr w:type="gramEnd"/>
      <w:r w:rsidRPr="00537885">
        <w:rPr>
          <w:sz w:val="28"/>
          <w:szCs w:val="24"/>
        </w:rPr>
        <w:t xml:space="preserve"> , а так же средства самих семей.</w:t>
      </w:r>
    </w:p>
    <w:p w:rsidR="00FA49EE" w:rsidRPr="00FA49EE" w:rsidRDefault="00FA49EE" w:rsidP="00FA49EE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FA49EE">
        <w:rPr>
          <w:sz w:val="28"/>
          <w:szCs w:val="24"/>
        </w:rPr>
        <w:t>Кроме того администрацией Нижнесергинского городского поселения предоставлен</w:t>
      </w:r>
      <w:proofErr w:type="gramStart"/>
      <w:r w:rsidRPr="00FA49EE">
        <w:rPr>
          <w:sz w:val="28"/>
          <w:szCs w:val="24"/>
        </w:rPr>
        <w:t>о(</w:t>
      </w:r>
      <w:proofErr w:type="gramEnd"/>
      <w:r w:rsidRPr="00FA49EE">
        <w:rPr>
          <w:sz w:val="28"/>
          <w:szCs w:val="24"/>
        </w:rPr>
        <w:t xml:space="preserve">приобретено) 2 квартиры по договорам социального найма на сумму 1380 тыс. руб. для инвалида и малоимущей семье, имеющей ребенка инвалида, 6 квартир для многодетных семей за </w:t>
      </w:r>
      <w:r w:rsidRPr="00FA49EE">
        <w:rPr>
          <w:sz w:val="28"/>
          <w:szCs w:val="24"/>
        </w:rPr>
        <w:lastRenderedPageBreak/>
        <w:t xml:space="preserve">счет средств  областного бюджета на сумму 3200 </w:t>
      </w:r>
      <w:proofErr w:type="spellStart"/>
      <w:r w:rsidRPr="00FA49EE">
        <w:rPr>
          <w:sz w:val="28"/>
          <w:szCs w:val="24"/>
        </w:rPr>
        <w:t>млн.</w:t>
      </w:r>
      <w:r w:rsidR="00611590">
        <w:rPr>
          <w:sz w:val="28"/>
          <w:szCs w:val="24"/>
        </w:rPr>
        <w:t>руб</w:t>
      </w:r>
      <w:proofErr w:type="spellEnd"/>
      <w:r w:rsidR="00611590">
        <w:rPr>
          <w:sz w:val="28"/>
          <w:szCs w:val="24"/>
        </w:rPr>
        <w:t>.</w:t>
      </w:r>
      <w:r w:rsidRPr="00FA49EE">
        <w:rPr>
          <w:sz w:val="28"/>
          <w:szCs w:val="24"/>
        </w:rPr>
        <w:t xml:space="preserve">  и  для инвалида  по общему заболеванию за счет средств федерального бюджета на сумму  737,6 тыс. руб.</w:t>
      </w:r>
    </w:p>
    <w:p w:rsidR="0072414C" w:rsidRPr="0072414C" w:rsidRDefault="0072414C" w:rsidP="0072414C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r w:rsidRPr="0072414C">
        <w:rPr>
          <w:spacing w:val="3"/>
          <w:sz w:val="28"/>
          <w:szCs w:val="28"/>
        </w:rPr>
        <w:t>- Активно  ведется работа по газификации территории.       Результатом работы в 2013-2014 стало выделение субсидий из областного бюджета на строительство 2-х газовых котельных в размере 70 млн. рублей.</w:t>
      </w:r>
    </w:p>
    <w:p w:rsidR="0072414C" w:rsidRPr="0072414C" w:rsidRDefault="0072414C" w:rsidP="0072414C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r w:rsidRPr="0072414C">
        <w:rPr>
          <w:spacing w:val="3"/>
          <w:sz w:val="28"/>
          <w:szCs w:val="28"/>
        </w:rPr>
        <w:t>Протяженность газораспределительных сетей – 30,2 км. Количество домовладений, получающие возможность газификации – более 500 ед.</w:t>
      </w:r>
    </w:p>
    <w:p w:rsidR="0072414C" w:rsidRPr="0072414C" w:rsidRDefault="0072414C" w:rsidP="0072414C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r w:rsidRPr="0072414C">
        <w:rPr>
          <w:spacing w:val="3"/>
          <w:sz w:val="28"/>
          <w:szCs w:val="28"/>
        </w:rPr>
        <w:t>- Нижнесергинским городским поселением заверш</w:t>
      </w:r>
      <w:r w:rsidR="006624D2">
        <w:rPr>
          <w:spacing w:val="3"/>
          <w:sz w:val="28"/>
          <w:szCs w:val="28"/>
        </w:rPr>
        <w:t>ены</w:t>
      </w:r>
      <w:r w:rsidRPr="0072414C">
        <w:rPr>
          <w:spacing w:val="3"/>
          <w:sz w:val="28"/>
          <w:szCs w:val="28"/>
        </w:rPr>
        <w:t xml:space="preserve"> работы по   установке 77 общедомовых приборов учёта на холодное водоснабжение и 40 приборов учёта на тепловую энергию и ГВС, это исключит спорные моменты между поставщиками и потребителями.</w:t>
      </w:r>
    </w:p>
    <w:p w:rsidR="0072414C" w:rsidRPr="0072414C" w:rsidRDefault="0072414C" w:rsidP="0072414C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r w:rsidRPr="0072414C">
        <w:rPr>
          <w:spacing w:val="3"/>
          <w:sz w:val="28"/>
          <w:szCs w:val="28"/>
        </w:rPr>
        <w:t xml:space="preserve">- Остро стоит проблема в ЖК </w:t>
      </w:r>
      <w:proofErr w:type="gramStart"/>
      <w:r w:rsidRPr="0072414C">
        <w:rPr>
          <w:spacing w:val="3"/>
          <w:sz w:val="28"/>
          <w:szCs w:val="28"/>
        </w:rPr>
        <w:t>комплексе</w:t>
      </w:r>
      <w:proofErr w:type="gramEnd"/>
      <w:r w:rsidRPr="0072414C">
        <w:rPr>
          <w:spacing w:val="3"/>
          <w:sz w:val="28"/>
          <w:szCs w:val="28"/>
        </w:rPr>
        <w:t xml:space="preserve"> как по всей стране, так и у нас в городе. Система хозяйственно-бытовой канализации была спроектирована и запущена в эксплуатацию одновременно с водопроводом в начале 70-х годов. </w:t>
      </w:r>
    </w:p>
    <w:p w:rsidR="0072414C" w:rsidRPr="0072414C" w:rsidRDefault="0072414C" w:rsidP="0072414C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r w:rsidRPr="0072414C">
        <w:rPr>
          <w:spacing w:val="3"/>
          <w:sz w:val="28"/>
          <w:szCs w:val="28"/>
        </w:rPr>
        <w:t xml:space="preserve">Впервые в 2014 году начаты работы по модернизации </w:t>
      </w:r>
      <w:r w:rsidR="00CE0C1D">
        <w:rPr>
          <w:spacing w:val="3"/>
          <w:sz w:val="28"/>
          <w:szCs w:val="28"/>
        </w:rPr>
        <w:t>насосных станций водозабора</w:t>
      </w:r>
      <w:r w:rsidRPr="0072414C">
        <w:rPr>
          <w:spacing w:val="3"/>
          <w:sz w:val="28"/>
          <w:szCs w:val="28"/>
        </w:rPr>
        <w:t>, стоимость проекта составляет 12 млн. руб.</w:t>
      </w:r>
    </w:p>
    <w:p w:rsidR="0072414C" w:rsidRPr="0072414C" w:rsidRDefault="0072414C" w:rsidP="0072414C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r w:rsidRPr="0072414C">
        <w:rPr>
          <w:spacing w:val="3"/>
          <w:sz w:val="28"/>
          <w:szCs w:val="28"/>
        </w:rPr>
        <w:t xml:space="preserve">- Впервые после постсоветского пространства осуществлена установка 3 детских дворовых площадок, стоимостью  ОБ- 1200 тыс. </w:t>
      </w:r>
      <w:proofErr w:type="spellStart"/>
      <w:r w:rsidRPr="0072414C">
        <w:rPr>
          <w:spacing w:val="3"/>
          <w:sz w:val="28"/>
          <w:szCs w:val="28"/>
        </w:rPr>
        <w:t>руб</w:t>
      </w:r>
      <w:proofErr w:type="spellEnd"/>
      <w:r w:rsidRPr="0072414C">
        <w:rPr>
          <w:spacing w:val="3"/>
          <w:sz w:val="28"/>
          <w:szCs w:val="28"/>
        </w:rPr>
        <w:t>, МБ- 784,9 тыс. руб. (100%).</w:t>
      </w:r>
    </w:p>
    <w:p w:rsidR="0072414C" w:rsidRPr="0072414C" w:rsidRDefault="0072414C" w:rsidP="0072414C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r w:rsidRPr="0072414C">
        <w:rPr>
          <w:spacing w:val="3"/>
          <w:sz w:val="28"/>
          <w:szCs w:val="28"/>
        </w:rPr>
        <w:t>- Впервые за период существования многоквартирного  жилого сектора осуществлен ремонт отдельных  дворовых территорий с привлечением средств областного бюджета.</w:t>
      </w:r>
    </w:p>
    <w:p w:rsidR="0072414C" w:rsidRPr="0072414C" w:rsidRDefault="0072414C" w:rsidP="0072414C">
      <w:pPr>
        <w:spacing w:line="276" w:lineRule="auto"/>
        <w:ind w:firstLine="720"/>
        <w:jc w:val="both"/>
        <w:rPr>
          <w:spacing w:val="3"/>
          <w:sz w:val="28"/>
          <w:szCs w:val="28"/>
        </w:rPr>
      </w:pPr>
    </w:p>
    <w:p w:rsidR="009D5A78" w:rsidRPr="009D5A78" w:rsidRDefault="009D5A78" w:rsidP="0072414C">
      <w:pPr>
        <w:spacing w:before="20" w:after="200" w:line="276" w:lineRule="auto"/>
        <w:ind w:left="62" w:firstLine="539"/>
        <w:jc w:val="both"/>
        <w:rPr>
          <w:rFonts w:eastAsiaTheme="minorHAnsi"/>
          <w:sz w:val="28"/>
          <w:szCs w:val="28"/>
          <w:lang w:eastAsia="en-US"/>
        </w:rPr>
      </w:pPr>
    </w:p>
    <w:sectPr w:rsidR="009D5A78" w:rsidRPr="009D5A78" w:rsidSect="00AC1930">
      <w:pgSz w:w="11909" w:h="16834"/>
      <w:pgMar w:top="1134" w:right="1109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DA" w:rsidRDefault="00925BDA">
      <w:r>
        <w:separator/>
      </w:r>
    </w:p>
  </w:endnote>
  <w:endnote w:type="continuationSeparator" w:id="0">
    <w:p w:rsidR="00925BDA" w:rsidRDefault="0092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DA" w:rsidRDefault="00925BDA">
      <w:r>
        <w:separator/>
      </w:r>
    </w:p>
  </w:footnote>
  <w:footnote w:type="continuationSeparator" w:id="0">
    <w:p w:rsidR="00925BDA" w:rsidRDefault="0092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0A3"/>
    <w:multiLevelType w:val="hybridMultilevel"/>
    <w:tmpl w:val="26389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51AE7"/>
    <w:multiLevelType w:val="hybridMultilevel"/>
    <w:tmpl w:val="E7681038"/>
    <w:lvl w:ilvl="0" w:tplc="8162033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CC40BC5"/>
    <w:multiLevelType w:val="hybridMultilevel"/>
    <w:tmpl w:val="624C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58"/>
    <w:rsid w:val="000B600D"/>
    <w:rsid w:val="000C682D"/>
    <w:rsid w:val="00190C89"/>
    <w:rsid w:val="00204F87"/>
    <w:rsid w:val="00235C93"/>
    <w:rsid w:val="00344931"/>
    <w:rsid w:val="003963C7"/>
    <w:rsid w:val="003A015B"/>
    <w:rsid w:val="003C3036"/>
    <w:rsid w:val="003F56BB"/>
    <w:rsid w:val="0049520B"/>
    <w:rsid w:val="00537885"/>
    <w:rsid w:val="00584D70"/>
    <w:rsid w:val="00594BCF"/>
    <w:rsid w:val="005C7A1E"/>
    <w:rsid w:val="00610C48"/>
    <w:rsid w:val="00611590"/>
    <w:rsid w:val="00611831"/>
    <w:rsid w:val="0062049A"/>
    <w:rsid w:val="00647458"/>
    <w:rsid w:val="006624D2"/>
    <w:rsid w:val="006922AF"/>
    <w:rsid w:val="00716A7B"/>
    <w:rsid w:val="0072414C"/>
    <w:rsid w:val="00753E4E"/>
    <w:rsid w:val="007854C1"/>
    <w:rsid w:val="008A6571"/>
    <w:rsid w:val="008E4D3F"/>
    <w:rsid w:val="00925BDA"/>
    <w:rsid w:val="009A6605"/>
    <w:rsid w:val="009A7340"/>
    <w:rsid w:val="009D5A78"/>
    <w:rsid w:val="00A60811"/>
    <w:rsid w:val="00AA41AA"/>
    <w:rsid w:val="00AC1930"/>
    <w:rsid w:val="00AD52FC"/>
    <w:rsid w:val="00B2056F"/>
    <w:rsid w:val="00B90DD7"/>
    <w:rsid w:val="00B93776"/>
    <w:rsid w:val="00C566D5"/>
    <w:rsid w:val="00CE0C1D"/>
    <w:rsid w:val="00CF0D8E"/>
    <w:rsid w:val="00D12ECD"/>
    <w:rsid w:val="00D313FE"/>
    <w:rsid w:val="00D5749F"/>
    <w:rsid w:val="00D70E6E"/>
    <w:rsid w:val="00DF4022"/>
    <w:rsid w:val="00E03427"/>
    <w:rsid w:val="00E10121"/>
    <w:rsid w:val="00E33564"/>
    <w:rsid w:val="00E55CF7"/>
    <w:rsid w:val="00E72172"/>
    <w:rsid w:val="00E83B0A"/>
    <w:rsid w:val="00EA6134"/>
    <w:rsid w:val="00FA49EE"/>
    <w:rsid w:val="00FC436C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AC193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AC19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AC1930"/>
    <w:rPr>
      <w:rFonts w:ascii="Times New Roman" w:hAnsi="Times New Roman" w:cs="Times New Roman"/>
      <w:b/>
      <w:bCs/>
      <w:spacing w:val="-4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AC193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AC19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AC1930"/>
    <w:rPr>
      <w:rFonts w:ascii="Times New Roman" w:hAnsi="Times New Roman" w:cs="Times New Roman"/>
      <w:b/>
      <w:bCs/>
      <w:spacing w:val="-4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Alfina</cp:lastModifiedBy>
  <cp:revision>3</cp:revision>
  <cp:lastPrinted>2015-01-15T10:11:00Z</cp:lastPrinted>
  <dcterms:created xsi:type="dcterms:W3CDTF">2015-01-30T04:25:00Z</dcterms:created>
  <dcterms:modified xsi:type="dcterms:W3CDTF">2015-01-30T04:26:00Z</dcterms:modified>
</cp:coreProperties>
</file>