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F9" w:rsidRDefault="00397FF9" w:rsidP="00397FF9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FF9" w:rsidRDefault="00397FF9" w:rsidP="00397FF9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397FF9" w:rsidRDefault="00397FF9" w:rsidP="00397FF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97FF9" w:rsidRDefault="00397FF9" w:rsidP="00397FF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397FF9" w:rsidRDefault="00397FF9" w:rsidP="00397FF9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7FF9" w:rsidRDefault="00314C6F" w:rsidP="00397FF9">
      <w:pPr>
        <w:rPr>
          <w:rFonts w:ascii="Times New Roman" w:hAnsi="Times New Roman" w:cs="Times New Roman"/>
          <w:sz w:val="28"/>
          <w:szCs w:val="28"/>
        </w:rPr>
      </w:pPr>
      <w:r w:rsidRPr="00882A0D">
        <w:rPr>
          <w:rFonts w:ascii="Times New Roman" w:hAnsi="Times New Roman" w:cs="Times New Roman"/>
          <w:sz w:val="28"/>
          <w:szCs w:val="28"/>
        </w:rPr>
        <w:t>03</w:t>
      </w:r>
      <w:r w:rsidR="00397FF9">
        <w:rPr>
          <w:rFonts w:ascii="Times New Roman" w:hAnsi="Times New Roman" w:cs="Times New Roman"/>
          <w:sz w:val="28"/>
          <w:szCs w:val="28"/>
        </w:rPr>
        <w:t xml:space="preserve">.02.2020 г.                 № </w:t>
      </w:r>
      <w:r w:rsidRPr="00882A0D">
        <w:rPr>
          <w:rFonts w:ascii="Times New Roman" w:hAnsi="Times New Roman" w:cs="Times New Roman"/>
          <w:sz w:val="28"/>
          <w:szCs w:val="28"/>
        </w:rPr>
        <w:t>9</w:t>
      </w:r>
      <w:r w:rsidR="00397FF9">
        <w:rPr>
          <w:rFonts w:ascii="Times New Roman" w:hAnsi="Times New Roman" w:cs="Times New Roman"/>
          <w:sz w:val="28"/>
          <w:szCs w:val="28"/>
        </w:rPr>
        <w:t>-Р</w:t>
      </w:r>
    </w:p>
    <w:p w:rsidR="00397FF9" w:rsidRDefault="00397FF9" w:rsidP="00397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397FF9" w:rsidRDefault="00397FF9" w:rsidP="00397FF9">
      <w:pPr>
        <w:rPr>
          <w:rFonts w:ascii="Times New Roman" w:hAnsi="Times New Roman" w:cs="Times New Roman"/>
          <w:b/>
          <w:i/>
          <w:sz w:val="28"/>
        </w:rPr>
      </w:pPr>
    </w:p>
    <w:p w:rsidR="00397FF9" w:rsidRDefault="00397FF9" w:rsidP="00397FF9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торжественного мероприятия, посвященного </w:t>
      </w:r>
    </w:p>
    <w:p w:rsidR="00397FF9" w:rsidRDefault="00397FF9" w:rsidP="00397FF9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Дню памяти о россиянах, исполнявших служебный долг за пределами Отечества</w:t>
      </w:r>
    </w:p>
    <w:p w:rsidR="00397FF9" w:rsidRDefault="00397FF9" w:rsidP="00397FF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397FF9" w:rsidRDefault="00397FF9" w:rsidP="008C48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 от 29.11.2010 № 320-ФЗ «О внесении изменений в статью 1.1 Федерального закона «О днях воинской славы и памятных датах России», Уставом Нижнесергинского городского поселения, в целях сохранения памяти о воинах-россиянах, исполнявших служебный долг за пределами Отечества, формирования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 и военное время:</w:t>
      </w:r>
    </w:p>
    <w:p w:rsidR="00397FF9" w:rsidRDefault="00397FF9" w:rsidP="00397FF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14 февраля 20</w:t>
      </w:r>
      <w:r w:rsidR="008C48E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в 11.45 ч. у памятника воинам-интернационалистам (г. Нижние Серги, ул. Победы) </w:t>
      </w:r>
      <w:r w:rsidR="008C48EA">
        <w:rPr>
          <w:rFonts w:ascii="Times New Roman" w:hAnsi="Times New Roman" w:cs="Times New Roman"/>
          <w:sz w:val="28"/>
        </w:rPr>
        <w:t>торжественное мероприятие</w:t>
      </w:r>
      <w:r>
        <w:rPr>
          <w:rFonts w:ascii="Times New Roman" w:hAnsi="Times New Roman" w:cs="Times New Roman"/>
          <w:sz w:val="28"/>
        </w:rPr>
        <w:t>, посвященн</w:t>
      </w:r>
      <w:r w:rsidR="008C48EA">
        <w:rPr>
          <w:rFonts w:ascii="Times New Roman" w:hAnsi="Times New Roman" w:cs="Times New Roman"/>
          <w:sz w:val="28"/>
        </w:rPr>
        <w:t>ое</w:t>
      </w:r>
      <w:r>
        <w:t xml:space="preserve"> </w:t>
      </w:r>
      <w:r>
        <w:rPr>
          <w:rFonts w:ascii="Times New Roman" w:hAnsi="Times New Roman" w:cs="Times New Roman"/>
          <w:sz w:val="28"/>
        </w:rPr>
        <w:t>Дню памяти о россиянах, исполнявших служебный долг за пределами Отечества.</w:t>
      </w:r>
    </w:p>
    <w:p w:rsidR="00397FF9" w:rsidRDefault="00397FF9" w:rsidP="00397F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МО МВД России «Нижнесергинский» ограничить движение транспорта на территории проведения мероприятия, а именно: перекрыть с 11.30 ч. до 12.00 ч. перекресток улицы; Титова – Советская (у памятника воинам-интернационалистам).</w:t>
      </w:r>
    </w:p>
    <w:p w:rsidR="00397FF9" w:rsidRDefault="00397FF9" w:rsidP="0039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полный текст настоящего распоряжение на официальном сайте Нижнесергинского городского поселения в сети Интернет.</w:t>
      </w: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Контроль исполнения настоящего распоряжения оставляю за собой.</w:t>
      </w: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397FF9" w:rsidRDefault="00397FF9" w:rsidP="00397FF9">
      <w:pPr>
        <w:jc w:val="both"/>
        <w:rPr>
          <w:rFonts w:ascii="Times New Roman" w:hAnsi="Times New Roman" w:cs="Times New Roman"/>
          <w:sz w:val="28"/>
        </w:rPr>
      </w:pPr>
    </w:p>
    <w:p w:rsidR="00397FF9" w:rsidRDefault="00397FF9" w:rsidP="00397FF9"/>
    <w:p w:rsidR="00397FF9" w:rsidRDefault="00397FF9" w:rsidP="00397FF9"/>
    <w:p w:rsidR="00397FF9" w:rsidRDefault="00397FF9" w:rsidP="00397FF9"/>
    <w:p w:rsidR="009E7BDF" w:rsidRDefault="009E7BDF"/>
    <w:sectPr w:rsidR="009E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F9"/>
    <w:rsid w:val="00314C6F"/>
    <w:rsid w:val="00397FF9"/>
    <w:rsid w:val="00882A0D"/>
    <w:rsid w:val="008C48EA"/>
    <w:rsid w:val="009E7BDF"/>
    <w:rsid w:val="00D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9C02-4DCD-4B48-BF1A-F92F0DE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7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F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cp:lastPrinted>2020-02-04T12:13:00Z</cp:lastPrinted>
  <dcterms:created xsi:type="dcterms:W3CDTF">2020-02-06T05:27:00Z</dcterms:created>
  <dcterms:modified xsi:type="dcterms:W3CDTF">2020-02-06T05:27:00Z</dcterms:modified>
</cp:coreProperties>
</file>