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512" w:rsidRPr="00EA4120" w:rsidRDefault="00DA3512" w:rsidP="00DA3512">
      <w:pPr>
        <w:jc w:val="center"/>
        <w:outlineLvl w:val="0"/>
        <w:rPr>
          <w:b/>
          <w:sz w:val="16"/>
          <w:szCs w:val="16"/>
          <w:lang w:val="ru-RU"/>
        </w:rPr>
      </w:pPr>
      <w:r w:rsidRPr="00EA4120">
        <w:rPr>
          <w:b/>
          <w:sz w:val="16"/>
          <w:szCs w:val="16"/>
          <w:lang w:val="ru-RU"/>
        </w:rPr>
        <w:t>ГЛАВА  НИЖНЕСЕРГИНСКОГО ГОРОДСКОГО ПОСЕЛЕНИЯ</w:t>
      </w:r>
    </w:p>
    <w:p w:rsidR="00DA3512" w:rsidRPr="00EA4120" w:rsidRDefault="00DA3512" w:rsidP="00DA3512">
      <w:pPr>
        <w:shd w:val="clear" w:color="auto" w:fill="FFFFFF"/>
        <w:jc w:val="center"/>
        <w:rPr>
          <w:sz w:val="16"/>
          <w:szCs w:val="16"/>
          <w:lang w:val="ru-RU"/>
        </w:rPr>
      </w:pPr>
      <w:r w:rsidRPr="00EA4120">
        <w:rPr>
          <w:b/>
          <w:sz w:val="16"/>
          <w:szCs w:val="16"/>
          <w:lang w:val="ru-RU"/>
        </w:rPr>
        <w:t>ПОСТАНОВЛЕНИЕ</w:t>
      </w:r>
    </w:p>
    <w:p w:rsidR="00DA3512" w:rsidRDefault="00DA3512" w:rsidP="00DA3512">
      <w:pPr>
        <w:rPr>
          <w:color w:val="000000"/>
          <w:sz w:val="16"/>
          <w:szCs w:val="16"/>
          <w:lang w:val="ru-RU"/>
        </w:rPr>
      </w:pPr>
    </w:p>
    <w:p w:rsidR="00DA3512" w:rsidRPr="00DE73C5" w:rsidRDefault="00DA3512" w:rsidP="00DA3512">
      <w:pPr>
        <w:rPr>
          <w:color w:val="000000"/>
          <w:sz w:val="16"/>
          <w:szCs w:val="16"/>
          <w:lang w:val="ru-RU"/>
        </w:rPr>
      </w:pPr>
      <w:r w:rsidRPr="00DE73C5">
        <w:rPr>
          <w:color w:val="000000"/>
          <w:sz w:val="16"/>
          <w:szCs w:val="16"/>
          <w:lang w:val="ru-RU"/>
        </w:rPr>
        <w:t>от  17.05.2013г.    № 143</w:t>
      </w:r>
      <w:r>
        <w:rPr>
          <w:color w:val="000000"/>
          <w:sz w:val="16"/>
          <w:szCs w:val="16"/>
          <w:lang w:val="ru-RU"/>
        </w:rPr>
        <w:t xml:space="preserve">                                                                                                                                                                   </w:t>
      </w:r>
      <w:r w:rsidRPr="00DE73C5">
        <w:rPr>
          <w:color w:val="000000"/>
          <w:sz w:val="16"/>
          <w:szCs w:val="16"/>
          <w:lang w:val="ru-RU"/>
        </w:rPr>
        <w:t xml:space="preserve">г. Нижние Серги </w:t>
      </w:r>
    </w:p>
    <w:p w:rsidR="00DA3512" w:rsidRPr="00DE73C5" w:rsidRDefault="00DA3512" w:rsidP="00DA3512">
      <w:pPr>
        <w:rPr>
          <w:color w:val="000000"/>
          <w:sz w:val="16"/>
          <w:szCs w:val="16"/>
          <w:lang w:val="ru-RU"/>
        </w:rPr>
      </w:pPr>
    </w:p>
    <w:p w:rsidR="00DA3512" w:rsidRPr="00DE73C5" w:rsidRDefault="00DA3512" w:rsidP="00DA3512">
      <w:pPr>
        <w:pStyle w:val="ConsPlusTitle"/>
        <w:widowControl/>
        <w:jc w:val="center"/>
        <w:rPr>
          <w:rFonts w:ascii="Times New Roman" w:hAnsi="Times New Roman" w:cs="Times New Roman"/>
          <w:i/>
          <w:sz w:val="16"/>
          <w:szCs w:val="16"/>
        </w:rPr>
      </w:pPr>
      <w:r w:rsidRPr="00DE73C5">
        <w:rPr>
          <w:rFonts w:ascii="Times New Roman" w:hAnsi="Times New Roman" w:cs="Times New Roman"/>
          <w:i/>
          <w:color w:val="000000"/>
          <w:sz w:val="16"/>
          <w:szCs w:val="16"/>
        </w:rPr>
        <w:t>Об утверждении административного регламента по предоставлению муниципальной услуги «Подготовка разрешений на ввод объекта в эксплуатацию на территории Нижнесергинского городского поселения»</w:t>
      </w:r>
    </w:p>
    <w:p w:rsidR="00DA3512" w:rsidRPr="00DE73C5" w:rsidRDefault="00DA3512" w:rsidP="00DA3512">
      <w:pPr>
        <w:pStyle w:val="ConsPlusTitle"/>
        <w:widowControl/>
        <w:ind w:firstLine="567"/>
        <w:jc w:val="both"/>
        <w:rPr>
          <w:rFonts w:ascii="Times New Roman" w:hAnsi="Times New Roman"/>
          <w:b w:val="0"/>
          <w:color w:val="000000"/>
          <w:sz w:val="16"/>
          <w:szCs w:val="16"/>
        </w:rPr>
      </w:pPr>
      <w:r w:rsidRPr="00DE73C5">
        <w:rPr>
          <w:rFonts w:ascii="Times New Roman" w:hAnsi="Times New Roman"/>
          <w:b w:val="0"/>
          <w:color w:val="000000"/>
          <w:sz w:val="16"/>
          <w:szCs w:val="16"/>
        </w:rPr>
        <w:t>Руководствуясь Градостроительным кодексом Российской Федерации   от 29.12.2004г. № 190-ФЗ, Федеральным законом от 27.07.2010 г. № 210-ФЗ «Об организации предоставления государственных и муниципальных услуг»,</w:t>
      </w:r>
      <w:r w:rsidRPr="00DE73C5">
        <w:rPr>
          <w:rFonts w:ascii="Times New Roman" w:hAnsi="Times New Roman"/>
          <w:b w:val="0"/>
          <w:sz w:val="16"/>
          <w:szCs w:val="16"/>
        </w:rPr>
        <w:t xml:space="preserve"> Федеральным законом от 06.10.2003 г. № 131-ФЗ «Об общих принципах организации местного самоуправления в Российской Федерации»</w:t>
      </w:r>
      <w:r w:rsidRPr="00DE73C5">
        <w:rPr>
          <w:rFonts w:ascii="Times New Roman" w:hAnsi="Times New Roman"/>
          <w:b w:val="0"/>
          <w:color w:val="000000"/>
          <w:sz w:val="16"/>
          <w:szCs w:val="16"/>
        </w:rPr>
        <w:t xml:space="preserve"> постановлением Правительства Российской Федерации от 28.04.2005г. № 266 (в редакции от 21.09.2005г.), Уставом Нижнесергинского городского поселения, </w:t>
      </w:r>
    </w:p>
    <w:p w:rsidR="00DA3512" w:rsidRPr="00DE73C5" w:rsidRDefault="00DA3512" w:rsidP="00DA3512">
      <w:pPr>
        <w:pStyle w:val="af3"/>
        <w:spacing w:line="10" w:lineRule="atLeast"/>
        <w:rPr>
          <w:b/>
          <w:bCs/>
          <w:color w:val="000000"/>
          <w:sz w:val="16"/>
          <w:szCs w:val="16"/>
        </w:rPr>
      </w:pPr>
      <w:r w:rsidRPr="00DE73C5">
        <w:rPr>
          <w:b/>
          <w:bCs/>
          <w:color w:val="000000"/>
          <w:sz w:val="16"/>
          <w:szCs w:val="16"/>
        </w:rPr>
        <w:t>ПОСТАНОВЛЯЮ:</w:t>
      </w:r>
    </w:p>
    <w:p w:rsidR="00DA3512" w:rsidRPr="00DE73C5" w:rsidRDefault="00DA3512" w:rsidP="00DA3512">
      <w:pPr>
        <w:pStyle w:val="af3"/>
        <w:numPr>
          <w:ilvl w:val="0"/>
          <w:numId w:val="9"/>
        </w:numPr>
        <w:spacing w:after="0" w:line="10" w:lineRule="atLeast"/>
        <w:ind w:left="0" w:firstLine="567"/>
        <w:jc w:val="both"/>
        <w:rPr>
          <w:color w:val="000000"/>
          <w:sz w:val="16"/>
          <w:szCs w:val="16"/>
        </w:rPr>
      </w:pPr>
      <w:r w:rsidRPr="00DE73C5">
        <w:rPr>
          <w:color w:val="000000"/>
          <w:sz w:val="16"/>
          <w:szCs w:val="16"/>
        </w:rPr>
        <w:t xml:space="preserve">Утвердить административный регламент по предоставлению муниципальной услуги «Подготовка разрешений на ввод объекта в эксплуатацию на территории Нижнесергинского городского поселения» </w:t>
      </w:r>
      <w:r w:rsidRPr="00DE73C5">
        <w:rPr>
          <w:sz w:val="16"/>
          <w:szCs w:val="16"/>
        </w:rPr>
        <w:t>(прилагается).</w:t>
      </w:r>
    </w:p>
    <w:p w:rsidR="00DA3512" w:rsidRPr="00DE73C5" w:rsidRDefault="00DA3512" w:rsidP="00DA3512">
      <w:pPr>
        <w:numPr>
          <w:ilvl w:val="0"/>
          <w:numId w:val="9"/>
        </w:numPr>
        <w:ind w:left="0" w:firstLine="567"/>
        <w:jc w:val="both"/>
        <w:rPr>
          <w:sz w:val="16"/>
          <w:szCs w:val="16"/>
          <w:lang w:val="ru-RU"/>
        </w:rPr>
      </w:pPr>
      <w:r w:rsidRPr="00DE73C5">
        <w:rPr>
          <w:sz w:val="16"/>
          <w:szCs w:val="16"/>
          <w:lang w:val="ru-RU"/>
        </w:rPr>
        <w:t xml:space="preserve"> Настоящее постановление опубликовать в  «Муниципальном вестнике Нижнесергинского городского поселения» и разместить на  официальном сайте Нижнесергинского городского поселения</w:t>
      </w:r>
      <w:r w:rsidRPr="00DE73C5">
        <w:rPr>
          <w:color w:val="000000"/>
          <w:sz w:val="16"/>
          <w:szCs w:val="16"/>
          <w:lang w:val="ru-RU"/>
        </w:rPr>
        <w:t xml:space="preserve"> </w:t>
      </w:r>
    </w:p>
    <w:p w:rsidR="00DA3512" w:rsidRPr="00DE73C5" w:rsidRDefault="00DA3512" w:rsidP="00DA3512">
      <w:pPr>
        <w:numPr>
          <w:ilvl w:val="0"/>
          <w:numId w:val="9"/>
        </w:numPr>
        <w:ind w:left="0" w:firstLine="567"/>
        <w:jc w:val="both"/>
        <w:rPr>
          <w:sz w:val="16"/>
          <w:szCs w:val="16"/>
          <w:lang w:val="ru-RU"/>
        </w:rPr>
      </w:pPr>
      <w:r w:rsidRPr="00DE73C5">
        <w:rPr>
          <w:color w:val="000000"/>
          <w:sz w:val="16"/>
          <w:szCs w:val="16"/>
          <w:lang w:val="ru-RU"/>
        </w:rPr>
        <w:t xml:space="preserve"> Контроль исполнения настоящего постановления оставляю за собой.</w:t>
      </w:r>
    </w:p>
    <w:p w:rsidR="00DA3512" w:rsidRPr="00DE73C5" w:rsidRDefault="00DA3512" w:rsidP="00DA3512">
      <w:pPr>
        <w:tabs>
          <w:tab w:val="left" w:pos="720"/>
          <w:tab w:val="left" w:pos="900"/>
        </w:tabs>
        <w:jc w:val="both"/>
        <w:rPr>
          <w:color w:val="000000"/>
          <w:sz w:val="16"/>
          <w:szCs w:val="16"/>
          <w:lang w:val="ru-RU"/>
        </w:rPr>
      </w:pPr>
      <w:r w:rsidRPr="00DE73C5">
        <w:rPr>
          <w:color w:val="000000"/>
          <w:sz w:val="16"/>
          <w:szCs w:val="16"/>
          <w:lang w:val="ru-RU"/>
        </w:rPr>
        <w:t xml:space="preserve">Глава Нижнесергинского городского поселения                      </w:t>
      </w:r>
      <w:r>
        <w:rPr>
          <w:color w:val="000000"/>
          <w:sz w:val="16"/>
          <w:szCs w:val="16"/>
          <w:lang w:val="ru-RU"/>
        </w:rPr>
        <w:t xml:space="preserve">                                    </w:t>
      </w:r>
      <w:r w:rsidRPr="00DE73C5">
        <w:rPr>
          <w:color w:val="000000"/>
          <w:sz w:val="16"/>
          <w:szCs w:val="16"/>
          <w:lang w:val="ru-RU"/>
        </w:rPr>
        <w:t xml:space="preserve">                                                   А.А. Мешков</w:t>
      </w:r>
    </w:p>
    <w:p w:rsidR="00DA3512" w:rsidRDefault="00DA3512" w:rsidP="00DA3512">
      <w:pPr>
        <w:pStyle w:val="ConsPlusTitle"/>
        <w:widowControl/>
        <w:jc w:val="right"/>
        <w:rPr>
          <w:rFonts w:ascii="Times New Roman" w:hAnsi="Times New Roman" w:cs="Times New Roman"/>
          <w:b w:val="0"/>
          <w:color w:val="000000"/>
          <w:sz w:val="16"/>
          <w:szCs w:val="16"/>
        </w:rPr>
      </w:pPr>
    </w:p>
    <w:p w:rsidR="00DA3512" w:rsidRDefault="00DA3512" w:rsidP="00DA3512">
      <w:pPr>
        <w:pStyle w:val="ConsPlusTitle"/>
        <w:widowControl/>
        <w:jc w:val="right"/>
        <w:rPr>
          <w:rFonts w:ascii="Times New Roman" w:hAnsi="Times New Roman" w:cs="Times New Roman"/>
          <w:b w:val="0"/>
          <w:color w:val="000000"/>
          <w:sz w:val="16"/>
          <w:szCs w:val="16"/>
        </w:rPr>
      </w:pPr>
    </w:p>
    <w:p w:rsidR="00DA3512" w:rsidRPr="00DE73C5" w:rsidRDefault="00DA3512" w:rsidP="00DA3512">
      <w:pPr>
        <w:pStyle w:val="ConsPlusTitle"/>
        <w:widowControl/>
        <w:jc w:val="right"/>
        <w:rPr>
          <w:rFonts w:ascii="Times New Roman" w:hAnsi="Times New Roman" w:cs="Times New Roman"/>
          <w:b w:val="0"/>
          <w:color w:val="000000"/>
          <w:sz w:val="16"/>
          <w:szCs w:val="16"/>
        </w:rPr>
      </w:pPr>
      <w:r w:rsidRPr="00DE73C5">
        <w:rPr>
          <w:rFonts w:ascii="Times New Roman" w:hAnsi="Times New Roman" w:cs="Times New Roman"/>
          <w:b w:val="0"/>
          <w:color w:val="000000"/>
          <w:sz w:val="16"/>
          <w:szCs w:val="16"/>
        </w:rPr>
        <w:t>УТВЕРЖДЁН:</w:t>
      </w:r>
    </w:p>
    <w:p w:rsidR="00DA3512" w:rsidRPr="00DE73C5" w:rsidRDefault="00DA3512" w:rsidP="00DA3512">
      <w:pPr>
        <w:pStyle w:val="ConsPlusTitle"/>
        <w:widowControl/>
        <w:jc w:val="right"/>
        <w:rPr>
          <w:rFonts w:ascii="Times New Roman" w:hAnsi="Times New Roman" w:cs="Times New Roman"/>
          <w:b w:val="0"/>
          <w:color w:val="000000"/>
          <w:sz w:val="16"/>
          <w:szCs w:val="16"/>
        </w:rPr>
      </w:pPr>
      <w:r w:rsidRPr="00DE73C5">
        <w:rPr>
          <w:rFonts w:ascii="Times New Roman" w:hAnsi="Times New Roman" w:cs="Times New Roman"/>
          <w:b w:val="0"/>
          <w:color w:val="000000"/>
          <w:sz w:val="16"/>
          <w:szCs w:val="16"/>
        </w:rPr>
        <w:t>постановлением главы Нижнесергинского городского поселения</w:t>
      </w:r>
    </w:p>
    <w:p w:rsidR="00DA3512" w:rsidRDefault="00DA3512" w:rsidP="00DA3512">
      <w:pPr>
        <w:pStyle w:val="ConsPlusTitle"/>
        <w:widowControl/>
        <w:jc w:val="right"/>
        <w:rPr>
          <w:rFonts w:ascii="Times New Roman" w:hAnsi="Times New Roman" w:cs="Times New Roman"/>
          <w:b w:val="0"/>
          <w:color w:val="000000"/>
          <w:sz w:val="16"/>
          <w:szCs w:val="16"/>
        </w:rPr>
      </w:pPr>
      <w:r w:rsidRPr="00DE73C5">
        <w:rPr>
          <w:rFonts w:ascii="Times New Roman" w:hAnsi="Times New Roman" w:cs="Times New Roman"/>
          <w:b w:val="0"/>
          <w:color w:val="000000"/>
          <w:sz w:val="16"/>
          <w:szCs w:val="16"/>
        </w:rPr>
        <w:t>от 17.05.2013г.  №</w:t>
      </w:r>
      <w:r>
        <w:rPr>
          <w:rFonts w:ascii="Times New Roman" w:hAnsi="Times New Roman" w:cs="Times New Roman"/>
          <w:b w:val="0"/>
          <w:color w:val="000000"/>
          <w:sz w:val="16"/>
          <w:szCs w:val="16"/>
        </w:rPr>
        <w:t xml:space="preserve"> </w:t>
      </w:r>
      <w:r w:rsidRPr="00DE73C5">
        <w:rPr>
          <w:rFonts w:ascii="Times New Roman" w:hAnsi="Times New Roman" w:cs="Times New Roman"/>
          <w:b w:val="0"/>
          <w:color w:val="000000"/>
          <w:sz w:val="16"/>
          <w:szCs w:val="16"/>
        </w:rPr>
        <w:t>143 «Об утверждении административного</w:t>
      </w:r>
    </w:p>
    <w:p w:rsidR="00DA3512" w:rsidRDefault="00DA3512" w:rsidP="00DA3512">
      <w:pPr>
        <w:pStyle w:val="ConsPlusTitle"/>
        <w:widowControl/>
        <w:jc w:val="right"/>
        <w:rPr>
          <w:rFonts w:ascii="Times New Roman" w:hAnsi="Times New Roman" w:cs="Times New Roman"/>
          <w:b w:val="0"/>
          <w:color w:val="000000"/>
          <w:sz w:val="16"/>
          <w:szCs w:val="16"/>
        </w:rPr>
      </w:pPr>
      <w:r w:rsidRPr="00DE73C5">
        <w:rPr>
          <w:rFonts w:ascii="Times New Roman" w:hAnsi="Times New Roman" w:cs="Times New Roman"/>
          <w:b w:val="0"/>
          <w:color w:val="000000"/>
          <w:sz w:val="16"/>
          <w:szCs w:val="16"/>
        </w:rPr>
        <w:t xml:space="preserve"> регламента по предоставлению муниципальной услуги </w:t>
      </w:r>
    </w:p>
    <w:p w:rsidR="00DA3512" w:rsidRDefault="00DA3512" w:rsidP="00DA3512">
      <w:pPr>
        <w:pStyle w:val="ConsPlusTitle"/>
        <w:widowControl/>
        <w:jc w:val="right"/>
        <w:rPr>
          <w:rFonts w:ascii="Times New Roman" w:hAnsi="Times New Roman" w:cs="Times New Roman"/>
          <w:b w:val="0"/>
          <w:color w:val="000000"/>
          <w:sz w:val="16"/>
          <w:szCs w:val="16"/>
        </w:rPr>
      </w:pPr>
      <w:r w:rsidRPr="00DE73C5">
        <w:rPr>
          <w:rFonts w:ascii="Times New Roman" w:hAnsi="Times New Roman" w:cs="Times New Roman"/>
          <w:b w:val="0"/>
          <w:color w:val="000000"/>
          <w:sz w:val="16"/>
          <w:szCs w:val="16"/>
        </w:rPr>
        <w:t xml:space="preserve"> «Подготовка разрешений на ввод объекта в эксплуатацию </w:t>
      </w:r>
    </w:p>
    <w:p w:rsidR="00DA3512" w:rsidRPr="00DE73C5" w:rsidRDefault="00DA3512" w:rsidP="00DA3512">
      <w:pPr>
        <w:pStyle w:val="ConsPlusTitle"/>
        <w:widowControl/>
        <w:jc w:val="right"/>
        <w:rPr>
          <w:rFonts w:ascii="Times New Roman" w:hAnsi="Times New Roman" w:cs="Times New Roman"/>
          <w:b w:val="0"/>
          <w:sz w:val="16"/>
          <w:szCs w:val="16"/>
        </w:rPr>
      </w:pPr>
      <w:r w:rsidRPr="00DE73C5">
        <w:rPr>
          <w:rFonts w:ascii="Times New Roman" w:hAnsi="Times New Roman" w:cs="Times New Roman"/>
          <w:b w:val="0"/>
          <w:color w:val="000000"/>
          <w:sz w:val="16"/>
          <w:szCs w:val="16"/>
        </w:rPr>
        <w:t>на территории Нижнесергинского</w:t>
      </w:r>
      <w:r>
        <w:rPr>
          <w:rFonts w:ascii="Times New Roman" w:hAnsi="Times New Roman" w:cs="Times New Roman"/>
          <w:b w:val="0"/>
          <w:color w:val="000000"/>
          <w:sz w:val="16"/>
          <w:szCs w:val="16"/>
        </w:rPr>
        <w:t xml:space="preserve"> </w:t>
      </w:r>
      <w:r w:rsidRPr="00DE73C5">
        <w:rPr>
          <w:rFonts w:ascii="Times New Roman" w:hAnsi="Times New Roman" w:cs="Times New Roman"/>
          <w:b w:val="0"/>
          <w:color w:val="000000"/>
          <w:sz w:val="16"/>
          <w:szCs w:val="16"/>
        </w:rPr>
        <w:t>городского поселения»</w:t>
      </w:r>
      <w:r w:rsidRPr="00DE73C5">
        <w:rPr>
          <w:rFonts w:ascii="Times New Roman" w:hAnsi="Times New Roman" w:cs="Times New Roman"/>
          <w:b w:val="0"/>
          <w:sz w:val="16"/>
          <w:szCs w:val="16"/>
        </w:rPr>
        <w:t>»</w:t>
      </w:r>
    </w:p>
    <w:p w:rsidR="00DA3512" w:rsidRPr="00DE73C5" w:rsidRDefault="00DA3512" w:rsidP="00DA3512">
      <w:pPr>
        <w:pStyle w:val="ConsPlusTitle"/>
        <w:widowControl/>
        <w:jc w:val="center"/>
        <w:rPr>
          <w:rFonts w:ascii="Times New Roman" w:hAnsi="Times New Roman" w:cs="Times New Roman"/>
          <w:sz w:val="16"/>
          <w:szCs w:val="16"/>
        </w:rPr>
      </w:pPr>
    </w:p>
    <w:p w:rsidR="00DA3512" w:rsidRPr="00DE73C5" w:rsidRDefault="00DA3512" w:rsidP="00DA3512">
      <w:pPr>
        <w:pStyle w:val="ConsPlusTitle"/>
        <w:widowControl/>
        <w:jc w:val="center"/>
        <w:rPr>
          <w:rFonts w:ascii="Times New Roman" w:hAnsi="Times New Roman" w:cs="Times New Roman"/>
          <w:sz w:val="16"/>
          <w:szCs w:val="16"/>
        </w:rPr>
      </w:pPr>
      <w:r w:rsidRPr="00DE73C5">
        <w:rPr>
          <w:rFonts w:ascii="Times New Roman" w:hAnsi="Times New Roman" w:cs="Times New Roman"/>
          <w:sz w:val="16"/>
          <w:szCs w:val="16"/>
        </w:rPr>
        <w:t>АДМИНИСТРАТИВНЫЙ РЕГЛАМЕНТ</w:t>
      </w:r>
    </w:p>
    <w:p w:rsidR="00DA3512" w:rsidRPr="00DE73C5" w:rsidRDefault="00DA3512" w:rsidP="00DA3512">
      <w:pPr>
        <w:pStyle w:val="ConsPlusTitle"/>
        <w:widowControl/>
        <w:jc w:val="center"/>
        <w:rPr>
          <w:rFonts w:ascii="Times New Roman" w:hAnsi="Times New Roman" w:cs="Times New Roman"/>
          <w:b w:val="0"/>
          <w:sz w:val="16"/>
          <w:szCs w:val="16"/>
        </w:rPr>
      </w:pPr>
      <w:r w:rsidRPr="00DE73C5">
        <w:rPr>
          <w:rFonts w:ascii="Times New Roman" w:hAnsi="Times New Roman" w:cs="Times New Roman"/>
          <w:b w:val="0"/>
          <w:sz w:val="16"/>
          <w:szCs w:val="16"/>
        </w:rPr>
        <w:t>Предоставления муниципальной услуги, «Подготовка разрешений на ввод объекта в эксплуатацию на территории Нижнесергинского городского поселения»</w:t>
      </w:r>
    </w:p>
    <w:p w:rsidR="00DA3512" w:rsidRPr="00DE73C5" w:rsidRDefault="00DA3512" w:rsidP="00DA3512">
      <w:pPr>
        <w:pStyle w:val="ConsPlusNormal"/>
        <w:widowControl/>
        <w:ind w:firstLine="540"/>
        <w:jc w:val="both"/>
        <w:rPr>
          <w:rFonts w:ascii="Times New Roman" w:hAnsi="Times New Roman" w:cs="Times New Roman"/>
          <w:sz w:val="16"/>
          <w:szCs w:val="16"/>
        </w:rPr>
      </w:pPr>
    </w:p>
    <w:p w:rsidR="00DA3512" w:rsidRPr="00DE73C5" w:rsidRDefault="00DA3512" w:rsidP="00DA3512">
      <w:pPr>
        <w:pStyle w:val="ConsPlusNormal"/>
        <w:widowControl/>
        <w:ind w:firstLine="0"/>
        <w:jc w:val="center"/>
        <w:outlineLvl w:val="1"/>
        <w:rPr>
          <w:rFonts w:ascii="Times New Roman" w:hAnsi="Times New Roman" w:cs="Times New Roman"/>
          <w:b/>
          <w:sz w:val="16"/>
          <w:szCs w:val="16"/>
        </w:rPr>
      </w:pPr>
      <w:r w:rsidRPr="00DE73C5">
        <w:rPr>
          <w:rFonts w:ascii="Times New Roman" w:hAnsi="Times New Roman" w:cs="Times New Roman"/>
          <w:b/>
          <w:sz w:val="16"/>
          <w:szCs w:val="16"/>
        </w:rPr>
        <w:t>1. Общие положения</w:t>
      </w:r>
    </w:p>
    <w:p w:rsidR="00DA3512" w:rsidRPr="00DE73C5" w:rsidRDefault="00DA3512" w:rsidP="00DA3512">
      <w:pPr>
        <w:pStyle w:val="ConsPlusNormal"/>
        <w:widowControl/>
        <w:ind w:firstLine="540"/>
        <w:jc w:val="both"/>
        <w:rPr>
          <w:rFonts w:ascii="Times New Roman" w:hAnsi="Times New Roman" w:cs="Times New Roman"/>
          <w:sz w:val="16"/>
          <w:szCs w:val="16"/>
        </w:rPr>
      </w:pPr>
      <w:r w:rsidRPr="00DE73C5">
        <w:rPr>
          <w:rFonts w:ascii="Times New Roman" w:hAnsi="Times New Roman" w:cs="Times New Roman"/>
          <w:sz w:val="16"/>
          <w:szCs w:val="16"/>
        </w:rPr>
        <w:t xml:space="preserve">1.1. Настоящий административный регламент исполнения муниципальной услуги  (далее – административный регламент) разработан в целях повышения качества исполнения и доступности результатов предоставления муниципальной услуги и определяет сроки и последовательность действий органов местного самоуправления (далее - административные процедуры) при исполнении муниципальной услуги «Подготовка разрешений на ввод объекта в эксплуатацию на территории Нижнесергинского городского поселения»   (далее  – муниципальная услуга). </w:t>
      </w:r>
    </w:p>
    <w:p w:rsidR="00DA3512" w:rsidRPr="00DE73C5" w:rsidRDefault="00DA3512" w:rsidP="00DA3512">
      <w:pPr>
        <w:pStyle w:val="ConsPlusNormal"/>
        <w:widowControl/>
        <w:ind w:firstLine="540"/>
        <w:jc w:val="both"/>
        <w:rPr>
          <w:rFonts w:ascii="Times New Roman" w:hAnsi="Times New Roman" w:cs="Times New Roman"/>
          <w:sz w:val="16"/>
          <w:szCs w:val="16"/>
        </w:rPr>
      </w:pPr>
      <w:r w:rsidRPr="00DE73C5">
        <w:rPr>
          <w:rFonts w:ascii="Times New Roman" w:hAnsi="Times New Roman" w:cs="Times New Roman"/>
          <w:sz w:val="16"/>
          <w:szCs w:val="16"/>
        </w:rPr>
        <w:t xml:space="preserve">1.2. Исполнение муниципальной услуги осуществляется администрацией Нижнесергинского городского поселения через отдел земельно-имущественных отношений (далее – отдел). Предоставление муниципальной услуги осуществляется специалистом отдела земельно-имущественных отношений администрации Нижнесергинского городского поселения. </w:t>
      </w:r>
    </w:p>
    <w:p w:rsidR="00DA3512" w:rsidRPr="00DE73C5" w:rsidRDefault="00DA3512" w:rsidP="00DA3512">
      <w:pPr>
        <w:pStyle w:val="affff8"/>
        <w:tabs>
          <w:tab w:val="left" w:pos="0"/>
          <w:tab w:val="num" w:pos="1069"/>
          <w:tab w:val="right" w:leader="dot" w:pos="9344"/>
        </w:tabs>
        <w:ind w:firstLine="540"/>
        <w:rPr>
          <w:rFonts w:ascii="Times New Roman" w:hAnsi="Times New Roman" w:cs="Times New Roman"/>
          <w:sz w:val="16"/>
          <w:szCs w:val="16"/>
        </w:rPr>
      </w:pPr>
      <w:r w:rsidRPr="00DE73C5">
        <w:rPr>
          <w:rFonts w:ascii="Times New Roman" w:hAnsi="Times New Roman" w:cs="Times New Roman"/>
          <w:sz w:val="16"/>
          <w:szCs w:val="16"/>
        </w:rPr>
        <w:t>1.3. Предоставление муниципальной услуги осуществляется в соответствии со следующими нормативными правовыми актами:</w:t>
      </w:r>
    </w:p>
    <w:p w:rsidR="00DA3512" w:rsidRPr="00DE73C5" w:rsidRDefault="00DA3512" w:rsidP="00DA3512">
      <w:pPr>
        <w:widowControl w:val="0"/>
        <w:numPr>
          <w:ilvl w:val="0"/>
          <w:numId w:val="13"/>
        </w:numPr>
        <w:shd w:val="clear" w:color="auto" w:fill="FFFFFF"/>
        <w:tabs>
          <w:tab w:val="num" w:pos="709"/>
        </w:tabs>
        <w:autoSpaceDE w:val="0"/>
        <w:autoSpaceDN w:val="0"/>
        <w:adjustRightInd w:val="0"/>
        <w:ind w:left="709" w:hanging="283"/>
        <w:jc w:val="both"/>
        <w:rPr>
          <w:spacing w:val="-3"/>
          <w:sz w:val="16"/>
          <w:szCs w:val="16"/>
          <w:lang w:val="ru-RU"/>
        </w:rPr>
      </w:pPr>
      <w:r w:rsidRPr="00DE73C5">
        <w:rPr>
          <w:spacing w:val="-3"/>
          <w:sz w:val="16"/>
          <w:szCs w:val="16"/>
          <w:lang w:val="ru-RU"/>
        </w:rPr>
        <w:t xml:space="preserve">Конституцией Российской Федерации, принятой 12 декабря 1993; </w:t>
      </w:r>
    </w:p>
    <w:p w:rsidR="00DA3512" w:rsidRPr="00DE73C5" w:rsidRDefault="00DA3512" w:rsidP="00DA3512">
      <w:pPr>
        <w:widowControl w:val="0"/>
        <w:numPr>
          <w:ilvl w:val="0"/>
          <w:numId w:val="13"/>
        </w:numPr>
        <w:shd w:val="clear" w:color="auto" w:fill="FFFFFF"/>
        <w:tabs>
          <w:tab w:val="num" w:pos="709"/>
        </w:tabs>
        <w:autoSpaceDE w:val="0"/>
        <w:autoSpaceDN w:val="0"/>
        <w:adjustRightInd w:val="0"/>
        <w:ind w:left="709" w:hanging="283"/>
        <w:jc w:val="both"/>
        <w:rPr>
          <w:spacing w:val="-3"/>
          <w:sz w:val="16"/>
          <w:szCs w:val="16"/>
          <w:lang w:val="ru-RU"/>
        </w:rPr>
      </w:pPr>
      <w:r w:rsidRPr="00DE73C5">
        <w:rPr>
          <w:spacing w:val="-3"/>
          <w:sz w:val="16"/>
          <w:szCs w:val="16"/>
          <w:lang w:val="ru-RU"/>
        </w:rPr>
        <w:t>Федеральным законом от 06.10.2003 № 131-ФЗ «Об общих принципах организации местного самоуправления в Российской Федерации»;</w:t>
      </w:r>
    </w:p>
    <w:p w:rsidR="00DA3512" w:rsidRPr="00DE73C5" w:rsidRDefault="00DA3512" w:rsidP="00DA3512">
      <w:pPr>
        <w:widowControl w:val="0"/>
        <w:numPr>
          <w:ilvl w:val="0"/>
          <w:numId w:val="13"/>
        </w:numPr>
        <w:shd w:val="clear" w:color="auto" w:fill="FFFFFF"/>
        <w:tabs>
          <w:tab w:val="num" w:pos="709"/>
        </w:tabs>
        <w:autoSpaceDE w:val="0"/>
        <w:autoSpaceDN w:val="0"/>
        <w:adjustRightInd w:val="0"/>
        <w:ind w:left="709" w:hanging="283"/>
        <w:jc w:val="both"/>
        <w:rPr>
          <w:spacing w:val="-3"/>
          <w:sz w:val="16"/>
          <w:szCs w:val="16"/>
          <w:lang w:val="ru-RU"/>
        </w:rPr>
      </w:pPr>
      <w:r w:rsidRPr="00DE73C5">
        <w:rPr>
          <w:spacing w:val="-3"/>
          <w:sz w:val="16"/>
          <w:szCs w:val="16"/>
          <w:lang w:val="ru-RU"/>
        </w:rPr>
        <w:t>Градостроительным кодексом Российской Федерации от 29.12.2004              № 190-ФЗ (далее - ГрК РФ);</w:t>
      </w:r>
    </w:p>
    <w:p w:rsidR="00DA3512" w:rsidRPr="00DE73C5" w:rsidRDefault="00DA3512" w:rsidP="00DA3512">
      <w:pPr>
        <w:widowControl w:val="0"/>
        <w:numPr>
          <w:ilvl w:val="0"/>
          <w:numId w:val="13"/>
        </w:numPr>
        <w:shd w:val="clear" w:color="auto" w:fill="FFFFFF"/>
        <w:tabs>
          <w:tab w:val="num" w:pos="709"/>
        </w:tabs>
        <w:autoSpaceDE w:val="0"/>
        <w:autoSpaceDN w:val="0"/>
        <w:adjustRightInd w:val="0"/>
        <w:ind w:left="709" w:hanging="283"/>
        <w:jc w:val="both"/>
        <w:rPr>
          <w:spacing w:val="-3"/>
          <w:sz w:val="16"/>
          <w:szCs w:val="16"/>
          <w:lang w:val="ru-RU"/>
        </w:rPr>
      </w:pPr>
      <w:r w:rsidRPr="00DE73C5">
        <w:rPr>
          <w:spacing w:val="-3"/>
          <w:sz w:val="16"/>
          <w:szCs w:val="16"/>
          <w:lang w:val="ru-RU"/>
        </w:rPr>
        <w:t>Федеральным законом от 29.12.2004 № 191-ФЗ «О введении в действие Градостроительного кодекса Российской Федерации»;</w:t>
      </w:r>
    </w:p>
    <w:p w:rsidR="00DA3512" w:rsidRPr="00DE73C5" w:rsidRDefault="00DA3512" w:rsidP="00DA3512">
      <w:pPr>
        <w:widowControl w:val="0"/>
        <w:numPr>
          <w:ilvl w:val="0"/>
          <w:numId w:val="13"/>
        </w:numPr>
        <w:shd w:val="clear" w:color="auto" w:fill="FFFFFF"/>
        <w:tabs>
          <w:tab w:val="num" w:pos="709"/>
        </w:tabs>
        <w:autoSpaceDE w:val="0"/>
        <w:autoSpaceDN w:val="0"/>
        <w:adjustRightInd w:val="0"/>
        <w:ind w:left="709" w:hanging="283"/>
        <w:jc w:val="both"/>
        <w:rPr>
          <w:spacing w:val="-3"/>
          <w:sz w:val="16"/>
          <w:szCs w:val="16"/>
          <w:lang w:val="ru-RU"/>
        </w:rPr>
      </w:pPr>
      <w:r w:rsidRPr="00DE73C5">
        <w:rPr>
          <w:spacing w:val="-3"/>
          <w:sz w:val="16"/>
          <w:szCs w:val="16"/>
          <w:lang w:val="ru-RU"/>
        </w:rPr>
        <w:t>Земельным кодексом Российской Федерации от 25.10.2001 № 136-ФЗ;</w:t>
      </w:r>
    </w:p>
    <w:p w:rsidR="00DA3512" w:rsidRPr="00DE73C5" w:rsidRDefault="00DA3512" w:rsidP="00DA3512">
      <w:pPr>
        <w:widowControl w:val="0"/>
        <w:numPr>
          <w:ilvl w:val="0"/>
          <w:numId w:val="13"/>
        </w:numPr>
        <w:shd w:val="clear" w:color="auto" w:fill="FFFFFF"/>
        <w:tabs>
          <w:tab w:val="num" w:pos="709"/>
        </w:tabs>
        <w:autoSpaceDE w:val="0"/>
        <w:autoSpaceDN w:val="0"/>
        <w:adjustRightInd w:val="0"/>
        <w:ind w:left="709" w:hanging="283"/>
        <w:jc w:val="both"/>
        <w:rPr>
          <w:spacing w:val="-3"/>
          <w:sz w:val="16"/>
          <w:szCs w:val="16"/>
          <w:lang w:val="ru-RU"/>
        </w:rPr>
      </w:pPr>
      <w:r w:rsidRPr="00DE73C5">
        <w:rPr>
          <w:spacing w:val="-3"/>
          <w:sz w:val="16"/>
          <w:szCs w:val="16"/>
          <w:lang w:val="ru-RU"/>
        </w:rPr>
        <w:t>постановлением Правительства Российской Федерации от 24.11.2005          № 698 «О форме разрешения на строительство и форме разрешения на ввод объекта в эксплуатацию»;</w:t>
      </w:r>
    </w:p>
    <w:p w:rsidR="00DA3512" w:rsidRPr="00DE73C5" w:rsidRDefault="00DA3512" w:rsidP="00DA3512">
      <w:pPr>
        <w:widowControl w:val="0"/>
        <w:numPr>
          <w:ilvl w:val="0"/>
          <w:numId w:val="13"/>
        </w:numPr>
        <w:shd w:val="clear" w:color="auto" w:fill="FFFFFF"/>
        <w:tabs>
          <w:tab w:val="num" w:pos="709"/>
        </w:tabs>
        <w:autoSpaceDE w:val="0"/>
        <w:autoSpaceDN w:val="0"/>
        <w:adjustRightInd w:val="0"/>
        <w:ind w:left="709" w:hanging="283"/>
        <w:jc w:val="both"/>
        <w:rPr>
          <w:spacing w:val="-3"/>
          <w:sz w:val="16"/>
          <w:szCs w:val="16"/>
          <w:lang w:val="ru-RU"/>
        </w:rPr>
      </w:pPr>
      <w:r w:rsidRPr="00DE73C5">
        <w:rPr>
          <w:spacing w:val="-3"/>
          <w:sz w:val="16"/>
          <w:szCs w:val="16"/>
          <w:lang w:val="ru-RU"/>
        </w:rPr>
        <w:t>постановлением Правительства Российской Федерации от 24.11.2005 № 698 «О форме разрешения на строительство и форме разрешения на ввод объектов в эксплуатацию»;</w:t>
      </w:r>
    </w:p>
    <w:p w:rsidR="00DA3512" w:rsidRPr="00DE73C5" w:rsidRDefault="00DA3512" w:rsidP="00DA3512">
      <w:pPr>
        <w:widowControl w:val="0"/>
        <w:numPr>
          <w:ilvl w:val="0"/>
          <w:numId w:val="13"/>
        </w:numPr>
        <w:shd w:val="clear" w:color="auto" w:fill="FFFFFF"/>
        <w:tabs>
          <w:tab w:val="num" w:pos="709"/>
        </w:tabs>
        <w:autoSpaceDE w:val="0"/>
        <w:autoSpaceDN w:val="0"/>
        <w:adjustRightInd w:val="0"/>
        <w:ind w:left="709" w:hanging="283"/>
        <w:jc w:val="both"/>
        <w:rPr>
          <w:spacing w:val="-3"/>
          <w:sz w:val="16"/>
          <w:szCs w:val="16"/>
          <w:lang w:val="ru-RU"/>
        </w:rPr>
      </w:pPr>
      <w:r w:rsidRPr="00DE73C5">
        <w:rPr>
          <w:spacing w:val="-3"/>
          <w:sz w:val="16"/>
          <w:szCs w:val="16"/>
          <w:lang w:val="ru-RU"/>
        </w:rPr>
        <w:t>приказом Министерства регионального развития Российской Федерации от 19.10.2006 № 120 «Об утверждении инструкции о порядке заполнения формы разрешения на строительство»</w:t>
      </w:r>
      <w:r w:rsidRPr="00DE73C5">
        <w:rPr>
          <w:sz w:val="16"/>
          <w:szCs w:val="16"/>
          <w:lang w:val="ru-RU"/>
        </w:rPr>
        <w:t>;</w:t>
      </w:r>
    </w:p>
    <w:p w:rsidR="00DA3512" w:rsidRPr="00DE73C5" w:rsidRDefault="00DA3512" w:rsidP="00DA3512">
      <w:pPr>
        <w:widowControl w:val="0"/>
        <w:numPr>
          <w:ilvl w:val="0"/>
          <w:numId w:val="13"/>
        </w:numPr>
        <w:shd w:val="clear" w:color="auto" w:fill="FFFFFF"/>
        <w:tabs>
          <w:tab w:val="num" w:pos="709"/>
        </w:tabs>
        <w:autoSpaceDE w:val="0"/>
        <w:autoSpaceDN w:val="0"/>
        <w:adjustRightInd w:val="0"/>
        <w:ind w:left="709" w:hanging="283"/>
        <w:jc w:val="both"/>
        <w:rPr>
          <w:spacing w:val="-3"/>
          <w:sz w:val="16"/>
          <w:szCs w:val="16"/>
        </w:rPr>
      </w:pPr>
      <w:r w:rsidRPr="00DE73C5">
        <w:rPr>
          <w:sz w:val="16"/>
          <w:szCs w:val="16"/>
        </w:rPr>
        <w:t>Устав Нижнесергинского городского поселения;</w:t>
      </w:r>
    </w:p>
    <w:p w:rsidR="00DA3512" w:rsidRPr="00DE73C5" w:rsidRDefault="00DA3512" w:rsidP="00DA3512">
      <w:pPr>
        <w:widowControl w:val="0"/>
        <w:numPr>
          <w:ilvl w:val="0"/>
          <w:numId w:val="13"/>
        </w:numPr>
        <w:shd w:val="clear" w:color="auto" w:fill="FFFFFF"/>
        <w:tabs>
          <w:tab w:val="num" w:pos="709"/>
        </w:tabs>
        <w:autoSpaceDE w:val="0"/>
        <w:autoSpaceDN w:val="0"/>
        <w:adjustRightInd w:val="0"/>
        <w:ind w:left="709" w:hanging="283"/>
        <w:jc w:val="both"/>
        <w:rPr>
          <w:spacing w:val="-3"/>
          <w:sz w:val="16"/>
          <w:szCs w:val="16"/>
          <w:lang w:val="ru-RU"/>
        </w:rPr>
      </w:pPr>
      <w:r w:rsidRPr="00DE73C5">
        <w:rPr>
          <w:spacing w:val="-3"/>
          <w:sz w:val="16"/>
          <w:szCs w:val="16"/>
          <w:lang w:val="ru-RU"/>
        </w:rPr>
        <w:t>Правилами землепользования и застройки Нижнесергинского городского поселения, утвержденные решением Думы Нижнесергинского городского поселения от 26.02.2009г. № 47.</w:t>
      </w:r>
    </w:p>
    <w:p w:rsidR="00DA3512" w:rsidRPr="00DE73C5" w:rsidRDefault="00DA3512" w:rsidP="00DA3512">
      <w:pPr>
        <w:pStyle w:val="ConsPlusNormal"/>
        <w:widowControl/>
        <w:ind w:firstLine="540"/>
        <w:jc w:val="both"/>
        <w:rPr>
          <w:rFonts w:ascii="Times New Roman" w:hAnsi="Times New Roman" w:cs="Times New Roman"/>
          <w:sz w:val="16"/>
          <w:szCs w:val="16"/>
        </w:rPr>
      </w:pPr>
      <w:r w:rsidRPr="00DE73C5">
        <w:rPr>
          <w:rFonts w:ascii="Times New Roman" w:hAnsi="Times New Roman" w:cs="Times New Roman"/>
          <w:sz w:val="16"/>
          <w:szCs w:val="16"/>
        </w:rPr>
        <w:t>1.4. Конечным результатом исполнения услуги является:</w:t>
      </w:r>
    </w:p>
    <w:p w:rsidR="00DA3512" w:rsidRPr="00DE73C5" w:rsidRDefault="00DA3512" w:rsidP="00DA3512">
      <w:pPr>
        <w:widowControl w:val="0"/>
        <w:numPr>
          <w:ilvl w:val="1"/>
          <w:numId w:val="13"/>
        </w:numPr>
        <w:shd w:val="clear" w:color="auto" w:fill="FFFFFF"/>
        <w:tabs>
          <w:tab w:val="left" w:pos="709"/>
          <w:tab w:val="num" w:pos="1134"/>
        </w:tabs>
        <w:autoSpaceDE w:val="0"/>
        <w:autoSpaceDN w:val="0"/>
        <w:adjustRightInd w:val="0"/>
        <w:ind w:left="1134" w:hanging="425"/>
        <w:jc w:val="both"/>
        <w:rPr>
          <w:sz w:val="16"/>
          <w:szCs w:val="16"/>
          <w:lang w:val="ru-RU"/>
        </w:rPr>
      </w:pPr>
      <w:r w:rsidRPr="00DE73C5">
        <w:rPr>
          <w:spacing w:val="-6"/>
          <w:sz w:val="16"/>
          <w:szCs w:val="16"/>
          <w:lang w:val="ru-RU"/>
        </w:rPr>
        <w:t>выдача разрешения на ввод в эксплуатацию объекта капитального  строительства (далее также – разрешение);</w:t>
      </w:r>
    </w:p>
    <w:p w:rsidR="00DA3512" w:rsidRPr="00DE73C5" w:rsidRDefault="00DA3512" w:rsidP="00DA3512">
      <w:pPr>
        <w:widowControl w:val="0"/>
        <w:numPr>
          <w:ilvl w:val="1"/>
          <w:numId w:val="13"/>
        </w:numPr>
        <w:shd w:val="clear" w:color="auto" w:fill="FFFFFF"/>
        <w:tabs>
          <w:tab w:val="left" w:pos="709"/>
          <w:tab w:val="num" w:pos="1134"/>
        </w:tabs>
        <w:autoSpaceDE w:val="0"/>
        <w:autoSpaceDN w:val="0"/>
        <w:adjustRightInd w:val="0"/>
        <w:ind w:left="1134" w:hanging="425"/>
        <w:jc w:val="both"/>
        <w:rPr>
          <w:sz w:val="16"/>
          <w:szCs w:val="16"/>
          <w:lang w:val="ru-RU"/>
        </w:rPr>
      </w:pPr>
      <w:r w:rsidRPr="00DE73C5">
        <w:rPr>
          <w:spacing w:val="-1"/>
          <w:sz w:val="16"/>
          <w:szCs w:val="16"/>
          <w:lang w:val="ru-RU"/>
        </w:rPr>
        <w:t xml:space="preserve">решение об отказе в выдаче разрешения на </w:t>
      </w:r>
      <w:r w:rsidRPr="00DE73C5">
        <w:rPr>
          <w:spacing w:val="-6"/>
          <w:sz w:val="16"/>
          <w:szCs w:val="16"/>
          <w:lang w:val="ru-RU"/>
        </w:rPr>
        <w:t>ввод в эксплуатацию объекта капитального  строительства</w:t>
      </w:r>
      <w:r w:rsidRPr="00DE73C5">
        <w:rPr>
          <w:spacing w:val="-1"/>
          <w:sz w:val="16"/>
          <w:szCs w:val="16"/>
          <w:lang w:val="ru-RU"/>
        </w:rPr>
        <w:t>;</w:t>
      </w:r>
    </w:p>
    <w:p w:rsidR="00DA3512" w:rsidRPr="00DE73C5" w:rsidRDefault="00DA3512" w:rsidP="00DA3512">
      <w:pPr>
        <w:widowControl w:val="0"/>
        <w:numPr>
          <w:ilvl w:val="1"/>
          <w:numId w:val="13"/>
        </w:numPr>
        <w:shd w:val="clear" w:color="auto" w:fill="FFFFFF"/>
        <w:tabs>
          <w:tab w:val="left" w:pos="709"/>
          <w:tab w:val="num" w:pos="1134"/>
        </w:tabs>
        <w:autoSpaceDE w:val="0"/>
        <w:autoSpaceDN w:val="0"/>
        <w:adjustRightInd w:val="0"/>
        <w:ind w:left="1134" w:hanging="425"/>
        <w:jc w:val="both"/>
        <w:rPr>
          <w:sz w:val="16"/>
          <w:szCs w:val="16"/>
          <w:lang w:val="ru-RU"/>
        </w:rPr>
      </w:pPr>
      <w:r w:rsidRPr="00DE73C5">
        <w:rPr>
          <w:spacing w:val="-2"/>
          <w:sz w:val="16"/>
          <w:szCs w:val="16"/>
          <w:lang w:val="ru-RU"/>
        </w:rPr>
        <w:t xml:space="preserve">внесение изменений в разрешение на </w:t>
      </w:r>
      <w:r w:rsidRPr="00DE73C5">
        <w:rPr>
          <w:spacing w:val="-6"/>
          <w:sz w:val="16"/>
          <w:szCs w:val="16"/>
          <w:lang w:val="ru-RU"/>
        </w:rPr>
        <w:t>ввод в эксплуатацию объекта капитального  строительства</w:t>
      </w:r>
      <w:r w:rsidRPr="00DE73C5">
        <w:rPr>
          <w:spacing w:val="-2"/>
          <w:sz w:val="16"/>
          <w:szCs w:val="16"/>
          <w:lang w:val="ru-RU"/>
        </w:rPr>
        <w:t>.</w:t>
      </w:r>
    </w:p>
    <w:p w:rsidR="00DA3512" w:rsidRPr="00DE73C5" w:rsidRDefault="00DA3512" w:rsidP="00DA3512">
      <w:pPr>
        <w:pStyle w:val="affff8"/>
        <w:tabs>
          <w:tab w:val="num" w:pos="1069"/>
          <w:tab w:val="right" w:leader="dot" w:pos="9344"/>
        </w:tabs>
        <w:ind w:firstLine="540"/>
        <w:rPr>
          <w:rFonts w:ascii="Times New Roman" w:hAnsi="Times New Roman" w:cs="Times New Roman"/>
          <w:sz w:val="16"/>
          <w:szCs w:val="16"/>
        </w:rPr>
      </w:pPr>
      <w:r w:rsidRPr="00DE73C5">
        <w:rPr>
          <w:rFonts w:ascii="Times New Roman" w:hAnsi="Times New Roman" w:cs="Times New Roman"/>
          <w:sz w:val="16"/>
          <w:szCs w:val="16"/>
        </w:rPr>
        <w:t xml:space="preserve"> 1.5. В целях настоящего регламента используются следующие термины и определения:</w:t>
      </w:r>
    </w:p>
    <w:p w:rsidR="00DA3512" w:rsidRPr="00DE73C5" w:rsidRDefault="00DA3512" w:rsidP="00DA3512">
      <w:pPr>
        <w:pStyle w:val="affff8"/>
        <w:tabs>
          <w:tab w:val="left" w:pos="1134"/>
          <w:tab w:val="right" w:leader="dot" w:pos="9344"/>
        </w:tabs>
        <w:ind w:firstLine="0"/>
        <w:rPr>
          <w:rFonts w:ascii="Times New Roman" w:hAnsi="Times New Roman" w:cs="Times New Roman"/>
          <w:sz w:val="16"/>
          <w:szCs w:val="16"/>
        </w:rPr>
      </w:pPr>
      <w:r w:rsidRPr="00DE73C5">
        <w:rPr>
          <w:rFonts w:ascii="Times New Roman" w:hAnsi="Times New Roman" w:cs="Times New Roman"/>
          <w:b/>
          <w:bCs/>
          <w:i/>
          <w:iCs/>
          <w:sz w:val="16"/>
          <w:szCs w:val="16"/>
        </w:rPr>
        <w:t>Муниципальная услуга</w:t>
      </w:r>
      <w:r w:rsidRPr="00DE73C5">
        <w:rPr>
          <w:rFonts w:ascii="Times New Roman" w:hAnsi="Times New Roman" w:cs="Times New Roman"/>
          <w:sz w:val="16"/>
          <w:szCs w:val="16"/>
        </w:rPr>
        <w:t xml:space="preserve"> – действия или принятие решения органа местного самоуправления Нижнесергинского городского поселения по исполнению запроса физических и (или) юридических лиц о признании, установлении, изменении или прекращении их прав, установлении  юридических фактов, получении для их реализации в случаях и порядке, предусмотренных законодательством, материальных и финансовых средств, а также представлении информации по вопросам, входящим в компетенцию органа местного самоуправления Нижнесергинского городского поселения. Муниципальная услуга носит индивидуальный, адресный характер, оказывается конкретному гражданину (физическому лицу) или организации (юридическому лицу).</w:t>
      </w:r>
    </w:p>
    <w:p w:rsidR="00DA3512" w:rsidRPr="00DE73C5" w:rsidRDefault="00DA3512" w:rsidP="00DA3512">
      <w:pPr>
        <w:jc w:val="both"/>
        <w:rPr>
          <w:b/>
          <w:bCs/>
          <w:sz w:val="16"/>
          <w:szCs w:val="16"/>
          <w:u w:val="single"/>
          <w:lang w:val="ru-RU"/>
        </w:rPr>
      </w:pPr>
      <w:r w:rsidRPr="00DE73C5">
        <w:rPr>
          <w:b/>
          <w:bCs/>
          <w:i/>
          <w:iCs/>
          <w:sz w:val="16"/>
          <w:szCs w:val="16"/>
          <w:lang w:val="ru-RU"/>
        </w:rPr>
        <w:t>Административная процедура</w:t>
      </w:r>
      <w:r w:rsidRPr="00DE73C5">
        <w:rPr>
          <w:sz w:val="16"/>
          <w:szCs w:val="16"/>
          <w:lang w:val="ru-RU"/>
        </w:rPr>
        <w:t xml:space="preserve"> - последовательность действий органа местного самоуправления при исполнении муниципальной услуги или предоставлении муниципальной услуги.</w:t>
      </w:r>
      <w:r w:rsidRPr="00DE73C5">
        <w:rPr>
          <w:b/>
          <w:bCs/>
          <w:sz w:val="16"/>
          <w:szCs w:val="16"/>
          <w:u w:val="single"/>
          <w:lang w:val="ru-RU"/>
        </w:rPr>
        <w:t xml:space="preserve">   </w:t>
      </w:r>
    </w:p>
    <w:p w:rsidR="00DA3512" w:rsidRPr="00DE73C5" w:rsidRDefault="00DA3512" w:rsidP="00DA3512">
      <w:pPr>
        <w:autoSpaceDE w:val="0"/>
        <w:autoSpaceDN w:val="0"/>
        <w:adjustRightInd w:val="0"/>
        <w:jc w:val="both"/>
        <w:rPr>
          <w:sz w:val="16"/>
          <w:szCs w:val="16"/>
          <w:lang w:val="ru-RU"/>
        </w:rPr>
      </w:pPr>
      <w:r w:rsidRPr="00DE73C5">
        <w:rPr>
          <w:b/>
          <w:bCs/>
          <w:i/>
          <w:iCs/>
          <w:sz w:val="16"/>
          <w:szCs w:val="16"/>
          <w:lang w:val="ru-RU"/>
        </w:rPr>
        <w:t xml:space="preserve">Получатель муниципальной услуги </w:t>
      </w:r>
      <w:r w:rsidRPr="00DE73C5">
        <w:rPr>
          <w:b/>
          <w:bCs/>
          <w:sz w:val="16"/>
          <w:szCs w:val="16"/>
          <w:lang w:val="ru-RU"/>
        </w:rPr>
        <w:t xml:space="preserve"> </w:t>
      </w:r>
      <w:r w:rsidRPr="00DE73C5">
        <w:rPr>
          <w:sz w:val="16"/>
          <w:szCs w:val="16"/>
          <w:lang w:val="ru-RU"/>
        </w:rPr>
        <w:t>– гражданин Российской Федерации, иностранный гражданин, лицо без гражданства или организация, обратившиеся за муниципальной услугой  или информацией о ней лично, а также через своего представителя в орган местного самоуправления, оказывающий муниципальную услугу.</w:t>
      </w:r>
    </w:p>
    <w:p w:rsidR="00DA3512" w:rsidRPr="00DE73C5" w:rsidRDefault="00DA3512" w:rsidP="00DA3512">
      <w:pPr>
        <w:autoSpaceDE w:val="0"/>
        <w:autoSpaceDN w:val="0"/>
        <w:adjustRightInd w:val="0"/>
        <w:jc w:val="both"/>
        <w:rPr>
          <w:sz w:val="16"/>
          <w:szCs w:val="16"/>
          <w:lang w:val="ru-RU"/>
        </w:rPr>
      </w:pPr>
      <w:r w:rsidRPr="00DE73C5">
        <w:rPr>
          <w:b/>
          <w:i/>
          <w:sz w:val="16"/>
          <w:szCs w:val="16"/>
          <w:lang w:val="ru-RU"/>
        </w:rPr>
        <w:t xml:space="preserve">Строительство </w:t>
      </w:r>
      <w:r w:rsidRPr="00DE73C5">
        <w:rPr>
          <w:sz w:val="16"/>
          <w:szCs w:val="16"/>
          <w:lang w:val="ru-RU"/>
        </w:rPr>
        <w:t>– создание зданий, строений, сооружений (в том числе на месте сносимых объектов капитального строительства)</w:t>
      </w:r>
    </w:p>
    <w:p w:rsidR="00DA3512" w:rsidRPr="00DE73C5" w:rsidRDefault="00DA3512" w:rsidP="00DA3512">
      <w:pPr>
        <w:autoSpaceDE w:val="0"/>
        <w:autoSpaceDN w:val="0"/>
        <w:adjustRightInd w:val="0"/>
        <w:jc w:val="both"/>
        <w:rPr>
          <w:sz w:val="16"/>
          <w:szCs w:val="16"/>
          <w:lang w:val="ru-RU"/>
        </w:rPr>
      </w:pPr>
      <w:r w:rsidRPr="00DE73C5">
        <w:rPr>
          <w:b/>
          <w:bCs/>
          <w:i/>
          <w:iCs/>
          <w:sz w:val="16"/>
          <w:szCs w:val="16"/>
          <w:lang w:val="ru-RU"/>
        </w:rPr>
        <w:t>Переустройство жилого помещения</w:t>
      </w:r>
      <w:r w:rsidRPr="00DE73C5">
        <w:rPr>
          <w:sz w:val="16"/>
          <w:szCs w:val="16"/>
          <w:lang w:val="ru-RU"/>
        </w:rPr>
        <w:t xml:space="preserve"> - замена или перенос инженерных сетей, санитарно-технического, электрического или иного оборудования, требующие внесения изменения в технический паспорт жилого помещения.</w:t>
      </w:r>
    </w:p>
    <w:p w:rsidR="00DA3512" w:rsidRPr="00DE73C5" w:rsidRDefault="00DA3512" w:rsidP="00DA3512">
      <w:pPr>
        <w:autoSpaceDE w:val="0"/>
        <w:autoSpaceDN w:val="0"/>
        <w:adjustRightInd w:val="0"/>
        <w:jc w:val="both"/>
        <w:rPr>
          <w:sz w:val="16"/>
          <w:szCs w:val="16"/>
          <w:lang w:val="ru-RU"/>
        </w:rPr>
      </w:pPr>
      <w:r w:rsidRPr="00DE73C5">
        <w:rPr>
          <w:b/>
          <w:bCs/>
          <w:i/>
          <w:iCs/>
          <w:sz w:val="16"/>
          <w:szCs w:val="16"/>
          <w:lang w:val="ru-RU"/>
        </w:rPr>
        <w:t>Перепланировка жилого помещения</w:t>
      </w:r>
      <w:r w:rsidRPr="00DE73C5">
        <w:rPr>
          <w:sz w:val="16"/>
          <w:szCs w:val="16"/>
          <w:lang w:val="ru-RU"/>
        </w:rPr>
        <w:t xml:space="preserve"> - изменение его конфигурации, требующее внесения в технический паспорт жилого дома.</w:t>
      </w:r>
    </w:p>
    <w:p w:rsidR="00DA3512" w:rsidRPr="00DE73C5" w:rsidRDefault="00DA3512" w:rsidP="00DA3512">
      <w:pPr>
        <w:autoSpaceDE w:val="0"/>
        <w:autoSpaceDN w:val="0"/>
        <w:adjustRightInd w:val="0"/>
        <w:jc w:val="both"/>
        <w:rPr>
          <w:b/>
          <w:bCs/>
          <w:i/>
          <w:iCs/>
          <w:sz w:val="16"/>
          <w:szCs w:val="16"/>
          <w:lang w:val="ru-RU"/>
        </w:rPr>
      </w:pPr>
      <w:r w:rsidRPr="00DE73C5">
        <w:rPr>
          <w:b/>
          <w:bCs/>
          <w:i/>
          <w:iCs/>
          <w:sz w:val="16"/>
          <w:szCs w:val="16"/>
          <w:lang w:val="ru-RU"/>
        </w:rPr>
        <w:t xml:space="preserve">Реконструкция – </w:t>
      </w:r>
      <w:r w:rsidRPr="00DE73C5">
        <w:rPr>
          <w:sz w:val="16"/>
          <w:szCs w:val="16"/>
          <w:lang w:val="ru-RU"/>
        </w:rPr>
        <w:t>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DA3512" w:rsidRPr="00DE73C5" w:rsidRDefault="00DA3512" w:rsidP="00DA3512">
      <w:pPr>
        <w:autoSpaceDE w:val="0"/>
        <w:autoSpaceDN w:val="0"/>
        <w:adjustRightInd w:val="0"/>
        <w:jc w:val="both"/>
        <w:rPr>
          <w:b/>
          <w:bCs/>
          <w:i/>
          <w:iCs/>
          <w:sz w:val="16"/>
          <w:szCs w:val="16"/>
          <w:lang w:val="ru-RU"/>
        </w:rPr>
      </w:pPr>
      <w:r w:rsidRPr="00DE73C5">
        <w:rPr>
          <w:b/>
          <w:bCs/>
          <w:i/>
          <w:iCs/>
          <w:sz w:val="16"/>
          <w:szCs w:val="16"/>
          <w:lang w:val="ru-RU"/>
        </w:rPr>
        <w:lastRenderedPageBreak/>
        <w:t>Капитальный ремонт –</w:t>
      </w:r>
      <w:r w:rsidRPr="00DE73C5">
        <w:rPr>
          <w:sz w:val="16"/>
          <w:szCs w:val="16"/>
          <w:lang w:val="ru-RU"/>
        </w:rPr>
        <w:t xml:space="preserve"> ремонт здания с целью восстановления исправности (работоспособности) его конструкций и систем инженерного обеспечения, а также поддержки эксплуатационных показателей.</w:t>
      </w:r>
    </w:p>
    <w:p w:rsidR="00DA3512" w:rsidRPr="00DE73C5" w:rsidRDefault="00DA3512" w:rsidP="00DA3512">
      <w:pPr>
        <w:autoSpaceDE w:val="0"/>
        <w:autoSpaceDN w:val="0"/>
        <w:adjustRightInd w:val="0"/>
        <w:jc w:val="both"/>
        <w:rPr>
          <w:sz w:val="16"/>
          <w:szCs w:val="16"/>
          <w:lang w:val="ru-RU"/>
        </w:rPr>
      </w:pPr>
      <w:r w:rsidRPr="00DE73C5">
        <w:rPr>
          <w:b/>
          <w:bCs/>
          <w:i/>
          <w:iCs/>
          <w:sz w:val="16"/>
          <w:szCs w:val="16"/>
          <w:lang w:val="ru-RU"/>
        </w:rPr>
        <w:t>Характеристики надежности и безопасности объекта капитального строительства</w:t>
      </w:r>
      <w:r w:rsidRPr="00DE73C5">
        <w:rPr>
          <w:sz w:val="16"/>
          <w:szCs w:val="16"/>
          <w:lang w:val="ru-RU"/>
        </w:rPr>
        <w:t xml:space="preserve"> – количественные и качественные показатели свойств строительных конструкций, основания, материалов, элементов сетей инженерно-технического обеспечения, посредством соблюдения которых обеспечивается соответствие здания или сооружения требованиям безопасности.</w:t>
      </w:r>
    </w:p>
    <w:p w:rsidR="00DA3512" w:rsidRPr="00DE73C5" w:rsidRDefault="00DA3512" w:rsidP="00DA3512">
      <w:pPr>
        <w:autoSpaceDE w:val="0"/>
        <w:autoSpaceDN w:val="0"/>
        <w:adjustRightInd w:val="0"/>
        <w:jc w:val="both"/>
        <w:rPr>
          <w:sz w:val="16"/>
          <w:szCs w:val="16"/>
          <w:lang w:val="ru-RU"/>
        </w:rPr>
      </w:pPr>
      <w:r w:rsidRPr="00DE73C5">
        <w:rPr>
          <w:b/>
          <w:bCs/>
          <w:i/>
          <w:iCs/>
          <w:sz w:val="16"/>
          <w:szCs w:val="16"/>
          <w:lang w:val="ru-RU"/>
        </w:rPr>
        <w:t>Здание</w:t>
      </w:r>
      <w:r w:rsidRPr="00DE73C5">
        <w:rPr>
          <w:sz w:val="16"/>
          <w:szCs w:val="16"/>
          <w:lang w:val="ru-RU"/>
        </w:rPr>
        <w:t xml:space="preserve"> –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 хранения продукции или содержания животных.</w:t>
      </w:r>
    </w:p>
    <w:p w:rsidR="00DA3512" w:rsidRPr="00DE73C5" w:rsidRDefault="00DA3512" w:rsidP="00DA3512">
      <w:pPr>
        <w:autoSpaceDE w:val="0"/>
        <w:autoSpaceDN w:val="0"/>
        <w:adjustRightInd w:val="0"/>
        <w:jc w:val="both"/>
        <w:rPr>
          <w:sz w:val="16"/>
          <w:szCs w:val="16"/>
          <w:lang w:val="ru-RU"/>
        </w:rPr>
      </w:pPr>
      <w:r w:rsidRPr="00DE73C5">
        <w:rPr>
          <w:b/>
          <w:bCs/>
          <w:i/>
          <w:iCs/>
          <w:sz w:val="16"/>
          <w:szCs w:val="16"/>
          <w:lang w:val="ru-RU"/>
        </w:rPr>
        <w:t xml:space="preserve">Помещение – </w:t>
      </w:r>
      <w:r w:rsidRPr="00DE73C5">
        <w:rPr>
          <w:sz w:val="16"/>
          <w:szCs w:val="16"/>
          <w:lang w:val="ru-RU"/>
        </w:rPr>
        <w:t>часть объема здания, имеющая определенное назначение и ограниченная строительными конструкциями.</w:t>
      </w:r>
    </w:p>
    <w:p w:rsidR="00DA3512" w:rsidRPr="00DE73C5" w:rsidRDefault="00DA3512" w:rsidP="00DA3512">
      <w:pPr>
        <w:autoSpaceDE w:val="0"/>
        <w:autoSpaceDN w:val="0"/>
        <w:adjustRightInd w:val="0"/>
        <w:jc w:val="both"/>
        <w:rPr>
          <w:sz w:val="16"/>
          <w:szCs w:val="16"/>
          <w:lang w:val="ru-RU"/>
        </w:rPr>
      </w:pPr>
      <w:r w:rsidRPr="00DE73C5">
        <w:rPr>
          <w:b/>
          <w:i/>
          <w:sz w:val="16"/>
          <w:szCs w:val="16"/>
          <w:lang w:val="ru-RU"/>
        </w:rPr>
        <w:t>Разрешение на строительство объекта</w:t>
      </w:r>
      <w:r w:rsidRPr="00DE73C5">
        <w:rPr>
          <w:sz w:val="16"/>
          <w:szCs w:val="16"/>
          <w:lang w:val="ru-RU"/>
        </w:rPr>
        <w:t xml:space="preserve"> представляет собой документ, подтверждающий соответствие проектной документации требованиям градостроительного плана </w:t>
      </w:r>
      <w:r w:rsidRPr="00DE73C5">
        <w:rPr>
          <w:rStyle w:val="spell"/>
          <w:sz w:val="16"/>
          <w:szCs w:val="16"/>
          <w:lang w:val="ru-RU"/>
        </w:rPr>
        <w:t>земельно</w:t>
      </w:r>
      <w:r w:rsidRPr="00DE73C5">
        <w:rPr>
          <w:sz w:val="16"/>
          <w:szCs w:val="16"/>
          <w:lang w:val="ru-RU"/>
        </w:rPr>
        <w:t>го участка и дающий застройщику право осуществлять строительство, реконструкцию объектов капитального строительства</w:t>
      </w:r>
      <w:r w:rsidRPr="00DE73C5">
        <w:rPr>
          <w:sz w:val="16"/>
          <w:szCs w:val="16"/>
        </w:rPr>
        <w:t> </w:t>
      </w:r>
      <w:r w:rsidRPr="00DE73C5">
        <w:rPr>
          <w:sz w:val="16"/>
          <w:szCs w:val="16"/>
          <w:lang w:val="ru-RU"/>
        </w:rPr>
        <w:t xml:space="preserve"> за исключением случаев, предусмотренных Градостроительным кодексом.</w:t>
      </w:r>
    </w:p>
    <w:p w:rsidR="00DA3512" w:rsidRPr="00DE73C5" w:rsidRDefault="00DA3512" w:rsidP="00DA3512">
      <w:pPr>
        <w:autoSpaceDE w:val="0"/>
        <w:autoSpaceDN w:val="0"/>
        <w:adjustRightInd w:val="0"/>
        <w:jc w:val="both"/>
        <w:rPr>
          <w:sz w:val="16"/>
          <w:szCs w:val="16"/>
          <w:lang w:val="ru-RU"/>
        </w:rPr>
      </w:pPr>
      <w:r w:rsidRPr="00DE73C5">
        <w:rPr>
          <w:b/>
          <w:i/>
          <w:sz w:val="16"/>
          <w:szCs w:val="16"/>
          <w:lang w:val="ru-RU"/>
        </w:rPr>
        <w:t>Разрешение на ввод объекта в эксплуатацию</w:t>
      </w:r>
      <w:r w:rsidRPr="00DE73C5">
        <w:rPr>
          <w:sz w:val="16"/>
          <w:szCs w:val="16"/>
          <w:lang w:val="ru-RU"/>
        </w:rPr>
        <w:t xml:space="preserve">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DA3512" w:rsidRPr="00DE73C5" w:rsidRDefault="00DA3512" w:rsidP="00DA3512">
      <w:pPr>
        <w:pStyle w:val="ConsPlusNormal"/>
        <w:widowControl/>
        <w:ind w:firstLine="540"/>
        <w:jc w:val="both"/>
        <w:rPr>
          <w:rFonts w:ascii="Times New Roman" w:hAnsi="Times New Roman" w:cs="Times New Roman"/>
          <w:sz w:val="16"/>
          <w:szCs w:val="16"/>
        </w:rPr>
      </w:pPr>
      <w:r w:rsidRPr="00DE73C5">
        <w:rPr>
          <w:rFonts w:ascii="Times New Roman" w:hAnsi="Times New Roman" w:cs="Times New Roman"/>
          <w:sz w:val="16"/>
          <w:szCs w:val="16"/>
        </w:rPr>
        <w:t>1.6. Выдача разрешения на ввод объекта в эксплуатацию реализуется по заявлению собственника, арендатора земельного участка  или уполномоченного им лица (далее заявитель).</w:t>
      </w:r>
    </w:p>
    <w:p w:rsidR="00DA3512" w:rsidRPr="00DE73C5" w:rsidRDefault="00DA3512" w:rsidP="00DA3512">
      <w:pPr>
        <w:pStyle w:val="ConsPlusNormal"/>
        <w:widowControl/>
        <w:ind w:firstLine="540"/>
        <w:jc w:val="both"/>
        <w:rPr>
          <w:rFonts w:ascii="Times New Roman" w:hAnsi="Times New Roman" w:cs="Times New Roman"/>
          <w:sz w:val="16"/>
          <w:szCs w:val="16"/>
        </w:rPr>
      </w:pPr>
    </w:p>
    <w:p w:rsidR="00DA3512" w:rsidRPr="00DE73C5" w:rsidRDefault="00DA3512" w:rsidP="00DA3512">
      <w:pPr>
        <w:pStyle w:val="ConsPlusNormal"/>
        <w:widowControl/>
        <w:ind w:firstLine="0"/>
        <w:jc w:val="center"/>
        <w:outlineLvl w:val="1"/>
        <w:rPr>
          <w:rFonts w:ascii="Times New Roman" w:hAnsi="Times New Roman" w:cs="Times New Roman"/>
          <w:b/>
          <w:sz w:val="16"/>
          <w:szCs w:val="16"/>
        </w:rPr>
      </w:pPr>
      <w:r w:rsidRPr="00DE73C5">
        <w:rPr>
          <w:rFonts w:ascii="Times New Roman" w:hAnsi="Times New Roman" w:cs="Times New Roman"/>
          <w:b/>
          <w:sz w:val="16"/>
          <w:szCs w:val="16"/>
        </w:rPr>
        <w:t>2. Стандарт предоставления муниципальной услуги</w:t>
      </w:r>
    </w:p>
    <w:p w:rsidR="00DA3512" w:rsidRPr="00DE73C5" w:rsidRDefault="00DA3512" w:rsidP="00DA3512">
      <w:pPr>
        <w:pStyle w:val="ConsPlusNormal"/>
        <w:widowControl/>
        <w:ind w:firstLine="540"/>
        <w:outlineLvl w:val="1"/>
        <w:rPr>
          <w:rFonts w:ascii="Times New Roman" w:hAnsi="Times New Roman" w:cs="Times New Roman"/>
          <w:sz w:val="16"/>
          <w:szCs w:val="16"/>
        </w:rPr>
      </w:pPr>
      <w:r w:rsidRPr="00DE73C5">
        <w:rPr>
          <w:rFonts w:ascii="Times New Roman" w:hAnsi="Times New Roman" w:cs="Times New Roman"/>
          <w:sz w:val="16"/>
          <w:szCs w:val="16"/>
        </w:rPr>
        <w:t>2.1.</w:t>
      </w:r>
      <w:r w:rsidRPr="00DE73C5">
        <w:rPr>
          <w:rFonts w:ascii="Times New Roman" w:hAnsi="Times New Roman" w:cs="Times New Roman"/>
          <w:b/>
          <w:sz w:val="16"/>
          <w:szCs w:val="16"/>
        </w:rPr>
        <w:t xml:space="preserve"> </w:t>
      </w:r>
      <w:r w:rsidRPr="00DE73C5">
        <w:rPr>
          <w:rFonts w:ascii="Times New Roman" w:hAnsi="Times New Roman" w:cs="Times New Roman"/>
          <w:sz w:val="16"/>
          <w:szCs w:val="16"/>
        </w:rPr>
        <w:t>Информация о порядке исполнения услуги предоставляется:</w:t>
      </w:r>
    </w:p>
    <w:p w:rsidR="00DA3512" w:rsidRPr="00DE73C5" w:rsidRDefault="00DA3512" w:rsidP="00DA3512">
      <w:pPr>
        <w:pStyle w:val="ConsPlusNormal"/>
        <w:widowControl/>
        <w:ind w:firstLine="540"/>
        <w:jc w:val="both"/>
        <w:rPr>
          <w:rFonts w:ascii="Times New Roman" w:hAnsi="Times New Roman" w:cs="Times New Roman"/>
          <w:sz w:val="16"/>
          <w:szCs w:val="16"/>
        </w:rPr>
      </w:pPr>
      <w:r w:rsidRPr="00DE73C5">
        <w:rPr>
          <w:rFonts w:ascii="Times New Roman" w:hAnsi="Times New Roman" w:cs="Times New Roman"/>
          <w:sz w:val="16"/>
          <w:szCs w:val="16"/>
        </w:rPr>
        <w:t>непосредственно в администрации Нижнесергинского городского поселения, отдел земельно-имущественных отношений:</w:t>
      </w:r>
    </w:p>
    <w:p w:rsidR="00DA3512" w:rsidRPr="00DE73C5" w:rsidRDefault="00DA3512" w:rsidP="00DA3512">
      <w:pPr>
        <w:pStyle w:val="ConsPlusNormal"/>
        <w:widowControl/>
        <w:ind w:firstLine="540"/>
        <w:jc w:val="both"/>
        <w:rPr>
          <w:rFonts w:ascii="Times New Roman" w:hAnsi="Times New Roman" w:cs="Times New Roman"/>
          <w:sz w:val="16"/>
          <w:szCs w:val="16"/>
        </w:rPr>
      </w:pPr>
      <w:r w:rsidRPr="00DE73C5">
        <w:rPr>
          <w:rFonts w:ascii="Times New Roman" w:hAnsi="Times New Roman" w:cs="Times New Roman"/>
          <w:sz w:val="16"/>
          <w:szCs w:val="16"/>
        </w:rPr>
        <w:t>- с использованием средств телефонной связи;</w:t>
      </w:r>
    </w:p>
    <w:p w:rsidR="00DA3512" w:rsidRPr="00DE73C5" w:rsidRDefault="00DA3512" w:rsidP="00DA3512">
      <w:pPr>
        <w:pStyle w:val="ConsPlusNormal"/>
        <w:widowControl/>
        <w:ind w:firstLine="540"/>
        <w:jc w:val="both"/>
        <w:rPr>
          <w:rFonts w:ascii="Times New Roman" w:hAnsi="Times New Roman" w:cs="Times New Roman"/>
          <w:sz w:val="16"/>
          <w:szCs w:val="16"/>
        </w:rPr>
      </w:pPr>
      <w:r w:rsidRPr="00DE73C5">
        <w:rPr>
          <w:rFonts w:ascii="Times New Roman" w:hAnsi="Times New Roman" w:cs="Times New Roman"/>
          <w:sz w:val="16"/>
          <w:szCs w:val="16"/>
        </w:rPr>
        <w:t xml:space="preserve">- посредством размещения в сети Интернет. </w:t>
      </w:r>
    </w:p>
    <w:p w:rsidR="00DA3512" w:rsidRPr="00DE73C5" w:rsidRDefault="00DA3512" w:rsidP="00DA3512">
      <w:pPr>
        <w:pStyle w:val="ConsPlusNormal"/>
        <w:widowControl/>
        <w:ind w:firstLine="540"/>
        <w:jc w:val="both"/>
        <w:rPr>
          <w:rFonts w:ascii="Times New Roman" w:hAnsi="Times New Roman" w:cs="Times New Roman"/>
          <w:sz w:val="16"/>
          <w:szCs w:val="16"/>
        </w:rPr>
      </w:pPr>
      <w:r w:rsidRPr="00DE73C5">
        <w:rPr>
          <w:rFonts w:ascii="Times New Roman" w:hAnsi="Times New Roman" w:cs="Times New Roman"/>
          <w:sz w:val="16"/>
          <w:szCs w:val="16"/>
        </w:rPr>
        <w:t xml:space="preserve">2.2. Сведения о месте нахождения, контактных телефонах (телефонах для справок), Интернет - сайте, графике (режиме) работы отдела земельно имущественных отношений администрации Нижнесергинского городского поселения приводятся в приложении № 1 к административному регламенту, сообщаются по телефонам для справок и размещаются:   </w:t>
      </w:r>
    </w:p>
    <w:p w:rsidR="00DA3512" w:rsidRPr="00DE73C5" w:rsidRDefault="00DA3512" w:rsidP="00DA3512">
      <w:pPr>
        <w:pStyle w:val="ConsPlusNormal"/>
        <w:widowControl/>
        <w:ind w:firstLine="540"/>
        <w:jc w:val="both"/>
        <w:rPr>
          <w:rFonts w:ascii="Times New Roman" w:hAnsi="Times New Roman" w:cs="Times New Roman"/>
          <w:sz w:val="16"/>
          <w:szCs w:val="16"/>
        </w:rPr>
      </w:pPr>
      <w:r w:rsidRPr="00DE73C5">
        <w:rPr>
          <w:rFonts w:ascii="Times New Roman" w:hAnsi="Times New Roman" w:cs="Times New Roman"/>
          <w:sz w:val="16"/>
          <w:szCs w:val="16"/>
        </w:rPr>
        <w:t xml:space="preserve">на Интернет - сайте администрации Нижнесергинского городского поселения </w:t>
      </w:r>
      <w:r w:rsidRPr="00DE73C5">
        <w:rPr>
          <w:rFonts w:ascii="Times New Roman" w:hAnsi="Times New Roman" w:cs="Times New Roman"/>
          <w:sz w:val="16"/>
          <w:szCs w:val="16"/>
          <w:lang w:val="en-US"/>
        </w:rPr>
        <w:t>www</w:t>
      </w:r>
      <w:r w:rsidRPr="00DE73C5">
        <w:rPr>
          <w:rFonts w:ascii="Times New Roman" w:hAnsi="Times New Roman" w:cs="Times New Roman"/>
          <w:sz w:val="16"/>
          <w:szCs w:val="16"/>
        </w:rPr>
        <w:t>:</w:t>
      </w:r>
      <w:r w:rsidRPr="00DE73C5">
        <w:rPr>
          <w:rFonts w:ascii="Times New Roman" w:hAnsi="Times New Roman" w:cs="Times New Roman"/>
          <w:sz w:val="16"/>
          <w:szCs w:val="16"/>
          <w:lang w:val="en-US"/>
        </w:rPr>
        <w:t>n</w:t>
      </w:r>
      <w:r w:rsidRPr="00DE73C5">
        <w:rPr>
          <w:rFonts w:ascii="Times New Roman" w:hAnsi="Times New Roman" w:cs="Times New Roman"/>
          <w:sz w:val="16"/>
          <w:szCs w:val="16"/>
        </w:rPr>
        <w:t>-</w:t>
      </w:r>
      <w:r w:rsidRPr="00DE73C5">
        <w:rPr>
          <w:rFonts w:ascii="Times New Roman" w:hAnsi="Times New Roman" w:cs="Times New Roman"/>
          <w:sz w:val="16"/>
          <w:szCs w:val="16"/>
          <w:lang w:val="en-US"/>
        </w:rPr>
        <w:t>sergi</w:t>
      </w:r>
      <w:r w:rsidRPr="00DE73C5">
        <w:rPr>
          <w:rFonts w:ascii="Times New Roman" w:hAnsi="Times New Roman" w:cs="Times New Roman"/>
          <w:sz w:val="16"/>
          <w:szCs w:val="16"/>
        </w:rPr>
        <w:t>.</w:t>
      </w:r>
      <w:r w:rsidRPr="00DE73C5">
        <w:rPr>
          <w:rFonts w:ascii="Times New Roman" w:hAnsi="Times New Roman" w:cs="Times New Roman"/>
          <w:sz w:val="16"/>
          <w:szCs w:val="16"/>
          <w:lang w:val="en-US"/>
        </w:rPr>
        <w:t>com</w:t>
      </w:r>
      <w:r w:rsidRPr="00DE73C5">
        <w:rPr>
          <w:rFonts w:ascii="Times New Roman" w:hAnsi="Times New Roman" w:cs="Times New Roman"/>
          <w:sz w:val="16"/>
          <w:szCs w:val="16"/>
        </w:rPr>
        <w:t>;</w:t>
      </w:r>
    </w:p>
    <w:p w:rsidR="00DA3512" w:rsidRPr="00DE73C5" w:rsidRDefault="00DA3512" w:rsidP="00DA3512">
      <w:pPr>
        <w:pStyle w:val="ConsPlusNormal"/>
        <w:widowControl/>
        <w:ind w:firstLine="540"/>
        <w:jc w:val="both"/>
        <w:rPr>
          <w:rFonts w:ascii="Times New Roman" w:hAnsi="Times New Roman" w:cs="Times New Roman"/>
          <w:sz w:val="16"/>
          <w:szCs w:val="16"/>
        </w:rPr>
      </w:pPr>
      <w:r w:rsidRPr="00DE73C5">
        <w:rPr>
          <w:rFonts w:ascii="Times New Roman" w:hAnsi="Times New Roman" w:cs="Times New Roman"/>
          <w:sz w:val="16"/>
          <w:szCs w:val="16"/>
        </w:rPr>
        <w:t>на информационных стендах в администрации Нижнесергинского городского поселения.</w:t>
      </w:r>
    </w:p>
    <w:p w:rsidR="00DA3512" w:rsidRPr="00DE73C5" w:rsidRDefault="00DA3512" w:rsidP="00DA3512">
      <w:pPr>
        <w:pStyle w:val="ConsPlusNormal"/>
        <w:widowControl/>
        <w:ind w:firstLine="540"/>
        <w:jc w:val="both"/>
        <w:rPr>
          <w:rFonts w:ascii="Times New Roman" w:hAnsi="Times New Roman" w:cs="Times New Roman"/>
          <w:sz w:val="16"/>
          <w:szCs w:val="16"/>
        </w:rPr>
      </w:pPr>
      <w:r w:rsidRPr="00DE73C5">
        <w:rPr>
          <w:rFonts w:ascii="Times New Roman" w:hAnsi="Times New Roman" w:cs="Times New Roman"/>
          <w:sz w:val="16"/>
          <w:szCs w:val="16"/>
        </w:rPr>
        <w:t xml:space="preserve">Сведения размещаются в форме информации и подлежат обновлению в случаях изменения действующего законодательства. </w:t>
      </w:r>
    </w:p>
    <w:p w:rsidR="00DA3512" w:rsidRPr="00DE73C5" w:rsidRDefault="00DA3512" w:rsidP="00DA3512">
      <w:pPr>
        <w:pStyle w:val="ConsPlusNormal"/>
        <w:widowControl/>
        <w:ind w:firstLine="540"/>
        <w:jc w:val="both"/>
        <w:rPr>
          <w:rFonts w:ascii="Times New Roman" w:hAnsi="Times New Roman" w:cs="Times New Roman"/>
          <w:sz w:val="16"/>
          <w:szCs w:val="16"/>
        </w:rPr>
      </w:pPr>
      <w:r w:rsidRPr="00DE73C5">
        <w:rPr>
          <w:rFonts w:ascii="Times New Roman" w:hAnsi="Times New Roman" w:cs="Times New Roman"/>
          <w:sz w:val="16"/>
          <w:szCs w:val="16"/>
        </w:rPr>
        <w:t>2.3.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10 календарных дней с момента поступления письменного запроса.</w:t>
      </w:r>
    </w:p>
    <w:p w:rsidR="00DA3512" w:rsidRPr="00DE73C5" w:rsidRDefault="00DA3512" w:rsidP="00DA3512">
      <w:pPr>
        <w:pStyle w:val="ConsPlusNormal"/>
        <w:widowControl/>
        <w:ind w:firstLine="540"/>
        <w:jc w:val="both"/>
        <w:rPr>
          <w:rFonts w:ascii="Times New Roman" w:hAnsi="Times New Roman" w:cs="Times New Roman"/>
          <w:sz w:val="16"/>
          <w:szCs w:val="16"/>
        </w:rPr>
      </w:pPr>
      <w:r w:rsidRPr="00DE73C5">
        <w:rPr>
          <w:rFonts w:ascii="Times New Roman" w:hAnsi="Times New Roman" w:cs="Times New Roman"/>
          <w:sz w:val="16"/>
          <w:szCs w:val="16"/>
        </w:rPr>
        <w:t xml:space="preserve">2.4. При ответах на телефонные звонки и устные обращения граждан специалисты отдела земельно-имущественных отношений администрации Нижнесергинского городского поселения подробно и в вежливой (корректной) форме информируют обратившихся по интересующим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 </w:t>
      </w:r>
    </w:p>
    <w:p w:rsidR="00DA3512" w:rsidRPr="00DE73C5" w:rsidRDefault="00DA3512" w:rsidP="00DA3512">
      <w:pPr>
        <w:pStyle w:val="ConsPlusNormal"/>
        <w:widowControl/>
        <w:ind w:firstLine="540"/>
        <w:jc w:val="both"/>
        <w:rPr>
          <w:rFonts w:ascii="Times New Roman" w:hAnsi="Times New Roman" w:cs="Times New Roman"/>
          <w:sz w:val="16"/>
          <w:szCs w:val="16"/>
        </w:rPr>
      </w:pPr>
      <w:r w:rsidRPr="00DE73C5">
        <w:rPr>
          <w:rFonts w:ascii="Times New Roman" w:hAnsi="Times New Roman" w:cs="Times New Roman"/>
          <w:sz w:val="16"/>
          <w:szCs w:val="16"/>
        </w:rPr>
        <w:t xml:space="preserve">При невозможности специалиста отдела земельно-имущественных отношений администрации Нижнесергинского городского поселения,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DA3512" w:rsidRPr="00DE73C5" w:rsidRDefault="00DA3512" w:rsidP="00DA3512">
      <w:pPr>
        <w:pStyle w:val="ConsPlusNormal"/>
        <w:widowControl/>
        <w:ind w:firstLine="540"/>
        <w:jc w:val="both"/>
        <w:rPr>
          <w:rFonts w:ascii="Times New Roman" w:hAnsi="Times New Roman" w:cs="Times New Roman"/>
          <w:sz w:val="16"/>
          <w:szCs w:val="16"/>
        </w:rPr>
      </w:pPr>
      <w:r w:rsidRPr="00DE73C5">
        <w:rPr>
          <w:rFonts w:ascii="Times New Roman" w:hAnsi="Times New Roman" w:cs="Times New Roman"/>
          <w:sz w:val="16"/>
          <w:szCs w:val="16"/>
        </w:rPr>
        <w:t xml:space="preserve">В любое время с момента приема заявления, о выдаче разрешения на ввод объекта в эксплуатацию (далее заявление) заявитель имеет право на получение сведений о ходе исполнения услуги при помощи телефона или посредством личного посещения  отдела земельно-имущественных отношений администрации Нижнесергинского городского поселения. </w:t>
      </w:r>
    </w:p>
    <w:p w:rsidR="00DA3512" w:rsidRPr="00DE73C5" w:rsidRDefault="00DA3512" w:rsidP="00DA3512">
      <w:pPr>
        <w:pStyle w:val="ConsPlusNormal"/>
        <w:widowControl/>
        <w:ind w:firstLine="540"/>
        <w:jc w:val="both"/>
        <w:rPr>
          <w:rFonts w:ascii="Times New Roman" w:hAnsi="Times New Roman" w:cs="Times New Roman"/>
          <w:sz w:val="16"/>
          <w:szCs w:val="16"/>
        </w:rPr>
      </w:pPr>
      <w:r w:rsidRPr="00DE73C5">
        <w:rPr>
          <w:rFonts w:ascii="Times New Roman" w:hAnsi="Times New Roman" w:cs="Times New Roman"/>
          <w:sz w:val="16"/>
          <w:szCs w:val="16"/>
        </w:rPr>
        <w:t xml:space="preserve">Для получения сведений об исполнении услуги заявителем указываются  (называются специалисту) дата, фамилия, имя, отчество заявителя, местонахождения земельного участка. Заявителю предоставляются сведения о том, на каком этапе исполнения услуги находится  представленный им пакет документов. </w:t>
      </w:r>
    </w:p>
    <w:p w:rsidR="00DA3512" w:rsidRPr="00DE73C5" w:rsidRDefault="00DA3512" w:rsidP="00DA3512">
      <w:pPr>
        <w:pStyle w:val="ConsPlusNormal"/>
        <w:widowControl/>
        <w:ind w:firstLine="540"/>
        <w:jc w:val="both"/>
        <w:rPr>
          <w:rFonts w:ascii="Times New Roman" w:hAnsi="Times New Roman" w:cs="Times New Roman"/>
          <w:spacing w:val="-8"/>
          <w:sz w:val="16"/>
          <w:szCs w:val="16"/>
        </w:rPr>
      </w:pPr>
      <w:r w:rsidRPr="00DE73C5">
        <w:rPr>
          <w:rFonts w:ascii="Times New Roman" w:hAnsi="Times New Roman" w:cs="Times New Roman"/>
          <w:sz w:val="16"/>
          <w:szCs w:val="16"/>
        </w:rPr>
        <w:t>2.5.</w:t>
      </w:r>
      <w:r w:rsidRPr="00DE73C5">
        <w:rPr>
          <w:rFonts w:ascii="Times New Roman" w:hAnsi="Times New Roman" w:cs="Times New Roman"/>
          <w:b/>
          <w:sz w:val="16"/>
          <w:szCs w:val="16"/>
        </w:rPr>
        <w:t xml:space="preserve"> </w:t>
      </w:r>
      <w:r w:rsidRPr="00DE73C5">
        <w:rPr>
          <w:rFonts w:ascii="Times New Roman" w:hAnsi="Times New Roman" w:cs="Times New Roman"/>
          <w:sz w:val="16"/>
          <w:szCs w:val="16"/>
        </w:rPr>
        <w:t xml:space="preserve"> </w:t>
      </w:r>
      <w:r w:rsidRPr="00DE73C5">
        <w:rPr>
          <w:rFonts w:ascii="Times New Roman" w:hAnsi="Times New Roman" w:cs="Times New Roman"/>
          <w:spacing w:val="-2"/>
          <w:sz w:val="16"/>
          <w:szCs w:val="16"/>
        </w:rPr>
        <w:t>Общий срок исполнения муниципальной услуги (срок ра</w:t>
      </w:r>
      <w:r w:rsidRPr="00DE73C5">
        <w:rPr>
          <w:rFonts w:ascii="Times New Roman" w:hAnsi="Times New Roman" w:cs="Times New Roman"/>
          <w:spacing w:val="-2"/>
          <w:sz w:val="16"/>
          <w:szCs w:val="16"/>
        </w:rPr>
        <w:t>с</w:t>
      </w:r>
      <w:r w:rsidRPr="00DE73C5">
        <w:rPr>
          <w:rFonts w:ascii="Times New Roman" w:hAnsi="Times New Roman" w:cs="Times New Roman"/>
          <w:spacing w:val="-2"/>
          <w:sz w:val="16"/>
          <w:szCs w:val="16"/>
        </w:rPr>
        <w:t>смот</w:t>
      </w:r>
      <w:r w:rsidRPr="00DE73C5">
        <w:rPr>
          <w:rFonts w:ascii="Times New Roman" w:hAnsi="Times New Roman" w:cs="Times New Roman"/>
          <w:spacing w:val="-4"/>
          <w:sz w:val="16"/>
          <w:szCs w:val="16"/>
        </w:rPr>
        <w:t>рения поступившего заявления и документов, выдачи разрешения либо пись</w:t>
      </w:r>
      <w:r w:rsidRPr="00DE73C5">
        <w:rPr>
          <w:rFonts w:ascii="Times New Roman" w:hAnsi="Times New Roman" w:cs="Times New Roman"/>
          <w:spacing w:val="1"/>
          <w:sz w:val="16"/>
          <w:szCs w:val="16"/>
        </w:rPr>
        <w:t>менного мотивированного отказа в выдаче разрешения) не должен превы</w:t>
      </w:r>
      <w:r w:rsidRPr="00DE73C5">
        <w:rPr>
          <w:rFonts w:ascii="Times New Roman" w:hAnsi="Times New Roman" w:cs="Times New Roman"/>
          <w:spacing w:val="-4"/>
          <w:sz w:val="16"/>
          <w:szCs w:val="16"/>
        </w:rPr>
        <w:t>шать десяти дней со дня регистрации заявления.</w:t>
      </w:r>
    </w:p>
    <w:p w:rsidR="00DA3512" w:rsidRPr="00DE73C5" w:rsidRDefault="00DA3512" w:rsidP="00DA3512">
      <w:pPr>
        <w:pStyle w:val="ConsPlusNormal"/>
        <w:widowControl/>
        <w:ind w:firstLine="540"/>
        <w:jc w:val="both"/>
        <w:rPr>
          <w:rFonts w:ascii="Times New Roman" w:hAnsi="Times New Roman" w:cs="Times New Roman"/>
          <w:sz w:val="16"/>
          <w:szCs w:val="16"/>
        </w:rPr>
      </w:pPr>
      <w:r w:rsidRPr="00DE73C5">
        <w:rPr>
          <w:rFonts w:ascii="Times New Roman" w:hAnsi="Times New Roman" w:cs="Times New Roman"/>
          <w:sz w:val="16"/>
          <w:szCs w:val="16"/>
        </w:rPr>
        <w:t xml:space="preserve"> Максимальный срок приема заявления и документов о выдаче разрешения на ввод объекта в эксплуатацию 20 минут.  </w:t>
      </w:r>
    </w:p>
    <w:p w:rsidR="00DA3512" w:rsidRPr="00DE73C5" w:rsidRDefault="00DA3512" w:rsidP="00DA3512">
      <w:pPr>
        <w:autoSpaceDE w:val="0"/>
        <w:autoSpaceDN w:val="0"/>
        <w:adjustRightInd w:val="0"/>
        <w:ind w:firstLine="540"/>
        <w:jc w:val="both"/>
        <w:rPr>
          <w:sz w:val="16"/>
          <w:szCs w:val="16"/>
          <w:lang w:val="ru-RU"/>
        </w:rPr>
      </w:pPr>
      <w:r w:rsidRPr="00DE73C5">
        <w:rPr>
          <w:sz w:val="16"/>
          <w:szCs w:val="16"/>
          <w:lang w:val="ru-RU"/>
        </w:rPr>
        <w:t>2.6. Заявление о выдаче разрешения ввод объекта в эксплуатацию подлежит обязательной регистрации в течение одного рабочего дня с момента поступления в отдел земельно-имущественных отношений.</w:t>
      </w:r>
    </w:p>
    <w:p w:rsidR="00DA3512" w:rsidRPr="00DE73C5" w:rsidRDefault="00DA3512" w:rsidP="00DA3512">
      <w:pPr>
        <w:widowControl w:val="0"/>
        <w:numPr>
          <w:ilvl w:val="1"/>
          <w:numId w:val="15"/>
        </w:numPr>
        <w:shd w:val="clear" w:color="auto" w:fill="FFFFFF"/>
        <w:tabs>
          <w:tab w:val="left" w:pos="1224"/>
        </w:tabs>
        <w:autoSpaceDE w:val="0"/>
        <w:autoSpaceDN w:val="0"/>
        <w:adjustRightInd w:val="0"/>
        <w:ind w:left="0" w:firstLine="567"/>
        <w:jc w:val="both"/>
        <w:rPr>
          <w:spacing w:val="-8"/>
          <w:sz w:val="16"/>
          <w:szCs w:val="16"/>
          <w:lang w:val="ru-RU"/>
        </w:rPr>
      </w:pPr>
      <w:r w:rsidRPr="00DE73C5">
        <w:rPr>
          <w:spacing w:val="1"/>
          <w:sz w:val="16"/>
          <w:szCs w:val="16"/>
          <w:lang w:val="ru-RU"/>
        </w:rPr>
        <w:t xml:space="preserve">Заявления о внесении изменений в разрешение на </w:t>
      </w:r>
      <w:r w:rsidRPr="00DE73C5">
        <w:rPr>
          <w:sz w:val="16"/>
          <w:szCs w:val="16"/>
          <w:lang w:val="ru-RU"/>
        </w:rPr>
        <w:t xml:space="preserve">ввод объекта в эксплуатацию </w:t>
      </w:r>
      <w:r w:rsidRPr="00DE73C5">
        <w:rPr>
          <w:spacing w:val="1"/>
          <w:sz w:val="16"/>
          <w:szCs w:val="16"/>
          <w:lang w:val="ru-RU"/>
        </w:rPr>
        <w:t>не до</w:t>
      </w:r>
      <w:r w:rsidRPr="00DE73C5">
        <w:rPr>
          <w:spacing w:val="1"/>
          <w:sz w:val="16"/>
          <w:szCs w:val="16"/>
          <w:lang w:val="ru-RU"/>
        </w:rPr>
        <w:t>л</w:t>
      </w:r>
      <w:r w:rsidRPr="00DE73C5">
        <w:rPr>
          <w:spacing w:val="1"/>
          <w:sz w:val="16"/>
          <w:szCs w:val="16"/>
          <w:lang w:val="ru-RU"/>
        </w:rPr>
        <w:t xml:space="preserve">жен </w:t>
      </w:r>
      <w:r w:rsidRPr="00DE73C5">
        <w:rPr>
          <w:spacing w:val="-4"/>
          <w:sz w:val="16"/>
          <w:szCs w:val="16"/>
          <w:lang w:val="ru-RU"/>
        </w:rPr>
        <w:t>превышать десяти дней со дня регистрации соответствующего заявл</w:t>
      </w:r>
      <w:r w:rsidRPr="00DE73C5">
        <w:rPr>
          <w:spacing w:val="-4"/>
          <w:sz w:val="16"/>
          <w:szCs w:val="16"/>
          <w:lang w:val="ru-RU"/>
        </w:rPr>
        <w:t>е</w:t>
      </w:r>
      <w:r w:rsidRPr="00DE73C5">
        <w:rPr>
          <w:spacing w:val="-4"/>
          <w:sz w:val="16"/>
          <w:szCs w:val="16"/>
          <w:lang w:val="ru-RU"/>
        </w:rPr>
        <w:t>ния.</w:t>
      </w:r>
    </w:p>
    <w:p w:rsidR="00DA3512" w:rsidRPr="00DE73C5" w:rsidRDefault="00DA3512" w:rsidP="00DA3512">
      <w:pPr>
        <w:widowControl w:val="0"/>
        <w:numPr>
          <w:ilvl w:val="1"/>
          <w:numId w:val="15"/>
        </w:numPr>
        <w:shd w:val="clear" w:color="auto" w:fill="FFFFFF"/>
        <w:tabs>
          <w:tab w:val="left" w:pos="1224"/>
        </w:tabs>
        <w:autoSpaceDE w:val="0"/>
        <w:autoSpaceDN w:val="0"/>
        <w:adjustRightInd w:val="0"/>
        <w:ind w:left="0" w:firstLine="567"/>
        <w:jc w:val="both"/>
        <w:rPr>
          <w:spacing w:val="-8"/>
          <w:sz w:val="16"/>
          <w:szCs w:val="16"/>
          <w:lang w:val="ru-RU"/>
        </w:rPr>
      </w:pPr>
      <w:r w:rsidRPr="00DE73C5">
        <w:rPr>
          <w:spacing w:val="-4"/>
          <w:sz w:val="16"/>
          <w:szCs w:val="16"/>
          <w:lang w:val="ru-RU"/>
        </w:rPr>
        <w:t>Время ожидания каждого заявителя при подаче или получении документов, а также продолжительность приема каждого заявителя у специ</w:t>
      </w:r>
      <w:r w:rsidRPr="00DE73C5">
        <w:rPr>
          <w:spacing w:val="-4"/>
          <w:sz w:val="16"/>
          <w:szCs w:val="16"/>
          <w:lang w:val="ru-RU"/>
        </w:rPr>
        <w:t>а</w:t>
      </w:r>
      <w:r w:rsidRPr="00DE73C5">
        <w:rPr>
          <w:spacing w:val="-4"/>
          <w:sz w:val="16"/>
          <w:szCs w:val="16"/>
          <w:lang w:val="ru-RU"/>
        </w:rPr>
        <w:t>ли</w:t>
      </w:r>
      <w:r w:rsidRPr="00DE73C5">
        <w:rPr>
          <w:spacing w:val="-2"/>
          <w:sz w:val="16"/>
          <w:szCs w:val="16"/>
          <w:lang w:val="ru-RU"/>
        </w:rPr>
        <w:t>ста отдела земельно-имущественных отношений при подаче или получении документов для получения му</w:t>
      </w:r>
      <w:r w:rsidRPr="00DE73C5">
        <w:rPr>
          <w:spacing w:val="-3"/>
          <w:sz w:val="16"/>
          <w:szCs w:val="16"/>
          <w:lang w:val="ru-RU"/>
        </w:rPr>
        <w:t>ниципальной услуги не должно превышать двадцати м</w:t>
      </w:r>
      <w:r w:rsidRPr="00DE73C5">
        <w:rPr>
          <w:spacing w:val="-3"/>
          <w:sz w:val="16"/>
          <w:szCs w:val="16"/>
          <w:lang w:val="ru-RU"/>
        </w:rPr>
        <w:t>и</w:t>
      </w:r>
      <w:r w:rsidRPr="00DE73C5">
        <w:rPr>
          <w:spacing w:val="-3"/>
          <w:sz w:val="16"/>
          <w:szCs w:val="16"/>
          <w:lang w:val="ru-RU"/>
        </w:rPr>
        <w:t>нут.</w:t>
      </w:r>
    </w:p>
    <w:p w:rsidR="00DA3512" w:rsidRPr="00DE73C5" w:rsidRDefault="00DA3512" w:rsidP="00DA3512">
      <w:pPr>
        <w:pStyle w:val="ConsPlusNormal"/>
        <w:widowControl/>
        <w:ind w:firstLine="540"/>
        <w:jc w:val="both"/>
        <w:rPr>
          <w:rFonts w:ascii="Times New Roman" w:hAnsi="Times New Roman" w:cs="Times New Roman"/>
          <w:sz w:val="16"/>
          <w:szCs w:val="16"/>
        </w:rPr>
      </w:pPr>
      <w:r w:rsidRPr="00DE73C5">
        <w:rPr>
          <w:rFonts w:ascii="Times New Roman" w:hAnsi="Times New Roman" w:cs="Times New Roman"/>
          <w:sz w:val="16"/>
          <w:szCs w:val="16"/>
        </w:rPr>
        <w:t xml:space="preserve">Максимальный срок ожидания в очереди при подаче документов заявителями составляет 30 минут. </w:t>
      </w:r>
    </w:p>
    <w:p w:rsidR="00DA3512" w:rsidRPr="00DE73C5" w:rsidRDefault="00DA3512" w:rsidP="00DA3512">
      <w:pPr>
        <w:pStyle w:val="ConsPlusNormal"/>
        <w:widowControl/>
        <w:ind w:firstLine="540"/>
        <w:jc w:val="both"/>
        <w:rPr>
          <w:rFonts w:ascii="Times New Roman" w:hAnsi="Times New Roman" w:cs="Times New Roman"/>
          <w:sz w:val="16"/>
          <w:szCs w:val="16"/>
        </w:rPr>
      </w:pPr>
      <w:r w:rsidRPr="00DE73C5">
        <w:rPr>
          <w:rFonts w:ascii="Times New Roman" w:hAnsi="Times New Roman" w:cs="Times New Roman"/>
          <w:sz w:val="16"/>
          <w:szCs w:val="16"/>
        </w:rPr>
        <w:t xml:space="preserve">Срок ожидания заявителей в очереди при получении документов составляет 20 минут. </w:t>
      </w:r>
    </w:p>
    <w:p w:rsidR="00DA3512" w:rsidRPr="00DE73C5" w:rsidRDefault="00DA3512" w:rsidP="00DA3512">
      <w:pPr>
        <w:pStyle w:val="ConsPlusNormal"/>
        <w:widowControl/>
        <w:ind w:firstLine="540"/>
        <w:jc w:val="both"/>
        <w:outlineLvl w:val="3"/>
        <w:rPr>
          <w:sz w:val="16"/>
          <w:szCs w:val="16"/>
        </w:rPr>
      </w:pPr>
      <w:r w:rsidRPr="00DE73C5">
        <w:rPr>
          <w:rFonts w:ascii="Times New Roman" w:hAnsi="Times New Roman" w:cs="Times New Roman"/>
          <w:sz w:val="16"/>
          <w:szCs w:val="16"/>
        </w:rPr>
        <w:t>2.9</w:t>
      </w:r>
      <w:r w:rsidRPr="00DE73C5">
        <w:rPr>
          <w:spacing w:val="-4"/>
          <w:sz w:val="16"/>
          <w:szCs w:val="16"/>
        </w:rPr>
        <w:t xml:space="preserve">. </w:t>
      </w:r>
      <w:r w:rsidRPr="00DE73C5">
        <w:rPr>
          <w:rFonts w:ascii="Times New Roman" w:hAnsi="Times New Roman" w:cs="Times New Roman"/>
          <w:spacing w:val="-4"/>
          <w:sz w:val="16"/>
          <w:szCs w:val="16"/>
        </w:rPr>
        <w:t>Основаниями для отказа в исполнении муниципальной услуги явл</w:t>
      </w:r>
      <w:r w:rsidRPr="00DE73C5">
        <w:rPr>
          <w:rFonts w:ascii="Times New Roman" w:hAnsi="Times New Roman" w:cs="Times New Roman"/>
          <w:spacing w:val="-4"/>
          <w:sz w:val="16"/>
          <w:szCs w:val="16"/>
        </w:rPr>
        <w:t>я</w:t>
      </w:r>
      <w:r w:rsidRPr="00DE73C5">
        <w:rPr>
          <w:rFonts w:ascii="Times New Roman" w:hAnsi="Times New Roman" w:cs="Times New Roman"/>
          <w:spacing w:val="-4"/>
          <w:sz w:val="16"/>
          <w:szCs w:val="16"/>
        </w:rPr>
        <w:t>ют</w:t>
      </w:r>
      <w:r w:rsidRPr="00DE73C5">
        <w:rPr>
          <w:rFonts w:ascii="Times New Roman" w:hAnsi="Times New Roman" w:cs="Times New Roman"/>
          <w:spacing w:val="-14"/>
          <w:sz w:val="16"/>
          <w:szCs w:val="16"/>
        </w:rPr>
        <w:t>ся:</w:t>
      </w:r>
    </w:p>
    <w:p w:rsidR="00DA3512" w:rsidRPr="00DE73C5" w:rsidRDefault="00DA3512" w:rsidP="00DA3512">
      <w:pPr>
        <w:widowControl w:val="0"/>
        <w:numPr>
          <w:ilvl w:val="0"/>
          <w:numId w:val="14"/>
        </w:numPr>
        <w:shd w:val="clear" w:color="auto" w:fill="FFFFFF"/>
        <w:tabs>
          <w:tab w:val="left" w:pos="851"/>
        </w:tabs>
        <w:autoSpaceDE w:val="0"/>
        <w:autoSpaceDN w:val="0"/>
        <w:adjustRightInd w:val="0"/>
        <w:ind w:left="0" w:firstLine="709"/>
        <w:jc w:val="both"/>
        <w:rPr>
          <w:sz w:val="16"/>
          <w:szCs w:val="16"/>
          <w:lang w:val="ru-RU"/>
        </w:rPr>
      </w:pPr>
      <w:r w:rsidRPr="00DE73C5">
        <w:rPr>
          <w:spacing w:val="1"/>
          <w:sz w:val="16"/>
          <w:szCs w:val="16"/>
          <w:lang w:val="ru-RU"/>
        </w:rPr>
        <w:t>отсутствие документов, предусмотренных пунктом 2.10,</w:t>
      </w:r>
      <w:r w:rsidRPr="00DE73C5">
        <w:rPr>
          <w:color w:val="FF0000"/>
          <w:spacing w:val="1"/>
          <w:sz w:val="16"/>
          <w:szCs w:val="16"/>
          <w:lang w:val="ru-RU"/>
        </w:rPr>
        <w:t xml:space="preserve"> </w:t>
      </w:r>
      <w:r w:rsidRPr="00DE73C5">
        <w:rPr>
          <w:spacing w:val="1"/>
          <w:sz w:val="16"/>
          <w:szCs w:val="16"/>
          <w:lang w:val="ru-RU"/>
        </w:rPr>
        <w:t>на</w:t>
      </w:r>
      <w:r w:rsidRPr="00DE73C5">
        <w:rPr>
          <w:spacing w:val="-4"/>
          <w:sz w:val="16"/>
          <w:szCs w:val="16"/>
          <w:lang w:val="ru-RU"/>
        </w:rPr>
        <w:t>стоящего Регламента;</w:t>
      </w:r>
    </w:p>
    <w:p w:rsidR="00DA3512" w:rsidRPr="00DE73C5" w:rsidRDefault="00DA3512" w:rsidP="00DA3512">
      <w:pPr>
        <w:numPr>
          <w:ilvl w:val="0"/>
          <w:numId w:val="14"/>
        </w:numPr>
        <w:tabs>
          <w:tab w:val="clear" w:pos="908"/>
          <w:tab w:val="num" w:pos="851"/>
        </w:tabs>
        <w:ind w:left="0" w:firstLine="567"/>
        <w:jc w:val="both"/>
        <w:rPr>
          <w:sz w:val="16"/>
          <w:szCs w:val="16"/>
          <w:lang w:val="ru-RU"/>
        </w:rPr>
      </w:pPr>
      <w:r w:rsidRPr="00DE73C5">
        <w:rPr>
          <w:sz w:val="16"/>
          <w:szCs w:val="16"/>
          <w:lang w:val="ru-RU"/>
        </w:rPr>
        <w:t xml:space="preserve">  несоответствие объекта капитального строительства требованиям градостроительного плана земельного участка;</w:t>
      </w:r>
    </w:p>
    <w:p w:rsidR="00DA3512" w:rsidRPr="00DE73C5" w:rsidRDefault="00DA3512" w:rsidP="00DA3512">
      <w:pPr>
        <w:numPr>
          <w:ilvl w:val="0"/>
          <w:numId w:val="14"/>
        </w:numPr>
        <w:tabs>
          <w:tab w:val="clear" w:pos="908"/>
          <w:tab w:val="num" w:pos="851"/>
        </w:tabs>
        <w:ind w:left="0" w:firstLine="567"/>
        <w:jc w:val="both"/>
        <w:rPr>
          <w:sz w:val="16"/>
          <w:szCs w:val="16"/>
          <w:lang w:val="ru-RU"/>
        </w:rPr>
      </w:pPr>
      <w:r w:rsidRPr="00DE73C5">
        <w:rPr>
          <w:sz w:val="16"/>
          <w:szCs w:val="16"/>
          <w:lang w:val="ru-RU"/>
        </w:rPr>
        <w:t xml:space="preserve"> несоответствие объекта капитального строительства требованиям установленным в разрешении на строительство;</w:t>
      </w:r>
    </w:p>
    <w:p w:rsidR="00DA3512" w:rsidRPr="00DE73C5" w:rsidRDefault="00DA3512" w:rsidP="00DA3512">
      <w:pPr>
        <w:numPr>
          <w:ilvl w:val="0"/>
          <w:numId w:val="14"/>
        </w:numPr>
        <w:tabs>
          <w:tab w:val="clear" w:pos="908"/>
          <w:tab w:val="num" w:pos="851"/>
        </w:tabs>
        <w:ind w:left="0" w:firstLine="567"/>
        <w:jc w:val="both"/>
        <w:rPr>
          <w:sz w:val="16"/>
          <w:szCs w:val="16"/>
          <w:lang w:val="ru-RU"/>
        </w:rPr>
      </w:pPr>
      <w:r w:rsidRPr="00DE73C5">
        <w:rPr>
          <w:sz w:val="16"/>
          <w:szCs w:val="16"/>
          <w:lang w:val="ru-RU"/>
        </w:rPr>
        <w:t>несоответствие параметров построенного, реконструированного объекта капитального строительства проектной документации;</w:t>
      </w:r>
    </w:p>
    <w:p w:rsidR="00DA3512" w:rsidRPr="00DE73C5" w:rsidRDefault="00DA3512" w:rsidP="00DA3512">
      <w:pPr>
        <w:numPr>
          <w:ilvl w:val="0"/>
          <w:numId w:val="14"/>
        </w:numPr>
        <w:tabs>
          <w:tab w:val="clear" w:pos="908"/>
          <w:tab w:val="num" w:pos="851"/>
        </w:tabs>
        <w:ind w:left="0" w:firstLine="567"/>
        <w:jc w:val="both"/>
        <w:rPr>
          <w:sz w:val="16"/>
          <w:szCs w:val="16"/>
          <w:lang w:val="ru-RU"/>
        </w:rPr>
      </w:pPr>
      <w:r w:rsidRPr="00DE73C5">
        <w:rPr>
          <w:sz w:val="16"/>
          <w:szCs w:val="16"/>
          <w:lang w:val="ru-RU"/>
        </w:rPr>
        <w:t xml:space="preserve">невыполнение застройщиком безвозмездной передачи в отдел земельно-имущественных отношений администрации Нижнесергинского городского поселения, одного экземпляра копий материалов инженерных изысканий и проектной документации.              </w:t>
      </w:r>
    </w:p>
    <w:p w:rsidR="00DA3512" w:rsidRPr="00DE73C5" w:rsidRDefault="00DA3512" w:rsidP="00DA3512">
      <w:pPr>
        <w:widowControl w:val="0"/>
        <w:shd w:val="clear" w:color="auto" w:fill="FFFFFF"/>
        <w:tabs>
          <w:tab w:val="left" w:pos="871"/>
          <w:tab w:val="num" w:pos="1134"/>
        </w:tabs>
        <w:autoSpaceDE w:val="0"/>
        <w:autoSpaceDN w:val="0"/>
        <w:adjustRightInd w:val="0"/>
        <w:ind w:firstLine="709"/>
        <w:jc w:val="both"/>
        <w:rPr>
          <w:sz w:val="16"/>
          <w:szCs w:val="16"/>
          <w:lang w:val="ru-RU"/>
        </w:rPr>
      </w:pPr>
      <w:r w:rsidRPr="00DE73C5">
        <w:rPr>
          <w:spacing w:val="-4"/>
          <w:sz w:val="16"/>
          <w:szCs w:val="16"/>
          <w:lang w:val="ru-RU"/>
        </w:rPr>
        <w:t xml:space="preserve">2.9.1. </w:t>
      </w:r>
      <w:r w:rsidRPr="00DE73C5">
        <w:rPr>
          <w:sz w:val="16"/>
          <w:szCs w:val="16"/>
          <w:lang w:val="ru-RU"/>
        </w:rPr>
        <w:t>Основанием для отказа во внесении изменений в разрешение на ввод объектов в эксплуатацию является:</w:t>
      </w:r>
    </w:p>
    <w:p w:rsidR="00DA3512" w:rsidRPr="00DE73C5" w:rsidRDefault="00DA3512" w:rsidP="00DA3512">
      <w:pPr>
        <w:widowControl w:val="0"/>
        <w:shd w:val="clear" w:color="auto" w:fill="FFFFFF"/>
        <w:tabs>
          <w:tab w:val="left" w:pos="871"/>
          <w:tab w:val="num" w:pos="1134"/>
        </w:tabs>
        <w:autoSpaceDE w:val="0"/>
        <w:autoSpaceDN w:val="0"/>
        <w:adjustRightInd w:val="0"/>
        <w:ind w:firstLine="709"/>
        <w:jc w:val="both"/>
        <w:rPr>
          <w:sz w:val="16"/>
          <w:szCs w:val="16"/>
          <w:lang w:val="ru-RU"/>
        </w:rPr>
      </w:pPr>
      <w:r w:rsidRPr="00DE73C5">
        <w:rPr>
          <w:sz w:val="16"/>
          <w:szCs w:val="16"/>
          <w:lang w:val="ru-RU"/>
        </w:rPr>
        <w:t>а) отсутствие документов, указанных в п. 2.10 настоящего Регламента;</w:t>
      </w:r>
    </w:p>
    <w:p w:rsidR="00DA3512" w:rsidRPr="00DE73C5" w:rsidRDefault="00DA3512" w:rsidP="00DA3512">
      <w:pPr>
        <w:widowControl w:val="0"/>
        <w:shd w:val="clear" w:color="auto" w:fill="FFFFFF"/>
        <w:tabs>
          <w:tab w:val="left" w:pos="871"/>
          <w:tab w:val="num" w:pos="1134"/>
        </w:tabs>
        <w:autoSpaceDE w:val="0"/>
        <w:autoSpaceDN w:val="0"/>
        <w:adjustRightInd w:val="0"/>
        <w:ind w:firstLine="709"/>
        <w:jc w:val="both"/>
        <w:rPr>
          <w:sz w:val="16"/>
          <w:szCs w:val="16"/>
          <w:lang w:val="ru-RU"/>
        </w:rPr>
      </w:pPr>
      <w:r w:rsidRPr="00DE73C5">
        <w:rPr>
          <w:sz w:val="16"/>
          <w:szCs w:val="16"/>
          <w:lang w:val="ru-RU"/>
        </w:rPr>
        <w:t>б) изменение параметров объекта после выдачи разрешения на ввод объекта в эксплуатацию.</w:t>
      </w:r>
    </w:p>
    <w:p w:rsidR="00DA3512" w:rsidRPr="00DE73C5" w:rsidRDefault="00DA3512" w:rsidP="00DA3512">
      <w:pPr>
        <w:pStyle w:val="ConsPlusNormal"/>
        <w:widowControl/>
        <w:ind w:firstLine="540"/>
        <w:jc w:val="both"/>
        <w:rPr>
          <w:sz w:val="16"/>
          <w:szCs w:val="16"/>
        </w:rPr>
      </w:pPr>
      <w:r w:rsidRPr="00DE73C5">
        <w:rPr>
          <w:rFonts w:ascii="Times New Roman" w:hAnsi="Times New Roman" w:cs="Times New Roman"/>
          <w:sz w:val="16"/>
          <w:szCs w:val="16"/>
        </w:rPr>
        <w:t xml:space="preserve">2.10.  </w:t>
      </w:r>
      <w:r w:rsidRPr="00DE73C5">
        <w:rPr>
          <w:rFonts w:ascii="Times New Roman" w:hAnsi="Times New Roman" w:cs="Times New Roman"/>
          <w:spacing w:val="-3"/>
          <w:sz w:val="16"/>
          <w:szCs w:val="16"/>
        </w:rPr>
        <w:t>Для получения разрешения заинтересованное лицо подает в отдел земельно-имущественных отношений заявле</w:t>
      </w:r>
      <w:r w:rsidRPr="00DE73C5">
        <w:rPr>
          <w:rFonts w:ascii="Times New Roman" w:hAnsi="Times New Roman" w:cs="Times New Roman"/>
          <w:spacing w:val="-4"/>
          <w:sz w:val="16"/>
          <w:szCs w:val="16"/>
        </w:rPr>
        <w:t>ние о выдаче разрешения на ввод в эксплуатацию объекта  форме, согласно Приложению № 3,</w:t>
      </w:r>
      <w:r w:rsidRPr="00DE73C5">
        <w:rPr>
          <w:rFonts w:ascii="Times New Roman" w:hAnsi="Times New Roman" w:cs="Times New Roman"/>
          <w:color w:val="FF0000"/>
          <w:spacing w:val="-4"/>
          <w:sz w:val="16"/>
          <w:szCs w:val="16"/>
        </w:rPr>
        <w:t xml:space="preserve"> </w:t>
      </w:r>
      <w:r w:rsidRPr="00DE73C5">
        <w:rPr>
          <w:rFonts w:ascii="Times New Roman" w:hAnsi="Times New Roman" w:cs="Times New Roman"/>
          <w:spacing w:val="1"/>
          <w:sz w:val="16"/>
          <w:szCs w:val="16"/>
        </w:rPr>
        <w:t xml:space="preserve">к настоящему Регламенту. К заявлению о выдаче разрешения прилагаются </w:t>
      </w:r>
      <w:r w:rsidRPr="00DE73C5">
        <w:rPr>
          <w:rFonts w:ascii="Times New Roman" w:hAnsi="Times New Roman" w:cs="Times New Roman"/>
          <w:spacing w:val="-5"/>
          <w:sz w:val="16"/>
          <w:szCs w:val="16"/>
        </w:rPr>
        <w:t>сл</w:t>
      </w:r>
      <w:r w:rsidRPr="00DE73C5">
        <w:rPr>
          <w:rFonts w:ascii="Times New Roman" w:hAnsi="Times New Roman" w:cs="Times New Roman"/>
          <w:spacing w:val="-5"/>
          <w:sz w:val="16"/>
          <w:szCs w:val="16"/>
        </w:rPr>
        <w:t>е</w:t>
      </w:r>
      <w:r w:rsidRPr="00DE73C5">
        <w:rPr>
          <w:rFonts w:ascii="Times New Roman" w:hAnsi="Times New Roman" w:cs="Times New Roman"/>
          <w:spacing w:val="-5"/>
          <w:sz w:val="16"/>
          <w:szCs w:val="16"/>
        </w:rPr>
        <w:t>дующие документы:</w:t>
      </w:r>
    </w:p>
    <w:p w:rsidR="00DA3512" w:rsidRPr="00DE73C5" w:rsidRDefault="00DA3512" w:rsidP="00DA3512">
      <w:pPr>
        <w:ind w:firstLine="709"/>
        <w:jc w:val="both"/>
        <w:rPr>
          <w:sz w:val="16"/>
          <w:szCs w:val="16"/>
          <w:lang w:val="ru-RU"/>
        </w:rPr>
      </w:pPr>
      <w:r w:rsidRPr="00DE73C5">
        <w:rPr>
          <w:sz w:val="16"/>
          <w:szCs w:val="16"/>
          <w:lang w:val="ru-RU"/>
        </w:rPr>
        <w:t>а)  правоустанавливающие документы на земельный участок (</w:t>
      </w:r>
      <w:r w:rsidRPr="00DE73C5">
        <w:rPr>
          <w:spacing w:val="-3"/>
          <w:sz w:val="16"/>
          <w:szCs w:val="16"/>
          <w:lang w:val="ru-RU"/>
        </w:rPr>
        <w:t>договор аренды, свидетельство о праве собственности, свидетельство о праве постоянного (бессрочного) пользования, и иные документы согласно действующему законодательству)</w:t>
      </w:r>
      <w:r w:rsidRPr="00DE73C5">
        <w:rPr>
          <w:sz w:val="16"/>
          <w:szCs w:val="16"/>
          <w:lang w:val="ru-RU"/>
        </w:rPr>
        <w:t>;</w:t>
      </w:r>
    </w:p>
    <w:p w:rsidR="00DA3512" w:rsidRPr="00DE73C5" w:rsidRDefault="00DA3512" w:rsidP="00DA3512">
      <w:pPr>
        <w:ind w:firstLine="720"/>
        <w:jc w:val="both"/>
        <w:rPr>
          <w:sz w:val="16"/>
          <w:szCs w:val="16"/>
          <w:lang w:val="ru-RU"/>
        </w:rPr>
      </w:pPr>
      <w:r w:rsidRPr="00DE73C5">
        <w:rPr>
          <w:sz w:val="16"/>
          <w:szCs w:val="16"/>
          <w:lang w:val="ru-RU"/>
        </w:rPr>
        <w:t>б)  градостроительный план земельного участка;</w:t>
      </w:r>
    </w:p>
    <w:p w:rsidR="00DA3512" w:rsidRPr="00DE73C5" w:rsidRDefault="00DA3512" w:rsidP="00DA3512">
      <w:pPr>
        <w:ind w:left="360" w:firstLine="360"/>
        <w:jc w:val="both"/>
        <w:rPr>
          <w:sz w:val="16"/>
          <w:szCs w:val="16"/>
          <w:lang w:val="ru-RU"/>
        </w:rPr>
      </w:pPr>
      <w:r w:rsidRPr="00DE73C5">
        <w:rPr>
          <w:sz w:val="16"/>
          <w:szCs w:val="16"/>
          <w:lang w:val="ru-RU"/>
        </w:rPr>
        <w:t>в)  разрешение на строительство;</w:t>
      </w:r>
    </w:p>
    <w:p w:rsidR="00DA3512" w:rsidRPr="00DE73C5" w:rsidRDefault="00DA3512" w:rsidP="00DA3512">
      <w:pPr>
        <w:jc w:val="both"/>
        <w:rPr>
          <w:sz w:val="16"/>
          <w:szCs w:val="16"/>
          <w:lang w:val="ru-RU"/>
        </w:rPr>
      </w:pPr>
      <w:r w:rsidRPr="00DE73C5">
        <w:rPr>
          <w:sz w:val="16"/>
          <w:szCs w:val="16"/>
          <w:lang w:val="ru-RU"/>
        </w:rPr>
        <w:t xml:space="preserve">      </w:t>
      </w:r>
      <w:r w:rsidRPr="00DE73C5">
        <w:rPr>
          <w:sz w:val="16"/>
          <w:szCs w:val="16"/>
          <w:lang w:val="ru-RU"/>
        </w:rPr>
        <w:tab/>
        <w:t>г) акт приемки объекта капитального строительства, в случае осуществления строительства, реконструкции на основании договора (приложение № 4);</w:t>
      </w:r>
    </w:p>
    <w:p w:rsidR="00DA3512" w:rsidRPr="00DE73C5" w:rsidRDefault="00DA3512" w:rsidP="00DA3512">
      <w:pPr>
        <w:tabs>
          <w:tab w:val="left" w:pos="851"/>
        </w:tabs>
        <w:ind w:firstLine="709"/>
        <w:jc w:val="both"/>
        <w:rPr>
          <w:sz w:val="16"/>
          <w:szCs w:val="16"/>
          <w:lang w:val="ru-RU"/>
        </w:rPr>
      </w:pPr>
      <w:r w:rsidRPr="00DE73C5">
        <w:rPr>
          <w:sz w:val="16"/>
          <w:szCs w:val="16"/>
          <w:lang w:val="ru-RU"/>
        </w:rPr>
        <w:lastRenderedPageBreak/>
        <w:t xml:space="preserve">д)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(приложение № 5); </w:t>
      </w:r>
    </w:p>
    <w:p w:rsidR="00DA3512" w:rsidRPr="00DE73C5" w:rsidRDefault="00DA3512" w:rsidP="00DA3512">
      <w:pPr>
        <w:tabs>
          <w:tab w:val="left" w:pos="851"/>
        </w:tabs>
        <w:ind w:firstLine="709"/>
        <w:jc w:val="both"/>
        <w:rPr>
          <w:sz w:val="16"/>
          <w:szCs w:val="16"/>
          <w:lang w:val="ru-RU"/>
        </w:rPr>
      </w:pPr>
      <w:r w:rsidRPr="00DE73C5">
        <w:rPr>
          <w:sz w:val="16"/>
          <w:szCs w:val="16"/>
          <w:lang w:val="ru-RU"/>
        </w:rPr>
        <w:t>е) документ, подтверждающий соответствие параметров построенного, реконструированного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на основании договора), за исключением случаев осуществления строительства, реконструкции  объектов индивидуального жилищного строительства (приложение № 6);</w:t>
      </w:r>
    </w:p>
    <w:p w:rsidR="00DA3512" w:rsidRPr="00DE73C5" w:rsidRDefault="00DA3512" w:rsidP="00DA3512">
      <w:pPr>
        <w:tabs>
          <w:tab w:val="left" w:pos="851"/>
        </w:tabs>
        <w:ind w:firstLine="709"/>
        <w:jc w:val="both"/>
        <w:rPr>
          <w:sz w:val="16"/>
          <w:szCs w:val="16"/>
          <w:lang w:val="ru-RU"/>
        </w:rPr>
      </w:pPr>
      <w:r w:rsidRPr="00DE73C5">
        <w:rPr>
          <w:sz w:val="16"/>
          <w:szCs w:val="16"/>
          <w:lang w:val="ru-RU"/>
        </w:rPr>
        <w:t>ё)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DA3512" w:rsidRPr="00DE73C5" w:rsidRDefault="00DA3512" w:rsidP="00DA3512">
      <w:pPr>
        <w:tabs>
          <w:tab w:val="left" w:pos="851"/>
        </w:tabs>
        <w:ind w:firstLine="709"/>
        <w:jc w:val="both"/>
        <w:rPr>
          <w:sz w:val="16"/>
          <w:szCs w:val="16"/>
          <w:lang w:val="ru-RU"/>
        </w:rPr>
      </w:pPr>
      <w:r w:rsidRPr="00DE73C5">
        <w:rPr>
          <w:sz w:val="16"/>
          <w:szCs w:val="16"/>
          <w:lang w:val="ru-RU"/>
        </w:rPr>
        <w:t>ж)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подписанную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на основании договора);</w:t>
      </w:r>
    </w:p>
    <w:p w:rsidR="00DA3512" w:rsidRPr="00DE73C5" w:rsidRDefault="00DA3512" w:rsidP="00DA3512">
      <w:pPr>
        <w:tabs>
          <w:tab w:val="left" w:pos="851"/>
        </w:tabs>
        <w:ind w:firstLine="709"/>
        <w:jc w:val="both"/>
        <w:rPr>
          <w:sz w:val="16"/>
          <w:szCs w:val="16"/>
          <w:lang w:val="ru-RU"/>
        </w:rPr>
      </w:pPr>
      <w:r w:rsidRPr="00DE73C5">
        <w:rPr>
          <w:sz w:val="16"/>
          <w:szCs w:val="16"/>
          <w:lang w:val="ru-RU"/>
        </w:rPr>
        <w:t>з</w:t>
      </w:r>
      <w:r>
        <w:rPr>
          <w:sz w:val="16"/>
          <w:szCs w:val="16"/>
          <w:lang w:val="ru-RU"/>
        </w:rPr>
        <w:t xml:space="preserve">) </w:t>
      </w:r>
      <w:r w:rsidRPr="00DE73C5">
        <w:rPr>
          <w:sz w:val="16"/>
          <w:szCs w:val="16"/>
          <w:lang w:val="ru-RU"/>
        </w:rPr>
        <w:t>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w:t>
      </w:r>
    </w:p>
    <w:p w:rsidR="00DA3512" w:rsidRPr="00DE73C5" w:rsidRDefault="00DA3512" w:rsidP="00DA3512">
      <w:pPr>
        <w:tabs>
          <w:tab w:val="left" w:pos="851"/>
        </w:tabs>
        <w:ind w:firstLine="709"/>
        <w:jc w:val="both"/>
        <w:rPr>
          <w:sz w:val="16"/>
          <w:szCs w:val="16"/>
          <w:lang w:val="ru-RU"/>
        </w:rPr>
      </w:pPr>
      <w:r w:rsidRPr="00DE73C5">
        <w:rPr>
          <w:sz w:val="16"/>
          <w:szCs w:val="16"/>
          <w:lang w:val="ru-RU"/>
        </w:rPr>
        <w:t>и)  технический план, подготовленный в соответствии с требованиями Федерального закона «О государственном кадастре недвижимости» от 24.07.2007г. № 221-ФЗ.</w:t>
      </w:r>
    </w:p>
    <w:p w:rsidR="00DA3512" w:rsidRPr="00DE73C5" w:rsidRDefault="00DA3512" w:rsidP="00DA3512">
      <w:pPr>
        <w:ind w:firstLine="567"/>
        <w:jc w:val="both"/>
        <w:rPr>
          <w:sz w:val="16"/>
          <w:szCs w:val="16"/>
          <w:lang w:val="ru-RU"/>
        </w:rPr>
      </w:pPr>
      <w:r w:rsidRPr="00DE73C5">
        <w:rPr>
          <w:sz w:val="16"/>
          <w:szCs w:val="16"/>
          <w:lang w:val="ru-RU"/>
        </w:rPr>
        <w:t xml:space="preserve">Документы (их копии или сведения, содержащиеся в них), указанные в пунктах а, б, з, (в случае не предоставления их заявителем) запрашиваются специалистами отдела в государственных органах или в других структурных подразделениях администрации Нижнесергинского муниципального района. </w:t>
      </w:r>
    </w:p>
    <w:p w:rsidR="00DA3512" w:rsidRPr="00DE73C5" w:rsidRDefault="00DA3512" w:rsidP="00DA3512">
      <w:pPr>
        <w:ind w:firstLine="567"/>
        <w:jc w:val="both"/>
        <w:rPr>
          <w:sz w:val="16"/>
          <w:szCs w:val="16"/>
          <w:lang w:val="ru-RU"/>
        </w:rPr>
      </w:pPr>
      <w:r w:rsidRPr="00DE73C5">
        <w:rPr>
          <w:sz w:val="16"/>
          <w:szCs w:val="16"/>
          <w:lang w:val="ru-RU"/>
        </w:rPr>
        <w:t>Документы, указанные в пункте а, предоставляются застройщиком в обязательном порядке, если они (их копии или сведения, содержащиеся в них) отсутствуют в Едином государственном реестре прав на недвижимое имущество и сделок с ним.</w:t>
      </w:r>
    </w:p>
    <w:p w:rsidR="00DA3512" w:rsidRPr="00DE73C5" w:rsidRDefault="00DA3512" w:rsidP="00DA3512">
      <w:pPr>
        <w:ind w:firstLine="567"/>
        <w:jc w:val="both"/>
        <w:rPr>
          <w:sz w:val="16"/>
          <w:szCs w:val="16"/>
          <w:lang w:val="ru-RU"/>
        </w:rPr>
      </w:pPr>
      <w:r w:rsidRPr="00DE73C5">
        <w:rPr>
          <w:sz w:val="16"/>
          <w:szCs w:val="16"/>
          <w:lang w:val="ru-RU"/>
        </w:rPr>
        <w:t xml:space="preserve">В случае если документы, указанные в пунктах а, б, з заявителем не предоставляются, сведения о них в обязательном порядке отражаются в заявлении о выдаче разрешения на ввод объекта в эксплуатацию. </w:t>
      </w:r>
    </w:p>
    <w:p w:rsidR="00DA3512" w:rsidRPr="00DE73C5" w:rsidRDefault="00DA3512" w:rsidP="00DA3512">
      <w:pPr>
        <w:shd w:val="clear" w:color="auto" w:fill="FFFFFF"/>
        <w:ind w:firstLine="567"/>
        <w:jc w:val="both"/>
        <w:rPr>
          <w:spacing w:val="-3"/>
          <w:sz w:val="16"/>
          <w:szCs w:val="16"/>
          <w:lang w:val="ru-RU"/>
        </w:rPr>
      </w:pPr>
      <w:r w:rsidRPr="00DE73C5">
        <w:rPr>
          <w:spacing w:val="-3"/>
          <w:sz w:val="16"/>
          <w:szCs w:val="16"/>
          <w:lang w:val="ru-RU"/>
        </w:rPr>
        <w:t>2.11. Муниципальная услуга исполняется на бесплатной основе.</w:t>
      </w:r>
    </w:p>
    <w:p w:rsidR="00DA3512" w:rsidRPr="00DE73C5" w:rsidRDefault="00DA3512" w:rsidP="00DA3512">
      <w:pPr>
        <w:pStyle w:val="ConsPlusNormal"/>
        <w:widowControl/>
        <w:ind w:firstLine="540"/>
        <w:jc w:val="both"/>
        <w:rPr>
          <w:rFonts w:ascii="Times New Roman" w:hAnsi="Times New Roman" w:cs="Times New Roman"/>
          <w:sz w:val="16"/>
          <w:szCs w:val="16"/>
        </w:rPr>
      </w:pPr>
      <w:r w:rsidRPr="00DE73C5">
        <w:rPr>
          <w:rFonts w:ascii="Times New Roman" w:hAnsi="Times New Roman" w:cs="Times New Roman"/>
          <w:sz w:val="16"/>
          <w:szCs w:val="16"/>
        </w:rPr>
        <w:t xml:space="preserve"> </w:t>
      </w:r>
    </w:p>
    <w:p w:rsidR="00DA3512" w:rsidRPr="00DE73C5" w:rsidRDefault="00DA3512" w:rsidP="00DA3512">
      <w:pPr>
        <w:pStyle w:val="ConsPlusNormal"/>
        <w:widowControl/>
        <w:ind w:firstLine="567"/>
        <w:jc w:val="center"/>
        <w:rPr>
          <w:rFonts w:ascii="Times New Roman" w:hAnsi="Times New Roman" w:cs="Times New Roman"/>
          <w:b/>
          <w:sz w:val="16"/>
          <w:szCs w:val="16"/>
        </w:rPr>
      </w:pPr>
      <w:r w:rsidRPr="00DE73C5">
        <w:rPr>
          <w:rFonts w:ascii="Times New Roman" w:hAnsi="Times New Roman" w:cs="Times New Roman"/>
          <w:b/>
          <w:sz w:val="16"/>
          <w:szCs w:val="16"/>
        </w:rPr>
        <w:t>3.  Состав, последовательность и сроки выполнения административных процедур, требования к порядку их выполнения</w:t>
      </w:r>
    </w:p>
    <w:p w:rsidR="00DA3512" w:rsidRDefault="00DA3512" w:rsidP="00DA3512">
      <w:pPr>
        <w:pStyle w:val="ConsPlusNormal"/>
        <w:widowControl/>
        <w:ind w:firstLine="567"/>
        <w:jc w:val="both"/>
        <w:outlineLvl w:val="1"/>
        <w:rPr>
          <w:rFonts w:ascii="Times New Roman" w:hAnsi="Times New Roman" w:cs="Times New Roman"/>
          <w:b/>
          <w:sz w:val="16"/>
          <w:szCs w:val="16"/>
        </w:rPr>
      </w:pPr>
    </w:p>
    <w:p w:rsidR="00DA3512" w:rsidRPr="00DE73C5" w:rsidRDefault="00DA3512" w:rsidP="00DA3512">
      <w:pPr>
        <w:pStyle w:val="ConsPlusNormal"/>
        <w:widowControl/>
        <w:ind w:firstLine="567"/>
        <w:jc w:val="both"/>
        <w:outlineLvl w:val="1"/>
        <w:rPr>
          <w:rFonts w:ascii="Times New Roman" w:hAnsi="Times New Roman" w:cs="Times New Roman"/>
          <w:b/>
          <w:sz w:val="16"/>
          <w:szCs w:val="16"/>
        </w:rPr>
      </w:pPr>
      <w:r w:rsidRPr="00DE73C5">
        <w:rPr>
          <w:rFonts w:ascii="Times New Roman" w:hAnsi="Times New Roman" w:cs="Times New Roman"/>
          <w:b/>
          <w:sz w:val="16"/>
          <w:szCs w:val="16"/>
        </w:rPr>
        <w:t>3.1. Исполнение услуги включает в себя следующие административные процедуры:</w:t>
      </w:r>
    </w:p>
    <w:p w:rsidR="00DA3512" w:rsidRPr="00DE73C5" w:rsidRDefault="00DA3512" w:rsidP="00DA3512">
      <w:pPr>
        <w:pStyle w:val="ConsPlusNormal"/>
        <w:widowControl/>
        <w:ind w:firstLine="567"/>
        <w:jc w:val="both"/>
        <w:outlineLvl w:val="1"/>
        <w:rPr>
          <w:rFonts w:ascii="Times New Roman" w:hAnsi="Times New Roman" w:cs="Times New Roman"/>
          <w:sz w:val="16"/>
          <w:szCs w:val="16"/>
        </w:rPr>
      </w:pPr>
      <w:r w:rsidRPr="00DE73C5">
        <w:rPr>
          <w:rFonts w:ascii="Times New Roman" w:hAnsi="Times New Roman" w:cs="Times New Roman"/>
          <w:sz w:val="16"/>
          <w:szCs w:val="16"/>
        </w:rPr>
        <w:t xml:space="preserve"> - прием и регистрация заявления;</w:t>
      </w:r>
    </w:p>
    <w:p w:rsidR="00DA3512" w:rsidRPr="00DE73C5" w:rsidRDefault="00DA3512" w:rsidP="00DA3512">
      <w:pPr>
        <w:pStyle w:val="ConsPlusNormal"/>
        <w:widowControl/>
        <w:ind w:firstLine="567"/>
        <w:jc w:val="both"/>
        <w:outlineLvl w:val="1"/>
        <w:rPr>
          <w:rFonts w:ascii="Times New Roman" w:hAnsi="Times New Roman" w:cs="Times New Roman"/>
          <w:sz w:val="16"/>
          <w:szCs w:val="16"/>
        </w:rPr>
      </w:pPr>
      <w:r w:rsidRPr="00DE73C5">
        <w:rPr>
          <w:rFonts w:ascii="Times New Roman" w:hAnsi="Times New Roman" w:cs="Times New Roman"/>
          <w:sz w:val="16"/>
          <w:szCs w:val="16"/>
        </w:rPr>
        <w:t xml:space="preserve"> - рассмотрение представленных документов;</w:t>
      </w:r>
    </w:p>
    <w:p w:rsidR="00DA3512" w:rsidRPr="00DE73C5" w:rsidRDefault="00DA3512" w:rsidP="00DA3512">
      <w:pPr>
        <w:pStyle w:val="ConsPlusNormal"/>
        <w:widowControl/>
        <w:ind w:firstLine="567"/>
        <w:jc w:val="both"/>
        <w:outlineLvl w:val="1"/>
        <w:rPr>
          <w:rFonts w:ascii="Times New Roman" w:hAnsi="Times New Roman" w:cs="Times New Roman"/>
          <w:sz w:val="16"/>
          <w:szCs w:val="16"/>
        </w:rPr>
      </w:pPr>
      <w:r w:rsidRPr="00DE73C5">
        <w:rPr>
          <w:rFonts w:ascii="Times New Roman" w:hAnsi="Times New Roman" w:cs="Times New Roman"/>
          <w:sz w:val="16"/>
          <w:szCs w:val="16"/>
        </w:rPr>
        <w:t>- осмотр объекта капитального строительства;</w:t>
      </w:r>
    </w:p>
    <w:p w:rsidR="00DA3512" w:rsidRPr="00DE73C5" w:rsidRDefault="00DA3512" w:rsidP="00DA3512">
      <w:pPr>
        <w:pStyle w:val="ConsPlusNormal"/>
        <w:widowControl/>
        <w:ind w:firstLine="567"/>
        <w:jc w:val="both"/>
        <w:outlineLvl w:val="1"/>
        <w:rPr>
          <w:rFonts w:ascii="Times New Roman" w:hAnsi="Times New Roman" w:cs="Times New Roman"/>
          <w:sz w:val="16"/>
          <w:szCs w:val="16"/>
        </w:rPr>
      </w:pPr>
      <w:r w:rsidRPr="00DE73C5">
        <w:rPr>
          <w:rFonts w:ascii="Times New Roman" w:hAnsi="Times New Roman" w:cs="Times New Roman"/>
          <w:sz w:val="16"/>
          <w:szCs w:val="16"/>
        </w:rPr>
        <w:t xml:space="preserve">- принятие решения о выдаче (внесении изменений) разрешения или об отказе в его выдаче (внесении изменений); </w:t>
      </w:r>
    </w:p>
    <w:p w:rsidR="00DA3512" w:rsidRPr="00DE73C5" w:rsidRDefault="00DA3512" w:rsidP="00DA3512">
      <w:pPr>
        <w:pStyle w:val="ConsPlusNormal"/>
        <w:widowControl/>
        <w:ind w:firstLine="567"/>
        <w:jc w:val="both"/>
        <w:outlineLvl w:val="1"/>
        <w:rPr>
          <w:rFonts w:ascii="Times New Roman" w:hAnsi="Times New Roman" w:cs="Times New Roman"/>
          <w:sz w:val="16"/>
          <w:szCs w:val="16"/>
        </w:rPr>
      </w:pPr>
      <w:r w:rsidRPr="00DE73C5">
        <w:rPr>
          <w:rFonts w:ascii="Times New Roman" w:hAnsi="Times New Roman" w:cs="Times New Roman"/>
          <w:sz w:val="16"/>
          <w:szCs w:val="16"/>
        </w:rPr>
        <w:t>- выдача разрешения или уведомления об отказе в выдаче такого разрешения;</w:t>
      </w:r>
    </w:p>
    <w:p w:rsidR="00DA3512" w:rsidRPr="00DE73C5" w:rsidRDefault="00DA3512" w:rsidP="00DA3512">
      <w:pPr>
        <w:pStyle w:val="ConsPlusNormal"/>
        <w:widowControl/>
        <w:ind w:firstLine="567"/>
        <w:jc w:val="both"/>
        <w:outlineLvl w:val="1"/>
        <w:rPr>
          <w:rFonts w:ascii="Times New Roman" w:hAnsi="Times New Roman" w:cs="Times New Roman"/>
          <w:sz w:val="16"/>
          <w:szCs w:val="16"/>
        </w:rPr>
      </w:pPr>
      <w:r w:rsidRPr="00DE73C5">
        <w:rPr>
          <w:rFonts w:ascii="Times New Roman" w:hAnsi="Times New Roman" w:cs="Times New Roman"/>
          <w:sz w:val="16"/>
          <w:szCs w:val="16"/>
        </w:rPr>
        <w:t>Последовательность административных  процедур исполнения услуги представлена блок-схемой в приложении № 2 к настоящему административному регламенту.</w:t>
      </w:r>
    </w:p>
    <w:p w:rsidR="00DA3512" w:rsidRPr="00DE73C5" w:rsidRDefault="00DA3512" w:rsidP="00DA3512">
      <w:pPr>
        <w:pStyle w:val="ConsPlusNormal"/>
        <w:widowControl/>
        <w:ind w:firstLine="567"/>
        <w:jc w:val="both"/>
        <w:rPr>
          <w:rFonts w:ascii="Times New Roman" w:hAnsi="Times New Roman" w:cs="Times New Roman"/>
          <w:b/>
          <w:sz w:val="16"/>
          <w:szCs w:val="16"/>
        </w:rPr>
      </w:pPr>
      <w:r w:rsidRPr="00DE73C5">
        <w:rPr>
          <w:rFonts w:ascii="Times New Roman" w:hAnsi="Times New Roman" w:cs="Times New Roman"/>
          <w:b/>
          <w:sz w:val="16"/>
          <w:szCs w:val="16"/>
        </w:rPr>
        <w:t>3.2. Прием и регистрация заявления</w:t>
      </w:r>
    </w:p>
    <w:p w:rsidR="00DA3512" w:rsidRPr="00DE73C5" w:rsidRDefault="00DA3512" w:rsidP="00DA3512">
      <w:pPr>
        <w:ind w:firstLine="567"/>
        <w:jc w:val="both"/>
        <w:rPr>
          <w:sz w:val="16"/>
          <w:szCs w:val="16"/>
          <w:lang w:val="ru-RU"/>
        </w:rPr>
      </w:pPr>
      <w:r w:rsidRPr="00DE73C5">
        <w:rPr>
          <w:sz w:val="16"/>
          <w:szCs w:val="16"/>
          <w:lang w:val="ru-RU"/>
        </w:rPr>
        <w:t xml:space="preserve">3.2.1. Основанием для начала административной процедуры приема и регистрации заявления и прилагаемых к нему документов является обращение заинтересованного лица с письменным заявлением о выдаче Разрешения и прилагаемыми к такому заявлению документами, предусмотренными п. 2.10. настоящего административного регламента.   </w:t>
      </w:r>
    </w:p>
    <w:p w:rsidR="00DA3512" w:rsidRPr="00DE73C5" w:rsidRDefault="00DA3512" w:rsidP="00DA3512">
      <w:pPr>
        <w:ind w:firstLine="567"/>
        <w:jc w:val="both"/>
        <w:rPr>
          <w:sz w:val="16"/>
          <w:szCs w:val="16"/>
          <w:lang w:val="ru-RU"/>
        </w:rPr>
      </w:pPr>
      <w:r w:rsidRPr="00DE73C5">
        <w:rPr>
          <w:sz w:val="16"/>
          <w:szCs w:val="16"/>
          <w:lang w:val="ru-RU"/>
        </w:rPr>
        <w:t>3.2.2. Должностным лицом, ответственным за совершение административных действий, является специалист Отдела земельно-имущественных отношений, уполномоченный принимать заявления о выдаче разрешений.</w:t>
      </w:r>
    </w:p>
    <w:p w:rsidR="00DA3512" w:rsidRPr="00DE73C5" w:rsidRDefault="00DA3512" w:rsidP="00DA3512">
      <w:pPr>
        <w:ind w:firstLine="567"/>
        <w:jc w:val="both"/>
        <w:rPr>
          <w:sz w:val="16"/>
          <w:szCs w:val="16"/>
          <w:lang w:val="ru-RU"/>
        </w:rPr>
      </w:pPr>
      <w:r w:rsidRPr="00DE73C5">
        <w:rPr>
          <w:sz w:val="16"/>
          <w:szCs w:val="16"/>
          <w:lang w:val="ru-RU"/>
        </w:rPr>
        <w:t>3.2.3. При приеме документов специалист Отдела в присутствии представителя застройщика:</w:t>
      </w:r>
    </w:p>
    <w:p w:rsidR="00DA3512" w:rsidRPr="00DE73C5" w:rsidRDefault="00DA3512" w:rsidP="00DA3512">
      <w:pPr>
        <w:ind w:firstLine="567"/>
        <w:jc w:val="both"/>
        <w:rPr>
          <w:sz w:val="16"/>
          <w:szCs w:val="16"/>
          <w:lang w:val="ru-RU"/>
        </w:rPr>
      </w:pPr>
      <w:r w:rsidRPr="00DE73C5">
        <w:rPr>
          <w:sz w:val="16"/>
          <w:szCs w:val="16"/>
          <w:lang w:val="ru-RU"/>
        </w:rPr>
        <w:t>- устанавливает личность и полномочия заявителя;</w:t>
      </w:r>
    </w:p>
    <w:p w:rsidR="00DA3512" w:rsidRPr="00DE73C5" w:rsidRDefault="00DA3512" w:rsidP="00DA3512">
      <w:pPr>
        <w:ind w:firstLine="567"/>
        <w:jc w:val="both"/>
        <w:rPr>
          <w:sz w:val="16"/>
          <w:szCs w:val="16"/>
          <w:lang w:val="ru-RU"/>
        </w:rPr>
      </w:pPr>
      <w:r w:rsidRPr="00DE73C5">
        <w:rPr>
          <w:sz w:val="16"/>
          <w:szCs w:val="16"/>
          <w:lang w:val="ru-RU"/>
        </w:rPr>
        <w:t>- проверяет правильность оформления заявления и комплектность представленных заявителем документов, соответствие указанных данных в заявлении предоставленным документам;</w:t>
      </w:r>
    </w:p>
    <w:p w:rsidR="00DA3512" w:rsidRPr="00DE73C5" w:rsidRDefault="00DA3512" w:rsidP="00DA3512">
      <w:pPr>
        <w:ind w:firstLine="567"/>
        <w:jc w:val="both"/>
        <w:rPr>
          <w:sz w:val="16"/>
          <w:szCs w:val="16"/>
          <w:lang w:val="ru-RU"/>
        </w:rPr>
      </w:pPr>
      <w:r w:rsidRPr="00DE73C5">
        <w:rPr>
          <w:sz w:val="16"/>
          <w:szCs w:val="16"/>
          <w:lang w:val="ru-RU"/>
        </w:rPr>
        <w:t>- регистрирует заявление в журнале регистрации заявлений.</w:t>
      </w:r>
    </w:p>
    <w:p w:rsidR="00DA3512" w:rsidRPr="00DE73C5" w:rsidRDefault="00DA3512" w:rsidP="00DA3512">
      <w:pPr>
        <w:ind w:firstLine="567"/>
        <w:jc w:val="both"/>
        <w:rPr>
          <w:sz w:val="16"/>
          <w:szCs w:val="16"/>
          <w:lang w:val="ru-RU"/>
        </w:rPr>
      </w:pPr>
      <w:r w:rsidRPr="00DE73C5">
        <w:rPr>
          <w:spacing w:val="-1"/>
          <w:sz w:val="16"/>
          <w:szCs w:val="16"/>
          <w:lang w:val="ru-RU"/>
        </w:rPr>
        <w:t>3.2.4. После регистрации заявления и прилагаемых к нему докуме</w:t>
      </w:r>
      <w:r w:rsidRPr="00DE73C5">
        <w:rPr>
          <w:spacing w:val="-1"/>
          <w:sz w:val="16"/>
          <w:szCs w:val="16"/>
          <w:lang w:val="ru-RU"/>
        </w:rPr>
        <w:t>н</w:t>
      </w:r>
      <w:r w:rsidRPr="00DE73C5">
        <w:rPr>
          <w:spacing w:val="-1"/>
          <w:sz w:val="16"/>
          <w:szCs w:val="16"/>
          <w:lang w:val="ru-RU"/>
        </w:rPr>
        <w:t xml:space="preserve">тов </w:t>
      </w:r>
      <w:r w:rsidRPr="00DE73C5">
        <w:rPr>
          <w:spacing w:val="-2"/>
          <w:sz w:val="16"/>
          <w:szCs w:val="16"/>
          <w:lang w:val="ru-RU"/>
        </w:rPr>
        <w:t>заявителю выдается копия заявления с отметкой о дате и входящим номером регистрации,   оригинал заявления приобщается к по</w:t>
      </w:r>
      <w:r w:rsidRPr="00DE73C5">
        <w:rPr>
          <w:spacing w:val="-5"/>
          <w:sz w:val="16"/>
          <w:szCs w:val="16"/>
          <w:lang w:val="ru-RU"/>
        </w:rPr>
        <w:t>ступившим д</w:t>
      </w:r>
      <w:r w:rsidRPr="00DE73C5">
        <w:rPr>
          <w:spacing w:val="-5"/>
          <w:sz w:val="16"/>
          <w:szCs w:val="16"/>
          <w:lang w:val="ru-RU"/>
        </w:rPr>
        <w:t>о</w:t>
      </w:r>
      <w:r w:rsidRPr="00DE73C5">
        <w:rPr>
          <w:spacing w:val="-5"/>
          <w:sz w:val="16"/>
          <w:szCs w:val="16"/>
          <w:lang w:val="ru-RU"/>
        </w:rPr>
        <w:t>кументам.</w:t>
      </w:r>
    </w:p>
    <w:p w:rsidR="00DA3512" w:rsidRPr="00DE73C5" w:rsidRDefault="00DA3512" w:rsidP="00DA3512">
      <w:pPr>
        <w:ind w:firstLine="567"/>
        <w:jc w:val="both"/>
        <w:rPr>
          <w:sz w:val="16"/>
          <w:szCs w:val="16"/>
          <w:lang w:val="ru-RU"/>
        </w:rPr>
      </w:pPr>
      <w:r w:rsidRPr="00DE73C5">
        <w:rPr>
          <w:sz w:val="16"/>
          <w:szCs w:val="16"/>
          <w:lang w:val="ru-RU"/>
        </w:rPr>
        <w:t>3.2.5. Результатом выполнения административной процедуры является прием и регистрация заявления с приложенными к нему документами, необходимыми для оказания муниципальной услуги.</w:t>
      </w:r>
    </w:p>
    <w:p w:rsidR="00DA3512" w:rsidRPr="00DE73C5" w:rsidRDefault="00DA3512" w:rsidP="00DA3512">
      <w:pPr>
        <w:ind w:firstLine="567"/>
        <w:jc w:val="both"/>
        <w:rPr>
          <w:sz w:val="16"/>
          <w:szCs w:val="16"/>
          <w:lang w:val="ru-RU"/>
        </w:rPr>
      </w:pPr>
      <w:r w:rsidRPr="00DE73C5">
        <w:rPr>
          <w:sz w:val="16"/>
          <w:szCs w:val="16"/>
          <w:lang w:val="ru-RU"/>
        </w:rPr>
        <w:t>3.2.7. Максимальная продолжительность данной процедуры составляет один день.</w:t>
      </w:r>
    </w:p>
    <w:p w:rsidR="00DA3512" w:rsidRPr="00DE73C5" w:rsidRDefault="00DA3512" w:rsidP="00DA3512">
      <w:pPr>
        <w:pStyle w:val="ConsPlusNormal"/>
        <w:ind w:firstLine="540"/>
        <w:jc w:val="both"/>
        <w:rPr>
          <w:rFonts w:ascii="Times New Roman" w:hAnsi="Times New Roman" w:cs="Times New Roman"/>
          <w:b/>
          <w:sz w:val="16"/>
          <w:szCs w:val="16"/>
        </w:rPr>
      </w:pPr>
      <w:r w:rsidRPr="00DE73C5">
        <w:rPr>
          <w:rFonts w:ascii="Times New Roman" w:hAnsi="Times New Roman" w:cs="Times New Roman"/>
          <w:b/>
          <w:sz w:val="16"/>
          <w:szCs w:val="16"/>
        </w:rPr>
        <w:t>3.3. Проверка представленных документов, подготовка и  согласование разрешения</w:t>
      </w:r>
    </w:p>
    <w:p w:rsidR="00DA3512" w:rsidRPr="00DE73C5" w:rsidRDefault="00DA3512" w:rsidP="00DA3512">
      <w:pPr>
        <w:ind w:firstLine="567"/>
        <w:jc w:val="both"/>
        <w:rPr>
          <w:sz w:val="16"/>
          <w:szCs w:val="16"/>
          <w:lang w:val="ru-RU"/>
        </w:rPr>
      </w:pPr>
      <w:r w:rsidRPr="00DE73C5">
        <w:rPr>
          <w:sz w:val="16"/>
          <w:szCs w:val="16"/>
          <w:lang w:val="ru-RU"/>
        </w:rPr>
        <w:t>3.3.1. Основанием для начала рассмотрения документов является их получение.</w:t>
      </w:r>
    </w:p>
    <w:p w:rsidR="00DA3512" w:rsidRPr="00DE73C5" w:rsidRDefault="00DA3512" w:rsidP="00DA3512">
      <w:pPr>
        <w:ind w:firstLine="567"/>
        <w:jc w:val="both"/>
        <w:rPr>
          <w:sz w:val="16"/>
          <w:szCs w:val="16"/>
          <w:lang w:val="ru-RU"/>
        </w:rPr>
      </w:pPr>
      <w:r w:rsidRPr="00DE73C5">
        <w:rPr>
          <w:sz w:val="16"/>
          <w:szCs w:val="16"/>
          <w:lang w:val="ru-RU"/>
        </w:rPr>
        <w:t>3.3.2.  После получения заявления на ввод объекта в эксплуатацию специалист Отдела:</w:t>
      </w:r>
    </w:p>
    <w:p w:rsidR="00DA3512" w:rsidRPr="00DE73C5" w:rsidRDefault="00DA3512" w:rsidP="00DA3512">
      <w:pPr>
        <w:widowControl w:val="0"/>
        <w:ind w:firstLine="720"/>
        <w:jc w:val="both"/>
        <w:rPr>
          <w:sz w:val="16"/>
          <w:szCs w:val="16"/>
          <w:lang w:val="ru-RU"/>
        </w:rPr>
      </w:pPr>
      <w:r w:rsidRPr="00DE73C5">
        <w:rPr>
          <w:spacing w:val="-5"/>
          <w:sz w:val="16"/>
          <w:szCs w:val="16"/>
          <w:lang w:val="ru-RU"/>
        </w:rPr>
        <w:t xml:space="preserve">- </w:t>
      </w:r>
      <w:r w:rsidRPr="00DE73C5">
        <w:rPr>
          <w:sz w:val="16"/>
          <w:szCs w:val="16"/>
          <w:lang w:val="ru-RU"/>
        </w:rPr>
        <w:t>проверяет наличие и правильность оформления представленных документов, соответствие их друг другу;</w:t>
      </w:r>
    </w:p>
    <w:p w:rsidR="00DA3512" w:rsidRPr="00DE73C5" w:rsidRDefault="00DA3512" w:rsidP="00DA3512">
      <w:pPr>
        <w:widowControl w:val="0"/>
        <w:ind w:firstLine="720"/>
        <w:jc w:val="both"/>
        <w:rPr>
          <w:sz w:val="16"/>
          <w:szCs w:val="16"/>
          <w:lang w:val="ru-RU"/>
        </w:rPr>
      </w:pPr>
      <w:r w:rsidRPr="00DE73C5">
        <w:rPr>
          <w:sz w:val="16"/>
          <w:szCs w:val="16"/>
          <w:lang w:val="ru-RU"/>
        </w:rPr>
        <w:t>- проверяет представленную документацию на предмет соответствия объекта капитального строительства требованиям градостроительного плана земельного участка, а также на предмет соответствия параметров и назначения объекта капитального строительства выданному разрешению на строительство и утвержденной проектной документации;</w:t>
      </w:r>
    </w:p>
    <w:p w:rsidR="00DA3512" w:rsidRPr="00DE73C5" w:rsidRDefault="00DA3512" w:rsidP="00DA3512">
      <w:pPr>
        <w:widowControl w:val="0"/>
        <w:ind w:firstLine="720"/>
        <w:jc w:val="both"/>
        <w:rPr>
          <w:sz w:val="16"/>
          <w:szCs w:val="16"/>
          <w:lang w:val="ru-RU"/>
        </w:rPr>
      </w:pPr>
      <w:r w:rsidRPr="00DE73C5">
        <w:rPr>
          <w:sz w:val="16"/>
          <w:szCs w:val="16"/>
          <w:lang w:val="ru-RU"/>
        </w:rPr>
        <w:t>- осматривает объект, строительство которого велось в соответствии с Градостроительным кодексом Российской Федерации без государственного строительного надзора, с целью проверки соответствия построенного объекта требованиям, установленным разрешением на строительство;</w:t>
      </w:r>
    </w:p>
    <w:p w:rsidR="00DA3512" w:rsidRPr="00DE73C5" w:rsidRDefault="00DA3512" w:rsidP="00DA3512">
      <w:pPr>
        <w:widowControl w:val="0"/>
        <w:ind w:firstLine="720"/>
        <w:jc w:val="both"/>
        <w:rPr>
          <w:sz w:val="16"/>
          <w:szCs w:val="16"/>
          <w:lang w:val="ru-RU"/>
        </w:rPr>
      </w:pPr>
      <w:r w:rsidRPr="00DE73C5">
        <w:rPr>
          <w:sz w:val="16"/>
          <w:szCs w:val="16"/>
          <w:lang w:val="ru-RU"/>
        </w:rPr>
        <w:t>-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специалистом, уполномоченным на осуществление осмотра, не проводится;</w:t>
      </w:r>
    </w:p>
    <w:p w:rsidR="00DA3512" w:rsidRPr="00DE73C5" w:rsidRDefault="00DA3512" w:rsidP="00DA3512">
      <w:pPr>
        <w:widowControl w:val="0"/>
        <w:ind w:firstLine="720"/>
        <w:jc w:val="both"/>
        <w:rPr>
          <w:sz w:val="16"/>
          <w:szCs w:val="16"/>
          <w:lang w:val="ru-RU"/>
        </w:rPr>
      </w:pPr>
      <w:r w:rsidRPr="00DE73C5">
        <w:rPr>
          <w:sz w:val="16"/>
          <w:szCs w:val="16"/>
          <w:lang w:val="ru-RU"/>
        </w:rPr>
        <w:t>- при необходимости осуществляет запросы в Управление Федеральной службы государственной регистрации, кадастра и картографии по Свердловской о</w:t>
      </w:r>
      <w:r w:rsidRPr="00DE73C5">
        <w:rPr>
          <w:sz w:val="16"/>
          <w:szCs w:val="16"/>
          <w:lang w:val="ru-RU"/>
        </w:rPr>
        <w:t>б</w:t>
      </w:r>
      <w:r w:rsidRPr="00DE73C5">
        <w:rPr>
          <w:sz w:val="16"/>
          <w:szCs w:val="16"/>
          <w:lang w:val="ru-RU"/>
        </w:rPr>
        <w:t>ласти и другие муниципальные и государственные органы.</w:t>
      </w:r>
    </w:p>
    <w:p w:rsidR="00DA3512" w:rsidRPr="00DE73C5" w:rsidRDefault="00DA3512" w:rsidP="00DA3512">
      <w:pPr>
        <w:widowControl w:val="0"/>
        <w:shd w:val="clear" w:color="auto" w:fill="FFFFFF"/>
        <w:tabs>
          <w:tab w:val="left" w:pos="1246"/>
        </w:tabs>
        <w:autoSpaceDE w:val="0"/>
        <w:autoSpaceDN w:val="0"/>
        <w:adjustRightInd w:val="0"/>
        <w:ind w:firstLine="567"/>
        <w:jc w:val="both"/>
        <w:rPr>
          <w:spacing w:val="-5"/>
          <w:sz w:val="16"/>
          <w:szCs w:val="16"/>
          <w:lang w:val="ru-RU"/>
        </w:rPr>
      </w:pPr>
      <w:r w:rsidRPr="00DE73C5">
        <w:rPr>
          <w:sz w:val="16"/>
          <w:szCs w:val="16"/>
          <w:lang w:val="ru-RU"/>
        </w:rPr>
        <w:t>Запрос осуществляется в течение двух рабочих дней с момента подачи заявления. Срок получения ответа регламентируется технологическими картами межведомственного взаимодействия, которые согласовываются в установленном порядке с обладателями информации</w:t>
      </w:r>
      <w:r w:rsidRPr="00DE73C5">
        <w:rPr>
          <w:spacing w:val="-5"/>
          <w:sz w:val="16"/>
          <w:szCs w:val="16"/>
          <w:lang w:val="ru-RU"/>
        </w:rPr>
        <w:t>.</w:t>
      </w:r>
    </w:p>
    <w:p w:rsidR="00DA3512" w:rsidRPr="00DE73C5" w:rsidRDefault="00DA3512" w:rsidP="00DA3512">
      <w:pPr>
        <w:widowControl w:val="0"/>
        <w:ind w:firstLine="720"/>
        <w:jc w:val="both"/>
        <w:rPr>
          <w:sz w:val="16"/>
          <w:szCs w:val="16"/>
          <w:lang w:val="ru-RU"/>
        </w:rPr>
      </w:pPr>
      <w:r w:rsidRPr="00DE73C5">
        <w:rPr>
          <w:spacing w:val="-5"/>
          <w:sz w:val="16"/>
          <w:szCs w:val="16"/>
          <w:lang w:val="ru-RU"/>
        </w:rPr>
        <w:t xml:space="preserve">3.3.3. </w:t>
      </w:r>
      <w:r w:rsidRPr="00DE73C5">
        <w:rPr>
          <w:sz w:val="16"/>
          <w:szCs w:val="16"/>
          <w:lang w:val="ru-RU"/>
        </w:rPr>
        <w:t xml:space="preserve">По результатам проведенных проверки документов и осмотра объекта готовит проект разрешения на ввод объекта в эксплуатацию или проект уведомления об отказе в выдаче разрешения. </w:t>
      </w:r>
    </w:p>
    <w:p w:rsidR="00DA3512" w:rsidRPr="00DE73C5" w:rsidRDefault="00DA3512" w:rsidP="00DA3512">
      <w:pPr>
        <w:ind w:firstLine="567"/>
        <w:jc w:val="both"/>
        <w:rPr>
          <w:sz w:val="16"/>
          <w:szCs w:val="16"/>
          <w:lang w:val="ru-RU"/>
        </w:rPr>
      </w:pPr>
      <w:r w:rsidRPr="00DE73C5">
        <w:rPr>
          <w:sz w:val="16"/>
          <w:szCs w:val="16"/>
          <w:lang w:val="ru-RU"/>
        </w:rPr>
        <w:t>3.3.4. Подготовленный по результатам проведенной проверки проект разрешения рассматривается и согласовывается в течение двух рабочих дней начальником Отдела.</w:t>
      </w:r>
    </w:p>
    <w:p w:rsidR="00DA3512" w:rsidRPr="00DE73C5" w:rsidRDefault="00DA3512" w:rsidP="00DA3512">
      <w:pPr>
        <w:ind w:firstLine="567"/>
        <w:jc w:val="both"/>
        <w:rPr>
          <w:sz w:val="16"/>
          <w:szCs w:val="16"/>
          <w:lang w:val="ru-RU"/>
        </w:rPr>
      </w:pPr>
      <w:r w:rsidRPr="00DE73C5">
        <w:rPr>
          <w:sz w:val="16"/>
          <w:szCs w:val="16"/>
          <w:lang w:val="ru-RU"/>
        </w:rPr>
        <w:t>3.3.5. Результатом выполнения данной административной процедуры является подготовка и согласование проекта разрешения на  ввод объекта капитального строительства или проекта уведомления об отказе.</w:t>
      </w:r>
    </w:p>
    <w:p w:rsidR="00DA3512" w:rsidRPr="00DE73C5" w:rsidRDefault="00DA3512" w:rsidP="00DA3512">
      <w:pPr>
        <w:ind w:firstLine="567"/>
        <w:jc w:val="both"/>
        <w:rPr>
          <w:sz w:val="16"/>
          <w:szCs w:val="16"/>
          <w:lang w:val="ru-RU"/>
        </w:rPr>
      </w:pPr>
      <w:r w:rsidRPr="00DE73C5">
        <w:rPr>
          <w:sz w:val="16"/>
          <w:szCs w:val="16"/>
          <w:lang w:val="ru-RU"/>
        </w:rPr>
        <w:t xml:space="preserve">3.3.6. Максимальная продолжительность данной административной процедуры составляет семь дней. </w:t>
      </w:r>
    </w:p>
    <w:p w:rsidR="00DA3512" w:rsidRPr="00DE73C5" w:rsidRDefault="00DA3512" w:rsidP="00DA3512">
      <w:pPr>
        <w:ind w:firstLine="567"/>
        <w:jc w:val="both"/>
        <w:rPr>
          <w:b/>
          <w:sz w:val="16"/>
          <w:szCs w:val="16"/>
          <w:lang w:val="ru-RU"/>
        </w:rPr>
      </w:pPr>
      <w:r w:rsidRPr="00DE73C5">
        <w:rPr>
          <w:b/>
          <w:sz w:val="16"/>
          <w:szCs w:val="16"/>
          <w:lang w:val="ru-RU"/>
        </w:rPr>
        <w:t>3.4. Порядок рассмотрения документов при внесении изменений в разрешение на ввод объекта в эксплуатацию.</w:t>
      </w:r>
    </w:p>
    <w:p w:rsidR="00DA3512" w:rsidRPr="00DE73C5" w:rsidRDefault="00DA3512" w:rsidP="00DA3512">
      <w:pPr>
        <w:widowControl w:val="0"/>
        <w:ind w:firstLine="567"/>
        <w:jc w:val="both"/>
        <w:rPr>
          <w:sz w:val="16"/>
          <w:szCs w:val="16"/>
          <w:lang w:val="ru-RU"/>
        </w:rPr>
      </w:pPr>
      <w:r w:rsidRPr="00DE73C5">
        <w:rPr>
          <w:sz w:val="16"/>
          <w:szCs w:val="16"/>
          <w:lang w:val="ru-RU"/>
        </w:rPr>
        <w:t xml:space="preserve">3.4.1  Основанием для начала рассмотрения документов является подача заявления о внесении изменений в разрешение на ввод в </w:t>
      </w:r>
      <w:r w:rsidRPr="00DE73C5">
        <w:rPr>
          <w:sz w:val="16"/>
          <w:szCs w:val="16"/>
          <w:lang w:val="ru-RU"/>
        </w:rPr>
        <w:lastRenderedPageBreak/>
        <w:t>эксплуатацию.</w:t>
      </w:r>
    </w:p>
    <w:p w:rsidR="00DA3512" w:rsidRPr="00DE73C5" w:rsidRDefault="00DA3512" w:rsidP="00DA3512">
      <w:pPr>
        <w:widowControl w:val="0"/>
        <w:ind w:firstLine="567"/>
        <w:jc w:val="both"/>
        <w:rPr>
          <w:sz w:val="16"/>
          <w:szCs w:val="16"/>
          <w:lang w:val="ru-RU"/>
        </w:rPr>
      </w:pPr>
      <w:r w:rsidRPr="00DE73C5">
        <w:rPr>
          <w:sz w:val="16"/>
          <w:szCs w:val="16"/>
          <w:lang w:val="ru-RU"/>
        </w:rPr>
        <w:t>3.4.2. Внесение рукописных исправлений в разрешения на ввод в эксплуатацию не допускается.</w:t>
      </w:r>
    </w:p>
    <w:p w:rsidR="00DA3512" w:rsidRPr="00DE73C5" w:rsidRDefault="00DA3512" w:rsidP="00DA3512">
      <w:pPr>
        <w:widowControl w:val="0"/>
        <w:ind w:firstLine="567"/>
        <w:jc w:val="both"/>
        <w:rPr>
          <w:sz w:val="16"/>
          <w:szCs w:val="16"/>
          <w:lang w:val="ru-RU"/>
        </w:rPr>
      </w:pPr>
      <w:r w:rsidRPr="00DE73C5">
        <w:rPr>
          <w:sz w:val="16"/>
          <w:szCs w:val="16"/>
          <w:lang w:val="ru-RU"/>
        </w:rPr>
        <w:t>При необходимости внесения исправлений и дополнений Отделом по заявлению застройщика готовится и выдается новое разрешение на ввод в эксплуатацию.</w:t>
      </w:r>
    </w:p>
    <w:p w:rsidR="00DA3512" w:rsidRPr="00DE73C5" w:rsidRDefault="00DA3512" w:rsidP="00DA3512">
      <w:pPr>
        <w:widowControl w:val="0"/>
        <w:ind w:firstLine="567"/>
        <w:jc w:val="both"/>
        <w:rPr>
          <w:sz w:val="16"/>
          <w:szCs w:val="16"/>
          <w:lang w:val="ru-RU"/>
        </w:rPr>
      </w:pPr>
      <w:r w:rsidRPr="00DE73C5">
        <w:rPr>
          <w:sz w:val="16"/>
          <w:szCs w:val="16"/>
          <w:lang w:val="ru-RU"/>
        </w:rPr>
        <w:t>3.4.3. Внесение изменений в разрешение на ввод возможно в случае:</w:t>
      </w:r>
    </w:p>
    <w:p w:rsidR="00DA3512" w:rsidRPr="00DE73C5" w:rsidRDefault="00DA3512" w:rsidP="00DA3512">
      <w:pPr>
        <w:widowControl w:val="0"/>
        <w:ind w:firstLine="567"/>
        <w:jc w:val="both"/>
        <w:rPr>
          <w:sz w:val="16"/>
          <w:szCs w:val="16"/>
          <w:lang w:val="ru-RU"/>
        </w:rPr>
      </w:pPr>
      <w:r w:rsidRPr="00DE73C5">
        <w:rPr>
          <w:sz w:val="16"/>
          <w:szCs w:val="16"/>
          <w:lang w:val="ru-RU"/>
        </w:rPr>
        <w:t>технической ошибки или опечатки специалиста Отдела при оформлении разрешения;</w:t>
      </w:r>
    </w:p>
    <w:p w:rsidR="00DA3512" w:rsidRPr="00DE73C5" w:rsidRDefault="00DA3512" w:rsidP="00DA3512">
      <w:pPr>
        <w:widowControl w:val="0"/>
        <w:ind w:firstLine="567"/>
        <w:jc w:val="both"/>
        <w:rPr>
          <w:sz w:val="16"/>
          <w:szCs w:val="16"/>
          <w:lang w:val="ru-RU"/>
        </w:rPr>
      </w:pPr>
      <w:r w:rsidRPr="00DE73C5">
        <w:rPr>
          <w:sz w:val="16"/>
          <w:szCs w:val="16"/>
          <w:lang w:val="ru-RU"/>
        </w:rPr>
        <w:t>ошибки или уточнения данных в документах, на основании которых были внесены сведения о построенном, реконструированном объекте в разрешение на ввод в эксплуатацию.</w:t>
      </w:r>
    </w:p>
    <w:p w:rsidR="00DA3512" w:rsidRPr="00DE73C5" w:rsidRDefault="00DA3512" w:rsidP="00DA3512">
      <w:pPr>
        <w:widowControl w:val="0"/>
        <w:ind w:firstLine="567"/>
        <w:jc w:val="both"/>
        <w:rPr>
          <w:sz w:val="16"/>
          <w:szCs w:val="16"/>
          <w:lang w:val="ru-RU"/>
        </w:rPr>
      </w:pPr>
      <w:r w:rsidRPr="00DE73C5">
        <w:rPr>
          <w:sz w:val="16"/>
          <w:szCs w:val="16"/>
          <w:lang w:val="ru-RU"/>
        </w:rPr>
        <w:t>3.4.4. Прием и регистрация заявления осуществляется в порядке, указанном п.3.2 настоящего Регламента.</w:t>
      </w:r>
    </w:p>
    <w:p w:rsidR="00DA3512" w:rsidRPr="00DE73C5" w:rsidRDefault="00DA3512" w:rsidP="00DA3512">
      <w:pPr>
        <w:widowControl w:val="0"/>
        <w:ind w:firstLine="567"/>
        <w:jc w:val="both"/>
        <w:rPr>
          <w:sz w:val="16"/>
          <w:szCs w:val="16"/>
          <w:lang w:val="ru-RU"/>
        </w:rPr>
      </w:pPr>
      <w:r w:rsidRPr="00DE73C5">
        <w:rPr>
          <w:sz w:val="16"/>
          <w:szCs w:val="16"/>
          <w:lang w:val="ru-RU"/>
        </w:rPr>
        <w:t xml:space="preserve">3.4.5. По результатам проведенных в соответствии с п.3.3. настоящего Регламента проверки представленных документов специалист Отдела готовит проект постановления о внесении изменений в разрешение или проект уведомления об отказе внесения изменений. </w:t>
      </w:r>
    </w:p>
    <w:p w:rsidR="00DA3512" w:rsidRPr="00DE73C5" w:rsidRDefault="00DA3512" w:rsidP="00DA3512">
      <w:pPr>
        <w:widowControl w:val="0"/>
        <w:ind w:firstLine="567"/>
        <w:jc w:val="both"/>
        <w:rPr>
          <w:sz w:val="16"/>
          <w:szCs w:val="16"/>
          <w:lang w:val="ru-RU"/>
        </w:rPr>
      </w:pPr>
      <w:r w:rsidRPr="00DE73C5">
        <w:rPr>
          <w:sz w:val="16"/>
          <w:szCs w:val="16"/>
          <w:lang w:val="ru-RU"/>
        </w:rPr>
        <w:t xml:space="preserve">3.4.6. Подготовленный проект постановления или уведомления рассматривается и согласовывается в течение двух рабочих дней, затем передается на подпись главе Нижнесергинского городского поселения. </w:t>
      </w:r>
    </w:p>
    <w:p w:rsidR="00DA3512" w:rsidRPr="00DE73C5" w:rsidRDefault="00DA3512" w:rsidP="00DA3512">
      <w:pPr>
        <w:widowControl w:val="0"/>
        <w:ind w:firstLine="567"/>
        <w:jc w:val="both"/>
        <w:rPr>
          <w:sz w:val="16"/>
          <w:szCs w:val="16"/>
          <w:lang w:val="ru-RU"/>
        </w:rPr>
      </w:pPr>
      <w:r w:rsidRPr="00DE73C5">
        <w:rPr>
          <w:sz w:val="16"/>
          <w:szCs w:val="16"/>
          <w:lang w:val="ru-RU"/>
        </w:rPr>
        <w:t>3.4.7. В откорректированном по постановлению разрешении внизу последней страницы делается пометка: «с изменениями, внесенными постановлением главы Нижнесергинского городского поселения … от … № …».</w:t>
      </w:r>
    </w:p>
    <w:p w:rsidR="00DA3512" w:rsidRPr="00DE73C5" w:rsidRDefault="00DA3512" w:rsidP="00DA3512">
      <w:pPr>
        <w:widowControl w:val="0"/>
        <w:ind w:firstLine="567"/>
        <w:jc w:val="both"/>
        <w:rPr>
          <w:sz w:val="16"/>
          <w:szCs w:val="16"/>
          <w:lang w:val="ru-RU"/>
        </w:rPr>
      </w:pPr>
      <w:r w:rsidRPr="00DE73C5">
        <w:rPr>
          <w:sz w:val="16"/>
          <w:szCs w:val="16"/>
          <w:lang w:val="ru-RU"/>
        </w:rPr>
        <w:t>Регистрация откорректированного разрешения не требуется – реквизиты (дата выдачи и номер) не меняются.</w:t>
      </w:r>
    </w:p>
    <w:p w:rsidR="00DA3512" w:rsidRPr="00DE73C5" w:rsidRDefault="00DA3512" w:rsidP="00DA3512">
      <w:pPr>
        <w:widowControl w:val="0"/>
        <w:ind w:firstLine="567"/>
        <w:jc w:val="both"/>
        <w:rPr>
          <w:sz w:val="16"/>
          <w:szCs w:val="16"/>
          <w:lang w:val="ru-RU"/>
        </w:rPr>
      </w:pPr>
      <w:r w:rsidRPr="00DE73C5">
        <w:rPr>
          <w:sz w:val="16"/>
          <w:szCs w:val="16"/>
          <w:lang w:val="ru-RU"/>
        </w:rPr>
        <w:t>3.4.8. Результатом выполнения административной процедуры является выдача:</w:t>
      </w:r>
    </w:p>
    <w:p w:rsidR="00DA3512" w:rsidRPr="00DE73C5" w:rsidRDefault="00DA3512" w:rsidP="00DA3512">
      <w:pPr>
        <w:widowControl w:val="0"/>
        <w:ind w:firstLine="567"/>
        <w:jc w:val="both"/>
        <w:rPr>
          <w:sz w:val="16"/>
          <w:szCs w:val="16"/>
          <w:lang w:val="ru-RU"/>
        </w:rPr>
      </w:pPr>
      <w:r w:rsidRPr="00DE73C5">
        <w:rPr>
          <w:sz w:val="16"/>
          <w:szCs w:val="16"/>
          <w:lang w:val="ru-RU"/>
        </w:rPr>
        <w:t>откорректированного разрешения на ввод в эксплуатацию (три экземпляра),</w:t>
      </w:r>
    </w:p>
    <w:p w:rsidR="00DA3512" w:rsidRPr="00DE73C5" w:rsidRDefault="00DA3512" w:rsidP="00DA3512">
      <w:pPr>
        <w:widowControl w:val="0"/>
        <w:ind w:firstLine="567"/>
        <w:jc w:val="both"/>
        <w:rPr>
          <w:sz w:val="16"/>
          <w:szCs w:val="16"/>
          <w:lang w:val="ru-RU"/>
        </w:rPr>
      </w:pPr>
      <w:r w:rsidRPr="00DE73C5">
        <w:rPr>
          <w:sz w:val="16"/>
          <w:szCs w:val="16"/>
          <w:lang w:val="ru-RU"/>
        </w:rPr>
        <w:t>уведомления об отказе во внесении изменений в разрешение на ввод в эксплуатацию (один экземпляр).</w:t>
      </w:r>
    </w:p>
    <w:p w:rsidR="00DA3512" w:rsidRPr="00DE73C5" w:rsidRDefault="00DA3512" w:rsidP="00DA3512">
      <w:pPr>
        <w:widowControl w:val="0"/>
        <w:ind w:firstLine="567"/>
        <w:jc w:val="both"/>
        <w:rPr>
          <w:sz w:val="16"/>
          <w:szCs w:val="16"/>
          <w:lang w:val="ru-RU"/>
        </w:rPr>
      </w:pPr>
      <w:r w:rsidRPr="00DE73C5">
        <w:rPr>
          <w:sz w:val="16"/>
          <w:szCs w:val="16"/>
          <w:lang w:val="ru-RU"/>
        </w:rPr>
        <w:t xml:space="preserve">При выдаче откорректированного разрешения в случае внесения изменений заявитель возвращает все экземпляры ранее выданного разрешения. </w:t>
      </w:r>
    </w:p>
    <w:p w:rsidR="00DA3512" w:rsidRPr="00DE73C5" w:rsidRDefault="00DA3512" w:rsidP="00DA3512">
      <w:pPr>
        <w:widowControl w:val="0"/>
        <w:ind w:firstLine="567"/>
        <w:jc w:val="both"/>
        <w:rPr>
          <w:sz w:val="16"/>
          <w:szCs w:val="16"/>
          <w:lang w:val="ru-RU"/>
        </w:rPr>
      </w:pPr>
      <w:r w:rsidRPr="00DE73C5">
        <w:rPr>
          <w:sz w:val="16"/>
          <w:szCs w:val="16"/>
          <w:lang w:val="ru-RU"/>
        </w:rPr>
        <w:t>3.4.9. Общий срок осуществления административной процедуры внесения изменений в разрешение на ввод в эксплуатацию или выдачи уведомления об отказе во внесении изменения составляет не более десяти рабочих дней со дня регистрации заявления.</w:t>
      </w:r>
    </w:p>
    <w:p w:rsidR="00DA3512" w:rsidRPr="00DE73C5" w:rsidRDefault="00DA3512" w:rsidP="00DA3512">
      <w:pPr>
        <w:ind w:firstLine="567"/>
        <w:jc w:val="both"/>
        <w:rPr>
          <w:b/>
          <w:sz w:val="16"/>
          <w:szCs w:val="16"/>
          <w:lang w:val="ru-RU"/>
        </w:rPr>
      </w:pPr>
    </w:p>
    <w:p w:rsidR="00DA3512" w:rsidRPr="00DE73C5" w:rsidRDefault="00DA3512" w:rsidP="00DA3512">
      <w:pPr>
        <w:ind w:firstLine="567"/>
        <w:jc w:val="both"/>
        <w:rPr>
          <w:b/>
          <w:sz w:val="16"/>
          <w:szCs w:val="16"/>
          <w:lang w:val="ru-RU"/>
        </w:rPr>
      </w:pPr>
      <w:r w:rsidRPr="00DE73C5">
        <w:rPr>
          <w:b/>
          <w:sz w:val="16"/>
          <w:szCs w:val="16"/>
          <w:lang w:val="ru-RU"/>
        </w:rPr>
        <w:t>3.5. Порядок выдачи результата муниципальной услуги.</w:t>
      </w:r>
    </w:p>
    <w:p w:rsidR="00DA3512" w:rsidRPr="00DE73C5" w:rsidRDefault="00DA3512" w:rsidP="00DA3512">
      <w:pPr>
        <w:widowControl w:val="0"/>
        <w:ind w:firstLine="567"/>
        <w:jc w:val="both"/>
        <w:rPr>
          <w:sz w:val="16"/>
          <w:szCs w:val="16"/>
          <w:lang w:val="ru-RU"/>
        </w:rPr>
      </w:pPr>
      <w:r w:rsidRPr="00DE73C5">
        <w:rPr>
          <w:sz w:val="16"/>
          <w:szCs w:val="16"/>
          <w:lang w:val="ru-RU"/>
        </w:rPr>
        <w:t>3.5.1. Основанием для начала административной процедуры является  поступление специалисту Отдела подписанного разрешения или уведомления об отказе.</w:t>
      </w:r>
    </w:p>
    <w:p w:rsidR="00DA3512" w:rsidRPr="00DE73C5" w:rsidRDefault="00DA3512" w:rsidP="00DA3512">
      <w:pPr>
        <w:widowControl w:val="0"/>
        <w:ind w:firstLine="567"/>
        <w:jc w:val="both"/>
        <w:rPr>
          <w:sz w:val="16"/>
          <w:szCs w:val="16"/>
          <w:lang w:val="ru-RU"/>
        </w:rPr>
      </w:pPr>
      <w:r w:rsidRPr="00DE73C5">
        <w:rPr>
          <w:sz w:val="16"/>
          <w:szCs w:val="16"/>
          <w:lang w:val="ru-RU"/>
        </w:rPr>
        <w:t>3.5.2. Специалист Отдела выполняет следующие административные действия:</w:t>
      </w:r>
    </w:p>
    <w:p w:rsidR="00DA3512" w:rsidRPr="00DE73C5" w:rsidRDefault="00DA3512" w:rsidP="00DA3512">
      <w:pPr>
        <w:widowControl w:val="0"/>
        <w:ind w:firstLine="567"/>
        <w:jc w:val="both"/>
        <w:rPr>
          <w:sz w:val="16"/>
          <w:szCs w:val="16"/>
          <w:lang w:val="ru-RU"/>
        </w:rPr>
      </w:pPr>
      <w:r w:rsidRPr="00DE73C5">
        <w:rPr>
          <w:sz w:val="16"/>
          <w:szCs w:val="16"/>
          <w:lang w:val="ru-RU"/>
        </w:rPr>
        <w:t xml:space="preserve">регистрирует поступивший документ в соответствующем журнале: разрешение на ввод в эксплуатацию – в журнале регистрации разрешений на ввод в эксплуатацию, уведомление об отказе в выдаче разрешения на ввод в эксплуатацию – в журнале регистрации отказов; </w:t>
      </w:r>
    </w:p>
    <w:p w:rsidR="00DA3512" w:rsidRPr="00DE73C5" w:rsidRDefault="00DA3512" w:rsidP="00DA3512">
      <w:pPr>
        <w:widowControl w:val="0"/>
        <w:ind w:firstLine="567"/>
        <w:jc w:val="both"/>
        <w:rPr>
          <w:sz w:val="16"/>
          <w:szCs w:val="16"/>
          <w:lang w:val="ru-RU"/>
        </w:rPr>
      </w:pPr>
      <w:r w:rsidRPr="00DE73C5">
        <w:rPr>
          <w:sz w:val="16"/>
          <w:szCs w:val="16"/>
          <w:lang w:val="ru-RU"/>
        </w:rPr>
        <w:t>сообщает заявителю о готовности к выдаче подготовленного документа;</w:t>
      </w:r>
    </w:p>
    <w:p w:rsidR="00DA3512" w:rsidRPr="00DE73C5" w:rsidRDefault="00DA3512" w:rsidP="00DA3512">
      <w:pPr>
        <w:widowControl w:val="0"/>
        <w:ind w:firstLine="567"/>
        <w:jc w:val="both"/>
        <w:rPr>
          <w:sz w:val="16"/>
          <w:szCs w:val="16"/>
          <w:lang w:val="ru-RU"/>
        </w:rPr>
      </w:pPr>
      <w:r w:rsidRPr="00DE73C5">
        <w:rPr>
          <w:sz w:val="16"/>
          <w:szCs w:val="16"/>
          <w:lang w:val="ru-RU"/>
        </w:rPr>
        <w:t xml:space="preserve">выдает заявителю под роспись в графе соответствующего журнала регистрации подготовленный документ.   </w:t>
      </w:r>
    </w:p>
    <w:p w:rsidR="00DA3512" w:rsidRPr="00DE73C5" w:rsidRDefault="00DA3512" w:rsidP="00DA3512">
      <w:pPr>
        <w:widowControl w:val="0"/>
        <w:ind w:firstLine="567"/>
        <w:jc w:val="both"/>
        <w:rPr>
          <w:sz w:val="16"/>
          <w:szCs w:val="16"/>
          <w:lang w:val="ru-RU"/>
        </w:rPr>
      </w:pPr>
      <w:r w:rsidRPr="00DE73C5">
        <w:rPr>
          <w:sz w:val="16"/>
          <w:szCs w:val="16"/>
          <w:lang w:val="ru-RU"/>
        </w:rPr>
        <w:t xml:space="preserve">3.5.3. Заявителю выдаются: </w:t>
      </w:r>
    </w:p>
    <w:p w:rsidR="00DA3512" w:rsidRPr="00DE73C5" w:rsidRDefault="00DA3512" w:rsidP="00DA3512">
      <w:pPr>
        <w:widowControl w:val="0"/>
        <w:ind w:firstLine="567"/>
        <w:jc w:val="both"/>
        <w:rPr>
          <w:sz w:val="16"/>
          <w:szCs w:val="16"/>
          <w:lang w:val="ru-RU"/>
        </w:rPr>
      </w:pPr>
      <w:r w:rsidRPr="00DE73C5">
        <w:rPr>
          <w:sz w:val="16"/>
          <w:szCs w:val="16"/>
          <w:lang w:val="ru-RU"/>
        </w:rPr>
        <w:t>разрешение на ввод в эксплуатацию (три экземпляра),</w:t>
      </w:r>
    </w:p>
    <w:p w:rsidR="00DA3512" w:rsidRPr="00DE73C5" w:rsidRDefault="00DA3512" w:rsidP="00DA3512">
      <w:pPr>
        <w:widowControl w:val="0"/>
        <w:ind w:firstLine="567"/>
        <w:jc w:val="both"/>
        <w:rPr>
          <w:sz w:val="16"/>
          <w:szCs w:val="16"/>
          <w:lang w:val="ru-RU"/>
        </w:rPr>
      </w:pPr>
      <w:r w:rsidRPr="00DE73C5">
        <w:rPr>
          <w:sz w:val="16"/>
          <w:szCs w:val="16"/>
          <w:lang w:val="ru-RU"/>
        </w:rPr>
        <w:t>уведомления об отказе в выдаче разрешения на ввод в эксплуатацию (один экземпляр).</w:t>
      </w:r>
    </w:p>
    <w:p w:rsidR="00DA3512" w:rsidRPr="00DE73C5" w:rsidRDefault="00DA3512" w:rsidP="00DA3512">
      <w:pPr>
        <w:widowControl w:val="0"/>
        <w:ind w:firstLine="567"/>
        <w:jc w:val="both"/>
        <w:rPr>
          <w:sz w:val="16"/>
          <w:szCs w:val="16"/>
          <w:lang w:val="ru-RU"/>
        </w:rPr>
      </w:pPr>
      <w:r w:rsidRPr="00DE73C5">
        <w:rPr>
          <w:sz w:val="16"/>
          <w:szCs w:val="16"/>
          <w:lang w:val="ru-RU"/>
        </w:rPr>
        <w:t xml:space="preserve">3.5.4. Выдача подготовленного документа производится по предъявлению документа, удостоверяющего личность, и документа, подтверждающего полномочия представителя. </w:t>
      </w:r>
    </w:p>
    <w:p w:rsidR="00DA3512" w:rsidRPr="00DE73C5" w:rsidRDefault="00DA3512" w:rsidP="00DA3512">
      <w:pPr>
        <w:widowControl w:val="0"/>
        <w:ind w:firstLine="567"/>
        <w:jc w:val="both"/>
        <w:rPr>
          <w:sz w:val="16"/>
          <w:szCs w:val="16"/>
          <w:lang w:val="ru-RU"/>
        </w:rPr>
      </w:pPr>
      <w:r w:rsidRPr="00DE73C5">
        <w:rPr>
          <w:sz w:val="16"/>
          <w:szCs w:val="16"/>
          <w:lang w:val="ru-RU"/>
        </w:rPr>
        <w:t>3.5.5. При отказе в предоставлении муниципальной услуги заявителю при выдаче уведомления об отказе возвращается комплект документов, который был представлен для получения разрешения на ввод. Документы по объекту, ранее представленные для получения разрешения на строительство, не возвращаются.</w:t>
      </w:r>
    </w:p>
    <w:p w:rsidR="00DA3512" w:rsidRPr="00DE73C5" w:rsidRDefault="00DA3512" w:rsidP="00DA3512">
      <w:pPr>
        <w:widowControl w:val="0"/>
        <w:ind w:firstLine="567"/>
        <w:jc w:val="both"/>
        <w:rPr>
          <w:sz w:val="16"/>
          <w:szCs w:val="16"/>
          <w:lang w:val="ru-RU"/>
        </w:rPr>
      </w:pPr>
      <w:r w:rsidRPr="00DE73C5">
        <w:rPr>
          <w:sz w:val="16"/>
          <w:szCs w:val="16"/>
          <w:lang w:val="ru-RU"/>
        </w:rPr>
        <w:t>3.5.6. В случае неявки заявителя в установленный срок за разрешением все его экземпляры хранятся в Отделе до востребования.</w:t>
      </w:r>
    </w:p>
    <w:p w:rsidR="00DA3512" w:rsidRPr="00DE73C5" w:rsidRDefault="00DA3512" w:rsidP="00DA3512">
      <w:pPr>
        <w:widowControl w:val="0"/>
        <w:ind w:firstLine="567"/>
        <w:jc w:val="both"/>
        <w:rPr>
          <w:sz w:val="16"/>
          <w:szCs w:val="16"/>
          <w:lang w:val="ru-RU"/>
        </w:rPr>
      </w:pPr>
      <w:r w:rsidRPr="00DE73C5">
        <w:rPr>
          <w:sz w:val="16"/>
          <w:szCs w:val="16"/>
          <w:lang w:val="ru-RU"/>
        </w:rPr>
        <w:t>3.5.7. Застройщик вправе отозвать свое заявление в любой момент рассмотрения документов до регистрации подготовленного разрешения или мотивированного отказа.</w:t>
      </w:r>
    </w:p>
    <w:p w:rsidR="00DA3512" w:rsidRPr="00DE73C5" w:rsidRDefault="00DA3512" w:rsidP="00DA3512">
      <w:pPr>
        <w:widowControl w:val="0"/>
        <w:ind w:firstLine="567"/>
        <w:jc w:val="both"/>
        <w:rPr>
          <w:sz w:val="16"/>
          <w:szCs w:val="16"/>
          <w:lang w:val="ru-RU"/>
        </w:rPr>
      </w:pPr>
      <w:r w:rsidRPr="00DE73C5">
        <w:rPr>
          <w:sz w:val="16"/>
          <w:szCs w:val="16"/>
          <w:lang w:val="ru-RU"/>
        </w:rPr>
        <w:t>Отзыв заявления оформляется письмом застройщика или соответствующей записью его официального представителя на подлиннике ранее поданного заявления на выдачу разрешения. При этом заявление остается в Отделе, комплект документов возвращается застройщику.</w:t>
      </w:r>
    </w:p>
    <w:p w:rsidR="00DA3512" w:rsidRPr="00DE73C5" w:rsidRDefault="00DA3512" w:rsidP="00DA3512">
      <w:pPr>
        <w:widowControl w:val="0"/>
        <w:ind w:firstLine="567"/>
        <w:jc w:val="both"/>
        <w:rPr>
          <w:sz w:val="16"/>
          <w:szCs w:val="16"/>
          <w:lang w:val="ru-RU"/>
        </w:rPr>
      </w:pPr>
      <w:r w:rsidRPr="00DE73C5">
        <w:rPr>
          <w:sz w:val="16"/>
          <w:szCs w:val="16"/>
          <w:lang w:val="ru-RU"/>
        </w:rPr>
        <w:t xml:space="preserve">3.5.8. Результатом выполнения административной процедуры является выдача разрешения на ввод в эксплуатацию объекта капитального строительства или уведомления об отказе в выдаче разрешения на ввод в эксплуатацию. </w:t>
      </w:r>
    </w:p>
    <w:p w:rsidR="00DA3512" w:rsidRPr="00DE73C5" w:rsidRDefault="00DA3512" w:rsidP="00DA3512">
      <w:pPr>
        <w:widowControl w:val="0"/>
        <w:ind w:firstLine="567"/>
        <w:jc w:val="both"/>
        <w:rPr>
          <w:sz w:val="16"/>
          <w:szCs w:val="16"/>
          <w:lang w:val="ru-RU"/>
        </w:rPr>
      </w:pPr>
      <w:r w:rsidRPr="00DE73C5">
        <w:rPr>
          <w:sz w:val="16"/>
          <w:szCs w:val="16"/>
          <w:lang w:val="ru-RU"/>
        </w:rPr>
        <w:t>3.5.9. Максимальная продолжительность данной административной процедуры составляет один день.</w:t>
      </w:r>
    </w:p>
    <w:p w:rsidR="00DA3512" w:rsidRPr="00DE73C5" w:rsidRDefault="00DA3512" w:rsidP="00DA3512">
      <w:pPr>
        <w:widowControl w:val="0"/>
        <w:shd w:val="clear" w:color="auto" w:fill="FFFFFF"/>
        <w:tabs>
          <w:tab w:val="left" w:pos="1246"/>
        </w:tabs>
        <w:autoSpaceDE w:val="0"/>
        <w:autoSpaceDN w:val="0"/>
        <w:adjustRightInd w:val="0"/>
        <w:ind w:firstLine="567"/>
        <w:jc w:val="both"/>
        <w:rPr>
          <w:spacing w:val="-5"/>
          <w:sz w:val="16"/>
          <w:szCs w:val="16"/>
          <w:lang w:val="ru-RU"/>
        </w:rPr>
      </w:pPr>
    </w:p>
    <w:p w:rsidR="00DA3512" w:rsidRPr="00DE73C5" w:rsidRDefault="00DA3512" w:rsidP="00DA3512">
      <w:pPr>
        <w:pStyle w:val="ConsPlusNormal"/>
        <w:widowControl/>
        <w:ind w:firstLine="0"/>
        <w:jc w:val="center"/>
        <w:rPr>
          <w:rFonts w:ascii="Times New Roman" w:hAnsi="Times New Roman" w:cs="Times New Roman"/>
          <w:sz w:val="16"/>
          <w:szCs w:val="16"/>
        </w:rPr>
      </w:pPr>
      <w:r w:rsidRPr="00DE73C5">
        <w:rPr>
          <w:rFonts w:ascii="Times New Roman" w:hAnsi="Times New Roman" w:cs="Times New Roman"/>
          <w:b/>
          <w:sz w:val="16"/>
          <w:szCs w:val="16"/>
        </w:rPr>
        <w:t>4.  Формы контроля за исполнением административного регламента</w:t>
      </w:r>
    </w:p>
    <w:p w:rsidR="00DA3512" w:rsidRPr="00DE73C5" w:rsidRDefault="00DA3512" w:rsidP="00DA3512">
      <w:pPr>
        <w:pStyle w:val="ConsPlusNormal"/>
        <w:widowControl/>
        <w:ind w:firstLine="540"/>
        <w:jc w:val="both"/>
        <w:rPr>
          <w:rFonts w:ascii="Times New Roman" w:hAnsi="Times New Roman" w:cs="Times New Roman"/>
          <w:sz w:val="16"/>
          <w:szCs w:val="16"/>
        </w:rPr>
      </w:pPr>
      <w:r w:rsidRPr="00DE73C5">
        <w:rPr>
          <w:rFonts w:ascii="Times New Roman" w:hAnsi="Times New Roman" w:cs="Times New Roman"/>
          <w:sz w:val="16"/>
          <w:szCs w:val="16"/>
        </w:rPr>
        <w:t xml:space="preserve">4.1. Текущий контроль за соблюдением последовательности действий, определенных административными процедурами по исполнению услуги осуществляется главой Нижнесергинского городского поселения и заместителем главы Нижнесергинского городского поселения по социально-экономическим вопросам. </w:t>
      </w:r>
    </w:p>
    <w:p w:rsidR="00DA3512" w:rsidRPr="00DE73C5" w:rsidRDefault="00DA3512" w:rsidP="00DA3512">
      <w:pPr>
        <w:pStyle w:val="ConsPlusNormal"/>
        <w:widowControl/>
        <w:ind w:firstLine="540"/>
        <w:jc w:val="both"/>
        <w:rPr>
          <w:rFonts w:ascii="Times New Roman" w:hAnsi="Times New Roman" w:cs="Times New Roman"/>
          <w:sz w:val="16"/>
          <w:szCs w:val="16"/>
        </w:rPr>
      </w:pPr>
      <w:r w:rsidRPr="00DE73C5">
        <w:rPr>
          <w:rFonts w:ascii="Times New Roman" w:hAnsi="Times New Roman" w:cs="Times New Roman"/>
          <w:sz w:val="16"/>
          <w:szCs w:val="16"/>
        </w:rPr>
        <w:t>4.2.  Проверки могут быть:</w:t>
      </w:r>
    </w:p>
    <w:p w:rsidR="00DA3512" w:rsidRPr="00DE73C5" w:rsidRDefault="00DA3512" w:rsidP="00DA3512">
      <w:pPr>
        <w:pStyle w:val="ConsPlusNormal"/>
        <w:widowControl/>
        <w:ind w:firstLine="540"/>
        <w:jc w:val="both"/>
        <w:rPr>
          <w:rFonts w:ascii="Times New Roman" w:hAnsi="Times New Roman" w:cs="Times New Roman"/>
          <w:sz w:val="16"/>
          <w:szCs w:val="16"/>
        </w:rPr>
      </w:pPr>
      <w:r w:rsidRPr="00DE73C5">
        <w:rPr>
          <w:rFonts w:ascii="Times New Roman" w:hAnsi="Times New Roman" w:cs="Times New Roman"/>
          <w:sz w:val="16"/>
          <w:szCs w:val="16"/>
        </w:rPr>
        <w:t xml:space="preserve">- плановыми (не реже одного раза в год); </w:t>
      </w:r>
    </w:p>
    <w:p w:rsidR="00DA3512" w:rsidRPr="00DE73C5" w:rsidRDefault="00DA3512" w:rsidP="00DA3512">
      <w:pPr>
        <w:pStyle w:val="ConsPlusNormal"/>
        <w:widowControl/>
        <w:ind w:firstLine="540"/>
        <w:jc w:val="both"/>
        <w:rPr>
          <w:rFonts w:ascii="Times New Roman" w:hAnsi="Times New Roman" w:cs="Times New Roman"/>
          <w:sz w:val="16"/>
          <w:szCs w:val="16"/>
        </w:rPr>
      </w:pPr>
      <w:r w:rsidRPr="00DE73C5">
        <w:rPr>
          <w:rFonts w:ascii="Times New Roman" w:hAnsi="Times New Roman" w:cs="Times New Roman"/>
          <w:sz w:val="16"/>
          <w:szCs w:val="16"/>
        </w:rPr>
        <w:t xml:space="preserve">- внеплановыми (по конкретному обращению заявителя  к главе Нижнесергинского городского поселения). </w:t>
      </w:r>
    </w:p>
    <w:p w:rsidR="00DA3512" w:rsidRPr="00DE73C5" w:rsidRDefault="00DA3512" w:rsidP="00DA3512">
      <w:pPr>
        <w:pStyle w:val="ConsPlusNormal"/>
        <w:widowControl/>
        <w:ind w:firstLine="540"/>
        <w:jc w:val="both"/>
        <w:rPr>
          <w:rFonts w:ascii="Times New Roman" w:hAnsi="Times New Roman" w:cs="Times New Roman"/>
          <w:sz w:val="16"/>
          <w:szCs w:val="16"/>
        </w:rPr>
      </w:pPr>
      <w:r w:rsidRPr="00DE73C5">
        <w:rPr>
          <w:rFonts w:ascii="Times New Roman" w:hAnsi="Times New Roman" w:cs="Times New Roman"/>
          <w:sz w:val="16"/>
          <w:szCs w:val="16"/>
        </w:rPr>
        <w:t>Результаты проведенных проверок оформляются  документально в установленном порядке и направляются главе Нижнесергинского городского поселения для информации и (или) принятия мер.</w:t>
      </w:r>
    </w:p>
    <w:p w:rsidR="00DA3512" w:rsidRPr="00DE73C5" w:rsidRDefault="00DA3512" w:rsidP="00DA3512">
      <w:pPr>
        <w:pStyle w:val="ConsPlusNormal"/>
        <w:widowControl/>
        <w:ind w:firstLine="540"/>
        <w:jc w:val="both"/>
        <w:rPr>
          <w:rFonts w:ascii="Times New Roman" w:hAnsi="Times New Roman" w:cs="Times New Roman"/>
          <w:sz w:val="16"/>
          <w:szCs w:val="16"/>
        </w:rPr>
      </w:pPr>
      <w:r w:rsidRPr="00DE73C5">
        <w:rPr>
          <w:rFonts w:ascii="Times New Roman" w:hAnsi="Times New Roman" w:cs="Times New Roman"/>
          <w:sz w:val="16"/>
          <w:szCs w:val="16"/>
        </w:rPr>
        <w:t xml:space="preserve">При проверке могут рассматриваться все вопросы, связанные с исполнением услуги (комплексные проверки), или вопросы, связанные с исполнением той или иной административной процедуры. </w:t>
      </w:r>
    </w:p>
    <w:p w:rsidR="00DA3512" w:rsidRPr="00DE73C5" w:rsidRDefault="00DA3512" w:rsidP="00DA3512">
      <w:pPr>
        <w:pStyle w:val="ConsPlusNormal"/>
        <w:widowControl/>
        <w:ind w:firstLine="540"/>
        <w:jc w:val="both"/>
        <w:rPr>
          <w:rFonts w:ascii="Times New Roman" w:hAnsi="Times New Roman" w:cs="Times New Roman"/>
          <w:sz w:val="16"/>
          <w:szCs w:val="16"/>
        </w:rPr>
      </w:pPr>
      <w:r w:rsidRPr="00DE73C5">
        <w:rPr>
          <w:rFonts w:ascii="Times New Roman" w:hAnsi="Times New Roman" w:cs="Times New Roman"/>
          <w:sz w:val="16"/>
          <w:szCs w:val="16"/>
        </w:rPr>
        <w:t>Контроль за полнотой и качеством исполнения услуги включает в себя проведение проверок, выявление и установление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w:t>
      </w:r>
    </w:p>
    <w:p w:rsidR="00DA3512" w:rsidRPr="00DE73C5" w:rsidRDefault="00DA3512" w:rsidP="00DA3512">
      <w:pPr>
        <w:pStyle w:val="ConsPlusNormal"/>
        <w:widowControl/>
        <w:ind w:firstLine="540"/>
        <w:jc w:val="both"/>
        <w:rPr>
          <w:rFonts w:ascii="Times New Roman" w:hAnsi="Times New Roman" w:cs="Times New Roman"/>
          <w:sz w:val="16"/>
          <w:szCs w:val="16"/>
        </w:rPr>
      </w:pPr>
      <w:r w:rsidRPr="00DE73C5">
        <w:rPr>
          <w:rFonts w:ascii="Times New Roman" w:hAnsi="Times New Roman" w:cs="Times New Roman"/>
          <w:sz w:val="16"/>
          <w:szCs w:val="16"/>
        </w:rPr>
        <w:t xml:space="preserve">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w:t>
      </w:r>
    </w:p>
    <w:p w:rsidR="00DA3512" w:rsidRPr="00DE73C5" w:rsidRDefault="00DA3512" w:rsidP="00DA3512">
      <w:pPr>
        <w:pStyle w:val="ConsPlusNormal"/>
        <w:widowControl/>
        <w:ind w:firstLine="540"/>
        <w:jc w:val="both"/>
        <w:rPr>
          <w:rFonts w:ascii="Times New Roman" w:hAnsi="Times New Roman" w:cs="Times New Roman"/>
          <w:sz w:val="16"/>
          <w:szCs w:val="16"/>
        </w:rPr>
      </w:pPr>
      <w:r w:rsidRPr="00DE73C5">
        <w:rPr>
          <w:rFonts w:ascii="Times New Roman" w:hAnsi="Times New Roman" w:cs="Times New Roman"/>
          <w:sz w:val="16"/>
          <w:szCs w:val="16"/>
        </w:rPr>
        <w:t xml:space="preserve">4.3. Персональная ответственность должностных лиц за ненадлежащее исполнение требований указанного административного  регламента закрепляется  в должностных инструкциях в соответствии с требованиями действующего законодательства. </w:t>
      </w:r>
    </w:p>
    <w:p w:rsidR="00DA3512" w:rsidRPr="00DE73C5" w:rsidRDefault="00DA3512" w:rsidP="00DA3512">
      <w:pPr>
        <w:pStyle w:val="ConsPlusNormal"/>
        <w:widowControl/>
        <w:ind w:firstLine="540"/>
        <w:jc w:val="both"/>
        <w:rPr>
          <w:rFonts w:ascii="Times New Roman" w:hAnsi="Times New Roman" w:cs="Times New Roman"/>
          <w:sz w:val="16"/>
          <w:szCs w:val="16"/>
        </w:rPr>
      </w:pPr>
      <w:r w:rsidRPr="00DE73C5">
        <w:rPr>
          <w:rFonts w:ascii="Times New Roman" w:hAnsi="Times New Roman" w:cs="Times New Roman"/>
          <w:sz w:val="16"/>
          <w:szCs w:val="16"/>
        </w:rPr>
        <w:t>4.4. Контроль за исполнением услуги осуществляется заявителем путем получения устной и письменной информации о выполнении административных процедур.</w:t>
      </w:r>
    </w:p>
    <w:p w:rsidR="00DA3512" w:rsidRPr="00DE73C5" w:rsidRDefault="00DA3512" w:rsidP="00DA3512">
      <w:pPr>
        <w:pStyle w:val="ConsPlusNormal"/>
        <w:widowControl/>
        <w:ind w:firstLine="540"/>
        <w:jc w:val="both"/>
        <w:rPr>
          <w:rFonts w:ascii="Times New Roman" w:hAnsi="Times New Roman" w:cs="Times New Roman"/>
          <w:sz w:val="16"/>
          <w:szCs w:val="16"/>
        </w:rPr>
      </w:pPr>
    </w:p>
    <w:p w:rsidR="00DA3512" w:rsidRPr="00DE73C5" w:rsidRDefault="00DA3512" w:rsidP="00DA3512">
      <w:pPr>
        <w:autoSpaceDE w:val="0"/>
        <w:autoSpaceDN w:val="0"/>
        <w:adjustRightInd w:val="0"/>
        <w:ind w:left="435"/>
        <w:jc w:val="center"/>
        <w:rPr>
          <w:sz w:val="16"/>
          <w:szCs w:val="16"/>
          <w:lang w:val="ru-RU"/>
        </w:rPr>
      </w:pPr>
      <w:r w:rsidRPr="00DE73C5">
        <w:rPr>
          <w:b/>
          <w:sz w:val="16"/>
          <w:szCs w:val="16"/>
          <w:lang w:val="ru-RU"/>
        </w:rPr>
        <w:t>5.  Досудебный (внесудебный) порядок обжалования решений и действий (бездействия), принимаемых (осуществляемых) при предоставлении муниципальной услуги</w:t>
      </w:r>
    </w:p>
    <w:p w:rsidR="00DA3512" w:rsidRPr="00DE73C5" w:rsidRDefault="00DA3512" w:rsidP="00DA3512">
      <w:pPr>
        <w:pStyle w:val="ConsPlusNormal"/>
        <w:ind w:firstLine="540"/>
        <w:jc w:val="both"/>
        <w:rPr>
          <w:rFonts w:ascii="Times New Roman" w:hAnsi="Times New Roman" w:cs="Times New Roman"/>
          <w:sz w:val="16"/>
          <w:szCs w:val="16"/>
        </w:rPr>
      </w:pPr>
      <w:r w:rsidRPr="00DE73C5">
        <w:rPr>
          <w:rFonts w:ascii="Times New Roman" w:hAnsi="Times New Roman" w:cs="Times New Roman"/>
          <w:sz w:val="16"/>
          <w:szCs w:val="16"/>
        </w:rPr>
        <w:t>5.1. Если заявитель считает, что решение должностных лиц Администрации и (или) действия (бездействие) специалистов отдела земельно-имущественных отношений, осуществляющих предоставление муниципальной услуги, нарушают его права и свободы либо не соответствуют закону или иному нормативному правовому акту и нарушают его права и законные интересы, незаконно возлагают на него какие-либо обязанности, то он вправе в течение трех месяцев со дня, когда ему стало известно о нарушении его прав, обжаловать указанные решения, действия (бездействие) во внесудебном порядке.</w:t>
      </w:r>
    </w:p>
    <w:p w:rsidR="00DA3512" w:rsidRPr="00DE73C5" w:rsidRDefault="00DA3512" w:rsidP="00DA3512">
      <w:pPr>
        <w:pStyle w:val="ConsPlusNormal"/>
        <w:ind w:firstLine="540"/>
        <w:jc w:val="both"/>
        <w:rPr>
          <w:rFonts w:ascii="Times New Roman" w:hAnsi="Times New Roman" w:cs="Times New Roman"/>
          <w:sz w:val="16"/>
          <w:szCs w:val="16"/>
        </w:rPr>
      </w:pPr>
      <w:r w:rsidRPr="00DE73C5">
        <w:rPr>
          <w:rFonts w:ascii="Times New Roman" w:hAnsi="Times New Roman" w:cs="Times New Roman"/>
          <w:sz w:val="16"/>
          <w:szCs w:val="16"/>
        </w:rPr>
        <w:lastRenderedPageBreak/>
        <w:t>5.2. Жалоба на действия (бездействие) специалиста отдела земельно-имущественных отношений при предоставлении муниципальной услуги может быть подана Главе Нижнесергинского городского поселение или заместителю Главы Администрации Нижнесергинского городского поселения по социально-экономическим вопросам.</w:t>
      </w:r>
    </w:p>
    <w:p w:rsidR="00DA3512" w:rsidRPr="00DE73C5" w:rsidRDefault="00DA3512" w:rsidP="00DA3512">
      <w:pPr>
        <w:pStyle w:val="ConsPlusNormal"/>
        <w:ind w:firstLine="540"/>
        <w:jc w:val="both"/>
        <w:rPr>
          <w:rFonts w:ascii="Times New Roman" w:hAnsi="Times New Roman" w:cs="Times New Roman"/>
          <w:sz w:val="16"/>
          <w:szCs w:val="16"/>
        </w:rPr>
      </w:pPr>
      <w:r w:rsidRPr="00DE73C5">
        <w:rPr>
          <w:rFonts w:ascii="Times New Roman" w:hAnsi="Times New Roman" w:cs="Times New Roman"/>
          <w:sz w:val="16"/>
          <w:szCs w:val="16"/>
        </w:rPr>
        <w:t>5.3. Жалоба на решения должностных лиц, принятые по результатам предоставления муниципальной услуги, может быть подана Главе Нижнесергинского городского поселения.</w:t>
      </w:r>
    </w:p>
    <w:p w:rsidR="00DA3512" w:rsidRPr="00DE73C5" w:rsidRDefault="00DA3512" w:rsidP="00DA3512">
      <w:pPr>
        <w:pStyle w:val="ConsPlusNormal"/>
        <w:ind w:firstLine="540"/>
        <w:jc w:val="both"/>
        <w:rPr>
          <w:rFonts w:ascii="Times New Roman" w:hAnsi="Times New Roman" w:cs="Times New Roman"/>
          <w:sz w:val="16"/>
          <w:szCs w:val="16"/>
        </w:rPr>
      </w:pPr>
      <w:r w:rsidRPr="00DE73C5">
        <w:rPr>
          <w:rFonts w:ascii="Times New Roman" w:hAnsi="Times New Roman" w:cs="Times New Roman"/>
          <w:sz w:val="16"/>
          <w:szCs w:val="16"/>
        </w:rPr>
        <w:t>5.4. Жалоба подается в письменной форме, должна быть подписана заявителем (представителем заявителя), обратившимся с жалобой, и содержать:</w:t>
      </w:r>
    </w:p>
    <w:p w:rsidR="00DA3512" w:rsidRPr="00DE73C5" w:rsidRDefault="00DA3512" w:rsidP="00DA3512">
      <w:pPr>
        <w:pStyle w:val="ConsPlusNormal"/>
        <w:ind w:firstLine="540"/>
        <w:jc w:val="both"/>
        <w:rPr>
          <w:rFonts w:ascii="Times New Roman" w:hAnsi="Times New Roman" w:cs="Times New Roman"/>
          <w:sz w:val="16"/>
          <w:szCs w:val="16"/>
        </w:rPr>
      </w:pPr>
      <w:r w:rsidRPr="00DE73C5">
        <w:rPr>
          <w:rFonts w:ascii="Times New Roman" w:hAnsi="Times New Roman" w:cs="Times New Roman"/>
          <w:sz w:val="16"/>
          <w:szCs w:val="16"/>
        </w:rPr>
        <w:t>наименование должности, фамилию, имя, отчество специалиста отдела земельно-имущественных отношений, действия или бездействие которого обжалуются, либо наименование должности, фамилию, имя, отчество должностного лица Администрации, решения которого обжалуются;</w:t>
      </w:r>
    </w:p>
    <w:p w:rsidR="00DA3512" w:rsidRPr="00DE73C5" w:rsidRDefault="00DA3512" w:rsidP="00DA3512">
      <w:pPr>
        <w:pStyle w:val="ConsPlusNormal"/>
        <w:ind w:firstLine="540"/>
        <w:jc w:val="both"/>
        <w:rPr>
          <w:rFonts w:ascii="Times New Roman" w:hAnsi="Times New Roman" w:cs="Times New Roman"/>
          <w:sz w:val="16"/>
          <w:szCs w:val="16"/>
        </w:rPr>
      </w:pPr>
      <w:r w:rsidRPr="00DE73C5">
        <w:rPr>
          <w:rFonts w:ascii="Times New Roman" w:hAnsi="Times New Roman" w:cs="Times New Roman"/>
          <w:sz w:val="16"/>
          <w:szCs w:val="16"/>
        </w:rPr>
        <w:t>фамилию, имя, отчество заявителя (представителя заявителя), подавшего жалобу, его место жительства или местонахождение, почтовый адрес, по которому должен быть направлен ответ, подпись и дату;</w:t>
      </w:r>
    </w:p>
    <w:p w:rsidR="00DA3512" w:rsidRPr="00DE73C5" w:rsidRDefault="00DA3512" w:rsidP="00DA3512">
      <w:pPr>
        <w:pStyle w:val="ConsPlusNormal"/>
        <w:ind w:firstLine="540"/>
        <w:jc w:val="both"/>
        <w:rPr>
          <w:rFonts w:ascii="Times New Roman" w:hAnsi="Times New Roman" w:cs="Times New Roman"/>
          <w:sz w:val="16"/>
          <w:szCs w:val="16"/>
        </w:rPr>
      </w:pPr>
      <w:r w:rsidRPr="00DE73C5">
        <w:rPr>
          <w:rFonts w:ascii="Times New Roman" w:hAnsi="Times New Roman" w:cs="Times New Roman"/>
          <w:sz w:val="16"/>
          <w:szCs w:val="16"/>
        </w:rPr>
        <w:t>существо обжалуемых действий (бездействия), решений.</w:t>
      </w:r>
    </w:p>
    <w:p w:rsidR="00DA3512" w:rsidRPr="00DE73C5" w:rsidRDefault="00DA3512" w:rsidP="00DA3512">
      <w:pPr>
        <w:pStyle w:val="ConsPlusNormal"/>
        <w:ind w:firstLine="540"/>
        <w:jc w:val="both"/>
        <w:rPr>
          <w:rFonts w:ascii="Times New Roman" w:hAnsi="Times New Roman" w:cs="Times New Roman"/>
          <w:sz w:val="16"/>
          <w:szCs w:val="16"/>
        </w:rPr>
      </w:pPr>
      <w:r w:rsidRPr="00DE73C5">
        <w:rPr>
          <w:rFonts w:ascii="Times New Roman" w:hAnsi="Times New Roman" w:cs="Times New Roman"/>
          <w:sz w:val="16"/>
          <w:szCs w:val="16"/>
        </w:rPr>
        <w:t>5.6. Заявитель имеет следующие права на получение информации и документов, необходимых для обоснования и рассмотрения жалобы:</w:t>
      </w:r>
    </w:p>
    <w:p w:rsidR="00DA3512" w:rsidRPr="00DE73C5" w:rsidRDefault="00DA3512" w:rsidP="00DA3512">
      <w:pPr>
        <w:pStyle w:val="ConsPlusNormal"/>
        <w:ind w:firstLine="540"/>
        <w:jc w:val="both"/>
        <w:rPr>
          <w:rFonts w:ascii="Times New Roman" w:hAnsi="Times New Roman" w:cs="Times New Roman"/>
          <w:sz w:val="16"/>
          <w:szCs w:val="16"/>
        </w:rPr>
      </w:pPr>
      <w:r w:rsidRPr="00DE73C5">
        <w:rPr>
          <w:rFonts w:ascii="Times New Roman" w:hAnsi="Times New Roman" w:cs="Times New Roman"/>
          <w:sz w:val="16"/>
          <w:szCs w:val="16"/>
        </w:rPr>
        <w:t>представлять дополнительные документы и материалы либо обращаться с просьбой об их истребовании;</w:t>
      </w:r>
    </w:p>
    <w:p w:rsidR="00DA3512" w:rsidRPr="00DE73C5" w:rsidRDefault="00DA3512" w:rsidP="00DA3512">
      <w:pPr>
        <w:pStyle w:val="ConsPlusNormal"/>
        <w:ind w:firstLine="540"/>
        <w:jc w:val="both"/>
        <w:rPr>
          <w:rFonts w:ascii="Times New Roman" w:hAnsi="Times New Roman" w:cs="Times New Roman"/>
          <w:sz w:val="16"/>
          <w:szCs w:val="16"/>
        </w:rPr>
      </w:pPr>
      <w:r w:rsidRPr="00DE73C5">
        <w:rPr>
          <w:rFonts w:ascii="Times New Roman" w:hAnsi="Times New Roman" w:cs="Times New Roman"/>
          <w:sz w:val="16"/>
          <w:szCs w:val="16"/>
        </w:rPr>
        <w:t>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действующим законодательством тайну.</w:t>
      </w:r>
    </w:p>
    <w:p w:rsidR="00DA3512" w:rsidRPr="00DE73C5" w:rsidRDefault="00DA3512" w:rsidP="00DA3512">
      <w:pPr>
        <w:pStyle w:val="ConsPlusNormal"/>
        <w:ind w:firstLine="540"/>
        <w:jc w:val="both"/>
        <w:rPr>
          <w:rFonts w:ascii="Times New Roman" w:hAnsi="Times New Roman" w:cs="Times New Roman"/>
          <w:sz w:val="16"/>
          <w:szCs w:val="16"/>
        </w:rPr>
      </w:pPr>
      <w:r w:rsidRPr="00DE73C5">
        <w:rPr>
          <w:rFonts w:ascii="Times New Roman" w:hAnsi="Times New Roman" w:cs="Times New Roman"/>
          <w:sz w:val="16"/>
          <w:szCs w:val="16"/>
        </w:rPr>
        <w:t>5.7. Жалоба не подлежит рассмотрению по существу, если:</w:t>
      </w:r>
    </w:p>
    <w:p w:rsidR="00DA3512" w:rsidRPr="00DE73C5" w:rsidRDefault="00DA3512" w:rsidP="00DA3512">
      <w:pPr>
        <w:pStyle w:val="ConsPlusNormal"/>
        <w:ind w:firstLine="540"/>
        <w:jc w:val="both"/>
        <w:rPr>
          <w:rFonts w:ascii="Times New Roman" w:hAnsi="Times New Roman" w:cs="Times New Roman"/>
          <w:sz w:val="16"/>
          <w:szCs w:val="16"/>
        </w:rPr>
      </w:pPr>
      <w:r w:rsidRPr="00DE73C5">
        <w:rPr>
          <w:rFonts w:ascii="Times New Roman" w:hAnsi="Times New Roman" w:cs="Times New Roman"/>
          <w:sz w:val="16"/>
          <w:szCs w:val="16"/>
        </w:rPr>
        <w:t>- в жалобе не указана фамилия заявителя (представителя заявителя), подавшего жалобу, и почтовый адрес, по которому должен быть направлен ответ;</w:t>
      </w:r>
    </w:p>
    <w:p w:rsidR="00DA3512" w:rsidRPr="00DE73C5" w:rsidRDefault="00DA3512" w:rsidP="00DA3512">
      <w:pPr>
        <w:pStyle w:val="ConsPlusNormal"/>
        <w:ind w:firstLine="540"/>
        <w:jc w:val="both"/>
        <w:rPr>
          <w:rFonts w:ascii="Times New Roman" w:hAnsi="Times New Roman" w:cs="Times New Roman"/>
          <w:sz w:val="16"/>
          <w:szCs w:val="16"/>
        </w:rPr>
      </w:pPr>
      <w:r w:rsidRPr="00DE73C5">
        <w:rPr>
          <w:rFonts w:ascii="Times New Roman" w:hAnsi="Times New Roman" w:cs="Times New Roman"/>
          <w:sz w:val="16"/>
          <w:szCs w:val="16"/>
        </w:rPr>
        <w:t>- в жалобе обжалуется судебное решение;</w:t>
      </w:r>
    </w:p>
    <w:p w:rsidR="00DA3512" w:rsidRPr="00DE73C5" w:rsidRDefault="00DA3512" w:rsidP="00DA3512">
      <w:pPr>
        <w:pStyle w:val="ConsPlusNormal"/>
        <w:ind w:firstLine="540"/>
        <w:jc w:val="both"/>
        <w:rPr>
          <w:rFonts w:ascii="Times New Roman" w:hAnsi="Times New Roman" w:cs="Times New Roman"/>
          <w:sz w:val="16"/>
          <w:szCs w:val="16"/>
        </w:rPr>
      </w:pPr>
      <w:r w:rsidRPr="00DE73C5">
        <w:rPr>
          <w:rFonts w:ascii="Times New Roman" w:hAnsi="Times New Roman" w:cs="Times New Roman"/>
          <w:sz w:val="16"/>
          <w:szCs w:val="16"/>
        </w:rPr>
        <w:t>- в жалобе содержатся нецензурные либо оскорбительные выражения, угрозы жизни, здоровью и имуществу должностного лица, специалиста отдела жилищной политики и социальных программ, а также членов его семьи;</w:t>
      </w:r>
    </w:p>
    <w:p w:rsidR="00DA3512" w:rsidRPr="00DE73C5" w:rsidRDefault="00DA3512" w:rsidP="00DA3512">
      <w:pPr>
        <w:pStyle w:val="ConsPlusNormal"/>
        <w:ind w:firstLine="540"/>
        <w:jc w:val="both"/>
        <w:rPr>
          <w:rFonts w:ascii="Times New Roman" w:hAnsi="Times New Roman" w:cs="Times New Roman"/>
          <w:sz w:val="16"/>
          <w:szCs w:val="16"/>
        </w:rPr>
      </w:pPr>
      <w:r w:rsidRPr="00DE73C5">
        <w:rPr>
          <w:rFonts w:ascii="Times New Roman" w:hAnsi="Times New Roman" w:cs="Times New Roman"/>
          <w:sz w:val="16"/>
          <w:szCs w:val="16"/>
        </w:rPr>
        <w:t>- текст жалобы не поддается прочтению;</w:t>
      </w:r>
    </w:p>
    <w:p w:rsidR="00DA3512" w:rsidRPr="00DE73C5" w:rsidRDefault="00DA3512" w:rsidP="00DA3512">
      <w:pPr>
        <w:pStyle w:val="ConsPlusNormal"/>
        <w:ind w:firstLine="540"/>
        <w:jc w:val="both"/>
        <w:rPr>
          <w:rFonts w:ascii="Times New Roman" w:hAnsi="Times New Roman" w:cs="Times New Roman"/>
          <w:sz w:val="16"/>
          <w:szCs w:val="16"/>
        </w:rPr>
      </w:pPr>
      <w:r w:rsidRPr="00DE73C5">
        <w:rPr>
          <w:rFonts w:ascii="Times New Roman" w:hAnsi="Times New Roman" w:cs="Times New Roman"/>
          <w:sz w:val="16"/>
          <w:szCs w:val="16"/>
        </w:rPr>
        <w:t>- в жалобе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DA3512" w:rsidRPr="00DE73C5" w:rsidRDefault="00DA3512" w:rsidP="00DA3512">
      <w:pPr>
        <w:pStyle w:val="ConsPlusNormal"/>
        <w:ind w:firstLine="540"/>
        <w:jc w:val="both"/>
        <w:rPr>
          <w:rFonts w:ascii="Times New Roman" w:hAnsi="Times New Roman" w:cs="Times New Roman"/>
          <w:sz w:val="16"/>
          <w:szCs w:val="16"/>
        </w:rPr>
      </w:pPr>
      <w:r w:rsidRPr="00DE73C5">
        <w:rPr>
          <w:rFonts w:ascii="Times New Roman" w:hAnsi="Times New Roman" w:cs="Times New Roman"/>
          <w:sz w:val="16"/>
          <w:szCs w:val="16"/>
        </w:rPr>
        <w:t>-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DA3512" w:rsidRPr="00DE73C5" w:rsidRDefault="00DA3512" w:rsidP="00DA3512">
      <w:pPr>
        <w:pStyle w:val="ConsPlusNormal"/>
        <w:ind w:firstLine="540"/>
        <w:jc w:val="both"/>
        <w:rPr>
          <w:rFonts w:ascii="Times New Roman" w:hAnsi="Times New Roman" w:cs="Times New Roman"/>
          <w:sz w:val="16"/>
          <w:szCs w:val="16"/>
        </w:rPr>
      </w:pPr>
      <w:r w:rsidRPr="00DE73C5">
        <w:rPr>
          <w:rFonts w:ascii="Times New Roman" w:hAnsi="Times New Roman" w:cs="Times New Roman"/>
          <w:sz w:val="16"/>
          <w:szCs w:val="16"/>
        </w:rPr>
        <w:t>5.8.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A3512" w:rsidRPr="00DE73C5" w:rsidRDefault="00DA3512" w:rsidP="00DA3512">
      <w:pPr>
        <w:pStyle w:val="ConsPlusNormal"/>
        <w:ind w:firstLine="540"/>
        <w:jc w:val="both"/>
        <w:rPr>
          <w:rFonts w:ascii="Times New Roman" w:hAnsi="Times New Roman" w:cs="Times New Roman"/>
          <w:sz w:val="16"/>
          <w:szCs w:val="16"/>
        </w:rPr>
      </w:pPr>
      <w:r w:rsidRPr="00DE73C5">
        <w:rPr>
          <w:rFonts w:ascii="Times New Roman" w:hAnsi="Times New Roman" w:cs="Times New Roman"/>
          <w:sz w:val="16"/>
          <w:szCs w:val="16"/>
        </w:rPr>
        <w:t>5.9. При обжаловании решений должностных лиц Администрации, принимаемых в ходе предоставления муниципальной услуги, принимается решение об удовлетворении жалобы с отменой (изменением) принятого решения в установленном порядке и решением вопроса о наказании виновных лиц, либо об отказе в удовлетворении жалобы.</w:t>
      </w:r>
    </w:p>
    <w:p w:rsidR="00DA3512" w:rsidRPr="00DE73C5" w:rsidRDefault="00DA3512" w:rsidP="00DA3512">
      <w:pPr>
        <w:pStyle w:val="ConsPlusNormal"/>
        <w:widowControl/>
        <w:ind w:firstLine="540"/>
        <w:jc w:val="both"/>
        <w:rPr>
          <w:rFonts w:ascii="Times New Roman" w:hAnsi="Times New Roman" w:cs="Times New Roman"/>
          <w:sz w:val="16"/>
          <w:szCs w:val="16"/>
        </w:rPr>
      </w:pPr>
      <w:r w:rsidRPr="00DE73C5">
        <w:rPr>
          <w:rFonts w:ascii="Times New Roman" w:hAnsi="Times New Roman" w:cs="Times New Roman"/>
          <w:sz w:val="16"/>
          <w:szCs w:val="16"/>
        </w:rPr>
        <w:t xml:space="preserve">5.10. При обжаловании действий (бездействия) должностных лиц Администрации или специалистов отдела жилищной политики и социальных программ, допущенных в ходе предоставления муниципальной услуги, принимается решение об удовлетворении жалобы с принятием мер к устранению выявленных нарушений и решением вопроса о наказании виновных лиц, либо об отказе в удовлетворении жалобы. </w:t>
      </w:r>
    </w:p>
    <w:p w:rsidR="00DA3512" w:rsidRDefault="00DA3512" w:rsidP="00DA3512">
      <w:pPr>
        <w:pStyle w:val="ConsPlusNormal"/>
        <w:widowControl/>
        <w:ind w:firstLine="0"/>
        <w:jc w:val="right"/>
        <w:outlineLvl w:val="1"/>
        <w:rPr>
          <w:rFonts w:ascii="Times New Roman" w:hAnsi="Times New Roman" w:cs="Times New Roman"/>
          <w:sz w:val="16"/>
          <w:szCs w:val="16"/>
        </w:rPr>
      </w:pPr>
    </w:p>
    <w:p w:rsidR="00DA3512" w:rsidRDefault="00DA3512" w:rsidP="00DA3512">
      <w:pPr>
        <w:pStyle w:val="ConsPlusNormal"/>
        <w:widowControl/>
        <w:ind w:firstLine="0"/>
        <w:jc w:val="right"/>
        <w:outlineLvl w:val="1"/>
        <w:rPr>
          <w:rFonts w:ascii="Times New Roman" w:hAnsi="Times New Roman" w:cs="Times New Roman"/>
          <w:sz w:val="16"/>
          <w:szCs w:val="16"/>
        </w:rPr>
      </w:pPr>
    </w:p>
    <w:p w:rsidR="00DA3512" w:rsidRPr="00DE73C5" w:rsidRDefault="00DA3512" w:rsidP="00DA3512">
      <w:pPr>
        <w:pStyle w:val="ConsPlusNormal"/>
        <w:widowControl/>
        <w:ind w:firstLine="0"/>
        <w:jc w:val="right"/>
        <w:outlineLvl w:val="1"/>
        <w:rPr>
          <w:rFonts w:ascii="Times New Roman" w:hAnsi="Times New Roman" w:cs="Times New Roman"/>
          <w:sz w:val="16"/>
          <w:szCs w:val="16"/>
        </w:rPr>
      </w:pPr>
    </w:p>
    <w:p w:rsidR="00DA3512" w:rsidRPr="00DE73C5" w:rsidRDefault="00DA3512" w:rsidP="00DA3512">
      <w:pPr>
        <w:pStyle w:val="ConsPlusNormal"/>
        <w:widowControl/>
        <w:ind w:firstLine="0"/>
        <w:jc w:val="right"/>
        <w:outlineLvl w:val="1"/>
        <w:rPr>
          <w:rFonts w:ascii="Times New Roman" w:hAnsi="Times New Roman" w:cs="Times New Roman"/>
          <w:sz w:val="16"/>
          <w:szCs w:val="16"/>
        </w:rPr>
      </w:pPr>
      <w:r w:rsidRPr="00DE73C5">
        <w:rPr>
          <w:rFonts w:ascii="Times New Roman" w:hAnsi="Times New Roman" w:cs="Times New Roman"/>
          <w:sz w:val="16"/>
          <w:szCs w:val="16"/>
        </w:rPr>
        <w:t>Приложение № 1</w:t>
      </w:r>
    </w:p>
    <w:p w:rsidR="00DA3512" w:rsidRPr="00DE73C5" w:rsidRDefault="00DA3512" w:rsidP="00DA3512">
      <w:pPr>
        <w:pStyle w:val="ConsPlusTitle"/>
        <w:widowControl/>
        <w:jc w:val="right"/>
        <w:rPr>
          <w:rFonts w:ascii="Times New Roman" w:hAnsi="Times New Roman" w:cs="Times New Roman"/>
          <w:b w:val="0"/>
          <w:sz w:val="16"/>
          <w:szCs w:val="16"/>
        </w:rPr>
      </w:pPr>
      <w:r w:rsidRPr="00DE73C5">
        <w:rPr>
          <w:rFonts w:ascii="Times New Roman" w:hAnsi="Times New Roman" w:cs="Times New Roman"/>
          <w:b w:val="0"/>
          <w:sz w:val="16"/>
          <w:szCs w:val="16"/>
        </w:rPr>
        <w:t>к административному регламенту</w:t>
      </w:r>
    </w:p>
    <w:p w:rsidR="00DA3512" w:rsidRPr="00DE73C5" w:rsidRDefault="00DA3512" w:rsidP="00DA3512">
      <w:pPr>
        <w:pStyle w:val="ConsPlusTitle"/>
        <w:widowControl/>
        <w:jc w:val="right"/>
        <w:rPr>
          <w:rFonts w:ascii="Times New Roman" w:hAnsi="Times New Roman" w:cs="Times New Roman"/>
          <w:b w:val="0"/>
          <w:sz w:val="16"/>
          <w:szCs w:val="16"/>
        </w:rPr>
      </w:pPr>
      <w:r w:rsidRPr="00DE73C5">
        <w:rPr>
          <w:rFonts w:ascii="Times New Roman" w:hAnsi="Times New Roman" w:cs="Times New Roman"/>
          <w:b w:val="0"/>
          <w:sz w:val="16"/>
          <w:szCs w:val="16"/>
        </w:rPr>
        <w:t>по предоставлению муниципальной услуги,</w:t>
      </w:r>
    </w:p>
    <w:p w:rsidR="00DA3512" w:rsidRPr="00DE73C5" w:rsidRDefault="00DA3512" w:rsidP="00DA3512">
      <w:pPr>
        <w:pStyle w:val="ConsPlusTitle"/>
        <w:widowControl/>
        <w:jc w:val="right"/>
        <w:rPr>
          <w:rFonts w:ascii="Times New Roman" w:hAnsi="Times New Roman" w:cs="Times New Roman"/>
          <w:b w:val="0"/>
          <w:sz w:val="16"/>
          <w:szCs w:val="16"/>
        </w:rPr>
      </w:pPr>
      <w:r w:rsidRPr="00DE73C5">
        <w:rPr>
          <w:rFonts w:ascii="Times New Roman" w:hAnsi="Times New Roman" w:cs="Times New Roman"/>
          <w:b w:val="0"/>
          <w:sz w:val="16"/>
          <w:szCs w:val="16"/>
        </w:rPr>
        <w:t xml:space="preserve"> «Подготовка разрешений на</w:t>
      </w:r>
      <w:r>
        <w:rPr>
          <w:rFonts w:ascii="Times New Roman" w:hAnsi="Times New Roman" w:cs="Times New Roman"/>
          <w:b w:val="0"/>
          <w:sz w:val="16"/>
          <w:szCs w:val="16"/>
        </w:rPr>
        <w:t xml:space="preserve"> </w:t>
      </w:r>
      <w:r w:rsidRPr="00DE73C5">
        <w:rPr>
          <w:rFonts w:ascii="Times New Roman" w:hAnsi="Times New Roman" w:cs="Times New Roman"/>
          <w:b w:val="0"/>
          <w:sz w:val="16"/>
          <w:szCs w:val="16"/>
        </w:rPr>
        <w:t xml:space="preserve">ввод объекта в эксплуатацию </w:t>
      </w:r>
    </w:p>
    <w:p w:rsidR="00DA3512" w:rsidRPr="00DE73C5" w:rsidRDefault="00DA3512" w:rsidP="00DA3512">
      <w:pPr>
        <w:pStyle w:val="ConsPlusTitle"/>
        <w:widowControl/>
        <w:jc w:val="right"/>
        <w:rPr>
          <w:rFonts w:ascii="Times New Roman" w:hAnsi="Times New Roman" w:cs="Times New Roman"/>
          <w:b w:val="0"/>
          <w:sz w:val="16"/>
          <w:szCs w:val="16"/>
        </w:rPr>
      </w:pPr>
      <w:r w:rsidRPr="00DE73C5">
        <w:rPr>
          <w:rFonts w:ascii="Times New Roman" w:hAnsi="Times New Roman" w:cs="Times New Roman"/>
          <w:b w:val="0"/>
          <w:sz w:val="16"/>
          <w:szCs w:val="16"/>
        </w:rPr>
        <w:t>на территории Нижнесергинского городского поселения»</w:t>
      </w:r>
    </w:p>
    <w:p w:rsidR="00DA3512" w:rsidRPr="00DE73C5" w:rsidRDefault="00DA3512" w:rsidP="00DA3512">
      <w:pPr>
        <w:pStyle w:val="ConsPlusNormal"/>
        <w:widowControl/>
        <w:ind w:firstLine="0"/>
        <w:jc w:val="right"/>
        <w:rPr>
          <w:sz w:val="16"/>
          <w:szCs w:val="16"/>
        </w:rPr>
      </w:pPr>
      <w:r w:rsidRPr="00DE73C5">
        <w:rPr>
          <w:sz w:val="16"/>
          <w:szCs w:val="16"/>
        </w:rPr>
        <w:t xml:space="preserve"> </w:t>
      </w:r>
    </w:p>
    <w:p w:rsidR="00DA3512" w:rsidRPr="00DE73C5" w:rsidRDefault="00DA3512" w:rsidP="00DA3512">
      <w:pPr>
        <w:pStyle w:val="ConsPlusNormal"/>
        <w:widowControl/>
        <w:ind w:firstLine="0"/>
        <w:jc w:val="center"/>
        <w:rPr>
          <w:rFonts w:ascii="Times New Roman" w:hAnsi="Times New Roman" w:cs="Times New Roman"/>
          <w:sz w:val="16"/>
          <w:szCs w:val="16"/>
        </w:rPr>
      </w:pPr>
      <w:r w:rsidRPr="00DE73C5">
        <w:rPr>
          <w:rFonts w:ascii="Times New Roman" w:hAnsi="Times New Roman" w:cs="Times New Roman"/>
          <w:sz w:val="16"/>
          <w:szCs w:val="16"/>
        </w:rPr>
        <w:t xml:space="preserve">СВЕДЕНИЯ </w:t>
      </w:r>
    </w:p>
    <w:p w:rsidR="00DA3512" w:rsidRPr="00DE73C5" w:rsidRDefault="00DA3512" w:rsidP="00DA3512">
      <w:pPr>
        <w:pStyle w:val="ConsPlusNormal"/>
        <w:widowControl/>
        <w:ind w:firstLine="0"/>
        <w:jc w:val="center"/>
        <w:rPr>
          <w:rFonts w:ascii="Times New Roman" w:hAnsi="Times New Roman" w:cs="Times New Roman"/>
          <w:sz w:val="16"/>
          <w:szCs w:val="16"/>
        </w:rPr>
      </w:pPr>
      <w:r w:rsidRPr="00DE73C5">
        <w:rPr>
          <w:rFonts w:ascii="Times New Roman" w:hAnsi="Times New Roman" w:cs="Times New Roman"/>
          <w:sz w:val="16"/>
          <w:szCs w:val="16"/>
        </w:rPr>
        <w:t xml:space="preserve">О МЕСТОНАХОЖДЕНИИ, КОНТАКТНЫХ ТЕЛЕФОНАХ </w:t>
      </w:r>
    </w:p>
    <w:p w:rsidR="00DA3512" w:rsidRPr="00DE73C5" w:rsidRDefault="00DA3512" w:rsidP="00DA3512">
      <w:pPr>
        <w:pStyle w:val="ConsPlusNormal"/>
        <w:widowControl/>
        <w:ind w:firstLine="0"/>
        <w:jc w:val="center"/>
        <w:rPr>
          <w:rFonts w:ascii="Times New Roman" w:hAnsi="Times New Roman" w:cs="Times New Roman"/>
          <w:sz w:val="16"/>
          <w:szCs w:val="16"/>
        </w:rPr>
      </w:pPr>
      <w:r w:rsidRPr="00DE73C5">
        <w:rPr>
          <w:rFonts w:ascii="Times New Roman" w:hAnsi="Times New Roman" w:cs="Times New Roman"/>
          <w:sz w:val="16"/>
          <w:szCs w:val="16"/>
        </w:rPr>
        <w:t>АДМИНИСТРАЦИИ НИЖНЕСЕРГИНСКОГОГОРОДСКОГО ПОСЕЛЕНИЯ, ОТДЕЛ ЗЕМЕЛЬНО-ИМУЩЕСТВЕННЫХ ОТНОШЕНИЙ АДМИНИСТРАЦИИ НИЖНЕСЕРГИНСКОГО ГОРОДСКОГО ПОСЕЛЕНИЯ</w:t>
      </w:r>
    </w:p>
    <w:p w:rsidR="00DA3512" w:rsidRPr="00DE73C5" w:rsidRDefault="00DA3512" w:rsidP="00DA3512">
      <w:pPr>
        <w:pStyle w:val="ConsPlusNormal"/>
        <w:widowControl/>
        <w:ind w:firstLine="0"/>
        <w:jc w:val="center"/>
        <w:rPr>
          <w:sz w:val="16"/>
          <w:szCs w:val="16"/>
        </w:rPr>
      </w:pPr>
    </w:p>
    <w:p w:rsidR="00DA3512" w:rsidRPr="00DE73C5" w:rsidRDefault="00DA3512" w:rsidP="00DA3512">
      <w:pPr>
        <w:pStyle w:val="ConsPlusNormal"/>
        <w:widowControl/>
        <w:ind w:firstLine="0"/>
        <w:jc w:val="both"/>
        <w:rPr>
          <w:rFonts w:ascii="Times New Roman" w:hAnsi="Times New Roman" w:cs="Times New Roman"/>
          <w:sz w:val="16"/>
          <w:szCs w:val="16"/>
        </w:rPr>
      </w:pPr>
      <w:r w:rsidRPr="00DE73C5">
        <w:rPr>
          <w:rFonts w:ascii="Times New Roman" w:hAnsi="Times New Roman" w:cs="Times New Roman"/>
          <w:b/>
          <w:sz w:val="16"/>
          <w:szCs w:val="16"/>
        </w:rPr>
        <w:t>Администрация Нижнесергинского городского поселения</w:t>
      </w:r>
      <w:r w:rsidRPr="00DE73C5">
        <w:rPr>
          <w:rFonts w:ascii="Times New Roman" w:hAnsi="Times New Roman" w:cs="Times New Roman"/>
          <w:sz w:val="16"/>
          <w:szCs w:val="16"/>
        </w:rPr>
        <w:t xml:space="preserve"> </w:t>
      </w:r>
    </w:p>
    <w:p w:rsidR="00DA3512" w:rsidRPr="00DE73C5" w:rsidRDefault="00DA3512" w:rsidP="00DA3512">
      <w:pPr>
        <w:pStyle w:val="ConsPlusNormal"/>
        <w:widowControl/>
        <w:ind w:firstLine="0"/>
        <w:jc w:val="both"/>
        <w:rPr>
          <w:rFonts w:ascii="Times New Roman" w:hAnsi="Times New Roman" w:cs="Times New Roman"/>
          <w:sz w:val="16"/>
          <w:szCs w:val="16"/>
        </w:rPr>
      </w:pPr>
      <w:r w:rsidRPr="00DE73C5">
        <w:rPr>
          <w:rFonts w:ascii="Times New Roman" w:hAnsi="Times New Roman" w:cs="Times New Roman"/>
          <w:sz w:val="16"/>
          <w:szCs w:val="16"/>
        </w:rPr>
        <w:t xml:space="preserve">Адрес: </w:t>
      </w:r>
      <w:smartTag w:uri="urn:schemas-microsoft-com:office:smarttags" w:element="metricconverter">
        <w:smartTagPr>
          <w:attr w:name="ProductID" w:val="623090, г"/>
        </w:smartTagPr>
        <w:r w:rsidRPr="00DE73C5">
          <w:rPr>
            <w:rFonts w:ascii="Times New Roman" w:hAnsi="Times New Roman" w:cs="Times New Roman"/>
            <w:sz w:val="16"/>
            <w:szCs w:val="16"/>
          </w:rPr>
          <w:t>623090, г</w:t>
        </w:r>
      </w:smartTag>
      <w:r w:rsidRPr="00DE73C5">
        <w:rPr>
          <w:rFonts w:ascii="Times New Roman" w:hAnsi="Times New Roman" w:cs="Times New Roman"/>
          <w:sz w:val="16"/>
          <w:szCs w:val="16"/>
        </w:rPr>
        <w:t>. Нижние Серги, ул. Ленина, д. 4, 1 этаж, кабинет 1 приёмная главы администрации Нижнесергинского городского поселения,;</w:t>
      </w:r>
    </w:p>
    <w:p w:rsidR="00DA3512" w:rsidRPr="00DE73C5" w:rsidRDefault="00DA3512" w:rsidP="00DA3512">
      <w:pPr>
        <w:pStyle w:val="ConsPlusNormal"/>
        <w:widowControl/>
        <w:ind w:firstLine="0"/>
        <w:jc w:val="both"/>
        <w:rPr>
          <w:rFonts w:ascii="Times New Roman" w:hAnsi="Times New Roman" w:cs="Times New Roman"/>
          <w:sz w:val="16"/>
          <w:szCs w:val="16"/>
        </w:rPr>
      </w:pPr>
      <w:r w:rsidRPr="00DE73C5">
        <w:rPr>
          <w:rFonts w:ascii="Times New Roman" w:hAnsi="Times New Roman" w:cs="Times New Roman"/>
          <w:sz w:val="16"/>
          <w:szCs w:val="16"/>
        </w:rPr>
        <w:t>телефон: (34398) 2-11-03, факс: (34398) 2-11-03</w:t>
      </w:r>
    </w:p>
    <w:p w:rsidR="00DA3512" w:rsidRPr="00DE73C5" w:rsidRDefault="00DA3512" w:rsidP="00DA3512">
      <w:pPr>
        <w:pStyle w:val="ConsPlusNormal"/>
        <w:widowControl/>
        <w:ind w:firstLine="0"/>
        <w:jc w:val="both"/>
        <w:rPr>
          <w:rFonts w:ascii="Times New Roman" w:hAnsi="Times New Roman" w:cs="Times New Roman"/>
          <w:sz w:val="16"/>
          <w:szCs w:val="16"/>
        </w:rPr>
      </w:pPr>
      <w:r w:rsidRPr="00DE73C5">
        <w:rPr>
          <w:rFonts w:ascii="Times New Roman" w:hAnsi="Times New Roman" w:cs="Times New Roman"/>
          <w:sz w:val="16"/>
          <w:szCs w:val="16"/>
        </w:rPr>
        <w:t xml:space="preserve">Адрес сайта администрации Нижнесергинского городского поселения: </w:t>
      </w:r>
      <w:r w:rsidRPr="00DE73C5">
        <w:rPr>
          <w:rFonts w:ascii="Times New Roman" w:hAnsi="Times New Roman" w:cs="Times New Roman"/>
          <w:sz w:val="16"/>
          <w:szCs w:val="16"/>
          <w:lang w:val="en-US"/>
        </w:rPr>
        <w:t>http</w:t>
      </w:r>
      <w:r w:rsidRPr="00DE73C5">
        <w:rPr>
          <w:rFonts w:ascii="Times New Roman" w:hAnsi="Times New Roman" w:cs="Times New Roman"/>
          <w:sz w:val="16"/>
          <w:szCs w:val="16"/>
        </w:rPr>
        <w:t>:</w:t>
      </w:r>
      <w:r w:rsidRPr="00DE73C5">
        <w:rPr>
          <w:rFonts w:ascii="Times New Roman" w:hAnsi="Times New Roman" w:cs="Times New Roman"/>
          <w:sz w:val="16"/>
          <w:szCs w:val="16"/>
          <w:lang w:val="en-US"/>
        </w:rPr>
        <w:t>www</w:t>
      </w:r>
      <w:r w:rsidRPr="00DE73C5">
        <w:rPr>
          <w:rFonts w:ascii="Times New Roman" w:hAnsi="Times New Roman" w:cs="Times New Roman"/>
          <w:sz w:val="16"/>
          <w:szCs w:val="16"/>
        </w:rPr>
        <w:t xml:space="preserve">: </w:t>
      </w:r>
      <w:r w:rsidRPr="00DE73C5">
        <w:rPr>
          <w:rFonts w:ascii="Times New Roman" w:hAnsi="Times New Roman" w:cs="Times New Roman"/>
          <w:sz w:val="16"/>
          <w:szCs w:val="16"/>
          <w:lang w:val="en-US"/>
        </w:rPr>
        <w:t>nsergi</w:t>
      </w:r>
      <w:r w:rsidRPr="00DE73C5">
        <w:rPr>
          <w:rFonts w:ascii="Times New Roman" w:hAnsi="Times New Roman" w:cs="Times New Roman"/>
          <w:sz w:val="16"/>
          <w:szCs w:val="16"/>
        </w:rPr>
        <w:t>.</w:t>
      </w:r>
      <w:r w:rsidRPr="00DE73C5">
        <w:rPr>
          <w:rFonts w:ascii="Times New Roman" w:hAnsi="Times New Roman" w:cs="Times New Roman"/>
          <w:sz w:val="16"/>
          <w:szCs w:val="16"/>
          <w:lang w:val="en-US"/>
        </w:rPr>
        <w:t>com</w:t>
      </w:r>
    </w:p>
    <w:p w:rsidR="00DA3512" w:rsidRPr="00DE73C5" w:rsidRDefault="00DA3512" w:rsidP="00DA3512">
      <w:pPr>
        <w:pStyle w:val="ConsPlusNormal"/>
        <w:widowControl/>
        <w:ind w:firstLine="0"/>
        <w:jc w:val="both"/>
        <w:rPr>
          <w:rFonts w:ascii="Times New Roman" w:hAnsi="Times New Roman" w:cs="Times New Roman"/>
          <w:sz w:val="16"/>
          <w:szCs w:val="16"/>
        </w:rPr>
      </w:pPr>
      <w:r w:rsidRPr="00DE73C5">
        <w:rPr>
          <w:rFonts w:ascii="Times New Roman" w:hAnsi="Times New Roman" w:cs="Times New Roman"/>
          <w:sz w:val="16"/>
          <w:szCs w:val="16"/>
        </w:rPr>
        <w:t xml:space="preserve"> </w:t>
      </w:r>
    </w:p>
    <w:p w:rsidR="00DA3512" w:rsidRPr="00DE73C5" w:rsidRDefault="00DA3512" w:rsidP="00DA3512">
      <w:pPr>
        <w:pStyle w:val="ConsPlusNormal"/>
        <w:widowControl/>
        <w:ind w:firstLine="0"/>
        <w:jc w:val="both"/>
        <w:rPr>
          <w:rFonts w:ascii="Times New Roman" w:hAnsi="Times New Roman" w:cs="Times New Roman"/>
          <w:b/>
          <w:sz w:val="16"/>
          <w:szCs w:val="16"/>
        </w:rPr>
      </w:pPr>
      <w:r w:rsidRPr="00DE73C5">
        <w:rPr>
          <w:rFonts w:ascii="Times New Roman" w:hAnsi="Times New Roman" w:cs="Times New Roman"/>
          <w:b/>
          <w:sz w:val="16"/>
          <w:szCs w:val="16"/>
        </w:rPr>
        <w:t>Отдел земельно-имущественных отношений администрации Нижнесергинского городского поселения</w:t>
      </w:r>
    </w:p>
    <w:p w:rsidR="00DA3512" w:rsidRPr="00DE73C5" w:rsidRDefault="00DA3512" w:rsidP="00DA3512">
      <w:pPr>
        <w:pStyle w:val="ConsPlusNormal"/>
        <w:widowControl/>
        <w:tabs>
          <w:tab w:val="left" w:pos="8400"/>
        </w:tabs>
        <w:ind w:firstLine="0"/>
        <w:jc w:val="both"/>
        <w:rPr>
          <w:rFonts w:ascii="Times New Roman" w:hAnsi="Times New Roman" w:cs="Times New Roman"/>
          <w:sz w:val="16"/>
          <w:szCs w:val="16"/>
        </w:rPr>
      </w:pPr>
      <w:r w:rsidRPr="00DE73C5">
        <w:rPr>
          <w:rFonts w:ascii="Times New Roman" w:hAnsi="Times New Roman" w:cs="Times New Roman"/>
          <w:sz w:val="16"/>
          <w:szCs w:val="16"/>
        </w:rPr>
        <w:t xml:space="preserve">Адрес: </w:t>
      </w:r>
      <w:smartTag w:uri="urn:schemas-microsoft-com:office:smarttags" w:element="metricconverter">
        <w:smartTagPr>
          <w:attr w:name="ProductID" w:val="623090, г"/>
        </w:smartTagPr>
        <w:r w:rsidRPr="00DE73C5">
          <w:rPr>
            <w:rFonts w:ascii="Times New Roman" w:hAnsi="Times New Roman" w:cs="Times New Roman"/>
            <w:sz w:val="16"/>
            <w:szCs w:val="16"/>
          </w:rPr>
          <w:t>623090, г</w:t>
        </w:r>
      </w:smartTag>
      <w:r w:rsidRPr="00DE73C5">
        <w:rPr>
          <w:rFonts w:ascii="Times New Roman" w:hAnsi="Times New Roman" w:cs="Times New Roman"/>
          <w:sz w:val="16"/>
          <w:szCs w:val="16"/>
        </w:rPr>
        <w:t>. Нижние Серги, ул. Ленина, д.4, 1 этаж, кабинет 6;</w:t>
      </w:r>
    </w:p>
    <w:p w:rsidR="00DA3512" w:rsidRPr="00DE73C5" w:rsidRDefault="00DA3512" w:rsidP="00DA3512">
      <w:pPr>
        <w:pStyle w:val="ConsPlusNormal"/>
        <w:widowControl/>
        <w:tabs>
          <w:tab w:val="left" w:pos="8400"/>
        </w:tabs>
        <w:ind w:firstLine="0"/>
        <w:jc w:val="both"/>
        <w:rPr>
          <w:rFonts w:ascii="Times New Roman" w:hAnsi="Times New Roman" w:cs="Times New Roman"/>
          <w:sz w:val="16"/>
          <w:szCs w:val="16"/>
        </w:rPr>
      </w:pPr>
      <w:r w:rsidRPr="00DE73C5">
        <w:rPr>
          <w:rFonts w:ascii="Times New Roman" w:hAnsi="Times New Roman" w:cs="Times New Roman"/>
          <w:sz w:val="16"/>
          <w:szCs w:val="16"/>
        </w:rPr>
        <w:t>Телефон/ факс: (34398) 2-19-81</w:t>
      </w:r>
    </w:p>
    <w:p w:rsidR="00DA3512" w:rsidRPr="00DE73C5" w:rsidRDefault="00DA3512" w:rsidP="00DA3512">
      <w:pPr>
        <w:pStyle w:val="ConsPlusNormal"/>
        <w:widowControl/>
        <w:ind w:firstLine="0"/>
        <w:jc w:val="both"/>
        <w:rPr>
          <w:rFonts w:ascii="Times New Roman" w:hAnsi="Times New Roman" w:cs="Times New Roman"/>
          <w:sz w:val="16"/>
          <w:szCs w:val="16"/>
        </w:rPr>
      </w:pPr>
      <w:r w:rsidRPr="00DE73C5">
        <w:rPr>
          <w:rFonts w:ascii="Times New Roman" w:hAnsi="Times New Roman" w:cs="Times New Roman"/>
          <w:sz w:val="16"/>
          <w:szCs w:val="16"/>
        </w:rPr>
        <w:t>Часы приёма: понедельник с 10-00 до 12-00, среда, пятница с 9-00 до 12-00.</w:t>
      </w:r>
    </w:p>
    <w:p w:rsidR="00DA3512" w:rsidRDefault="00DA3512" w:rsidP="00DA3512">
      <w:pPr>
        <w:pStyle w:val="ConsPlusTitle"/>
        <w:widowControl/>
        <w:jc w:val="right"/>
        <w:rPr>
          <w:rFonts w:ascii="Times New Roman" w:hAnsi="Times New Roman" w:cs="Times New Roman"/>
          <w:b w:val="0"/>
          <w:sz w:val="16"/>
          <w:szCs w:val="16"/>
        </w:rPr>
      </w:pPr>
    </w:p>
    <w:p w:rsidR="00DA3512" w:rsidRDefault="00DA3512" w:rsidP="00DA3512">
      <w:pPr>
        <w:pStyle w:val="ConsPlusTitle"/>
        <w:widowControl/>
        <w:jc w:val="right"/>
        <w:rPr>
          <w:rFonts w:ascii="Times New Roman" w:hAnsi="Times New Roman" w:cs="Times New Roman"/>
          <w:b w:val="0"/>
          <w:sz w:val="16"/>
          <w:szCs w:val="16"/>
        </w:rPr>
      </w:pPr>
    </w:p>
    <w:p w:rsidR="00DA3512" w:rsidRDefault="00DA3512" w:rsidP="00DA3512">
      <w:pPr>
        <w:pStyle w:val="ConsPlusTitle"/>
        <w:widowControl/>
        <w:jc w:val="right"/>
        <w:rPr>
          <w:rFonts w:ascii="Times New Roman" w:hAnsi="Times New Roman" w:cs="Times New Roman"/>
          <w:b w:val="0"/>
          <w:sz w:val="16"/>
          <w:szCs w:val="16"/>
        </w:rPr>
      </w:pPr>
    </w:p>
    <w:p w:rsidR="00DA3512" w:rsidRDefault="00DA3512" w:rsidP="00DA3512">
      <w:pPr>
        <w:pStyle w:val="ConsPlusTitle"/>
        <w:widowControl/>
        <w:jc w:val="right"/>
        <w:rPr>
          <w:rFonts w:ascii="Times New Roman" w:hAnsi="Times New Roman" w:cs="Times New Roman"/>
          <w:b w:val="0"/>
          <w:sz w:val="16"/>
          <w:szCs w:val="16"/>
        </w:rPr>
      </w:pPr>
    </w:p>
    <w:p w:rsidR="00DA3512" w:rsidRPr="00DE73C5" w:rsidRDefault="00DA3512" w:rsidP="00DA3512">
      <w:pPr>
        <w:pStyle w:val="ConsPlusTitle"/>
        <w:widowControl/>
        <w:jc w:val="right"/>
        <w:rPr>
          <w:rFonts w:ascii="Times New Roman" w:hAnsi="Times New Roman" w:cs="Times New Roman"/>
          <w:b w:val="0"/>
          <w:sz w:val="16"/>
          <w:szCs w:val="16"/>
        </w:rPr>
      </w:pPr>
      <w:r>
        <w:rPr>
          <w:rFonts w:ascii="Times New Roman" w:hAnsi="Times New Roman" w:cs="Times New Roman"/>
          <w:b w:val="0"/>
          <w:sz w:val="16"/>
          <w:szCs w:val="16"/>
        </w:rPr>
        <w:t>П</w:t>
      </w:r>
      <w:r w:rsidRPr="00DE73C5">
        <w:rPr>
          <w:rFonts w:ascii="Times New Roman" w:hAnsi="Times New Roman" w:cs="Times New Roman"/>
          <w:b w:val="0"/>
          <w:sz w:val="16"/>
          <w:szCs w:val="16"/>
        </w:rPr>
        <w:t>риложение № 2</w:t>
      </w:r>
    </w:p>
    <w:p w:rsidR="00DA3512" w:rsidRPr="00DE73C5" w:rsidRDefault="00DA3512" w:rsidP="00DA3512">
      <w:pPr>
        <w:pStyle w:val="ConsPlusTitle"/>
        <w:widowControl/>
        <w:jc w:val="right"/>
        <w:rPr>
          <w:rFonts w:ascii="Times New Roman" w:hAnsi="Times New Roman" w:cs="Times New Roman"/>
          <w:b w:val="0"/>
          <w:sz w:val="16"/>
          <w:szCs w:val="16"/>
        </w:rPr>
      </w:pPr>
      <w:r w:rsidRPr="00DE73C5">
        <w:rPr>
          <w:rFonts w:ascii="Times New Roman" w:hAnsi="Times New Roman" w:cs="Times New Roman"/>
          <w:b w:val="0"/>
          <w:sz w:val="16"/>
          <w:szCs w:val="16"/>
        </w:rPr>
        <w:t>к административному регламенту</w:t>
      </w:r>
    </w:p>
    <w:p w:rsidR="00DA3512" w:rsidRPr="00DE73C5" w:rsidRDefault="00DA3512" w:rsidP="00DA3512">
      <w:pPr>
        <w:pStyle w:val="ConsPlusTitle"/>
        <w:widowControl/>
        <w:jc w:val="right"/>
        <w:rPr>
          <w:rFonts w:ascii="Times New Roman" w:hAnsi="Times New Roman" w:cs="Times New Roman"/>
          <w:b w:val="0"/>
          <w:sz w:val="16"/>
          <w:szCs w:val="16"/>
        </w:rPr>
      </w:pPr>
      <w:r w:rsidRPr="00DE73C5">
        <w:rPr>
          <w:rFonts w:ascii="Times New Roman" w:hAnsi="Times New Roman" w:cs="Times New Roman"/>
          <w:b w:val="0"/>
          <w:sz w:val="16"/>
          <w:szCs w:val="16"/>
        </w:rPr>
        <w:t>по предоставлению муниципальной услуги,</w:t>
      </w:r>
    </w:p>
    <w:p w:rsidR="00DA3512" w:rsidRPr="00DE73C5" w:rsidRDefault="00DA3512" w:rsidP="00DA3512">
      <w:pPr>
        <w:pStyle w:val="ConsPlusTitle"/>
        <w:widowControl/>
        <w:jc w:val="right"/>
        <w:rPr>
          <w:rFonts w:ascii="Times New Roman" w:hAnsi="Times New Roman" w:cs="Times New Roman"/>
          <w:b w:val="0"/>
          <w:sz w:val="16"/>
          <w:szCs w:val="16"/>
        </w:rPr>
      </w:pPr>
      <w:r w:rsidRPr="00DE73C5">
        <w:rPr>
          <w:rFonts w:ascii="Times New Roman" w:hAnsi="Times New Roman" w:cs="Times New Roman"/>
          <w:b w:val="0"/>
          <w:sz w:val="16"/>
          <w:szCs w:val="16"/>
        </w:rPr>
        <w:t xml:space="preserve"> «Подготовка разрешений на ввод объекта </w:t>
      </w:r>
    </w:p>
    <w:p w:rsidR="00DA3512" w:rsidRPr="00DE73C5" w:rsidRDefault="00DA3512" w:rsidP="00DA3512">
      <w:pPr>
        <w:pStyle w:val="ConsPlusTitle"/>
        <w:widowControl/>
        <w:jc w:val="right"/>
        <w:rPr>
          <w:rFonts w:ascii="Times New Roman" w:hAnsi="Times New Roman" w:cs="Times New Roman"/>
          <w:b w:val="0"/>
          <w:sz w:val="16"/>
          <w:szCs w:val="16"/>
        </w:rPr>
      </w:pPr>
      <w:r w:rsidRPr="00DE73C5">
        <w:rPr>
          <w:rFonts w:ascii="Times New Roman" w:hAnsi="Times New Roman" w:cs="Times New Roman"/>
          <w:b w:val="0"/>
          <w:sz w:val="16"/>
          <w:szCs w:val="16"/>
        </w:rPr>
        <w:t xml:space="preserve">в эксплуатацию на территории </w:t>
      </w:r>
    </w:p>
    <w:p w:rsidR="00DA3512" w:rsidRPr="00DE73C5" w:rsidRDefault="00DA3512" w:rsidP="00DA3512">
      <w:pPr>
        <w:pStyle w:val="ConsPlusTitle"/>
        <w:widowControl/>
        <w:jc w:val="right"/>
        <w:rPr>
          <w:rFonts w:ascii="Times New Roman" w:hAnsi="Times New Roman" w:cs="Times New Roman"/>
          <w:b w:val="0"/>
          <w:sz w:val="16"/>
          <w:szCs w:val="16"/>
        </w:rPr>
      </w:pPr>
      <w:r w:rsidRPr="00DE73C5">
        <w:rPr>
          <w:rFonts w:ascii="Times New Roman" w:hAnsi="Times New Roman" w:cs="Times New Roman"/>
          <w:b w:val="0"/>
          <w:sz w:val="16"/>
          <w:szCs w:val="16"/>
        </w:rPr>
        <w:t>Нижнесергинского городского поселения»</w:t>
      </w:r>
    </w:p>
    <w:p w:rsidR="00DA3512" w:rsidRDefault="00DA3512" w:rsidP="00DA3512">
      <w:pPr>
        <w:pStyle w:val="ConsPlusNormal"/>
        <w:widowControl/>
        <w:ind w:firstLine="0"/>
        <w:jc w:val="center"/>
        <w:rPr>
          <w:rFonts w:ascii="Times New Roman" w:hAnsi="Times New Roman" w:cs="Times New Roman"/>
          <w:b/>
          <w:sz w:val="16"/>
          <w:szCs w:val="16"/>
        </w:rPr>
      </w:pPr>
    </w:p>
    <w:p w:rsidR="00DA3512" w:rsidRPr="00DE73C5" w:rsidRDefault="00DA3512" w:rsidP="00DA3512">
      <w:pPr>
        <w:pStyle w:val="ConsPlusNormal"/>
        <w:widowControl/>
        <w:ind w:firstLine="0"/>
        <w:jc w:val="center"/>
        <w:rPr>
          <w:rFonts w:ascii="Times New Roman" w:hAnsi="Times New Roman" w:cs="Times New Roman"/>
          <w:b/>
          <w:sz w:val="16"/>
          <w:szCs w:val="16"/>
        </w:rPr>
      </w:pPr>
      <w:r w:rsidRPr="00DE73C5">
        <w:rPr>
          <w:rFonts w:ascii="Times New Roman" w:hAnsi="Times New Roman" w:cs="Times New Roman"/>
          <w:b/>
          <w:sz w:val="16"/>
          <w:szCs w:val="16"/>
        </w:rPr>
        <w:t>БЛОК-СХЕМА</w:t>
      </w:r>
    </w:p>
    <w:p w:rsidR="00DA3512" w:rsidRPr="00DE73C5" w:rsidRDefault="00DA3512" w:rsidP="00DA3512">
      <w:pPr>
        <w:pStyle w:val="ConsPlusNormal"/>
        <w:widowControl/>
        <w:ind w:firstLine="0"/>
        <w:jc w:val="center"/>
        <w:rPr>
          <w:rFonts w:ascii="Times New Roman" w:hAnsi="Times New Roman" w:cs="Times New Roman"/>
          <w:sz w:val="16"/>
          <w:szCs w:val="16"/>
        </w:rPr>
      </w:pPr>
      <w:r w:rsidRPr="00DE73C5">
        <w:rPr>
          <w:rFonts w:ascii="Times New Roman" w:hAnsi="Times New Roman" w:cs="Times New Roman"/>
          <w:sz w:val="16"/>
          <w:szCs w:val="16"/>
        </w:rPr>
        <w:t>порядка предоставления муниципальной услуги</w:t>
      </w:r>
    </w:p>
    <w:p w:rsidR="00DA3512" w:rsidRPr="00DE73C5" w:rsidRDefault="00DA3512" w:rsidP="00DA3512">
      <w:pPr>
        <w:pStyle w:val="ConsPlusNormal"/>
        <w:widowControl/>
        <w:ind w:firstLine="0"/>
        <w:jc w:val="center"/>
        <w:rPr>
          <w:rFonts w:ascii="Times New Roman" w:hAnsi="Times New Roman" w:cs="Times New Roman"/>
          <w:sz w:val="16"/>
          <w:szCs w:val="16"/>
        </w:rPr>
      </w:pPr>
      <w:r w:rsidRPr="00DE73C5">
        <w:rPr>
          <w:rFonts w:ascii="Times New Roman" w:hAnsi="Times New Roman" w:cs="Times New Roman"/>
          <w:sz w:val="16"/>
          <w:szCs w:val="16"/>
        </w:rPr>
        <w:t>по выдаче разрешения на строительство</w:t>
      </w:r>
    </w:p>
    <w:p w:rsidR="00DA3512" w:rsidRPr="00477275" w:rsidRDefault="00DA3512" w:rsidP="00DA3512">
      <w:pPr>
        <w:pStyle w:val="ConsPlusNormal"/>
        <w:widowControl/>
        <w:ind w:firstLine="0"/>
        <w:jc w:val="center"/>
        <w:sectPr w:rsidR="00DA3512" w:rsidRPr="00477275" w:rsidSect="00031B69">
          <w:headerReference w:type="default" r:id="rId5"/>
          <w:footerReference w:type="default" r:id="rId6"/>
          <w:pgSz w:w="11906" w:h="16838"/>
          <w:pgMar w:top="709" w:right="566" w:bottom="1134" w:left="1701" w:header="708" w:footer="708" w:gutter="0"/>
          <w:cols w:space="708"/>
          <w:docGrid w:linePitch="360"/>
        </w:sectPr>
      </w:pPr>
      <w:r w:rsidRPr="004042F5">
        <w:rPr>
          <w:noProof/>
          <w:sz w:val="28"/>
          <w:szCs w:val="28"/>
        </w:rPr>
      </w:r>
      <w:r w:rsidRPr="004042F5">
        <w:pict>
          <v:group id="_x0000_s1026" editas="canvas" style="width:459.15pt;height:603.9pt;mso-position-horizontal-relative:char;mso-position-vertical-relative:line" coordorigin="2280,2112" coordsize="7202,935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80;top:2112;width:7202;height:9351"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2898;top:4202;width:2347;height:360">
              <v:textbox style="mso-next-textbox:#_x0000_s1028">
                <w:txbxContent>
                  <w:p w:rsidR="00DA3512" w:rsidRPr="00DE73C5" w:rsidRDefault="00DA3512" w:rsidP="00DA3512">
                    <w:pPr>
                      <w:jc w:val="center"/>
                      <w:rPr>
                        <w:sz w:val="16"/>
                        <w:szCs w:val="16"/>
                      </w:rPr>
                    </w:pPr>
                    <w:r w:rsidRPr="00DE73C5">
                      <w:rPr>
                        <w:sz w:val="16"/>
                        <w:szCs w:val="16"/>
                      </w:rPr>
                      <w:t xml:space="preserve">Прием и регистрация заявления </w:t>
                    </w:r>
                  </w:p>
                </w:txbxContent>
              </v:textbox>
            </v:shape>
            <v:shape id="_x0000_s1029" type="#_x0000_t202" style="position:absolute;left:2704;top:10855;width:2963;height:448">
              <v:textbox style="mso-next-textbox:#_x0000_s1029">
                <w:txbxContent>
                  <w:p w:rsidR="00DA3512" w:rsidRPr="00DE73C5" w:rsidRDefault="00DA3512" w:rsidP="00DA3512">
                    <w:pPr>
                      <w:jc w:val="center"/>
                      <w:rPr>
                        <w:sz w:val="16"/>
                        <w:szCs w:val="16"/>
                        <w:lang w:val="ru-RU"/>
                      </w:rPr>
                    </w:pPr>
                    <w:r w:rsidRPr="00DE73C5">
                      <w:rPr>
                        <w:sz w:val="16"/>
                        <w:szCs w:val="16"/>
                        <w:lang w:val="ru-RU"/>
                      </w:rPr>
                      <w:t xml:space="preserve">Выдача заявителю разрешения </w:t>
                    </w:r>
                  </w:p>
                  <w:p w:rsidR="00DA3512" w:rsidRPr="00DE73C5" w:rsidRDefault="00DA3512" w:rsidP="00DA3512">
                    <w:pPr>
                      <w:jc w:val="center"/>
                      <w:rPr>
                        <w:sz w:val="16"/>
                        <w:szCs w:val="16"/>
                        <w:lang w:val="ru-RU"/>
                      </w:rPr>
                    </w:pPr>
                    <w:r w:rsidRPr="00DE73C5">
                      <w:rPr>
                        <w:sz w:val="16"/>
                        <w:szCs w:val="16"/>
                        <w:lang w:val="ru-RU"/>
                      </w:rPr>
                      <w:t xml:space="preserve">на ввод объекта в эксплуатацию </w:t>
                    </w:r>
                  </w:p>
                </w:txbxContent>
              </v:textbox>
            </v:shape>
            <v:shape id="_x0000_s1030" type="#_x0000_t202" style="position:absolute;left:6874;top:6369;width:2261;height:400">
              <v:textbox style="mso-next-textbox:#_x0000_s1030">
                <w:txbxContent>
                  <w:p w:rsidR="00DA3512" w:rsidRPr="00DE73C5" w:rsidRDefault="00DA3512" w:rsidP="00DA3512">
                    <w:pPr>
                      <w:jc w:val="center"/>
                      <w:rPr>
                        <w:sz w:val="16"/>
                        <w:szCs w:val="16"/>
                      </w:rPr>
                    </w:pPr>
                    <w:r w:rsidRPr="00DE73C5">
                      <w:rPr>
                        <w:sz w:val="16"/>
                        <w:szCs w:val="16"/>
                      </w:rPr>
                      <w:t>Осмотр объекта специалистом Отдела</w:t>
                    </w:r>
                  </w:p>
                </w:txbxContent>
              </v:textbox>
            </v:shape>
            <v:rect id="_x0000_s1031" style="position:absolute;left:6374;top:10334;width:2964;height:521">
              <v:textbox>
                <w:txbxContent>
                  <w:p w:rsidR="00DA3512" w:rsidRPr="00DE73C5" w:rsidRDefault="00DA3512" w:rsidP="00DA3512">
                    <w:pPr>
                      <w:jc w:val="center"/>
                      <w:rPr>
                        <w:sz w:val="16"/>
                        <w:szCs w:val="16"/>
                        <w:lang w:val="ru-RU"/>
                      </w:rPr>
                    </w:pPr>
                    <w:r w:rsidRPr="00DE73C5">
                      <w:rPr>
                        <w:sz w:val="16"/>
                        <w:szCs w:val="16"/>
                        <w:lang w:val="ru-RU"/>
                      </w:rPr>
                      <w:t xml:space="preserve">Выдача заявителю уведомления об отказе в выдаче разрешения на ввод объекта </w:t>
                    </w:r>
                  </w:p>
                  <w:p w:rsidR="00DA3512" w:rsidRPr="00DE73C5" w:rsidRDefault="00DA3512" w:rsidP="00DA3512">
                    <w:pPr>
                      <w:jc w:val="center"/>
                      <w:rPr>
                        <w:sz w:val="16"/>
                        <w:szCs w:val="16"/>
                      </w:rPr>
                    </w:pPr>
                    <w:r w:rsidRPr="00DE73C5">
                      <w:rPr>
                        <w:sz w:val="16"/>
                        <w:szCs w:val="16"/>
                      </w:rPr>
                      <w:t>в эксплуатацию</w:t>
                    </w:r>
                  </w:p>
                  <w:p w:rsidR="00DA3512" w:rsidRPr="00DE73C5" w:rsidRDefault="00DA3512" w:rsidP="00DA3512">
                    <w:pPr>
                      <w:rPr>
                        <w:sz w:val="16"/>
                        <w:szCs w:val="16"/>
                      </w:rPr>
                    </w:pPr>
                  </w:p>
                </w:txbxContent>
              </v:textbox>
            </v:rect>
            <v:shapetype id="_x0000_t110" coordsize="21600,21600" o:spt="110" path="m10800,l,10800,10800,21600,21600,10800xe">
              <v:stroke joinstyle="miter"/>
              <v:path gradientshapeok="t" o:connecttype="rect" textboxrect="5400,5400,16200,16200"/>
            </v:shapetype>
            <v:shape id="_x0000_s1032" type="#_x0000_t110" style="position:absolute;left:4680;top:8104;width:2682;height:697">
              <v:textbox>
                <w:txbxContent>
                  <w:p w:rsidR="00DA3512" w:rsidRPr="00DE73C5" w:rsidRDefault="00DA3512" w:rsidP="00DA3512">
                    <w:pPr>
                      <w:jc w:val="center"/>
                      <w:rPr>
                        <w:sz w:val="16"/>
                        <w:szCs w:val="16"/>
                      </w:rPr>
                    </w:pPr>
                    <w:r w:rsidRPr="00DE73C5">
                      <w:rPr>
                        <w:sz w:val="16"/>
                        <w:szCs w:val="16"/>
                      </w:rPr>
                      <w:t>Основания для отказа</w:t>
                    </w:r>
                  </w:p>
                </w:txbxContent>
              </v:textbox>
            </v:shape>
            <v:shape id="_x0000_s1033" type="#_x0000_t202" style="position:absolute;left:3409;top:8383;width:564;height:418" stroked="f">
              <v:textbox>
                <w:txbxContent>
                  <w:p w:rsidR="00DA3512" w:rsidRPr="00DE73C5" w:rsidRDefault="00DA3512" w:rsidP="00DA3512">
                    <w:pPr>
                      <w:rPr>
                        <w:sz w:val="16"/>
                        <w:szCs w:val="16"/>
                      </w:rPr>
                    </w:pPr>
                    <w:r w:rsidRPr="00DE73C5">
                      <w:rPr>
                        <w:sz w:val="16"/>
                        <w:szCs w:val="16"/>
                      </w:rPr>
                      <w:t>нет</w:t>
                    </w:r>
                  </w:p>
                </w:txbxContent>
              </v:textbox>
            </v:shape>
            <v:shape id="_x0000_s1034" type="#_x0000_t202" style="position:absolute;left:7927;top:8383;width:706;height:418" stroked="f">
              <v:textbox>
                <w:txbxContent>
                  <w:p w:rsidR="00DA3512" w:rsidRPr="00DE73C5" w:rsidRDefault="00DA3512" w:rsidP="00DA3512">
                    <w:pPr>
                      <w:rPr>
                        <w:sz w:val="16"/>
                        <w:szCs w:val="16"/>
                      </w:rPr>
                    </w:pPr>
                    <w:r w:rsidRPr="00DE73C5">
                      <w:rPr>
                        <w:sz w:val="16"/>
                        <w:szCs w:val="16"/>
                      </w:rPr>
                      <w:t>есть</w:t>
                    </w:r>
                  </w:p>
                </w:txbxContent>
              </v:textbox>
            </v:shape>
            <v:rect id="_x0000_s1035" style="position:absolute;left:4256;top:7268;width:3530;height:396">
              <v:textbox>
                <w:txbxContent>
                  <w:p w:rsidR="00DA3512" w:rsidRPr="00DE73C5" w:rsidRDefault="00DA3512" w:rsidP="00DA3512">
                    <w:pPr>
                      <w:jc w:val="center"/>
                      <w:rPr>
                        <w:sz w:val="16"/>
                        <w:szCs w:val="16"/>
                        <w:lang w:val="ru-RU"/>
                      </w:rPr>
                    </w:pPr>
                    <w:r w:rsidRPr="00DE73C5">
                      <w:rPr>
                        <w:sz w:val="16"/>
                        <w:szCs w:val="16"/>
                        <w:lang w:val="ru-RU"/>
                      </w:rPr>
                      <w:t>Детальная проверка документов на наличие, комплектность, легитимность</w:t>
                    </w:r>
                  </w:p>
                </w:txbxContent>
              </v:textbox>
            </v:rect>
            <v:shapetype id="_x0000_t32" coordsize="21600,21600" o:spt="32" o:oned="t" path="m,l21600,21600e" filled="f">
              <v:path arrowok="t" fillok="f" o:connecttype="none"/>
              <o:lock v:ext="edit" shapetype="t"/>
            </v:shapetype>
            <v:shape id="_x0000_s1036" type="#_x0000_t32" style="position:absolute;left:6021;top:7664;width:1;height:440" o:connectortype="straight">
              <v:stroke endarrow="block"/>
            </v:shape>
            <v:shape id="_x0000_s1037" type="#_x0000_t202" style="position:absolute;left:2845;top:6569;width:2400;height:560">
              <v:textbox style="mso-next-textbox:#_x0000_s1037">
                <w:txbxContent>
                  <w:p w:rsidR="00DA3512" w:rsidRPr="00DE73C5" w:rsidRDefault="00DA3512" w:rsidP="00DA3512">
                    <w:pPr>
                      <w:jc w:val="center"/>
                      <w:rPr>
                        <w:sz w:val="16"/>
                        <w:szCs w:val="16"/>
                        <w:lang w:val="ru-RU"/>
                      </w:rPr>
                    </w:pPr>
                    <w:r w:rsidRPr="00DE73C5">
                      <w:rPr>
                        <w:sz w:val="16"/>
                        <w:szCs w:val="16"/>
                        <w:lang w:val="ru-RU"/>
                      </w:rPr>
                      <w:t xml:space="preserve">Подготовка специалистом Отдела запросов </w:t>
                    </w:r>
                  </w:p>
                  <w:p w:rsidR="00DA3512" w:rsidRPr="00DE73C5" w:rsidRDefault="00DA3512" w:rsidP="00DA3512">
                    <w:pPr>
                      <w:jc w:val="center"/>
                      <w:rPr>
                        <w:sz w:val="16"/>
                        <w:szCs w:val="16"/>
                        <w:lang w:val="ru-RU"/>
                      </w:rPr>
                    </w:pPr>
                    <w:r w:rsidRPr="00DE73C5">
                      <w:rPr>
                        <w:sz w:val="16"/>
                        <w:szCs w:val="16"/>
                        <w:lang w:val="ru-RU"/>
                      </w:rPr>
                      <w:t>в государственные органы</w:t>
                    </w:r>
                  </w:p>
                </w:txbxContent>
              </v:textbox>
            </v:shape>
            <v:shape id="_x0000_s1038" type="#_x0000_t202" style="position:absolute;left:2704;top:9359;width:2963;height:391">
              <v:textbox style="mso-next-textbox:#_x0000_s1038">
                <w:txbxContent>
                  <w:p w:rsidR="00DA3512" w:rsidRPr="00DE73C5" w:rsidRDefault="00DA3512" w:rsidP="00DA3512">
                    <w:pPr>
                      <w:jc w:val="center"/>
                      <w:rPr>
                        <w:sz w:val="16"/>
                        <w:szCs w:val="16"/>
                        <w:lang w:val="ru-RU"/>
                      </w:rPr>
                    </w:pPr>
                    <w:r w:rsidRPr="00DE73C5">
                      <w:rPr>
                        <w:sz w:val="16"/>
                        <w:szCs w:val="16"/>
                        <w:lang w:val="ru-RU"/>
                      </w:rPr>
                      <w:t xml:space="preserve">Подготовка проекта разрешения </w:t>
                    </w:r>
                  </w:p>
                  <w:p w:rsidR="00DA3512" w:rsidRPr="00DE73C5" w:rsidRDefault="00DA3512" w:rsidP="00DA3512">
                    <w:pPr>
                      <w:jc w:val="center"/>
                      <w:rPr>
                        <w:sz w:val="16"/>
                        <w:szCs w:val="16"/>
                        <w:lang w:val="ru-RU"/>
                      </w:rPr>
                    </w:pPr>
                    <w:r w:rsidRPr="00DE73C5">
                      <w:rPr>
                        <w:sz w:val="16"/>
                        <w:szCs w:val="16"/>
                        <w:lang w:val="ru-RU"/>
                      </w:rPr>
                      <w:t>на ввод объекта в эксплуатацию</w:t>
                    </w:r>
                  </w:p>
                </w:txbxContent>
              </v:textbox>
            </v:shape>
            <v:shape id="_x0000_s1039" type="#_x0000_t202" style="position:absolute;left:6374;top:9359;width:2964;height:570">
              <v:textbox style="mso-next-textbox:#_x0000_s1039">
                <w:txbxContent>
                  <w:p w:rsidR="00DA3512" w:rsidRPr="00DE73C5" w:rsidRDefault="00DA3512" w:rsidP="00DA3512">
                    <w:pPr>
                      <w:jc w:val="center"/>
                      <w:rPr>
                        <w:sz w:val="16"/>
                        <w:szCs w:val="16"/>
                        <w:lang w:val="ru-RU"/>
                      </w:rPr>
                    </w:pPr>
                    <w:r w:rsidRPr="00DE73C5">
                      <w:rPr>
                        <w:sz w:val="16"/>
                        <w:szCs w:val="16"/>
                        <w:lang w:val="ru-RU"/>
                      </w:rPr>
                      <w:t xml:space="preserve">Подготовка уведомления </w:t>
                    </w:r>
                  </w:p>
                  <w:p w:rsidR="00DA3512" w:rsidRPr="00DE73C5" w:rsidRDefault="00DA3512" w:rsidP="00DA3512">
                    <w:pPr>
                      <w:jc w:val="center"/>
                      <w:rPr>
                        <w:sz w:val="16"/>
                        <w:szCs w:val="16"/>
                        <w:lang w:val="ru-RU"/>
                      </w:rPr>
                    </w:pPr>
                    <w:r w:rsidRPr="00DE73C5">
                      <w:rPr>
                        <w:sz w:val="16"/>
                        <w:szCs w:val="16"/>
                        <w:lang w:val="ru-RU"/>
                      </w:rPr>
                      <w:t>об отказе в выдаче разрешения на ввод объекта в эксплуатацию</w:t>
                    </w:r>
                  </w:p>
                </w:txbxContent>
              </v:textbox>
            </v:shape>
            <v:shapetype id="_x0000_t33" coordsize="21600,21600" o:spt="33" o:oned="t" path="m,l21600,r,21600e" filled="f">
              <v:stroke joinstyle="miter"/>
              <v:path arrowok="t" fillok="f" o:connecttype="none"/>
              <o:lock v:ext="edit" shapetype="t"/>
            </v:shapetype>
            <v:shape id="_x0000_s1040" type="#_x0000_t33" style="position:absolute;left:4186;top:8453;width:494;height:906;rotation:180;flip:y" o:connectortype="elbow" adj="-171086,216185,-171086">
              <v:stroke endarrow="block"/>
            </v:shape>
            <v:shape id="_x0000_s1041" type="#_x0000_t33" style="position:absolute;left:7362;top:8453;width:494;height:906" o:connectortype="elbow" adj="-288343,-216185,-288343">
              <v:stroke endarrow="block"/>
            </v:shape>
            <v:shape id="_x0000_s1042" type="#_x0000_t32" style="position:absolute;left:4186;top:9750;width:1;height:1105" o:connectortype="straight">
              <v:stroke endarrow="block"/>
            </v:shape>
            <v:shape id="_x0000_s1043" type="#_x0000_t32" style="position:absolute;left:7856;top:9929;width:1;height:405" o:connectortype="straight">
              <v:stroke endarrow="block"/>
            </v:shape>
            <v:shape id="_x0000_s1044" type="#_x0000_t110" style="position:absolute;left:3126;top:5270;width:2541;height:743">
              <v:textbox style="mso-next-textbox:#_x0000_s1044">
                <w:txbxContent>
                  <w:p w:rsidR="00DA3512" w:rsidRPr="00DE73C5" w:rsidRDefault="00DA3512" w:rsidP="00DA3512">
                    <w:pPr>
                      <w:jc w:val="center"/>
                      <w:rPr>
                        <w:sz w:val="16"/>
                        <w:szCs w:val="16"/>
                      </w:rPr>
                    </w:pPr>
                    <w:r w:rsidRPr="00DE73C5">
                      <w:rPr>
                        <w:sz w:val="16"/>
                        <w:szCs w:val="16"/>
                      </w:rPr>
                      <w:t>Запрос МВ</w:t>
                    </w:r>
                  </w:p>
                </w:txbxContent>
              </v:textbox>
            </v:shape>
            <v:shape id="_x0000_s1045" type="#_x0000_t33" style="position:absolute;left:5667;top:5642;width:354;height:1626" o:connectortype="elbow" adj="-299287,-83059,-299287">
              <v:stroke endarrow="block"/>
            </v:shape>
            <v:shape id="_x0000_s1046" type="#_x0000_t110" style="position:absolute;left:6374;top:5268;width:2400;height:976">
              <v:textbox>
                <w:txbxContent>
                  <w:p w:rsidR="00DA3512" w:rsidRPr="00DE73C5" w:rsidRDefault="00DA3512" w:rsidP="00DA3512">
                    <w:pPr>
                      <w:jc w:val="center"/>
                      <w:rPr>
                        <w:sz w:val="16"/>
                        <w:szCs w:val="16"/>
                      </w:rPr>
                    </w:pPr>
                    <w:r w:rsidRPr="00DE73C5">
                      <w:rPr>
                        <w:sz w:val="16"/>
                        <w:szCs w:val="16"/>
                      </w:rPr>
                      <w:t>Осмотр объекта</w:t>
                    </w:r>
                  </w:p>
                </w:txbxContent>
              </v:textbox>
            </v:shape>
            <v:shape id="_x0000_s1047" type="#_x0000_t33" style="position:absolute;left:6021;top:5756;width:353;height:1512;rotation:180;flip:y" o:connectortype="elbow" adj="-343200,90990,-34320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8" type="#_x0000_t34" style="position:absolute;left:2845;top:5642;width:281;height:1207;rotation:180;flip:y" o:connectortype="elbow" adj="43260,111863,-181043">
              <v:stroke endarrow="block"/>
            </v:shape>
            <v:shape id="_x0000_s1049" type="#_x0000_t34" style="position:absolute;left:8774;top:5756;width:361;height:813" o:connectortype="elbow" adj="38421,-169241,-478386">
              <v:stroke endarrow="block"/>
            </v:shape>
            <v:shape id="_x0000_s1050" type="#_x0000_t202" style="position:absolute;left:2421;top:4760;width:1130;height:419" stroked="f">
              <v:textbox style="mso-next-textbox:#_x0000_s1050">
                <w:txbxContent>
                  <w:p w:rsidR="00DA3512" w:rsidRPr="00DE73C5" w:rsidRDefault="00DA3512" w:rsidP="00DA3512">
                    <w:pPr>
                      <w:jc w:val="center"/>
                      <w:rPr>
                        <w:sz w:val="16"/>
                        <w:szCs w:val="16"/>
                      </w:rPr>
                    </w:pPr>
                    <w:r w:rsidRPr="00DE73C5">
                      <w:rPr>
                        <w:sz w:val="16"/>
                        <w:szCs w:val="16"/>
                      </w:rPr>
                      <w:t>требуется</w:t>
                    </w:r>
                  </w:p>
                </w:txbxContent>
              </v:textbox>
            </v:shape>
            <v:shape id="_x0000_s1051" type="#_x0000_t202" style="position:absolute;left:8353;top:4945;width:1129;height:419" stroked="f">
              <v:textbox style="mso-next-textbox:#_x0000_s1051">
                <w:txbxContent>
                  <w:p w:rsidR="00DA3512" w:rsidRPr="00DE73C5" w:rsidRDefault="00DA3512" w:rsidP="00DA3512">
                    <w:pPr>
                      <w:jc w:val="center"/>
                      <w:rPr>
                        <w:sz w:val="16"/>
                        <w:szCs w:val="16"/>
                      </w:rPr>
                    </w:pPr>
                    <w:r w:rsidRPr="00DE73C5">
                      <w:rPr>
                        <w:sz w:val="16"/>
                        <w:szCs w:val="16"/>
                      </w:rPr>
                      <w:t>требуется</w:t>
                    </w:r>
                  </w:p>
                </w:txbxContent>
              </v:textbox>
            </v:shape>
            <v:shape id="_x0000_s1052" type="#_x0000_t202" style="position:absolute;left:5245;top:5108;width:1269;height:419" stroked="f">
              <v:textbox style="mso-next-textbox:#_x0000_s1052">
                <w:txbxContent>
                  <w:p w:rsidR="00DA3512" w:rsidRPr="00DE73C5" w:rsidRDefault="00DA3512" w:rsidP="00DA3512">
                    <w:pPr>
                      <w:jc w:val="center"/>
                      <w:rPr>
                        <w:sz w:val="16"/>
                        <w:szCs w:val="16"/>
                      </w:rPr>
                    </w:pPr>
                    <w:r w:rsidRPr="00DE73C5">
                      <w:rPr>
                        <w:sz w:val="16"/>
                        <w:szCs w:val="16"/>
                      </w:rPr>
                      <w:t>не требуется</w:t>
                    </w:r>
                  </w:p>
                </w:txbxContent>
              </v:textbox>
            </v:shape>
            <v:shape id="_x0000_s1053" type="#_x0000_t32" style="position:absolute;left:4072;top:4562;width:325;height:708" o:connectortype="straight">
              <v:stroke endarrow="block"/>
            </v:shape>
            <v:shape id="_x0000_s1054" type="#_x0000_t32" style="position:absolute;left:4072;top:4562;width:3502;height:706" o:connectortype="straight">
              <v:stroke endarrow="block"/>
            </v:shape>
            <v:shape id="_x0000_s1055" type="#_x0000_t33" style="position:absolute;left:3982;top:7192;width:337;height:211;rotation:90;flip:x" o:connectortype="elbow" adj="-207132,802974,-207132">
              <v:stroke endarrow="block"/>
            </v:shape>
            <v:shape id="_x0000_s1056" type="#_x0000_t33" style="position:absolute;left:7547;top:7008;width:697;height:219;rotation:90" o:connectortype="elbow" adj="-221274,-735557,-221274">
              <v:stroke endarrow="block"/>
            </v:shape>
            <v:rect id="_x0000_s1057" style="position:absolute;left:4620;top:2196;width:2881;height:279">
              <v:textbox>
                <w:txbxContent>
                  <w:p w:rsidR="00DA3512" w:rsidRPr="00DE73C5" w:rsidRDefault="00DA3512" w:rsidP="00DA3512">
                    <w:pPr>
                      <w:jc w:val="center"/>
                      <w:rPr>
                        <w:sz w:val="16"/>
                        <w:szCs w:val="16"/>
                      </w:rPr>
                    </w:pPr>
                    <w:r w:rsidRPr="00DE73C5">
                      <w:rPr>
                        <w:sz w:val="16"/>
                        <w:szCs w:val="16"/>
                      </w:rPr>
                      <w:t>Поступление заявления о выдаче разрешения</w:t>
                    </w:r>
                  </w:p>
                </w:txbxContent>
              </v:textbox>
            </v:rect>
            <v:shape id="_x0000_s1058" type="#_x0000_t110" style="position:absolute;left:4747;top:3506;width:2682;height:813">
              <v:textbox>
                <w:txbxContent>
                  <w:p w:rsidR="00DA3512" w:rsidRPr="00DE73C5" w:rsidRDefault="00DA3512" w:rsidP="00DA3512">
                    <w:pPr>
                      <w:jc w:val="center"/>
                      <w:rPr>
                        <w:sz w:val="16"/>
                        <w:szCs w:val="16"/>
                      </w:rPr>
                    </w:pPr>
                    <w:r w:rsidRPr="00DE73C5">
                      <w:rPr>
                        <w:sz w:val="16"/>
                        <w:szCs w:val="16"/>
                      </w:rPr>
                      <w:t>Основания для отказа</w:t>
                    </w:r>
                  </w:p>
                </w:txbxContent>
              </v:textbox>
            </v:shape>
            <v:shape id="_x0000_s1059" type="#_x0000_t32" style="position:absolute;left:5981;top:2475;width:80;height:160;flip:x" o:connectortype="straight">
              <v:stroke endarrow="block"/>
            </v:shape>
            <v:shape id="_x0000_s1060" type="#_x0000_t33" style="position:absolute;left:4072;top:3913;width:675;height:289;rotation:180;flip:y" o:connectortype="elbow" adj="-127342,338535,-127342">
              <v:stroke endarrow="block"/>
            </v:shape>
            <v:rect id="_x0000_s1061" style="position:absolute;left:6675;top:4274;width:2663;height:417">
              <v:textbox>
                <w:txbxContent>
                  <w:p w:rsidR="00DA3512" w:rsidRPr="00DE73C5" w:rsidRDefault="00DA3512" w:rsidP="00DA3512">
                    <w:pPr>
                      <w:jc w:val="center"/>
                      <w:rPr>
                        <w:sz w:val="16"/>
                        <w:szCs w:val="16"/>
                        <w:lang w:val="ru-RU"/>
                      </w:rPr>
                    </w:pPr>
                    <w:r w:rsidRPr="00DE73C5">
                      <w:rPr>
                        <w:sz w:val="16"/>
                        <w:szCs w:val="16"/>
                        <w:lang w:val="ru-RU"/>
                      </w:rPr>
                      <w:t>Отказ в приеме или (по желанию заявителя) подготовка и выдача уведомления об отказе</w:t>
                    </w:r>
                  </w:p>
                </w:txbxContent>
              </v:textbox>
            </v:rect>
            <v:shape id="_x0000_s1062" type="#_x0000_t33" style="position:absolute;left:7429;top:3913;width:578;height:361" o:connectortype="elbow" adj="-248972,-270973,-248972">
              <v:stroke endarrow="block"/>
            </v:shape>
            <v:shape id="_x0000_s1063" type="#_x0000_t202" style="position:absolute;left:3256;top:3610;width:563;height:418" stroked="f">
              <v:textbox>
                <w:txbxContent>
                  <w:p w:rsidR="00DA3512" w:rsidRPr="00DE73C5" w:rsidRDefault="00DA3512" w:rsidP="00DA3512">
                    <w:pPr>
                      <w:rPr>
                        <w:sz w:val="16"/>
                        <w:szCs w:val="16"/>
                      </w:rPr>
                    </w:pPr>
                    <w:r w:rsidRPr="00DE73C5">
                      <w:rPr>
                        <w:sz w:val="16"/>
                        <w:szCs w:val="16"/>
                      </w:rPr>
                      <w:t>нет</w:t>
                    </w:r>
                  </w:p>
                </w:txbxContent>
              </v:textbox>
            </v:shape>
            <v:shape id="_x0000_s1064" type="#_x0000_t202" style="position:absolute;left:8209;top:3506;width:706;height:418" stroked="f">
              <v:textbox>
                <w:txbxContent>
                  <w:p w:rsidR="00DA3512" w:rsidRPr="00DE73C5" w:rsidRDefault="00DA3512" w:rsidP="00DA3512">
                    <w:pPr>
                      <w:rPr>
                        <w:sz w:val="16"/>
                        <w:szCs w:val="16"/>
                      </w:rPr>
                    </w:pPr>
                    <w:r w:rsidRPr="00DE73C5">
                      <w:rPr>
                        <w:sz w:val="16"/>
                        <w:szCs w:val="16"/>
                      </w:rPr>
                      <w:t>есть</w:t>
                    </w:r>
                  </w:p>
                </w:txbxContent>
              </v:textbox>
            </v:shape>
            <v:shape id="_x0000_s1065" type="#_x0000_t202" style="position:absolute;left:4681;top:2635;width:2681;height:315">
              <v:textbox style="mso-next-textbox:#_x0000_s1065">
                <w:txbxContent>
                  <w:p w:rsidR="00DA3512" w:rsidRPr="00DE73C5" w:rsidRDefault="00DA3512" w:rsidP="00DA3512">
                    <w:pPr>
                      <w:jc w:val="center"/>
                      <w:rPr>
                        <w:sz w:val="16"/>
                        <w:szCs w:val="16"/>
                      </w:rPr>
                    </w:pPr>
                    <w:r w:rsidRPr="00DE73C5">
                      <w:rPr>
                        <w:sz w:val="16"/>
                        <w:szCs w:val="16"/>
                      </w:rPr>
                      <w:t xml:space="preserve">Прием документов </w:t>
                    </w:r>
                  </w:p>
                  <w:p w:rsidR="00DA3512" w:rsidRPr="00DE73C5" w:rsidRDefault="00DA3512" w:rsidP="00DA3512">
                    <w:pPr>
                      <w:jc w:val="center"/>
                      <w:rPr>
                        <w:sz w:val="16"/>
                        <w:szCs w:val="16"/>
                      </w:rPr>
                    </w:pPr>
                  </w:p>
                </w:txbxContent>
              </v:textbox>
            </v:shape>
            <v:shape id="_x0000_s1066" type="#_x0000_t202" style="position:absolute;left:4680;top:2635;width:2682;height:315">
              <v:textbox style="mso-next-textbox:#_x0000_s1066">
                <w:txbxContent>
                  <w:p w:rsidR="00DA3512" w:rsidRPr="00DE73C5" w:rsidRDefault="00DA3512" w:rsidP="00DA3512">
                    <w:pPr>
                      <w:jc w:val="center"/>
                      <w:rPr>
                        <w:sz w:val="16"/>
                        <w:szCs w:val="16"/>
                      </w:rPr>
                    </w:pPr>
                    <w:r w:rsidRPr="00DE73C5">
                      <w:rPr>
                        <w:sz w:val="16"/>
                        <w:szCs w:val="16"/>
                      </w:rPr>
                      <w:t xml:space="preserve">Прием документов </w:t>
                    </w:r>
                  </w:p>
                </w:txbxContent>
              </v:textbox>
            </v:shape>
            <v:shape id="_x0000_s1067" type="#_x0000_t202" style="position:absolute;left:4398;top:3206;width:3247;height:300">
              <v:textbox style="mso-next-textbox:#_x0000_s1067">
                <w:txbxContent>
                  <w:p w:rsidR="00DA3512" w:rsidRPr="00DE73C5" w:rsidRDefault="00DA3512" w:rsidP="00DA3512">
                    <w:pPr>
                      <w:jc w:val="center"/>
                      <w:rPr>
                        <w:sz w:val="16"/>
                        <w:szCs w:val="16"/>
                      </w:rPr>
                    </w:pPr>
                    <w:r w:rsidRPr="00DE73C5">
                      <w:rPr>
                        <w:sz w:val="16"/>
                        <w:szCs w:val="16"/>
                      </w:rPr>
                      <w:t>Проверка комплектности</w:t>
                    </w:r>
                  </w:p>
                  <w:p w:rsidR="00DA3512" w:rsidRPr="00DE73C5" w:rsidRDefault="00DA3512" w:rsidP="00DA3512">
                    <w:pPr>
                      <w:jc w:val="center"/>
                      <w:rPr>
                        <w:sz w:val="16"/>
                        <w:szCs w:val="16"/>
                      </w:rPr>
                    </w:pPr>
                  </w:p>
                </w:txbxContent>
              </v:textbox>
            </v:shape>
            <v:shape id="_x0000_s1068" type="#_x0000_t32" style="position:absolute;left:6022;top:2950;width:2;height:244" o:connectortype="straight">
              <v:stroke endarrow="block"/>
            </v:shape>
            <w10:wrap type="none"/>
            <w10:anchorlock/>
          </v:group>
        </w:pict>
      </w:r>
    </w:p>
    <w:p w:rsidR="00DA3512" w:rsidRDefault="00DA3512" w:rsidP="00DA3512">
      <w:pPr>
        <w:pStyle w:val="ConsPlusTitle"/>
        <w:widowControl/>
        <w:jc w:val="right"/>
        <w:rPr>
          <w:rFonts w:ascii="Times New Roman" w:hAnsi="Times New Roman" w:cs="Times New Roman"/>
          <w:b w:val="0"/>
          <w:sz w:val="16"/>
          <w:szCs w:val="16"/>
        </w:rPr>
      </w:pPr>
    </w:p>
    <w:p w:rsidR="00DA3512" w:rsidRDefault="00DA3512" w:rsidP="00DA3512">
      <w:pPr>
        <w:pStyle w:val="ConsPlusTitle"/>
        <w:widowControl/>
        <w:jc w:val="right"/>
        <w:rPr>
          <w:rFonts w:ascii="Times New Roman" w:hAnsi="Times New Roman" w:cs="Times New Roman"/>
          <w:b w:val="0"/>
          <w:sz w:val="16"/>
          <w:szCs w:val="16"/>
        </w:rPr>
      </w:pPr>
    </w:p>
    <w:p w:rsidR="00DA3512" w:rsidRDefault="00DA3512" w:rsidP="00DA3512">
      <w:pPr>
        <w:pStyle w:val="ConsPlusTitle"/>
        <w:widowControl/>
        <w:jc w:val="right"/>
        <w:rPr>
          <w:rFonts w:ascii="Times New Roman" w:hAnsi="Times New Roman" w:cs="Times New Roman"/>
          <w:b w:val="0"/>
          <w:sz w:val="16"/>
          <w:szCs w:val="16"/>
        </w:rPr>
      </w:pPr>
    </w:p>
    <w:p w:rsidR="00DA3512" w:rsidRPr="00EA4120" w:rsidRDefault="00DA3512" w:rsidP="00DA3512">
      <w:pPr>
        <w:pStyle w:val="ConsPlusTitle"/>
        <w:widowControl/>
        <w:jc w:val="right"/>
        <w:rPr>
          <w:rFonts w:ascii="Times New Roman" w:hAnsi="Times New Roman" w:cs="Times New Roman"/>
          <w:b w:val="0"/>
          <w:sz w:val="16"/>
          <w:szCs w:val="16"/>
        </w:rPr>
      </w:pPr>
      <w:r w:rsidRPr="00EA4120">
        <w:rPr>
          <w:rFonts w:ascii="Times New Roman" w:hAnsi="Times New Roman" w:cs="Times New Roman"/>
          <w:b w:val="0"/>
          <w:sz w:val="16"/>
          <w:szCs w:val="16"/>
        </w:rPr>
        <w:t>Приложение № 3</w:t>
      </w:r>
    </w:p>
    <w:p w:rsidR="00DA3512" w:rsidRPr="00EA4120" w:rsidRDefault="00DA3512" w:rsidP="00DA3512">
      <w:pPr>
        <w:pStyle w:val="ConsPlusTitle"/>
        <w:widowControl/>
        <w:jc w:val="right"/>
        <w:rPr>
          <w:rFonts w:ascii="Times New Roman" w:hAnsi="Times New Roman" w:cs="Times New Roman"/>
          <w:b w:val="0"/>
          <w:sz w:val="16"/>
          <w:szCs w:val="16"/>
        </w:rPr>
      </w:pPr>
      <w:r w:rsidRPr="00EA4120">
        <w:rPr>
          <w:rFonts w:ascii="Times New Roman" w:hAnsi="Times New Roman" w:cs="Times New Roman"/>
          <w:b w:val="0"/>
          <w:sz w:val="16"/>
          <w:szCs w:val="16"/>
        </w:rPr>
        <w:t>к административному регламенту</w:t>
      </w:r>
    </w:p>
    <w:p w:rsidR="00DA3512" w:rsidRPr="00EA4120" w:rsidRDefault="00DA3512" w:rsidP="00DA3512">
      <w:pPr>
        <w:pStyle w:val="ConsPlusTitle"/>
        <w:widowControl/>
        <w:jc w:val="right"/>
        <w:rPr>
          <w:rFonts w:ascii="Times New Roman" w:hAnsi="Times New Roman" w:cs="Times New Roman"/>
          <w:b w:val="0"/>
          <w:sz w:val="16"/>
          <w:szCs w:val="16"/>
        </w:rPr>
      </w:pPr>
      <w:r w:rsidRPr="00EA4120">
        <w:rPr>
          <w:rFonts w:ascii="Times New Roman" w:hAnsi="Times New Roman" w:cs="Times New Roman"/>
          <w:b w:val="0"/>
          <w:sz w:val="16"/>
          <w:szCs w:val="16"/>
        </w:rPr>
        <w:t>по предоставлению муниципальной услуги,</w:t>
      </w:r>
    </w:p>
    <w:p w:rsidR="00DA3512" w:rsidRPr="00EA4120" w:rsidRDefault="00DA3512" w:rsidP="00DA3512">
      <w:pPr>
        <w:pStyle w:val="ConsPlusTitle"/>
        <w:widowControl/>
        <w:jc w:val="right"/>
        <w:rPr>
          <w:rFonts w:ascii="Times New Roman" w:hAnsi="Times New Roman" w:cs="Times New Roman"/>
          <w:b w:val="0"/>
          <w:sz w:val="16"/>
          <w:szCs w:val="16"/>
        </w:rPr>
      </w:pPr>
      <w:r w:rsidRPr="00EA4120">
        <w:rPr>
          <w:rFonts w:ascii="Times New Roman" w:hAnsi="Times New Roman" w:cs="Times New Roman"/>
          <w:b w:val="0"/>
          <w:sz w:val="16"/>
          <w:szCs w:val="16"/>
        </w:rPr>
        <w:t xml:space="preserve"> «Подготовка разрешений на ввод объекта </w:t>
      </w:r>
    </w:p>
    <w:p w:rsidR="00DA3512" w:rsidRPr="00EA4120" w:rsidRDefault="00DA3512" w:rsidP="00DA3512">
      <w:pPr>
        <w:pStyle w:val="ConsPlusTitle"/>
        <w:widowControl/>
        <w:jc w:val="right"/>
        <w:rPr>
          <w:rFonts w:ascii="Times New Roman" w:hAnsi="Times New Roman" w:cs="Times New Roman"/>
          <w:b w:val="0"/>
          <w:sz w:val="16"/>
          <w:szCs w:val="16"/>
        </w:rPr>
      </w:pPr>
      <w:r w:rsidRPr="00EA4120">
        <w:rPr>
          <w:rFonts w:ascii="Times New Roman" w:hAnsi="Times New Roman" w:cs="Times New Roman"/>
          <w:b w:val="0"/>
          <w:sz w:val="16"/>
          <w:szCs w:val="16"/>
        </w:rPr>
        <w:t xml:space="preserve">в эксплуатацию на территории </w:t>
      </w:r>
    </w:p>
    <w:p w:rsidR="00DA3512" w:rsidRPr="00EA4120" w:rsidRDefault="00DA3512" w:rsidP="00DA3512">
      <w:pPr>
        <w:pStyle w:val="ConsPlusTitle"/>
        <w:widowControl/>
        <w:jc w:val="right"/>
        <w:rPr>
          <w:sz w:val="16"/>
          <w:szCs w:val="16"/>
          <w:vertAlign w:val="superscript"/>
        </w:rPr>
      </w:pPr>
      <w:r w:rsidRPr="00EA4120">
        <w:rPr>
          <w:rFonts w:ascii="Times New Roman" w:hAnsi="Times New Roman" w:cs="Times New Roman"/>
          <w:b w:val="0"/>
          <w:sz w:val="16"/>
          <w:szCs w:val="16"/>
        </w:rPr>
        <w:t>Нижнесергинского городского поселения»</w:t>
      </w:r>
      <w:r w:rsidRPr="00EA4120">
        <w:rPr>
          <w:sz w:val="16"/>
          <w:szCs w:val="16"/>
          <w:vertAlign w:val="superscript"/>
        </w:rPr>
        <w:t xml:space="preserve">              </w:t>
      </w:r>
    </w:p>
    <w:p w:rsidR="00DA3512" w:rsidRPr="00EA4120" w:rsidRDefault="00DA3512" w:rsidP="00DA3512">
      <w:pPr>
        <w:ind w:firstLine="510"/>
        <w:jc w:val="center"/>
        <w:rPr>
          <w:b/>
          <w:sz w:val="16"/>
          <w:szCs w:val="16"/>
          <w:lang w:val="ru-RU"/>
        </w:rPr>
      </w:pPr>
      <w:r w:rsidRPr="00EA4120">
        <w:rPr>
          <w:b/>
          <w:sz w:val="16"/>
          <w:szCs w:val="16"/>
          <w:lang w:val="ru-RU"/>
        </w:rPr>
        <w:t>З А Я В Л Е Н И Е</w:t>
      </w:r>
    </w:p>
    <w:p w:rsidR="00DA3512" w:rsidRPr="00EA4120" w:rsidRDefault="00DA3512" w:rsidP="00DA3512">
      <w:pPr>
        <w:ind w:firstLine="510"/>
        <w:jc w:val="center"/>
        <w:rPr>
          <w:b/>
          <w:sz w:val="16"/>
          <w:szCs w:val="16"/>
          <w:lang w:val="ru-RU"/>
        </w:rPr>
      </w:pPr>
      <w:r w:rsidRPr="00EA4120">
        <w:rPr>
          <w:b/>
          <w:sz w:val="16"/>
          <w:szCs w:val="16"/>
          <w:lang w:val="ru-RU"/>
        </w:rPr>
        <w:t>для получения разрешения на ввод в эксплуатацию</w:t>
      </w:r>
    </w:p>
    <w:p w:rsidR="00DA3512" w:rsidRPr="00EA4120" w:rsidRDefault="00DA3512" w:rsidP="00DA3512">
      <w:pPr>
        <w:ind w:firstLine="510"/>
        <w:jc w:val="center"/>
        <w:rPr>
          <w:b/>
          <w:sz w:val="16"/>
          <w:szCs w:val="16"/>
          <w:lang w:val="ru-RU"/>
        </w:rPr>
      </w:pPr>
      <w:r w:rsidRPr="00EA4120">
        <w:rPr>
          <w:b/>
          <w:sz w:val="16"/>
          <w:szCs w:val="16"/>
          <w:lang w:val="ru-RU"/>
        </w:rPr>
        <w:t>объекта капитального строительства</w:t>
      </w:r>
    </w:p>
    <w:p w:rsidR="00DA3512" w:rsidRPr="00EA4120" w:rsidRDefault="00DA3512" w:rsidP="00DA3512">
      <w:pPr>
        <w:rPr>
          <w:sz w:val="16"/>
          <w:szCs w:val="16"/>
          <w:lang w:val="ru-RU"/>
        </w:rPr>
      </w:pPr>
    </w:p>
    <w:p w:rsidR="00DA3512" w:rsidRPr="00EA4120" w:rsidRDefault="00DA3512" w:rsidP="00DA3512">
      <w:pPr>
        <w:rPr>
          <w:sz w:val="16"/>
          <w:szCs w:val="16"/>
          <w:lang w:val="ru-RU"/>
        </w:rPr>
      </w:pPr>
      <w:r w:rsidRPr="00EA4120">
        <w:rPr>
          <w:sz w:val="16"/>
          <w:szCs w:val="16"/>
          <w:lang w:val="ru-RU"/>
        </w:rPr>
        <w:t>Заказчик (застройщик) ________________________________________________________</w:t>
      </w:r>
      <w:r>
        <w:rPr>
          <w:sz w:val="16"/>
          <w:szCs w:val="16"/>
          <w:lang w:val="ru-RU"/>
        </w:rPr>
        <w:t>_______________________________________</w:t>
      </w:r>
      <w:r w:rsidRPr="00EA4120">
        <w:rPr>
          <w:sz w:val="16"/>
          <w:szCs w:val="16"/>
          <w:lang w:val="ru-RU"/>
        </w:rPr>
        <w:t xml:space="preserve">_                                                                                                                             </w:t>
      </w:r>
    </w:p>
    <w:p w:rsidR="00DA3512" w:rsidRPr="009B083B" w:rsidRDefault="00DA3512" w:rsidP="00DA3512">
      <w:pPr>
        <w:ind w:firstLine="567"/>
        <w:rPr>
          <w:sz w:val="12"/>
          <w:szCs w:val="12"/>
          <w:lang w:val="ru-RU"/>
        </w:rPr>
      </w:pPr>
      <w:r w:rsidRPr="009B083B">
        <w:rPr>
          <w:sz w:val="12"/>
          <w:szCs w:val="12"/>
          <w:lang w:val="ru-RU"/>
        </w:rPr>
        <w:t xml:space="preserve">                                                           </w:t>
      </w:r>
      <w:r>
        <w:rPr>
          <w:sz w:val="12"/>
          <w:szCs w:val="12"/>
          <w:lang w:val="ru-RU"/>
        </w:rPr>
        <w:t xml:space="preserve">                                      </w:t>
      </w:r>
      <w:r w:rsidRPr="009B083B">
        <w:rPr>
          <w:sz w:val="12"/>
          <w:szCs w:val="12"/>
          <w:lang w:val="ru-RU"/>
        </w:rPr>
        <w:t xml:space="preserve">  (наименование заказчика (застройщика), юридический адрес)</w:t>
      </w:r>
    </w:p>
    <w:p w:rsidR="00DA3512" w:rsidRPr="00EA4120" w:rsidRDefault="00DA3512" w:rsidP="00DA3512">
      <w:pPr>
        <w:rPr>
          <w:sz w:val="16"/>
          <w:szCs w:val="16"/>
          <w:lang w:val="ru-RU"/>
        </w:rPr>
      </w:pPr>
      <w:r w:rsidRPr="00EA4120">
        <w:rPr>
          <w:sz w:val="16"/>
          <w:szCs w:val="16"/>
          <w:lang w:val="ru-RU"/>
        </w:rPr>
        <w:t>на ввод в э</w:t>
      </w:r>
      <w:r>
        <w:rPr>
          <w:sz w:val="16"/>
          <w:szCs w:val="16"/>
          <w:lang w:val="ru-RU"/>
        </w:rPr>
        <w:t>к</w:t>
      </w:r>
      <w:r w:rsidRPr="00EA4120">
        <w:rPr>
          <w:sz w:val="16"/>
          <w:szCs w:val="16"/>
          <w:lang w:val="ru-RU"/>
        </w:rPr>
        <w:t>сплуатацию____________________________________</w:t>
      </w:r>
      <w:r>
        <w:rPr>
          <w:sz w:val="16"/>
          <w:szCs w:val="16"/>
          <w:lang w:val="ru-RU"/>
        </w:rPr>
        <w:t>_______________________________________</w:t>
      </w:r>
      <w:r w:rsidRPr="00EA4120">
        <w:rPr>
          <w:sz w:val="16"/>
          <w:szCs w:val="16"/>
          <w:lang w:val="ru-RU"/>
        </w:rPr>
        <w:t xml:space="preserve">_____________________                                                                                                                             </w:t>
      </w:r>
    </w:p>
    <w:p w:rsidR="00DA3512" w:rsidRPr="009B083B" w:rsidRDefault="00DA3512" w:rsidP="00DA3512">
      <w:pPr>
        <w:ind w:firstLine="567"/>
        <w:rPr>
          <w:sz w:val="12"/>
          <w:szCs w:val="12"/>
          <w:lang w:val="ru-RU"/>
        </w:rPr>
      </w:pPr>
      <w:r w:rsidRPr="009B083B">
        <w:rPr>
          <w:sz w:val="12"/>
          <w:szCs w:val="12"/>
          <w:lang w:val="ru-RU"/>
        </w:rPr>
        <w:t xml:space="preserve">                                            </w:t>
      </w:r>
      <w:r>
        <w:rPr>
          <w:sz w:val="12"/>
          <w:szCs w:val="12"/>
          <w:lang w:val="ru-RU"/>
        </w:rPr>
        <w:t xml:space="preserve">                            </w:t>
      </w:r>
      <w:r w:rsidRPr="009B083B">
        <w:rPr>
          <w:sz w:val="12"/>
          <w:szCs w:val="12"/>
          <w:lang w:val="ru-RU"/>
        </w:rPr>
        <w:t xml:space="preserve">                (наименование объекта недвижимости или комплекса объектов недвижимости)</w:t>
      </w:r>
    </w:p>
    <w:p w:rsidR="00DA3512" w:rsidRPr="00EA4120" w:rsidRDefault="00DA3512" w:rsidP="00DA3512">
      <w:pPr>
        <w:rPr>
          <w:sz w:val="16"/>
          <w:szCs w:val="16"/>
          <w:lang w:val="ru-RU"/>
        </w:rPr>
      </w:pPr>
      <w:r w:rsidRPr="00EA4120">
        <w:rPr>
          <w:sz w:val="16"/>
          <w:szCs w:val="16"/>
          <w:lang w:val="ru-RU"/>
        </w:rPr>
        <w:t>расположенного _________________________________________</w:t>
      </w:r>
      <w:r>
        <w:rPr>
          <w:sz w:val="16"/>
          <w:szCs w:val="16"/>
          <w:lang w:val="ru-RU"/>
        </w:rPr>
        <w:t>_______________________________________</w:t>
      </w:r>
      <w:r w:rsidRPr="00EA4120">
        <w:rPr>
          <w:sz w:val="16"/>
          <w:szCs w:val="16"/>
          <w:lang w:val="ru-RU"/>
        </w:rPr>
        <w:t xml:space="preserve">______________________                                                                                                                                        </w:t>
      </w:r>
    </w:p>
    <w:p w:rsidR="00DA3512" w:rsidRPr="009B083B" w:rsidRDefault="00DA3512" w:rsidP="00DA3512">
      <w:pPr>
        <w:ind w:firstLine="567"/>
        <w:rPr>
          <w:sz w:val="12"/>
          <w:szCs w:val="12"/>
          <w:lang w:val="ru-RU"/>
        </w:rPr>
      </w:pPr>
      <w:r w:rsidRPr="009B083B">
        <w:rPr>
          <w:sz w:val="12"/>
          <w:szCs w:val="12"/>
          <w:lang w:val="ru-RU"/>
        </w:rPr>
        <w:t xml:space="preserve">                        </w:t>
      </w:r>
      <w:r>
        <w:rPr>
          <w:sz w:val="12"/>
          <w:szCs w:val="12"/>
          <w:lang w:val="ru-RU"/>
        </w:rPr>
        <w:t xml:space="preserve">                                                </w:t>
      </w:r>
      <w:r w:rsidRPr="009B083B">
        <w:rPr>
          <w:sz w:val="12"/>
          <w:szCs w:val="12"/>
          <w:lang w:val="ru-RU"/>
        </w:rPr>
        <w:t xml:space="preserve">               (наименование муниципального образования, города, поселения, улицы, номера,</w:t>
      </w:r>
    </w:p>
    <w:p w:rsidR="00DA3512" w:rsidRPr="00EA4120" w:rsidRDefault="00DA3512" w:rsidP="00DA3512">
      <w:pPr>
        <w:rPr>
          <w:sz w:val="16"/>
          <w:szCs w:val="16"/>
          <w:lang w:val="ru-RU"/>
        </w:rPr>
      </w:pPr>
      <w:r w:rsidRPr="00EA4120">
        <w:rPr>
          <w:sz w:val="16"/>
          <w:szCs w:val="16"/>
          <w:lang w:val="ru-RU"/>
        </w:rPr>
        <w:t>________________________________</w:t>
      </w:r>
      <w:r>
        <w:rPr>
          <w:sz w:val="16"/>
          <w:szCs w:val="16"/>
          <w:lang w:val="ru-RU"/>
        </w:rPr>
        <w:t>_______________________________________</w:t>
      </w:r>
      <w:r w:rsidRPr="00EA4120">
        <w:rPr>
          <w:sz w:val="16"/>
          <w:szCs w:val="16"/>
          <w:lang w:val="ru-RU"/>
        </w:rPr>
        <w:t xml:space="preserve">_____________________________________________              </w:t>
      </w:r>
    </w:p>
    <w:p w:rsidR="00DA3512" w:rsidRPr="009B083B" w:rsidRDefault="00DA3512" w:rsidP="00DA3512">
      <w:pPr>
        <w:ind w:firstLine="567"/>
        <w:jc w:val="center"/>
        <w:rPr>
          <w:sz w:val="12"/>
          <w:szCs w:val="12"/>
          <w:lang w:val="ru-RU"/>
        </w:rPr>
      </w:pPr>
      <w:r w:rsidRPr="009B083B">
        <w:rPr>
          <w:sz w:val="12"/>
          <w:szCs w:val="12"/>
          <w:lang w:val="ru-RU"/>
        </w:rPr>
        <w:t>кадастровый номер земельного участка)</w:t>
      </w:r>
    </w:p>
    <w:p w:rsidR="00DA3512" w:rsidRPr="00EA4120" w:rsidRDefault="00DA3512" w:rsidP="00DA3512">
      <w:pPr>
        <w:ind w:firstLine="567"/>
        <w:rPr>
          <w:sz w:val="16"/>
          <w:szCs w:val="16"/>
          <w:lang w:val="ru-RU"/>
        </w:rPr>
      </w:pPr>
    </w:p>
    <w:p w:rsidR="00DA3512" w:rsidRPr="00EA4120" w:rsidRDefault="00DA3512" w:rsidP="00DA3512">
      <w:pPr>
        <w:ind w:firstLine="567"/>
        <w:rPr>
          <w:sz w:val="16"/>
          <w:szCs w:val="16"/>
          <w:lang w:val="ru-RU"/>
        </w:rPr>
      </w:pPr>
      <w:r w:rsidRPr="00EA4120">
        <w:rPr>
          <w:sz w:val="16"/>
          <w:szCs w:val="16"/>
          <w:lang w:val="ru-RU"/>
        </w:rPr>
        <w:t>В соответствии с частью 3 ст. 55 Градостроительного кодекса РФ представлены документы:</w:t>
      </w:r>
    </w:p>
    <w:tbl>
      <w:tblPr>
        <w:tblW w:w="9781" w:type="dxa"/>
        <w:tblInd w:w="-72" w:type="dxa"/>
        <w:tblLayout w:type="fixed"/>
        <w:tblCellMar>
          <w:left w:w="70" w:type="dxa"/>
          <w:right w:w="70" w:type="dxa"/>
        </w:tblCellMar>
        <w:tblLook w:val="0000"/>
      </w:tblPr>
      <w:tblGrid>
        <w:gridCol w:w="6379"/>
        <w:gridCol w:w="3402"/>
      </w:tblGrid>
      <w:tr w:rsidR="00DA3512" w:rsidRPr="00EA4120" w:rsidTr="001C11BB">
        <w:trPr>
          <w:trHeight w:val="242"/>
        </w:trPr>
        <w:tc>
          <w:tcPr>
            <w:tcW w:w="6379" w:type="dxa"/>
            <w:tcBorders>
              <w:top w:val="single" w:sz="6" w:space="0" w:color="auto"/>
              <w:left w:val="single" w:sz="6" w:space="0" w:color="auto"/>
              <w:bottom w:val="single" w:sz="6" w:space="0" w:color="auto"/>
              <w:right w:val="single" w:sz="6" w:space="0" w:color="auto"/>
            </w:tcBorders>
          </w:tcPr>
          <w:p w:rsidR="00DA3512" w:rsidRPr="00EA4120" w:rsidRDefault="00DA3512" w:rsidP="001C11BB">
            <w:pPr>
              <w:rPr>
                <w:sz w:val="16"/>
                <w:szCs w:val="16"/>
                <w:lang w:val="ru-RU"/>
              </w:rPr>
            </w:pPr>
            <w:r w:rsidRPr="00EA4120">
              <w:rPr>
                <w:sz w:val="16"/>
                <w:szCs w:val="16"/>
                <w:lang w:val="ru-RU"/>
              </w:rPr>
              <w:t>Правоустанавливающие документы на земельный участок</w:t>
            </w:r>
          </w:p>
        </w:tc>
        <w:tc>
          <w:tcPr>
            <w:tcW w:w="3402" w:type="dxa"/>
            <w:tcBorders>
              <w:top w:val="single" w:sz="6" w:space="0" w:color="auto"/>
              <w:left w:val="single" w:sz="6" w:space="0" w:color="auto"/>
              <w:bottom w:val="single" w:sz="6" w:space="0" w:color="auto"/>
              <w:right w:val="single" w:sz="6" w:space="0" w:color="auto"/>
            </w:tcBorders>
          </w:tcPr>
          <w:p w:rsidR="00DA3512" w:rsidRPr="00EA4120" w:rsidRDefault="00DA3512" w:rsidP="001C11BB">
            <w:pPr>
              <w:pStyle w:val="ConsNonformat"/>
              <w:rPr>
                <w:sz w:val="16"/>
                <w:szCs w:val="16"/>
              </w:rPr>
            </w:pPr>
          </w:p>
        </w:tc>
      </w:tr>
      <w:tr w:rsidR="00DA3512" w:rsidRPr="00EA4120" w:rsidTr="001C11BB">
        <w:trPr>
          <w:trHeight w:val="260"/>
        </w:trPr>
        <w:tc>
          <w:tcPr>
            <w:tcW w:w="6379" w:type="dxa"/>
            <w:tcBorders>
              <w:top w:val="single" w:sz="6" w:space="0" w:color="auto"/>
              <w:left w:val="single" w:sz="6" w:space="0" w:color="auto"/>
              <w:bottom w:val="single" w:sz="6" w:space="0" w:color="auto"/>
              <w:right w:val="single" w:sz="6" w:space="0" w:color="auto"/>
            </w:tcBorders>
          </w:tcPr>
          <w:p w:rsidR="00DA3512" w:rsidRPr="00EA4120" w:rsidRDefault="00DA3512" w:rsidP="001C11BB">
            <w:pPr>
              <w:rPr>
                <w:sz w:val="16"/>
                <w:szCs w:val="16"/>
              </w:rPr>
            </w:pPr>
            <w:r w:rsidRPr="00EA4120">
              <w:rPr>
                <w:sz w:val="16"/>
                <w:szCs w:val="16"/>
              </w:rPr>
              <w:t xml:space="preserve">Градостроительный план земельного участка                 </w:t>
            </w:r>
          </w:p>
        </w:tc>
        <w:tc>
          <w:tcPr>
            <w:tcW w:w="3402" w:type="dxa"/>
            <w:tcBorders>
              <w:top w:val="single" w:sz="6" w:space="0" w:color="auto"/>
              <w:left w:val="single" w:sz="6" w:space="0" w:color="auto"/>
              <w:bottom w:val="single" w:sz="6" w:space="0" w:color="auto"/>
              <w:right w:val="single" w:sz="6" w:space="0" w:color="auto"/>
            </w:tcBorders>
          </w:tcPr>
          <w:p w:rsidR="00DA3512" w:rsidRPr="00EA4120" w:rsidRDefault="00DA3512" w:rsidP="001C11BB">
            <w:pPr>
              <w:pStyle w:val="ConsNonformat"/>
              <w:rPr>
                <w:rFonts w:ascii="Times New Roman" w:hAnsi="Times New Roman"/>
                <w:sz w:val="16"/>
                <w:szCs w:val="16"/>
              </w:rPr>
            </w:pPr>
          </w:p>
        </w:tc>
      </w:tr>
      <w:tr w:rsidR="00DA3512" w:rsidRPr="00EA4120" w:rsidTr="001C11BB">
        <w:trPr>
          <w:trHeight w:val="277"/>
        </w:trPr>
        <w:tc>
          <w:tcPr>
            <w:tcW w:w="6379" w:type="dxa"/>
            <w:tcBorders>
              <w:top w:val="single" w:sz="6" w:space="0" w:color="auto"/>
              <w:left w:val="single" w:sz="6" w:space="0" w:color="auto"/>
              <w:bottom w:val="single" w:sz="6" w:space="0" w:color="auto"/>
              <w:right w:val="single" w:sz="6" w:space="0" w:color="auto"/>
            </w:tcBorders>
          </w:tcPr>
          <w:p w:rsidR="00DA3512" w:rsidRPr="00EA4120" w:rsidRDefault="00DA3512" w:rsidP="001C11BB">
            <w:pPr>
              <w:rPr>
                <w:sz w:val="16"/>
                <w:szCs w:val="16"/>
              </w:rPr>
            </w:pPr>
            <w:r w:rsidRPr="00EA4120">
              <w:rPr>
                <w:sz w:val="16"/>
                <w:szCs w:val="16"/>
              </w:rPr>
              <w:t>Разрешение на строительство</w:t>
            </w:r>
          </w:p>
        </w:tc>
        <w:tc>
          <w:tcPr>
            <w:tcW w:w="3402" w:type="dxa"/>
            <w:tcBorders>
              <w:top w:val="single" w:sz="6" w:space="0" w:color="auto"/>
              <w:left w:val="single" w:sz="6" w:space="0" w:color="auto"/>
              <w:bottom w:val="single" w:sz="6" w:space="0" w:color="auto"/>
              <w:right w:val="single" w:sz="6" w:space="0" w:color="auto"/>
            </w:tcBorders>
          </w:tcPr>
          <w:p w:rsidR="00DA3512" w:rsidRPr="00EA4120" w:rsidRDefault="00DA3512" w:rsidP="001C11BB">
            <w:pPr>
              <w:pStyle w:val="ConsNonformat"/>
              <w:rPr>
                <w:rFonts w:ascii="Times New Roman" w:hAnsi="Times New Roman"/>
                <w:sz w:val="16"/>
                <w:szCs w:val="16"/>
              </w:rPr>
            </w:pPr>
          </w:p>
        </w:tc>
      </w:tr>
      <w:tr w:rsidR="00DA3512" w:rsidRPr="00EA4120" w:rsidTr="001C11BB">
        <w:trPr>
          <w:trHeight w:val="422"/>
        </w:trPr>
        <w:tc>
          <w:tcPr>
            <w:tcW w:w="6379" w:type="dxa"/>
            <w:tcBorders>
              <w:top w:val="single" w:sz="6" w:space="0" w:color="auto"/>
              <w:left w:val="single" w:sz="6" w:space="0" w:color="auto"/>
              <w:bottom w:val="single" w:sz="6" w:space="0" w:color="auto"/>
              <w:right w:val="single" w:sz="6" w:space="0" w:color="auto"/>
            </w:tcBorders>
          </w:tcPr>
          <w:p w:rsidR="00DA3512" w:rsidRPr="00EA4120" w:rsidRDefault="00DA3512" w:rsidP="001C11BB">
            <w:pPr>
              <w:rPr>
                <w:sz w:val="16"/>
                <w:szCs w:val="16"/>
                <w:lang w:val="ru-RU"/>
              </w:rPr>
            </w:pPr>
            <w:r w:rsidRPr="00EA4120">
              <w:rPr>
                <w:sz w:val="16"/>
                <w:szCs w:val="16"/>
                <w:lang w:val="ru-RU"/>
              </w:rPr>
              <w:t xml:space="preserve">Акт приемки объекта капитального строительства (в случае осуществления строительства, реконструкции, капитального ремонта на основании договора)                </w:t>
            </w:r>
          </w:p>
        </w:tc>
        <w:tc>
          <w:tcPr>
            <w:tcW w:w="3402" w:type="dxa"/>
            <w:tcBorders>
              <w:top w:val="single" w:sz="6" w:space="0" w:color="auto"/>
              <w:left w:val="single" w:sz="6" w:space="0" w:color="auto"/>
              <w:bottom w:val="single" w:sz="6" w:space="0" w:color="auto"/>
              <w:right w:val="single" w:sz="6" w:space="0" w:color="auto"/>
            </w:tcBorders>
          </w:tcPr>
          <w:p w:rsidR="00DA3512" w:rsidRPr="00EA4120" w:rsidRDefault="00DA3512" w:rsidP="001C11BB">
            <w:pPr>
              <w:pStyle w:val="ConsNonformat"/>
              <w:rPr>
                <w:rFonts w:ascii="Times New Roman" w:hAnsi="Times New Roman"/>
                <w:sz w:val="16"/>
                <w:szCs w:val="16"/>
              </w:rPr>
            </w:pPr>
          </w:p>
        </w:tc>
      </w:tr>
      <w:tr w:rsidR="00DA3512" w:rsidRPr="00EA4120" w:rsidTr="001C11BB">
        <w:trPr>
          <w:trHeight w:val="480"/>
        </w:trPr>
        <w:tc>
          <w:tcPr>
            <w:tcW w:w="6379" w:type="dxa"/>
            <w:tcBorders>
              <w:top w:val="single" w:sz="6" w:space="0" w:color="auto"/>
              <w:left w:val="single" w:sz="6" w:space="0" w:color="auto"/>
              <w:bottom w:val="single" w:sz="6" w:space="0" w:color="auto"/>
              <w:right w:val="single" w:sz="6" w:space="0" w:color="auto"/>
            </w:tcBorders>
          </w:tcPr>
          <w:p w:rsidR="00DA3512" w:rsidRPr="00EA4120" w:rsidRDefault="00DA3512" w:rsidP="001C11BB">
            <w:pPr>
              <w:rPr>
                <w:sz w:val="16"/>
                <w:szCs w:val="16"/>
                <w:lang w:val="ru-RU"/>
              </w:rPr>
            </w:pPr>
            <w:r w:rsidRPr="00EA4120">
              <w:rPr>
                <w:sz w:val="16"/>
                <w:szCs w:val="16"/>
                <w:lang w:val="ru-RU"/>
              </w:rPr>
              <w:t xml:space="preserve">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w:t>
            </w:r>
          </w:p>
        </w:tc>
        <w:tc>
          <w:tcPr>
            <w:tcW w:w="3402" w:type="dxa"/>
            <w:tcBorders>
              <w:top w:val="single" w:sz="6" w:space="0" w:color="auto"/>
              <w:left w:val="single" w:sz="6" w:space="0" w:color="auto"/>
              <w:bottom w:val="single" w:sz="6" w:space="0" w:color="auto"/>
              <w:right w:val="single" w:sz="6" w:space="0" w:color="auto"/>
            </w:tcBorders>
          </w:tcPr>
          <w:p w:rsidR="00DA3512" w:rsidRPr="00EA4120" w:rsidRDefault="00DA3512" w:rsidP="001C11BB">
            <w:pPr>
              <w:pStyle w:val="ConsNonformat"/>
              <w:rPr>
                <w:rFonts w:ascii="Times New Roman" w:hAnsi="Times New Roman"/>
                <w:sz w:val="16"/>
                <w:szCs w:val="16"/>
              </w:rPr>
            </w:pPr>
          </w:p>
        </w:tc>
      </w:tr>
      <w:tr w:rsidR="00DA3512" w:rsidRPr="00EA4120" w:rsidTr="001C11BB">
        <w:trPr>
          <w:trHeight w:val="480"/>
        </w:trPr>
        <w:tc>
          <w:tcPr>
            <w:tcW w:w="6379" w:type="dxa"/>
            <w:tcBorders>
              <w:top w:val="single" w:sz="6" w:space="0" w:color="auto"/>
              <w:left w:val="single" w:sz="6" w:space="0" w:color="auto"/>
              <w:bottom w:val="single" w:sz="6" w:space="0" w:color="auto"/>
              <w:right w:val="single" w:sz="6" w:space="0" w:color="auto"/>
            </w:tcBorders>
          </w:tcPr>
          <w:p w:rsidR="00DA3512" w:rsidRPr="00EA4120" w:rsidRDefault="00DA3512" w:rsidP="001C11BB">
            <w:pPr>
              <w:rPr>
                <w:sz w:val="16"/>
                <w:szCs w:val="16"/>
                <w:lang w:val="ru-RU"/>
              </w:rPr>
            </w:pPr>
            <w:r w:rsidRPr="00EA4120">
              <w:rPr>
                <w:sz w:val="16"/>
                <w:szCs w:val="16"/>
                <w:lang w:val="ru-RU"/>
              </w:rPr>
              <w:t>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tc>
        <w:tc>
          <w:tcPr>
            <w:tcW w:w="3402" w:type="dxa"/>
            <w:tcBorders>
              <w:top w:val="single" w:sz="6" w:space="0" w:color="auto"/>
              <w:left w:val="single" w:sz="6" w:space="0" w:color="auto"/>
              <w:bottom w:val="single" w:sz="6" w:space="0" w:color="auto"/>
              <w:right w:val="single" w:sz="6" w:space="0" w:color="auto"/>
            </w:tcBorders>
          </w:tcPr>
          <w:p w:rsidR="00DA3512" w:rsidRPr="00EA4120" w:rsidRDefault="00DA3512" w:rsidP="001C11BB">
            <w:pPr>
              <w:pStyle w:val="ConsNonformat"/>
              <w:rPr>
                <w:rFonts w:ascii="Times New Roman" w:hAnsi="Times New Roman"/>
                <w:sz w:val="16"/>
                <w:szCs w:val="16"/>
              </w:rPr>
            </w:pPr>
          </w:p>
        </w:tc>
      </w:tr>
      <w:tr w:rsidR="00DA3512" w:rsidRPr="00EA4120" w:rsidTr="001C11BB">
        <w:trPr>
          <w:trHeight w:val="747"/>
        </w:trPr>
        <w:tc>
          <w:tcPr>
            <w:tcW w:w="6379" w:type="dxa"/>
            <w:tcBorders>
              <w:top w:val="single" w:sz="6" w:space="0" w:color="auto"/>
              <w:left w:val="single" w:sz="6" w:space="0" w:color="auto"/>
              <w:bottom w:val="single" w:sz="6" w:space="0" w:color="auto"/>
              <w:right w:val="single" w:sz="6" w:space="0" w:color="auto"/>
            </w:tcBorders>
          </w:tcPr>
          <w:p w:rsidR="00DA3512" w:rsidRPr="00EA4120" w:rsidRDefault="00DA3512" w:rsidP="001C11BB">
            <w:pPr>
              <w:rPr>
                <w:sz w:val="16"/>
                <w:szCs w:val="16"/>
                <w:lang w:val="ru-RU"/>
              </w:rPr>
            </w:pPr>
            <w:r w:rsidRPr="00EA4120">
              <w:rPr>
                <w:sz w:val="16"/>
                <w:szCs w:val="16"/>
                <w:lang w:val="ru-RU"/>
              </w:rPr>
              <w:t xml:space="preserve">Документы, подтверждающие соответствие параметров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 заключения           </w:t>
            </w:r>
          </w:p>
        </w:tc>
        <w:tc>
          <w:tcPr>
            <w:tcW w:w="3402" w:type="dxa"/>
            <w:tcBorders>
              <w:top w:val="single" w:sz="6" w:space="0" w:color="auto"/>
              <w:left w:val="single" w:sz="6" w:space="0" w:color="auto"/>
              <w:bottom w:val="single" w:sz="6" w:space="0" w:color="auto"/>
              <w:right w:val="single" w:sz="6" w:space="0" w:color="auto"/>
            </w:tcBorders>
          </w:tcPr>
          <w:p w:rsidR="00DA3512" w:rsidRPr="00EA4120" w:rsidRDefault="00DA3512" w:rsidP="001C11BB">
            <w:pPr>
              <w:pStyle w:val="ConsNonformat"/>
              <w:rPr>
                <w:rFonts w:ascii="Times New Roman" w:hAnsi="Times New Roman"/>
                <w:sz w:val="16"/>
                <w:szCs w:val="16"/>
              </w:rPr>
            </w:pPr>
          </w:p>
        </w:tc>
      </w:tr>
      <w:tr w:rsidR="00DA3512" w:rsidRPr="00EA4120" w:rsidTr="001C11BB">
        <w:trPr>
          <w:trHeight w:val="456"/>
        </w:trPr>
        <w:tc>
          <w:tcPr>
            <w:tcW w:w="6379" w:type="dxa"/>
            <w:tcBorders>
              <w:top w:val="single" w:sz="6" w:space="0" w:color="auto"/>
              <w:left w:val="single" w:sz="6" w:space="0" w:color="auto"/>
              <w:bottom w:val="single" w:sz="6" w:space="0" w:color="auto"/>
              <w:right w:val="single" w:sz="6" w:space="0" w:color="auto"/>
            </w:tcBorders>
          </w:tcPr>
          <w:p w:rsidR="00DA3512" w:rsidRPr="00EA4120" w:rsidRDefault="00DA3512" w:rsidP="001C11BB">
            <w:pPr>
              <w:rPr>
                <w:sz w:val="16"/>
                <w:szCs w:val="16"/>
                <w:lang w:val="ru-RU"/>
              </w:rPr>
            </w:pPr>
            <w:r w:rsidRPr="00EA4120">
              <w:rPr>
                <w:sz w:val="16"/>
                <w:szCs w:val="16"/>
                <w:lang w:val="ru-RU"/>
              </w:rPr>
              <w:t>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строительством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 исполнительная съемка.</w:t>
            </w:r>
          </w:p>
        </w:tc>
        <w:tc>
          <w:tcPr>
            <w:tcW w:w="3402" w:type="dxa"/>
            <w:tcBorders>
              <w:top w:val="single" w:sz="6" w:space="0" w:color="auto"/>
              <w:left w:val="single" w:sz="6" w:space="0" w:color="auto"/>
              <w:bottom w:val="single" w:sz="6" w:space="0" w:color="auto"/>
              <w:right w:val="single" w:sz="6" w:space="0" w:color="auto"/>
            </w:tcBorders>
          </w:tcPr>
          <w:p w:rsidR="00DA3512" w:rsidRPr="00EA4120" w:rsidRDefault="00DA3512" w:rsidP="001C11BB">
            <w:pPr>
              <w:pStyle w:val="ConsNonformat"/>
              <w:rPr>
                <w:rFonts w:ascii="Times New Roman" w:hAnsi="Times New Roman"/>
                <w:sz w:val="16"/>
                <w:szCs w:val="16"/>
              </w:rPr>
            </w:pPr>
          </w:p>
        </w:tc>
      </w:tr>
      <w:tr w:rsidR="00DA3512" w:rsidRPr="00EA4120" w:rsidTr="001C11BB">
        <w:trPr>
          <w:trHeight w:val="360"/>
        </w:trPr>
        <w:tc>
          <w:tcPr>
            <w:tcW w:w="6379" w:type="dxa"/>
            <w:tcBorders>
              <w:top w:val="single" w:sz="6" w:space="0" w:color="auto"/>
              <w:left w:val="single" w:sz="6" w:space="0" w:color="auto"/>
              <w:bottom w:val="single" w:sz="6" w:space="0" w:color="auto"/>
              <w:right w:val="single" w:sz="6" w:space="0" w:color="auto"/>
            </w:tcBorders>
          </w:tcPr>
          <w:p w:rsidR="00DA3512" w:rsidRPr="00EA4120" w:rsidRDefault="00DA3512" w:rsidP="001C11BB">
            <w:pPr>
              <w:rPr>
                <w:sz w:val="16"/>
                <w:szCs w:val="16"/>
                <w:lang w:val="ru-RU"/>
              </w:rPr>
            </w:pPr>
            <w:r w:rsidRPr="00EA4120">
              <w:rPr>
                <w:sz w:val="16"/>
                <w:szCs w:val="16"/>
                <w:lang w:val="ru-RU"/>
              </w:rPr>
              <w:t>Заключение органа государственного архитектурно-строительного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tc>
        <w:tc>
          <w:tcPr>
            <w:tcW w:w="3402" w:type="dxa"/>
            <w:tcBorders>
              <w:top w:val="single" w:sz="6" w:space="0" w:color="auto"/>
              <w:left w:val="single" w:sz="6" w:space="0" w:color="auto"/>
              <w:bottom w:val="single" w:sz="6" w:space="0" w:color="auto"/>
              <w:right w:val="single" w:sz="6" w:space="0" w:color="auto"/>
            </w:tcBorders>
          </w:tcPr>
          <w:p w:rsidR="00DA3512" w:rsidRPr="00EA4120" w:rsidRDefault="00DA3512" w:rsidP="001C11BB">
            <w:pPr>
              <w:pStyle w:val="ConsNonformat"/>
              <w:rPr>
                <w:rFonts w:ascii="Times New Roman" w:hAnsi="Times New Roman"/>
                <w:sz w:val="16"/>
                <w:szCs w:val="16"/>
              </w:rPr>
            </w:pPr>
          </w:p>
        </w:tc>
      </w:tr>
    </w:tbl>
    <w:p w:rsidR="00DA3512" w:rsidRPr="00EA4120" w:rsidRDefault="00DA3512" w:rsidP="00DA3512">
      <w:pPr>
        <w:pStyle w:val="ConsNonformat"/>
        <w:widowControl/>
        <w:ind w:left="-284" w:right="-284" w:firstLine="710"/>
        <w:jc w:val="both"/>
        <w:rPr>
          <w:rFonts w:ascii="Times New Roman" w:hAnsi="Times New Roman"/>
          <w:sz w:val="16"/>
          <w:szCs w:val="16"/>
        </w:rPr>
      </w:pPr>
      <w:r w:rsidRPr="00EA4120">
        <w:rPr>
          <w:rFonts w:ascii="Times New Roman" w:hAnsi="Times New Roman"/>
          <w:sz w:val="16"/>
          <w:szCs w:val="16"/>
        </w:rPr>
        <w:t>Сведения об объекте капитального строительства, необходимые для постановки построенного объекта капитального строительства на государственный учет или внесения изменений в документы государственного учета реконструированного объекта капитального строительства:</w:t>
      </w:r>
    </w:p>
    <w:tbl>
      <w:tblPr>
        <w:tblW w:w="9781"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6379"/>
        <w:gridCol w:w="1134"/>
        <w:gridCol w:w="1560"/>
        <w:gridCol w:w="708"/>
      </w:tblGrid>
      <w:tr w:rsidR="00DA3512" w:rsidRPr="00EA4120" w:rsidTr="001C11BB">
        <w:tc>
          <w:tcPr>
            <w:tcW w:w="6379" w:type="dxa"/>
            <w:tcBorders>
              <w:top w:val="single" w:sz="4" w:space="0" w:color="auto"/>
              <w:left w:val="single" w:sz="4" w:space="0" w:color="auto"/>
              <w:bottom w:val="single" w:sz="4" w:space="0" w:color="auto"/>
              <w:right w:val="single" w:sz="4" w:space="0" w:color="auto"/>
            </w:tcBorders>
          </w:tcPr>
          <w:p w:rsidR="00DA3512" w:rsidRPr="00EA4120" w:rsidRDefault="00DA3512" w:rsidP="001C11BB">
            <w:pPr>
              <w:pStyle w:val="ConsNonformat"/>
              <w:ind w:right="-284" w:firstLine="34"/>
              <w:rPr>
                <w:rFonts w:ascii="Times New Roman" w:hAnsi="Times New Roman"/>
                <w:sz w:val="16"/>
                <w:szCs w:val="16"/>
              </w:rPr>
            </w:pPr>
            <w:r w:rsidRPr="00EA4120">
              <w:rPr>
                <w:rFonts w:ascii="Times New Roman" w:hAnsi="Times New Roman"/>
                <w:sz w:val="16"/>
                <w:szCs w:val="16"/>
              </w:rPr>
              <w:t xml:space="preserve">Основные фактические показатели вводимого объекта:                                         </w:t>
            </w:r>
            <w:r w:rsidRPr="00EA4120">
              <w:rPr>
                <w:rFonts w:ascii="Times New Roman" w:hAnsi="Times New Roman"/>
                <w:sz w:val="16"/>
                <w:szCs w:val="16"/>
              </w:rPr>
              <w:br/>
              <w:t xml:space="preserve">1) Для объектов производственного назначения и соцкультбыта:                                  </w:t>
            </w:r>
            <w:r w:rsidRPr="00EA4120">
              <w:rPr>
                <w:rFonts w:ascii="Times New Roman" w:hAnsi="Times New Roman"/>
                <w:sz w:val="16"/>
                <w:szCs w:val="16"/>
              </w:rPr>
              <w:br/>
              <w:t xml:space="preserve">а) мощность                                     </w:t>
            </w:r>
            <w:r w:rsidRPr="00EA4120">
              <w:rPr>
                <w:rFonts w:ascii="Times New Roman" w:hAnsi="Times New Roman"/>
                <w:sz w:val="16"/>
                <w:szCs w:val="16"/>
              </w:rPr>
              <w:br/>
              <w:t xml:space="preserve">б) производительность                           </w:t>
            </w:r>
            <w:r w:rsidRPr="00EA4120">
              <w:rPr>
                <w:rFonts w:ascii="Times New Roman" w:hAnsi="Times New Roman"/>
                <w:sz w:val="16"/>
                <w:szCs w:val="16"/>
              </w:rPr>
              <w:br/>
              <w:t xml:space="preserve">в) производственная площадь                     </w:t>
            </w:r>
            <w:r w:rsidRPr="00EA4120">
              <w:rPr>
                <w:rFonts w:ascii="Times New Roman" w:hAnsi="Times New Roman"/>
                <w:sz w:val="16"/>
                <w:szCs w:val="16"/>
              </w:rPr>
              <w:br/>
              <w:t xml:space="preserve">г) строительный объем                           </w:t>
            </w:r>
            <w:r w:rsidRPr="00EA4120">
              <w:rPr>
                <w:rFonts w:ascii="Times New Roman" w:hAnsi="Times New Roman"/>
                <w:sz w:val="16"/>
                <w:szCs w:val="16"/>
              </w:rPr>
              <w:br/>
              <w:t xml:space="preserve">д) пропускная способность                       </w:t>
            </w:r>
            <w:r w:rsidRPr="00EA4120">
              <w:rPr>
                <w:rFonts w:ascii="Times New Roman" w:hAnsi="Times New Roman"/>
                <w:sz w:val="16"/>
                <w:szCs w:val="16"/>
              </w:rPr>
              <w:br/>
              <w:t xml:space="preserve">е) кол-во рабочих мест                          </w:t>
            </w:r>
            <w:r w:rsidRPr="00EA4120">
              <w:rPr>
                <w:rFonts w:ascii="Times New Roman" w:hAnsi="Times New Roman"/>
                <w:sz w:val="16"/>
                <w:szCs w:val="16"/>
              </w:rPr>
              <w:br/>
            </w:r>
          </w:p>
          <w:p w:rsidR="00DA3512" w:rsidRPr="00EA4120" w:rsidRDefault="00DA3512" w:rsidP="001C11BB">
            <w:pPr>
              <w:pStyle w:val="ConsNonformat"/>
              <w:ind w:right="-284" w:firstLine="34"/>
              <w:rPr>
                <w:rFonts w:ascii="Times New Roman" w:hAnsi="Times New Roman"/>
                <w:sz w:val="16"/>
                <w:szCs w:val="16"/>
              </w:rPr>
            </w:pPr>
            <w:r w:rsidRPr="00EA4120">
              <w:rPr>
                <w:rFonts w:ascii="Times New Roman" w:hAnsi="Times New Roman"/>
                <w:sz w:val="16"/>
                <w:szCs w:val="16"/>
              </w:rPr>
              <w:t xml:space="preserve">2) Для линейных объектов:                        </w:t>
            </w:r>
            <w:r w:rsidRPr="00EA4120">
              <w:rPr>
                <w:rFonts w:ascii="Times New Roman" w:hAnsi="Times New Roman"/>
                <w:sz w:val="16"/>
                <w:szCs w:val="16"/>
              </w:rPr>
              <w:br/>
              <w:t xml:space="preserve">а) протяженность                                </w:t>
            </w:r>
            <w:r w:rsidRPr="00EA4120">
              <w:rPr>
                <w:rFonts w:ascii="Times New Roman" w:hAnsi="Times New Roman"/>
                <w:sz w:val="16"/>
                <w:szCs w:val="16"/>
              </w:rPr>
              <w:br/>
              <w:t xml:space="preserve">б) ширина земляного полотна                     </w:t>
            </w:r>
            <w:r w:rsidRPr="00EA4120">
              <w:rPr>
                <w:rFonts w:ascii="Times New Roman" w:hAnsi="Times New Roman"/>
                <w:sz w:val="16"/>
                <w:szCs w:val="16"/>
              </w:rPr>
              <w:br/>
              <w:t xml:space="preserve">в) ширина проезжей части                       </w:t>
            </w:r>
            <w:r w:rsidRPr="00EA4120">
              <w:rPr>
                <w:rFonts w:ascii="Times New Roman" w:hAnsi="Times New Roman"/>
                <w:sz w:val="16"/>
                <w:szCs w:val="16"/>
              </w:rPr>
              <w:br/>
              <w:t xml:space="preserve">г) конструкция дорожной одежды                  </w:t>
            </w:r>
            <w:r w:rsidRPr="00EA4120">
              <w:rPr>
                <w:rFonts w:ascii="Times New Roman" w:hAnsi="Times New Roman"/>
                <w:sz w:val="16"/>
                <w:szCs w:val="16"/>
              </w:rPr>
              <w:br/>
              <w:t xml:space="preserve">д) наличие искусственных сооружений             </w:t>
            </w:r>
            <w:r w:rsidRPr="00EA4120">
              <w:rPr>
                <w:rFonts w:ascii="Times New Roman" w:hAnsi="Times New Roman"/>
                <w:sz w:val="16"/>
                <w:szCs w:val="16"/>
              </w:rPr>
              <w:br/>
              <w:t xml:space="preserve">е) площадь транспортных развязок                </w:t>
            </w:r>
            <w:r w:rsidRPr="00EA4120">
              <w:rPr>
                <w:rFonts w:ascii="Times New Roman" w:hAnsi="Times New Roman"/>
                <w:sz w:val="16"/>
                <w:szCs w:val="16"/>
              </w:rPr>
              <w:br/>
              <w:t xml:space="preserve">ж) длина мостового перехода                     </w:t>
            </w:r>
            <w:r w:rsidRPr="00EA4120">
              <w:rPr>
                <w:rFonts w:ascii="Times New Roman" w:hAnsi="Times New Roman"/>
                <w:sz w:val="16"/>
                <w:szCs w:val="16"/>
              </w:rPr>
              <w:br/>
              <w:t>з) габариты моста</w:t>
            </w:r>
          </w:p>
          <w:p w:rsidR="00DA3512" w:rsidRPr="00EA4120" w:rsidRDefault="00DA3512" w:rsidP="001C11BB">
            <w:pPr>
              <w:pStyle w:val="ConsNonformat"/>
              <w:ind w:right="-284" w:firstLine="34"/>
              <w:rPr>
                <w:rFonts w:ascii="Times New Roman" w:hAnsi="Times New Roman"/>
                <w:sz w:val="16"/>
                <w:szCs w:val="16"/>
              </w:rPr>
            </w:pPr>
            <w:r w:rsidRPr="00EA4120">
              <w:rPr>
                <w:rFonts w:ascii="Times New Roman" w:hAnsi="Times New Roman"/>
                <w:sz w:val="16"/>
                <w:szCs w:val="16"/>
              </w:rPr>
              <w:t xml:space="preserve">                          </w:t>
            </w:r>
            <w:r w:rsidRPr="00EA4120">
              <w:rPr>
                <w:rFonts w:ascii="Times New Roman" w:hAnsi="Times New Roman"/>
                <w:sz w:val="16"/>
                <w:szCs w:val="16"/>
              </w:rPr>
              <w:br/>
              <w:t xml:space="preserve">3) Для индивидуальных жилых домов:               </w:t>
            </w:r>
            <w:r w:rsidRPr="00EA4120">
              <w:rPr>
                <w:rFonts w:ascii="Times New Roman" w:hAnsi="Times New Roman"/>
                <w:sz w:val="16"/>
                <w:szCs w:val="16"/>
              </w:rPr>
              <w:br/>
              <w:t xml:space="preserve">а) общая площадь                                </w:t>
            </w:r>
            <w:r w:rsidRPr="00EA4120">
              <w:rPr>
                <w:rFonts w:ascii="Times New Roman" w:hAnsi="Times New Roman"/>
                <w:sz w:val="16"/>
                <w:szCs w:val="16"/>
              </w:rPr>
              <w:br/>
              <w:t xml:space="preserve">б) в том числе жилая площадь                    </w:t>
            </w:r>
            <w:r w:rsidRPr="00EA4120">
              <w:rPr>
                <w:rFonts w:ascii="Times New Roman" w:hAnsi="Times New Roman"/>
                <w:sz w:val="16"/>
                <w:szCs w:val="16"/>
              </w:rPr>
              <w:br/>
            </w:r>
            <w:r w:rsidRPr="00EA4120">
              <w:rPr>
                <w:rFonts w:ascii="Times New Roman" w:hAnsi="Times New Roman"/>
                <w:sz w:val="16"/>
                <w:szCs w:val="16"/>
              </w:rPr>
              <w:lastRenderedPageBreak/>
              <w:t xml:space="preserve">в) летние помещения                             </w:t>
            </w:r>
            <w:r w:rsidRPr="00EA4120">
              <w:rPr>
                <w:rFonts w:ascii="Times New Roman" w:hAnsi="Times New Roman"/>
                <w:sz w:val="16"/>
                <w:szCs w:val="16"/>
              </w:rPr>
              <w:br/>
              <w:t xml:space="preserve">г) веранда                                      </w:t>
            </w:r>
            <w:r w:rsidRPr="00EA4120">
              <w:rPr>
                <w:rFonts w:ascii="Times New Roman" w:hAnsi="Times New Roman"/>
                <w:sz w:val="16"/>
                <w:szCs w:val="16"/>
              </w:rPr>
              <w:br/>
              <w:t xml:space="preserve">д) цокольный этаж (подвал)   </w:t>
            </w:r>
          </w:p>
          <w:p w:rsidR="00DA3512" w:rsidRPr="00EA4120" w:rsidRDefault="00DA3512" w:rsidP="001C11BB">
            <w:pPr>
              <w:pStyle w:val="ConsNonformat"/>
              <w:ind w:right="-284" w:firstLine="34"/>
              <w:rPr>
                <w:rFonts w:ascii="Times New Roman" w:hAnsi="Times New Roman"/>
                <w:sz w:val="16"/>
                <w:szCs w:val="16"/>
              </w:rPr>
            </w:pPr>
            <w:r w:rsidRPr="00EA4120">
              <w:rPr>
                <w:rFonts w:ascii="Times New Roman" w:hAnsi="Times New Roman"/>
                <w:sz w:val="16"/>
                <w:szCs w:val="16"/>
              </w:rPr>
              <w:t xml:space="preserve">4)Для многоквартирных жилых домов:          </w:t>
            </w:r>
          </w:p>
        </w:tc>
        <w:tc>
          <w:tcPr>
            <w:tcW w:w="3402" w:type="dxa"/>
            <w:gridSpan w:val="3"/>
            <w:tcBorders>
              <w:top w:val="single" w:sz="4" w:space="0" w:color="auto"/>
              <w:left w:val="single" w:sz="4" w:space="0" w:color="auto"/>
              <w:bottom w:val="single" w:sz="4" w:space="0" w:color="auto"/>
              <w:right w:val="single" w:sz="4" w:space="0" w:color="auto"/>
            </w:tcBorders>
          </w:tcPr>
          <w:p w:rsidR="00DA3512" w:rsidRPr="00EA4120" w:rsidRDefault="00DA3512" w:rsidP="001C11BB">
            <w:pPr>
              <w:pStyle w:val="ConsNonformat"/>
              <w:ind w:right="-284" w:firstLine="34"/>
              <w:rPr>
                <w:rFonts w:ascii="Times New Roman" w:hAnsi="Times New Roman"/>
                <w:sz w:val="16"/>
                <w:szCs w:val="16"/>
              </w:rPr>
            </w:pPr>
          </w:p>
        </w:tc>
      </w:tr>
      <w:tr w:rsidR="00DA3512" w:rsidRPr="00EA4120" w:rsidTr="001C11BB">
        <w:trPr>
          <w:trHeight w:val="360"/>
        </w:trPr>
        <w:tc>
          <w:tcPr>
            <w:tcW w:w="6379" w:type="dxa"/>
            <w:tcBorders>
              <w:top w:val="single" w:sz="6" w:space="0" w:color="auto"/>
              <w:left w:val="single" w:sz="6" w:space="0" w:color="auto"/>
              <w:bottom w:val="single" w:sz="6" w:space="0" w:color="auto"/>
              <w:right w:val="single" w:sz="6" w:space="0" w:color="auto"/>
            </w:tcBorders>
          </w:tcPr>
          <w:p w:rsidR="00DA3512" w:rsidRPr="00EA4120" w:rsidRDefault="00DA3512" w:rsidP="001C11BB">
            <w:pPr>
              <w:pStyle w:val="ConsNonformat"/>
              <w:widowControl/>
              <w:ind w:right="-284" w:firstLine="34"/>
              <w:rPr>
                <w:rFonts w:ascii="Times New Roman" w:hAnsi="Times New Roman"/>
                <w:sz w:val="16"/>
                <w:szCs w:val="16"/>
              </w:rPr>
            </w:pPr>
            <w:r w:rsidRPr="00EA4120">
              <w:rPr>
                <w:rFonts w:ascii="Times New Roman" w:hAnsi="Times New Roman"/>
                <w:sz w:val="16"/>
                <w:szCs w:val="16"/>
              </w:rPr>
              <w:lastRenderedPageBreak/>
              <w:t xml:space="preserve"> Показатели            </w:t>
            </w:r>
          </w:p>
        </w:tc>
        <w:tc>
          <w:tcPr>
            <w:tcW w:w="1134" w:type="dxa"/>
            <w:tcBorders>
              <w:top w:val="single" w:sz="6" w:space="0" w:color="auto"/>
              <w:left w:val="single" w:sz="6" w:space="0" w:color="auto"/>
              <w:bottom w:val="single" w:sz="6" w:space="0" w:color="auto"/>
              <w:right w:val="single" w:sz="6" w:space="0" w:color="auto"/>
            </w:tcBorders>
          </w:tcPr>
          <w:p w:rsidR="00DA3512" w:rsidRPr="00EA4120" w:rsidRDefault="00DA3512" w:rsidP="001C11BB">
            <w:pPr>
              <w:pStyle w:val="ConsNonformat"/>
              <w:widowControl/>
              <w:ind w:left="-108" w:right="-284"/>
              <w:rPr>
                <w:rFonts w:ascii="Times New Roman" w:hAnsi="Times New Roman"/>
                <w:sz w:val="16"/>
                <w:szCs w:val="16"/>
              </w:rPr>
            </w:pPr>
            <w:r w:rsidRPr="00EA4120">
              <w:rPr>
                <w:rFonts w:ascii="Times New Roman" w:hAnsi="Times New Roman"/>
                <w:sz w:val="16"/>
                <w:szCs w:val="16"/>
              </w:rPr>
              <w:t>Число</w:t>
            </w:r>
            <w:r>
              <w:rPr>
                <w:rFonts w:ascii="Times New Roman" w:hAnsi="Times New Roman"/>
                <w:sz w:val="16"/>
                <w:szCs w:val="16"/>
              </w:rPr>
              <w:t xml:space="preserve"> </w:t>
            </w:r>
            <w:r w:rsidRPr="00EA4120">
              <w:rPr>
                <w:rFonts w:ascii="Times New Roman" w:hAnsi="Times New Roman"/>
                <w:sz w:val="16"/>
                <w:szCs w:val="16"/>
              </w:rPr>
              <w:t>квартир</w:t>
            </w:r>
          </w:p>
        </w:tc>
        <w:tc>
          <w:tcPr>
            <w:tcW w:w="1560" w:type="dxa"/>
            <w:tcBorders>
              <w:top w:val="single" w:sz="6" w:space="0" w:color="auto"/>
              <w:left w:val="single" w:sz="6" w:space="0" w:color="auto"/>
              <w:bottom w:val="single" w:sz="6" w:space="0" w:color="auto"/>
              <w:right w:val="single" w:sz="6" w:space="0" w:color="auto"/>
            </w:tcBorders>
          </w:tcPr>
          <w:p w:rsidR="00DA3512" w:rsidRPr="00EA4120" w:rsidRDefault="00DA3512" w:rsidP="001C11BB">
            <w:pPr>
              <w:pStyle w:val="ConsNonformat"/>
              <w:widowControl/>
              <w:ind w:right="-284" w:hanging="94"/>
              <w:rPr>
                <w:rFonts w:ascii="Times New Roman" w:hAnsi="Times New Roman"/>
                <w:sz w:val="16"/>
                <w:szCs w:val="16"/>
              </w:rPr>
            </w:pPr>
            <w:r w:rsidRPr="00EA4120">
              <w:rPr>
                <w:rFonts w:ascii="Times New Roman" w:hAnsi="Times New Roman"/>
                <w:sz w:val="16"/>
                <w:szCs w:val="16"/>
              </w:rPr>
              <w:t xml:space="preserve">Общая площадь </w:t>
            </w:r>
            <w:r w:rsidRPr="00EA4120">
              <w:rPr>
                <w:rFonts w:ascii="Times New Roman" w:hAnsi="Times New Roman"/>
                <w:sz w:val="16"/>
                <w:szCs w:val="16"/>
              </w:rPr>
              <w:br/>
              <w:t xml:space="preserve">(кв. м)     </w:t>
            </w:r>
          </w:p>
        </w:tc>
        <w:tc>
          <w:tcPr>
            <w:tcW w:w="708" w:type="dxa"/>
            <w:tcBorders>
              <w:top w:val="single" w:sz="6" w:space="0" w:color="auto"/>
              <w:left w:val="single" w:sz="6" w:space="0" w:color="auto"/>
              <w:bottom w:val="single" w:sz="6" w:space="0" w:color="auto"/>
              <w:right w:val="single" w:sz="6" w:space="0" w:color="auto"/>
            </w:tcBorders>
          </w:tcPr>
          <w:p w:rsidR="00DA3512" w:rsidRPr="00EA4120" w:rsidRDefault="00DA3512" w:rsidP="001C11BB">
            <w:pPr>
              <w:pStyle w:val="ConsNonformat"/>
              <w:widowControl/>
              <w:ind w:left="-108" w:right="-284"/>
              <w:rPr>
                <w:rFonts w:ascii="Times New Roman" w:hAnsi="Times New Roman"/>
                <w:sz w:val="16"/>
                <w:szCs w:val="16"/>
              </w:rPr>
            </w:pPr>
            <w:r w:rsidRPr="00EA4120">
              <w:rPr>
                <w:rFonts w:ascii="Times New Roman" w:hAnsi="Times New Roman"/>
                <w:sz w:val="16"/>
                <w:szCs w:val="16"/>
              </w:rPr>
              <w:t xml:space="preserve">Жилая площадь </w:t>
            </w:r>
            <w:r w:rsidRPr="00EA4120">
              <w:rPr>
                <w:rFonts w:ascii="Times New Roman" w:hAnsi="Times New Roman"/>
                <w:sz w:val="16"/>
                <w:szCs w:val="16"/>
              </w:rPr>
              <w:br/>
              <w:t xml:space="preserve">(кв. м)    </w:t>
            </w:r>
          </w:p>
        </w:tc>
      </w:tr>
      <w:tr w:rsidR="00DA3512" w:rsidRPr="00EA4120" w:rsidTr="001C11BB">
        <w:trPr>
          <w:trHeight w:val="240"/>
        </w:trPr>
        <w:tc>
          <w:tcPr>
            <w:tcW w:w="6379" w:type="dxa"/>
            <w:tcBorders>
              <w:top w:val="single" w:sz="6" w:space="0" w:color="auto"/>
              <w:left w:val="single" w:sz="6" w:space="0" w:color="auto"/>
              <w:bottom w:val="single" w:sz="6" w:space="0" w:color="auto"/>
              <w:right w:val="single" w:sz="6" w:space="0" w:color="auto"/>
            </w:tcBorders>
          </w:tcPr>
          <w:p w:rsidR="00DA3512" w:rsidRPr="00EA4120" w:rsidRDefault="00DA3512" w:rsidP="001C11BB">
            <w:pPr>
              <w:pStyle w:val="ConsNonformat"/>
              <w:widowControl/>
              <w:ind w:right="-284" w:firstLine="34"/>
              <w:rPr>
                <w:rFonts w:ascii="Times New Roman" w:hAnsi="Times New Roman"/>
                <w:sz w:val="16"/>
                <w:szCs w:val="16"/>
              </w:rPr>
            </w:pPr>
            <w:r w:rsidRPr="00EA4120">
              <w:rPr>
                <w:rFonts w:ascii="Times New Roman" w:hAnsi="Times New Roman"/>
                <w:sz w:val="16"/>
                <w:szCs w:val="16"/>
              </w:rPr>
              <w:t xml:space="preserve">Всего квартир:                    </w:t>
            </w:r>
          </w:p>
        </w:tc>
        <w:tc>
          <w:tcPr>
            <w:tcW w:w="1134" w:type="dxa"/>
            <w:tcBorders>
              <w:top w:val="single" w:sz="6" w:space="0" w:color="auto"/>
              <w:left w:val="single" w:sz="6" w:space="0" w:color="auto"/>
              <w:bottom w:val="single" w:sz="6" w:space="0" w:color="auto"/>
              <w:right w:val="single" w:sz="6" w:space="0" w:color="auto"/>
            </w:tcBorders>
          </w:tcPr>
          <w:p w:rsidR="00DA3512" w:rsidRPr="00EA4120" w:rsidRDefault="00DA3512" w:rsidP="001C11BB">
            <w:pPr>
              <w:pStyle w:val="ConsNonformat"/>
              <w:widowControl/>
              <w:ind w:right="-284" w:firstLine="34"/>
              <w:rPr>
                <w:rFonts w:ascii="Times New Roman" w:hAnsi="Times New Roman"/>
                <w:sz w:val="16"/>
                <w:szCs w:val="16"/>
              </w:rPr>
            </w:pPr>
          </w:p>
        </w:tc>
        <w:tc>
          <w:tcPr>
            <w:tcW w:w="1560" w:type="dxa"/>
            <w:tcBorders>
              <w:top w:val="single" w:sz="6" w:space="0" w:color="auto"/>
              <w:left w:val="single" w:sz="6" w:space="0" w:color="auto"/>
              <w:bottom w:val="single" w:sz="6" w:space="0" w:color="auto"/>
              <w:right w:val="single" w:sz="6" w:space="0" w:color="auto"/>
            </w:tcBorders>
          </w:tcPr>
          <w:p w:rsidR="00DA3512" w:rsidRPr="00EA4120" w:rsidRDefault="00DA3512" w:rsidP="001C11BB">
            <w:pPr>
              <w:pStyle w:val="ConsNonformat"/>
              <w:widowControl/>
              <w:ind w:right="-284" w:firstLine="34"/>
              <w:rPr>
                <w:rFonts w:ascii="Times New Roman" w:hAnsi="Times New Roman"/>
                <w:sz w:val="16"/>
                <w:szCs w:val="16"/>
              </w:rPr>
            </w:pPr>
          </w:p>
        </w:tc>
        <w:tc>
          <w:tcPr>
            <w:tcW w:w="708" w:type="dxa"/>
            <w:tcBorders>
              <w:top w:val="single" w:sz="6" w:space="0" w:color="auto"/>
              <w:left w:val="single" w:sz="6" w:space="0" w:color="auto"/>
              <w:bottom w:val="single" w:sz="6" w:space="0" w:color="auto"/>
              <w:right w:val="single" w:sz="6" w:space="0" w:color="auto"/>
            </w:tcBorders>
          </w:tcPr>
          <w:p w:rsidR="00DA3512" w:rsidRPr="00EA4120" w:rsidRDefault="00DA3512" w:rsidP="001C11BB">
            <w:pPr>
              <w:pStyle w:val="ConsNonformat"/>
              <w:widowControl/>
              <w:ind w:right="-284" w:firstLine="34"/>
              <w:rPr>
                <w:rFonts w:ascii="Times New Roman" w:hAnsi="Times New Roman"/>
                <w:sz w:val="16"/>
                <w:szCs w:val="16"/>
              </w:rPr>
            </w:pPr>
          </w:p>
        </w:tc>
      </w:tr>
      <w:tr w:rsidR="00DA3512" w:rsidRPr="00EA4120" w:rsidTr="001C11BB">
        <w:trPr>
          <w:trHeight w:val="240"/>
        </w:trPr>
        <w:tc>
          <w:tcPr>
            <w:tcW w:w="6379" w:type="dxa"/>
            <w:tcBorders>
              <w:top w:val="single" w:sz="6" w:space="0" w:color="auto"/>
              <w:left w:val="single" w:sz="6" w:space="0" w:color="auto"/>
              <w:bottom w:val="single" w:sz="6" w:space="0" w:color="auto"/>
              <w:right w:val="single" w:sz="6" w:space="0" w:color="auto"/>
            </w:tcBorders>
          </w:tcPr>
          <w:p w:rsidR="00DA3512" w:rsidRPr="00EA4120" w:rsidRDefault="00DA3512" w:rsidP="001C11BB">
            <w:pPr>
              <w:pStyle w:val="ConsNonformat"/>
              <w:widowControl/>
              <w:ind w:right="-284" w:firstLine="34"/>
              <w:rPr>
                <w:rFonts w:ascii="Times New Roman" w:hAnsi="Times New Roman"/>
                <w:sz w:val="16"/>
                <w:szCs w:val="16"/>
              </w:rPr>
            </w:pPr>
            <w:r w:rsidRPr="00EA4120">
              <w:rPr>
                <w:rFonts w:ascii="Times New Roman" w:hAnsi="Times New Roman"/>
                <w:sz w:val="16"/>
                <w:szCs w:val="16"/>
              </w:rPr>
              <w:t xml:space="preserve">Однокомнатных                     </w:t>
            </w:r>
          </w:p>
        </w:tc>
        <w:tc>
          <w:tcPr>
            <w:tcW w:w="1134" w:type="dxa"/>
            <w:tcBorders>
              <w:top w:val="single" w:sz="6" w:space="0" w:color="auto"/>
              <w:left w:val="single" w:sz="6" w:space="0" w:color="auto"/>
              <w:bottom w:val="single" w:sz="6" w:space="0" w:color="auto"/>
              <w:right w:val="single" w:sz="6" w:space="0" w:color="auto"/>
            </w:tcBorders>
          </w:tcPr>
          <w:p w:rsidR="00DA3512" w:rsidRPr="00EA4120" w:rsidRDefault="00DA3512" w:rsidP="001C11BB">
            <w:pPr>
              <w:pStyle w:val="ConsNonformat"/>
              <w:widowControl/>
              <w:ind w:right="-284" w:firstLine="34"/>
              <w:rPr>
                <w:rFonts w:ascii="Times New Roman" w:hAnsi="Times New Roman"/>
                <w:sz w:val="16"/>
                <w:szCs w:val="16"/>
              </w:rPr>
            </w:pPr>
          </w:p>
        </w:tc>
        <w:tc>
          <w:tcPr>
            <w:tcW w:w="1560" w:type="dxa"/>
            <w:tcBorders>
              <w:top w:val="single" w:sz="6" w:space="0" w:color="auto"/>
              <w:left w:val="single" w:sz="6" w:space="0" w:color="auto"/>
              <w:bottom w:val="single" w:sz="6" w:space="0" w:color="auto"/>
              <w:right w:val="single" w:sz="6" w:space="0" w:color="auto"/>
            </w:tcBorders>
          </w:tcPr>
          <w:p w:rsidR="00DA3512" w:rsidRPr="00EA4120" w:rsidRDefault="00DA3512" w:rsidP="001C11BB">
            <w:pPr>
              <w:pStyle w:val="ConsNonformat"/>
              <w:widowControl/>
              <w:ind w:right="-284" w:firstLine="34"/>
              <w:rPr>
                <w:rFonts w:ascii="Times New Roman" w:hAnsi="Times New Roman"/>
                <w:sz w:val="16"/>
                <w:szCs w:val="16"/>
              </w:rPr>
            </w:pPr>
          </w:p>
        </w:tc>
        <w:tc>
          <w:tcPr>
            <w:tcW w:w="708" w:type="dxa"/>
            <w:tcBorders>
              <w:top w:val="single" w:sz="6" w:space="0" w:color="auto"/>
              <w:left w:val="single" w:sz="6" w:space="0" w:color="auto"/>
              <w:bottom w:val="single" w:sz="6" w:space="0" w:color="auto"/>
              <w:right w:val="single" w:sz="6" w:space="0" w:color="auto"/>
            </w:tcBorders>
          </w:tcPr>
          <w:p w:rsidR="00DA3512" w:rsidRPr="00EA4120" w:rsidRDefault="00DA3512" w:rsidP="001C11BB">
            <w:pPr>
              <w:pStyle w:val="ConsNonformat"/>
              <w:widowControl/>
              <w:ind w:right="-284" w:firstLine="34"/>
              <w:rPr>
                <w:rFonts w:ascii="Times New Roman" w:hAnsi="Times New Roman"/>
                <w:sz w:val="16"/>
                <w:szCs w:val="16"/>
              </w:rPr>
            </w:pPr>
          </w:p>
        </w:tc>
      </w:tr>
      <w:tr w:rsidR="00DA3512" w:rsidRPr="00EA4120" w:rsidTr="001C11BB">
        <w:trPr>
          <w:trHeight w:val="240"/>
        </w:trPr>
        <w:tc>
          <w:tcPr>
            <w:tcW w:w="6379" w:type="dxa"/>
            <w:tcBorders>
              <w:top w:val="single" w:sz="6" w:space="0" w:color="auto"/>
              <w:left w:val="single" w:sz="6" w:space="0" w:color="auto"/>
              <w:bottom w:val="single" w:sz="6" w:space="0" w:color="auto"/>
              <w:right w:val="single" w:sz="6" w:space="0" w:color="auto"/>
            </w:tcBorders>
          </w:tcPr>
          <w:p w:rsidR="00DA3512" w:rsidRPr="00EA4120" w:rsidRDefault="00DA3512" w:rsidP="001C11BB">
            <w:pPr>
              <w:pStyle w:val="ConsNonformat"/>
              <w:widowControl/>
              <w:ind w:right="-284" w:firstLine="34"/>
              <w:rPr>
                <w:rFonts w:ascii="Times New Roman" w:hAnsi="Times New Roman"/>
                <w:sz w:val="16"/>
                <w:szCs w:val="16"/>
              </w:rPr>
            </w:pPr>
            <w:r w:rsidRPr="00EA4120">
              <w:rPr>
                <w:rFonts w:ascii="Times New Roman" w:hAnsi="Times New Roman"/>
                <w:sz w:val="16"/>
                <w:szCs w:val="16"/>
              </w:rPr>
              <w:t xml:space="preserve">Двухкомнатных                     </w:t>
            </w:r>
          </w:p>
        </w:tc>
        <w:tc>
          <w:tcPr>
            <w:tcW w:w="1134" w:type="dxa"/>
            <w:tcBorders>
              <w:top w:val="single" w:sz="6" w:space="0" w:color="auto"/>
              <w:left w:val="single" w:sz="6" w:space="0" w:color="auto"/>
              <w:bottom w:val="single" w:sz="6" w:space="0" w:color="auto"/>
              <w:right w:val="single" w:sz="6" w:space="0" w:color="auto"/>
            </w:tcBorders>
          </w:tcPr>
          <w:p w:rsidR="00DA3512" w:rsidRPr="00EA4120" w:rsidRDefault="00DA3512" w:rsidP="001C11BB">
            <w:pPr>
              <w:pStyle w:val="ConsNonformat"/>
              <w:widowControl/>
              <w:ind w:right="-284" w:firstLine="34"/>
              <w:rPr>
                <w:rFonts w:ascii="Times New Roman" w:hAnsi="Times New Roman"/>
                <w:sz w:val="16"/>
                <w:szCs w:val="16"/>
              </w:rPr>
            </w:pPr>
          </w:p>
        </w:tc>
        <w:tc>
          <w:tcPr>
            <w:tcW w:w="1560" w:type="dxa"/>
            <w:tcBorders>
              <w:top w:val="single" w:sz="6" w:space="0" w:color="auto"/>
              <w:left w:val="single" w:sz="6" w:space="0" w:color="auto"/>
              <w:bottom w:val="single" w:sz="6" w:space="0" w:color="auto"/>
              <w:right w:val="single" w:sz="6" w:space="0" w:color="auto"/>
            </w:tcBorders>
          </w:tcPr>
          <w:p w:rsidR="00DA3512" w:rsidRPr="00EA4120" w:rsidRDefault="00DA3512" w:rsidP="001C11BB">
            <w:pPr>
              <w:pStyle w:val="ConsNonformat"/>
              <w:widowControl/>
              <w:ind w:right="-284" w:firstLine="34"/>
              <w:rPr>
                <w:rFonts w:ascii="Times New Roman" w:hAnsi="Times New Roman"/>
                <w:sz w:val="16"/>
                <w:szCs w:val="16"/>
              </w:rPr>
            </w:pPr>
          </w:p>
        </w:tc>
        <w:tc>
          <w:tcPr>
            <w:tcW w:w="708" w:type="dxa"/>
            <w:tcBorders>
              <w:top w:val="single" w:sz="6" w:space="0" w:color="auto"/>
              <w:left w:val="single" w:sz="6" w:space="0" w:color="auto"/>
              <w:bottom w:val="single" w:sz="6" w:space="0" w:color="auto"/>
              <w:right w:val="single" w:sz="6" w:space="0" w:color="auto"/>
            </w:tcBorders>
          </w:tcPr>
          <w:p w:rsidR="00DA3512" w:rsidRPr="00EA4120" w:rsidRDefault="00DA3512" w:rsidP="001C11BB">
            <w:pPr>
              <w:pStyle w:val="ConsNonformat"/>
              <w:widowControl/>
              <w:ind w:right="-284" w:firstLine="34"/>
              <w:rPr>
                <w:rFonts w:ascii="Times New Roman" w:hAnsi="Times New Roman"/>
                <w:sz w:val="16"/>
                <w:szCs w:val="16"/>
              </w:rPr>
            </w:pPr>
          </w:p>
        </w:tc>
      </w:tr>
      <w:tr w:rsidR="00DA3512" w:rsidRPr="00EA4120" w:rsidTr="001C11BB">
        <w:trPr>
          <w:trHeight w:val="240"/>
        </w:trPr>
        <w:tc>
          <w:tcPr>
            <w:tcW w:w="6379" w:type="dxa"/>
            <w:tcBorders>
              <w:top w:val="single" w:sz="6" w:space="0" w:color="auto"/>
              <w:left w:val="single" w:sz="6" w:space="0" w:color="auto"/>
              <w:bottom w:val="single" w:sz="6" w:space="0" w:color="auto"/>
              <w:right w:val="single" w:sz="6" w:space="0" w:color="auto"/>
            </w:tcBorders>
          </w:tcPr>
          <w:p w:rsidR="00DA3512" w:rsidRPr="00EA4120" w:rsidRDefault="00DA3512" w:rsidP="001C11BB">
            <w:pPr>
              <w:pStyle w:val="ConsNonformat"/>
              <w:widowControl/>
              <w:ind w:right="-284" w:firstLine="34"/>
              <w:rPr>
                <w:rFonts w:ascii="Times New Roman" w:hAnsi="Times New Roman"/>
                <w:sz w:val="16"/>
                <w:szCs w:val="16"/>
              </w:rPr>
            </w:pPr>
            <w:r w:rsidRPr="00EA4120">
              <w:rPr>
                <w:rFonts w:ascii="Times New Roman" w:hAnsi="Times New Roman"/>
                <w:sz w:val="16"/>
                <w:szCs w:val="16"/>
              </w:rPr>
              <w:t xml:space="preserve">Трехкомнатных                     </w:t>
            </w:r>
          </w:p>
        </w:tc>
        <w:tc>
          <w:tcPr>
            <w:tcW w:w="1134" w:type="dxa"/>
            <w:tcBorders>
              <w:top w:val="single" w:sz="6" w:space="0" w:color="auto"/>
              <w:left w:val="single" w:sz="6" w:space="0" w:color="auto"/>
              <w:bottom w:val="single" w:sz="6" w:space="0" w:color="auto"/>
              <w:right w:val="single" w:sz="6" w:space="0" w:color="auto"/>
            </w:tcBorders>
          </w:tcPr>
          <w:p w:rsidR="00DA3512" w:rsidRPr="00EA4120" w:rsidRDefault="00DA3512" w:rsidP="001C11BB">
            <w:pPr>
              <w:pStyle w:val="ConsNonformat"/>
              <w:widowControl/>
              <w:ind w:right="-284" w:firstLine="34"/>
              <w:rPr>
                <w:rFonts w:ascii="Times New Roman" w:hAnsi="Times New Roman"/>
                <w:sz w:val="16"/>
                <w:szCs w:val="16"/>
              </w:rPr>
            </w:pPr>
          </w:p>
        </w:tc>
        <w:tc>
          <w:tcPr>
            <w:tcW w:w="1560" w:type="dxa"/>
            <w:tcBorders>
              <w:top w:val="single" w:sz="6" w:space="0" w:color="auto"/>
              <w:left w:val="single" w:sz="6" w:space="0" w:color="auto"/>
              <w:bottom w:val="single" w:sz="6" w:space="0" w:color="auto"/>
              <w:right w:val="single" w:sz="6" w:space="0" w:color="auto"/>
            </w:tcBorders>
          </w:tcPr>
          <w:p w:rsidR="00DA3512" w:rsidRPr="00EA4120" w:rsidRDefault="00DA3512" w:rsidP="001C11BB">
            <w:pPr>
              <w:pStyle w:val="ConsNonformat"/>
              <w:widowControl/>
              <w:ind w:right="-284" w:firstLine="34"/>
              <w:rPr>
                <w:rFonts w:ascii="Times New Roman" w:hAnsi="Times New Roman"/>
                <w:sz w:val="16"/>
                <w:szCs w:val="16"/>
              </w:rPr>
            </w:pPr>
          </w:p>
        </w:tc>
        <w:tc>
          <w:tcPr>
            <w:tcW w:w="708" w:type="dxa"/>
            <w:tcBorders>
              <w:top w:val="single" w:sz="6" w:space="0" w:color="auto"/>
              <w:left w:val="single" w:sz="6" w:space="0" w:color="auto"/>
              <w:bottom w:val="single" w:sz="6" w:space="0" w:color="auto"/>
              <w:right w:val="single" w:sz="6" w:space="0" w:color="auto"/>
            </w:tcBorders>
          </w:tcPr>
          <w:p w:rsidR="00DA3512" w:rsidRPr="00EA4120" w:rsidRDefault="00DA3512" w:rsidP="001C11BB">
            <w:pPr>
              <w:pStyle w:val="ConsNonformat"/>
              <w:widowControl/>
              <w:ind w:right="-284" w:firstLine="34"/>
              <w:rPr>
                <w:rFonts w:ascii="Times New Roman" w:hAnsi="Times New Roman"/>
                <w:sz w:val="16"/>
                <w:szCs w:val="16"/>
              </w:rPr>
            </w:pPr>
          </w:p>
        </w:tc>
      </w:tr>
      <w:tr w:rsidR="00DA3512" w:rsidRPr="00EA4120" w:rsidTr="001C11BB">
        <w:trPr>
          <w:trHeight w:val="240"/>
        </w:trPr>
        <w:tc>
          <w:tcPr>
            <w:tcW w:w="6379" w:type="dxa"/>
            <w:tcBorders>
              <w:top w:val="single" w:sz="6" w:space="0" w:color="auto"/>
              <w:left w:val="single" w:sz="6" w:space="0" w:color="auto"/>
              <w:bottom w:val="single" w:sz="6" w:space="0" w:color="auto"/>
              <w:right w:val="single" w:sz="6" w:space="0" w:color="auto"/>
            </w:tcBorders>
          </w:tcPr>
          <w:p w:rsidR="00DA3512" w:rsidRPr="00EA4120" w:rsidRDefault="00DA3512" w:rsidP="001C11BB">
            <w:pPr>
              <w:pStyle w:val="ConsNonformat"/>
              <w:widowControl/>
              <w:ind w:right="-284" w:firstLine="34"/>
              <w:rPr>
                <w:rFonts w:ascii="Times New Roman" w:hAnsi="Times New Roman"/>
                <w:sz w:val="16"/>
                <w:szCs w:val="16"/>
              </w:rPr>
            </w:pPr>
            <w:r w:rsidRPr="00EA4120">
              <w:rPr>
                <w:rFonts w:ascii="Times New Roman" w:hAnsi="Times New Roman"/>
                <w:sz w:val="16"/>
                <w:szCs w:val="16"/>
              </w:rPr>
              <w:t xml:space="preserve">Четырехкомнатных и других         </w:t>
            </w:r>
          </w:p>
        </w:tc>
        <w:tc>
          <w:tcPr>
            <w:tcW w:w="1134" w:type="dxa"/>
            <w:tcBorders>
              <w:top w:val="single" w:sz="6" w:space="0" w:color="auto"/>
              <w:left w:val="single" w:sz="6" w:space="0" w:color="auto"/>
              <w:bottom w:val="single" w:sz="6" w:space="0" w:color="auto"/>
              <w:right w:val="single" w:sz="6" w:space="0" w:color="auto"/>
            </w:tcBorders>
          </w:tcPr>
          <w:p w:rsidR="00DA3512" w:rsidRPr="00EA4120" w:rsidRDefault="00DA3512" w:rsidP="001C11BB">
            <w:pPr>
              <w:pStyle w:val="ConsNonformat"/>
              <w:widowControl/>
              <w:ind w:right="-284" w:firstLine="34"/>
              <w:rPr>
                <w:rFonts w:ascii="Times New Roman" w:hAnsi="Times New Roman"/>
                <w:sz w:val="16"/>
                <w:szCs w:val="16"/>
              </w:rPr>
            </w:pPr>
          </w:p>
        </w:tc>
        <w:tc>
          <w:tcPr>
            <w:tcW w:w="1560" w:type="dxa"/>
            <w:tcBorders>
              <w:top w:val="single" w:sz="6" w:space="0" w:color="auto"/>
              <w:left w:val="single" w:sz="6" w:space="0" w:color="auto"/>
              <w:bottom w:val="single" w:sz="6" w:space="0" w:color="auto"/>
              <w:right w:val="single" w:sz="6" w:space="0" w:color="auto"/>
            </w:tcBorders>
          </w:tcPr>
          <w:p w:rsidR="00DA3512" w:rsidRPr="00EA4120" w:rsidRDefault="00DA3512" w:rsidP="001C11BB">
            <w:pPr>
              <w:pStyle w:val="ConsNonformat"/>
              <w:widowControl/>
              <w:ind w:right="-284" w:firstLine="34"/>
              <w:rPr>
                <w:rFonts w:ascii="Times New Roman" w:hAnsi="Times New Roman"/>
                <w:sz w:val="16"/>
                <w:szCs w:val="16"/>
              </w:rPr>
            </w:pPr>
          </w:p>
        </w:tc>
        <w:tc>
          <w:tcPr>
            <w:tcW w:w="708" w:type="dxa"/>
            <w:tcBorders>
              <w:top w:val="single" w:sz="6" w:space="0" w:color="auto"/>
              <w:left w:val="single" w:sz="6" w:space="0" w:color="auto"/>
              <w:bottom w:val="single" w:sz="6" w:space="0" w:color="auto"/>
              <w:right w:val="single" w:sz="6" w:space="0" w:color="auto"/>
            </w:tcBorders>
          </w:tcPr>
          <w:p w:rsidR="00DA3512" w:rsidRPr="00EA4120" w:rsidRDefault="00DA3512" w:rsidP="001C11BB">
            <w:pPr>
              <w:pStyle w:val="ConsNonformat"/>
              <w:widowControl/>
              <w:ind w:right="-284" w:firstLine="34"/>
              <w:rPr>
                <w:rFonts w:ascii="Times New Roman" w:hAnsi="Times New Roman"/>
                <w:sz w:val="16"/>
                <w:szCs w:val="16"/>
              </w:rPr>
            </w:pPr>
          </w:p>
        </w:tc>
      </w:tr>
      <w:tr w:rsidR="00DA3512" w:rsidRPr="00EA4120" w:rsidTr="001C11BB">
        <w:trPr>
          <w:trHeight w:val="360"/>
        </w:trPr>
        <w:tc>
          <w:tcPr>
            <w:tcW w:w="6379" w:type="dxa"/>
            <w:tcBorders>
              <w:top w:val="single" w:sz="6" w:space="0" w:color="auto"/>
              <w:left w:val="single" w:sz="6" w:space="0" w:color="auto"/>
              <w:bottom w:val="single" w:sz="6" w:space="0" w:color="auto"/>
              <w:right w:val="single" w:sz="6" w:space="0" w:color="auto"/>
            </w:tcBorders>
          </w:tcPr>
          <w:p w:rsidR="00DA3512" w:rsidRPr="00EA4120" w:rsidRDefault="00DA3512" w:rsidP="001C11BB">
            <w:pPr>
              <w:pStyle w:val="ConsNonformat"/>
              <w:widowControl/>
              <w:ind w:right="-284" w:firstLine="34"/>
              <w:rPr>
                <w:rFonts w:ascii="Times New Roman" w:hAnsi="Times New Roman"/>
                <w:sz w:val="16"/>
                <w:szCs w:val="16"/>
              </w:rPr>
            </w:pPr>
            <w:r w:rsidRPr="00EA4120">
              <w:rPr>
                <w:rFonts w:ascii="Times New Roman" w:hAnsi="Times New Roman"/>
                <w:sz w:val="16"/>
                <w:szCs w:val="16"/>
              </w:rPr>
              <w:t xml:space="preserve">Площадь лоджий с понижающим       </w:t>
            </w:r>
            <w:r w:rsidRPr="00EA4120">
              <w:rPr>
                <w:rFonts w:ascii="Times New Roman" w:hAnsi="Times New Roman"/>
                <w:sz w:val="16"/>
                <w:szCs w:val="16"/>
              </w:rPr>
              <w:br/>
              <w:t xml:space="preserve">коэффициентом                     </w:t>
            </w:r>
          </w:p>
        </w:tc>
        <w:tc>
          <w:tcPr>
            <w:tcW w:w="1134" w:type="dxa"/>
            <w:tcBorders>
              <w:top w:val="single" w:sz="6" w:space="0" w:color="auto"/>
              <w:left w:val="single" w:sz="6" w:space="0" w:color="auto"/>
              <w:bottom w:val="single" w:sz="6" w:space="0" w:color="auto"/>
              <w:right w:val="single" w:sz="6" w:space="0" w:color="auto"/>
            </w:tcBorders>
          </w:tcPr>
          <w:p w:rsidR="00DA3512" w:rsidRPr="00EA4120" w:rsidRDefault="00DA3512" w:rsidP="001C11BB">
            <w:pPr>
              <w:pStyle w:val="ConsNonformat"/>
              <w:widowControl/>
              <w:ind w:right="-284" w:firstLine="34"/>
              <w:rPr>
                <w:rFonts w:ascii="Times New Roman" w:hAnsi="Times New Roman"/>
                <w:sz w:val="16"/>
                <w:szCs w:val="16"/>
              </w:rPr>
            </w:pPr>
          </w:p>
        </w:tc>
        <w:tc>
          <w:tcPr>
            <w:tcW w:w="1560" w:type="dxa"/>
            <w:tcBorders>
              <w:top w:val="single" w:sz="6" w:space="0" w:color="auto"/>
              <w:left w:val="single" w:sz="6" w:space="0" w:color="auto"/>
              <w:bottom w:val="single" w:sz="6" w:space="0" w:color="auto"/>
              <w:right w:val="single" w:sz="6" w:space="0" w:color="auto"/>
            </w:tcBorders>
          </w:tcPr>
          <w:p w:rsidR="00DA3512" w:rsidRPr="00EA4120" w:rsidRDefault="00DA3512" w:rsidP="001C11BB">
            <w:pPr>
              <w:pStyle w:val="ConsNonformat"/>
              <w:widowControl/>
              <w:ind w:right="-284" w:firstLine="34"/>
              <w:rPr>
                <w:rFonts w:ascii="Times New Roman" w:hAnsi="Times New Roman"/>
                <w:sz w:val="16"/>
                <w:szCs w:val="16"/>
              </w:rPr>
            </w:pPr>
          </w:p>
        </w:tc>
        <w:tc>
          <w:tcPr>
            <w:tcW w:w="708" w:type="dxa"/>
            <w:tcBorders>
              <w:top w:val="single" w:sz="6" w:space="0" w:color="auto"/>
              <w:left w:val="single" w:sz="6" w:space="0" w:color="auto"/>
              <w:bottom w:val="single" w:sz="6" w:space="0" w:color="auto"/>
              <w:right w:val="single" w:sz="6" w:space="0" w:color="auto"/>
            </w:tcBorders>
          </w:tcPr>
          <w:p w:rsidR="00DA3512" w:rsidRPr="00EA4120" w:rsidRDefault="00DA3512" w:rsidP="001C11BB">
            <w:pPr>
              <w:pStyle w:val="ConsNonformat"/>
              <w:widowControl/>
              <w:ind w:right="-284" w:firstLine="34"/>
              <w:rPr>
                <w:rFonts w:ascii="Times New Roman" w:hAnsi="Times New Roman"/>
                <w:sz w:val="16"/>
                <w:szCs w:val="16"/>
              </w:rPr>
            </w:pPr>
          </w:p>
        </w:tc>
      </w:tr>
      <w:tr w:rsidR="00DA3512" w:rsidRPr="00EA4120" w:rsidTr="001C11BB">
        <w:trPr>
          <w:trHeight w:val="360"/>
        </w:trPr>
        <w:tc>
          <w:tcPr>
            <w:tcW w:w="6379" w:type="dxa"/>
            <w:tcBorders>
              <w:top w:val="single" w:sz="6" w:space="0" w:color="auto"/>
              <w:left w:val="single" w:sz="6" w:space="0" w:color="auto"/>
              <w:bottom w:val="single" w:sz="6" w:space="0" w:color="auto"/>
              <w:right w:val="single" w:sz="6" w:space="0" w:color="auto"/>
            </w:tcBorders>
          </w:tcPr>
          <w:p w:rsidR="00DA3512" w:rsidRPr="00EA4120" w:rsidRDefault="00DA3512" w:rsidP="001C11BB">
            <w:pPr>
              <w:pStyle w:val="ConsNonformat"/>
              <w:widowControl/>
              <w:ind w:right="-284" w:firstLine="34"/>
              <w:rPr>
                <w:rFonts w:ascii="Times New Roman" w:hAnsi="Times New Roman"/>
                <w:sz w:val="16"/>
                <w:szCs w:val="16"/>
              </w:rPr>
            </w:pPr>
            <w:r w:rsidRPr="00EA4120">
              <w:rPr>
                <w:rFonts w:ascii="Times New Roman" w:hAnsi="Times New Roman"/>
                <w:sz w:val="16"/>
                <w:szCs w:val="16"/>
              </w:rPr>
              <w:t xml:space="preserve">Площадь балконов с понижающим     </w:t>
            </w:r>
            <w:r w:rsidRPr="00EA4120">
              <w:rPr>
                <w:rFonts w:ascii="Times New Roman" w:hAnsi="Times New Roman"/>
                <w:sz w:val="16"/>
                <w:szCs w:val="16"/>
              </w:rPr>
              <w:br/>
              <w:t xml:space="preserve">коэффициентом                     </w:t>
            </w:r>
          </w:p>
        </w:tc>
        <w:tc>
          <w:tcPr>
            <w:tcW w:w="1134" w:type="dxa"/>
            <w:tcBorders>
              <w:top w:val="single" w:sz="6" w:space="0" w:color="auto"/>
              <w:left w:val="single" w:sz="6" w:space="0" w:color="auto"/>
              <w:bottom w:val="single" w:sz="6" w:space="0" w:color="auto"/>
              <w:right w:val="single" w:sz="6" w:space="0" w:color="auto"/>
            </w:tcBorders>
          </w:tcPr>
          <w:p w:rsidR="00DA3512" w:rsidRPr="00EA4120" w:rsidRDefault="00DA3512" w:rsidP="001C11BB">
            <w:pPr>
              <w:pStyle w:val="ConsNonformat"/>
              <w:widowControl/>
              <w:ind w:right="-284" w:firstLine="34"/>
              <w:rPr>
                <w:rFonts w:ascii="Times New Roman" w:hAnsi="Times New Roman"/>
                <w:sz w:val="16"/>
                <w:szCs w:val="16"/>
              </w:rPr>
            </w:pPr>
          </w:p>
        </w:tc>
        <w:tc>
          <w:tcPr>
            <w:tcW w:w="1560" w:type="dxa"/>
            <w:tcBorders>
              <w:top w:val="single" w:sz="6" w:space="0" w:color="auto"/>
              <w:left w:val="single" w:sz="6" w:space="0" w:color="auto"/>
              <w:bottom w:val="single" w:sz="6" w:space="0" w:color="auto"/>
              <w:right w:val="single" w:sz="6" w:space="0" w:color="auto"/>
            </w:tcBorders>
          </w:tcPr>
          <w:p w:rsidR="00DA3512" w:rsidRPr="00EA4120" w:rsidRDefault="00DA3512" w:rsidP="001C11BB">
            <w:pPr>
              <w:pStyle w:val="ConsNonformat"/>
              <w:widowControl/>
              <w:ind w:right="-284" w:firstLine="34"/>
              <w:rPr>
                <w:rFonts w:ascii="Times New Roman" w:hAnsi="Times New Roman"/>
                <w:sz w:val="16"/>
                <w:szCs w:val="16"/>
              </w:rPr>
            </w:pPr>
          </w:p>
        </w:tc>
        <w:tc>
          <w:tcPr>
            <w:tcW w:w="708" w:type="dxa"/>
            <w:tcBorders>
              <w:top w:val="single" w:sz="6" w:space="0" w:color="auto"/>
              <w:left w:val="single" w:sz="6" w:space="0" w:color="auto"/>
              <w:bottom w:val="single" w:sz="6" w:space="0" w:color="auto"/>
              <w:right w:val="single" w:sz="6" w:space="0" w:color="auto"/>
            </w:tcBorders>
          </w:tcPr>
          <w:p w:rsidR="00DA3512" w:rsidRPr="00EA4120" w:rsidRDefault="00DA3512" w:rsidP="001C11BB">
            <w:pPr>
              <w:pStyle w:val="ConsNonformat"/>
              <w:widowControl/>
              <w:ind w:right="-284" w:firstLine="34"/>
              <w:rPr>
                <w:rFonts w:ascii="Times New Roman" w:hAnsi="Times New Roman"/>
                <w:sz w:val="16"/>
                <w:szCs w:val="16"/>
              </w:rPr>
            </w:pPr>
          </w:p>
        </w:tc>
      </w:tr>
    </w:tbl>
    <w:p w:rsidR="00DA3512" w:rsidRPr="00EA4120" w:rsidRDefault="00DA3512" w:rsidP="00DA3512">
      <w:pPr>
        <w:rPr>
          <w:sz w:val="16"/>
          <w:szCs w:val="16"/>
          <w:lang w:val="ru-RU"/>
        </w:rPr>
      </w:pPr>
      <w:r w:rsidRPr="00EA4120">
        <w:rPr>
          <w:sz w:val="16"/>
          <w:szCs w:val="16"/>
          <w:lang w:val="ru-RU"/>
        </w:rPr>
        <w:t>Заказчик (застройщик)  ________</w:t>
      </w:r>
      <w:r>
        <w:rPr>
          <w:sz w:val="16"/>
          <w:szCs w:val="16"/>
          <w:lang w:val="ru-RU"/>
        </w:rPr>
        <w:t>_________________</w:t>
      </w:r>
      <w:r w:rsidRPr="00EA4120">
        <w:rPr>
          <w:sz w:val="16"/>
          <w:szCs w:val="16"/>
          <w:lang w:val="ru-RU"/>
        </w:rPr>
        <w:t xml:space="preserve">              </w:t>
      </w:r>
      <w:r>
        <w:rPr>
          <w:sz w:val="16"/>
          <w:szCs w:val="16"/>
          <w:lang w:val="ru-RU"/>
        </w:rPr>
        <w:t>___________________            _______________</w:t>
      </w:r>
      <w:r w:rsidRPr="00EA4120">
        <w:rPr>
          <w:sz w:val="16"/>
          <w:szCs w:val="16"/>
          <w:lang w:val="ru-RU"/>
        </w:rPr>
        <w:t>__________</w:t>
      </w:r>
    </w:p>
    <w:p w:rsidR="00DA3512" w:rsidRPr="009B083B" w:rsidRDefault="00DA3512" w:rsidP="00DA3512">
      <w:pPr>
        <w:ind w:firstLine="567"/>
        <w:rPr>
          <w:sz w:val="12"/>
          <w:szCs w:val="12"/>
          <w:lang w:val="ru-RU"/>
        </w:rPr>
      </w:pPr>
      <w:r w:rsidRPr="009B083B">
        <w:rPr>
          <w:sz w:val="12"/>
          <w:szCs w:val="12"/>
          <w:lang w:val="ru-RU"/>
        </w:rPr>
        <w:t xml:space="preserve">                             </w:t>
      </w:r>
      <w:r>
        <w:rPr>
          <w:sz w:val="12"/>
          <w:szCs w:val="12"/>
          <w:lang w:val="ru-RU"/>
        </w:rPr>
        <w:t xml:space="preserve">                           </w:t>
      </w:r>
      <w:r w:rsidRPr="009B083B">
        <w:rPr>
          <w:sz w:val="12"/>
          <w:szCs w:val="12"/>
          <w:lang w:val="ru-RU"/>
        </w:rPr>
        <w:t xml:space="preserve">   (Должность)           </w:t>
      </w:r>
      <w:r w:rsidRPr="009B083B">
        <w:rPr>
          <w:sz w:val="12"/>
          <w:szCs w:val="12"/>
          <w:lang w:val="ru-RU"/>
        </w:rPr>
        <w:tab/>
        <w:t xml:space="preserve">                         </w:t>
      </w:r>
      <w:r>
        <w:rPr>
          <w:sz w:val="12"/>
          <w:szCs w:val="12"/>
          <w:lang w:val="ru-RU"/>
        </w:rPr>
        <w:t xml:space="preserve">                   </w:t>
      </w:r>
      <w:r w:rsidRPr="009B083B">
        <w:rPr>
          <w:sz w:val="12"/>
          <w:szCs w:val="12"/>
          <w:lang w:val="ru-RU"/>
        </w:rPr>
        <w:t xml:space="preserve">(Подпись)                               </w:t>
      </w:r>
      <w:r>
        <w:rPr>
          <w:sz w:val="12"/>
          <w:szCs w:val="12"/>
          <w:lang w:val="ru-RU"/>
        </w:rPr>
        <w:t xml:space="preserve">                           </w:t>
      </w:r>
      <w:r w:rsidRPr="009B083B">
        <w:rPr>
          <w:sz w:val="12"/>
          <w:szCs w:val="12"/>
          <w:lang w:val="ru-RU"/>
        </w:rPr>
        <w:t xml:space="preserve"> (Ф.И.О.)</w:t>
      </w:r>
    </w:p>
    <w:p w:rsidR="00DA3512" w:rsidRPr="00EA4120" w:rsidRDefault="00DA3512" w:rsidP="00DA3512">
      <w:pPr>
        <w:ind w:firstLine="567"/>
        <w:rPr>
          <w:sz w:val="16"/>
          <w:szCs w:val="16"/>
          <w:lang w:val="ru-RU"/>
        </w:rPr>
      </w:pPr>
      <w:r w:rsidRPr="00EA4120">
        <w:rPr>
          <w:sz w:val="16"/>
          <w:szCs w:val="16"/>
          <w:lang w:val="ru-RU"/>
        </w:rPr>
        <w:t>М.П.</w:t>
      </w:r>
    </w:p>
    <w:p w:rsidR="00DA3512" w:rsidRPr="00EA4120" w:rsidRDefault="00DA3512" w:rsidP="00DA3512">
      <w:pPr>
        <w:pStyle w:val="ConsPlusTitle"/>
        <w:widowControl/>
        <w:jc w:val="right"/>
        <w:rPr>
          <w:rFonts w:ascii="Times New Roman" w:hAnsi="Times New Roman" w:cs="Times New Roman"/>
          <w:b w:val="0"/>
          <w:sz w:val="16"/>
          <w:szCs w:val="16"/>
        </w:rPr>
      </w:pPr>
      <w:r w:rsidRPr="00EA4120">
        <w:rPr>
          <w:rFonts w:ascii="Times New Roman" w:hAnsi="Times New Roman" w:cs="Times New Roman"/>
          <w:b w:val="0"/>
          <w:sz w:val="16"/>
          <w:szCs w:val="16"/>
        </w:rPr>
        <w:t>Приложение № 4</w:t>
      </w:r>
    </w:p>
    <w:p w:rsidR="00DA3512" w:rsidRPr="00EA4120" w:rsidRDefault="00DA3512" w:rsidP="00DA3512">
      <w:pPr>
        <w:pStyle w:val="ConsPlusTitle"/>
        <w:widowControl/>
        <w:jc w:val="right"/>
        <w:rPr>
          <w:rFonts w:ascii="Times New Roman" w:hAnsi="Times New Roman" w:cs="Times New Roman"/>
          <w:b w:val="0"/>
          <w:sz w:val="16"/>
          <w:szCs w:val="16"/>
        </w:rPr>
      </w:pPr>
      <w:r w:rsidRPr="00EA4120">
        <w:rPr>
          <w:rFonts w:ascii="Times New Roman" w:hAnsi="Times New Roman" w:cs="Times New Roman"/>
          <w:b w:val="0"/>
          <w:sz w:val="16"/>
          <w:szCs w:val="16"/>
        </w:rPr>
        <w:t>к административному регламенту</w:t>
      </w:r>
    </w:p>
    <w:p w:rsidR="00DA3512" w:rsidRPr="00EA4120" w:rsidRDefault="00DA3512" w:rsidP="00DA3512">
      <w:pPr>
        <w:pStyle w:val="ConsPlusTitle"/>
        <w:widowControl/>
        <w:jc w:val="right"/>
        <w:rPr>
          <w:rFonts w:ascii="Times New Roman" w:hAnsi="Times New Roman" w:cs="Times New Roman"/>
          <w:b w:val="0"/>
          <w:sz w:val="16"/>
          <w:szCs w:val="16"/>
        </w:rPr>
      </w:pPr>
      <w:r w:rsidRPr="00EA4120">
        <w:rPr>
          <w:rFonts w:ascii="Times New Roman" w:hAnsi="Times New Roman" w:cs="Times New Roman"/>
          <w:b w:val="0"/>
          <w:sz w:val="16"/>
          <w:szCs w:val="16"/>
        </w:rPr>
        <w:t>по предоставлению муниципальной услуги,</w:t>
      </w:r>
    </w:p>
    <w:p w:rsidR="00DA3512" w:rsidRPr="00EA4120" w:rsidRDefault="00DA3512" w:rsidP="00DA3512">
      <w:pPr>
        <w:pStyle w:val="ConsPlusTitle"/>
        <w:widowControl/>
        <w:jc w:val="right"/>
        <w:rPr>
          <w:rFonts w:ascii="Times New Roman" w:hAnsi="Times New Roman" w:cs="Times New Roman"/>
          <w:b w:val="0"/>
          <w:sz w:val="16"/>
          <w:szCs w:val="16"/>
        </w:rPr>
      </w:pPr>
      <w:r w:rsidRPr="00EA4120">
        <w:rPr>
          <w:rFonts w:ascii="Times New Roman" w:hAnsi="Times New Roman" w:cs="Times New Roman"/>
          <w:b w:val="0"/>
          <w:sz w:val="16"/>
          <w:szCs w:val="16"/>
        </w:rPr>
        <w:t xml:space="preserve"> «Подготовка разрешений на ввод объекта </w:t>
      </w:r>
    </w:p>
    <w:p w:rsidR="00DA3512" w:rsidRPr="00EA4120" w:rsidRDefault="00DA3512" w:rsidP="00DA3512">
      <w:pPr>
        <w:pStyle w:val="ConsPlusTitle"/>
        <w:widowControl/>
        <w:jc w:val="right"/>
        <w:rPr>
          <w:rFonts w:ascii="Times New Roman" w:hAnsi="Times New Roman" w:cs="Times New Roman"/>
          <w:b w:val="0"/>
          <w:sz w:val="16"/>
          <w:szCs w:val="16"/>
        </w:rPr>
      </w:pPr>
      <w:r w:rsidRPr="00EA4120">
        <w:rPr>
          <w:rFonts w:ascii="Times New Roman" w:hAnsi="Times New Roman" w:cs="Times New Roman"/>
          <w:b w:val="0"/>
          <w:sz w:val="16"/>
          <w:szCs w:val="16"/>
        </w:rPr>
        <w:t xml:space="preserve">в эксплуатацию на территории </w:t>
      </w:r>
    </w:p>
    <w:p w:rsidR="00DA3512" w:rsidRPr="00EA4120" w:rsidRDefault="00DA3512" w:rsidP="00DA3512">
      <w:pPr>
        <w:pStyle w:val="ConsPlusTitle"/>
        <w:widowControl/>
        <w:jc w:val="right"/>
        <w:rPr>
          <w:rFonts w:ascii="Times New Roman" w:hAnsi="Times New Roman" w:cs="Times New Roman"/>
          <w:b w:val="0"/>
          <w:sz w:val="16"/>
          <w:szCs w:val="16"/>
        </w:rPr>
      </w:pPr>
      <w:r w:rsidRPr="00EA4120">
        <w:rPr>
          <w:rFonts w:ascii="Times New Roman" w:hAnsi="Times New Roman" w:cs="Times New Roman"/>
          <w:b w:val="0"/>
          <w:sz w:val="16"/>
          <w:szCs w:val="16"/>
        </w:rPr>
        <w:t>Нижнесергинского городского поселения»</w:t>
      </w:r>
    </w:p>
    <w:p w:rsidR="00DA3512" w:rsidRPr="00EA4120" w:rsidRDefault="00DA3512" w:rsidP="00DA3512">
      <w:pPr>
        <w:pStyle w:val="ConsPlusTitle"/>
        <w:widowControl/>
        <w:jc w:val="right"/>
        <w:rPr>
          <w:rFonts w:ascii="Times New Roman" w:hAnsi="Times New Roman" w:cs="Times New Roman"/>
          <w:b w:val="0"/>
          <w:sz w:val="16"/>
          <w:szCs w:val="16"/>
        </w:rPr>
      </w:pPr>
    </w:p>
    <w:p w:rsidR="00DA3512" w:rsidRPr="00EA4120" w:rsidRDefault="00DA3512" w:rsidP="00DA3512">
      <w:pPr>
        <w:jc w:val="center"/>
        <w:rPr>
          <w:b/>
          <w:sz w:val="16"/>
          <w:szCs w:val="16"/>
          <w:lang w:val="ru-RU"/>
        </w:rPr>
      </w:pPr>
      <w:r w:rsidRPr="00EA4120">
        <w:rPr>
          <w:b/>
          <w:sz w:val="16"/>
          <w:szCs w:val="16"/>
          <w:lang w:val="ru-RU"/>
        </w:rPr>
        <w:t>АКТ № _____</w:t>
      </w:r>
    </w:p>
    <w:p w:rsidR="00DA3512" w:rsidRPr="00EA4120" w:rsidRDefault="00DA3512" w:rsidP="00DA3512">
      <w:pPr>
        <w:jc w:val="center"/>
        <w:rPr>
          <w:b/>
          <w:sz w:val="16"/>
          <w:szCs w:val="16"/>
          <w:lang w:val="ru-RU"/>
        </w:rPr>
      </w:pPr>
      <w:r w:rsidRPr="00EA4120">
        <w:rPr>
          <w:b/>
          <w:sz w:val="16"/>
          <w:szCs w:val="16"/>
          <w:lang w:val="ru-RU"/>
        </w:rPr>
        <w:t>приемки законченного строительного объекта</w:t>
      </w:r>
    </w:p>
    <w:p w:rsidR="00DA3512" w:rsidRPr="00EA4120" w:rsidRDefault="00DA3512" w:rsidP="00DA3512">
      <w:pPr>
        <w:spacing w:before="120"/>
        <w:jc w:val="center"/>
        <w:rPr>
          <w:sz w:val="16"/>
          <w:szCs w:val="16"/>
          <w:lang w:val="ru-RU"/>
        </w:rPr>
      </w:pPr>
      <w:r w:rsidRPr="00EA4120">
        <w:rPr>
          <w:sz w:val="16"/>
          <w:szCs w:val="16"/>
          <w:lang w:val="ru-RU"/>
        </w:rPr>
        <w:t>“______” ____________ _______ г.</w:t>
      </w:r>
    </w:p>
    <w:p w:rsidR="00DA3512" w:rsidRPr="00EA4120" w:rsidRDefault="00DA3512" w:rsidP="00DA3512">
      <w:pPr>
        <w:jc w:val="center"/>
        <w:rPr>
          <w:sz w:val="16"/>
          <w:szCs w:val="16"/>
          <w:lang w:val="ru-RU"/>
        </w:rPr>
      </w:pPr>
    </w:p>
    <w:tbl>
      <w:tblPr>
        <w:tblW w:w="100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7763"/>
        <w:gridCol w:w="980"/>
        <w:gridCol w:w="863"/>
        <w:gridCol w:w="425"/>
      </w:tblGrid>
      <w:tr w:rsidR="00DA3512" w:rsidRPr="00EA4120" w:rsidTr="001C11BB">
        <w:tc>
          <w:tcPr>
            <w:tcW w:w="7763" w:type="dxa"/>
            <w:tcBorders>
              <w:top w:val="nil"/>
              <w:left w:val="nil"/>
              <w:bottom w:val="nil"/>
              <w:right w:val="nil"/>
            </w:tcBorders>
          </w:tcPr>
          <w:p w:rsidR="00DA3512" w:rsidRPr="00EA4120" w:rsidRDefault="00DA3512" w:rsidP="001C11BB">
            <w:pPr>
              <w:jc w:val="right"/>
              <w:rPr>
                <w:sz w:val="16"/>
                <w:szCs w:val="16"/>
                <w:lang w:val="ru-RU"/>
              </w:rPr>
            </w:pPr>
          </w:p>
        </w:tc>
        <w:tc>
          <w:tcPr>
            <w:tcW w:w="2268" w:type="dxa"/>
            <w:gridSpan w:val="3"/>
            <w:tcBorders>
              <w:left w:val="single" w:sz="6" w:space="0" w:color="000000"/>
            </w:tcBorders>
          </w:tcPr>
          <w:p w:rsidR="00DA3512" w:rsidRPr="00EA4120" w:rsidRDefault="00DA3512" w:rsidP="001C11BB">
            <w:pPr>
              <w:jc w:val="center"/>
              <w:rPr>
                <w:sz w:val="16"/>
                <w:szCs w:val="16"/>
              </w:rPr>
            </w:pPr>
            <w:r w:rsidRPr="00EA4120">
              <w:rPr>
                <w:sz w:val="16"/>
                <w:szCs w:val="16"/>
              </w:rPr>
              <w:t>Коды</w:t>
            </w:r>
          </w:p>
        </w:tc>
      </w:tr>
      <w:tr w:rsidR="00DA3512" w:rsidRPr="00EA4120" w:rsidTr="001C11BB">
        <w:tc>
          <w:tcPr>
            <w:tcW w:w="7763" w:type="dxa"/>
            <w:tcBorders>
              <w:top w:val="nil"/>
              <w:left w:val="nil"/>
              <w:bottom w:val="nil"/>
              <w:right w:val="nil"/>
            </w:tcBorders>
          </w:tcPr>
          <w:p w:rsidR="00DA3512" w:rsidRPr="00EA4120" w:rsidRDefault="00DA3512" w:rsidP="001C11BB">
            <w:pPr>
              <w:rPr>
                <w:sz w:val="16"/>
                <w:szCs w:val="16"/>
              </w:rPr>
            </w:pPr>
            <w:r w:rsidRPr="00EA4120">
              <w:rPr>
                <w:sz w:val="16"/>
                <w:szCs w:val="16"/>
              </w:rPr>
              <w:t xml:space="preserve">                                                                                                   Форма по ОКУД </w:t>
            </w:r>
          </w:p>
        </w:tc>
        <w:tc>
          <w:tcPr>
            <w:tcW w:w="2268" w:type="dxa"/>
            <w:gridSpan w:val="3"/>
            <w:tcBorders>
              <w:left w:val="single" w:sz="6" w:space="0" w:color="000000"/>
            </w:tcBorders>
          </w:tcPr>
          <w:p w:rsidR="00DA3512" w:rsidRPr="00EA4120" w:rsidRDefault="00DA3512" w:rsidP="001C11BB">
            <w:pPr>
              <w:jc w:val="center"/>
              <w:rPr>
                <w:sz w:val="16"/>
                <w:szCs w:val="16"/>
              </w:rPr>
            </w:pPr>
            <w:r w:rsidRPr="00EA4120">
              <w:rPr>
                <w:sz w:val="16"/>
                <w:szCs w:val="16"/>
              </w:rPr>
              <w:t>0336003</w:t>
            </w:r>
          </w:p>
        </w:tc>
      </w:tr>
      <w:tr w:rsidR="00DA3512" w:rsidRPr="00EA4120" w:rsidTr="001C11BB">
        <w:tc>
          <w:tcPr>
            <w:tcW w:w="7763" w:type="dxa"/>
            <w:tcBorders>
              <w:top w:val="nil"/>
              <w:left w:val="nil"/>
              <w:bottom w:val="nil"/>
              <w:right w:val="nil"/>
            </w:tcBorders>
          </w:tcPr>
          <w:p w:rsidR="00DA3512" w:rsidRPr="00EA4120" w:rsidRDefault="00DA3512" w:rsidP="001C11BB">
            <w:pPr>
              <w:rPr>
                <w:sz w:val="16"/>
                <w:szCs w:val="16"/>
              </w:rPr>
            </w:pPr>
            <w:r w:rsidRPr="00EA4120">
              <w:rPr>
                <w:sz w:val="16"/>
                <w:szCs w:val="16"/>
              </w:rPr>
              <w:t xml:space="preserve">                                                                                                  Дата составления</w:t>
            </w:r>
          </w:p>
        </w:tc>
        <w:tc>
          <w:tcPr>
            <w:tcW w:w="980" w:type="dxa"/>
            <w:tcBorders>
              <w:left w:val="single" w:sz="6" w:space="0" w:color="000000"/>
            </w:tcBorders>
          </w:tcPr>
          <w:p w:rsidR="00DA3512" w:rsidRPr="00EA4120" w:rsidRDefault="00DA3512" w:rsidP="001C11BB">
            <w:pPr>
              <w:jc w:val="center"/>
              <w:rPr>
                <w:sz w:val="16"/>
                <w:szCs w:val="16"/>
              </w:rPr>
            </w:pPr>
          </w:p>
        </w:tc>
        <w:tc>
          <w:tcPr>
            <w:tcW w:w="863" w:type="dxa"/>
          </w:tcPr>
          <w:p w:rsidR="00DA3512" w:rsidRPr="00EA4120" w:rsidRDefault="00DA3512" w:rsidP="001C11BB">
            <w:pPr>
              <w:jc w:val="center"/>
              <w:rPr>
                <w:sz w:val="16"/>
                <w:szCs w:val="16"/>
              </w:rPr>
            </w:pPr>
          </w:p>
        </w:tc>
        <w:tc>
          <w:tcPr>
            <w:tcW w:w="425" w:type="dxa"/>
          </w:tcPr>
          <w:p w:rsidR="00DA3512" w:rsidRPr="00EA4120" w:rsidRDefault="00DA3512" w:rsidP="001C11BB">
            <w:pPr>
              <w:jc w:val="center"/>
              <w:rPr>
                <w:sz w:val="16"/>
                <w:szCs w:val="16"/>
              </w:rPr>
            </w:pPr>
          </w:p>
        </w:tc>
      </w:tr>
      <w:tr w:rsidR="00DA3512" w:rsidRPr="00EA4120" w:rsidTr="001C11BB">
        <w:tc>
          <w:tcPr>
            <w:tcW w:w="7763" w:type="dxa"/>
            <w:tcBorders>
              <w:top w:val="nil"/>
              <w:left w:val="nil"/>
              <w:bottom w:val="nil"/>
              <w:right w:val="nil"/>
            </w:tcBorders>
          </w:tcPr>
          <w:p w:rsidR="00DA3512" w:rsidRPr="00EA4120" w:rsidRDefault="00DA3512" w:rsidP="001C11BB">
            <w:pPr>
              <w:rPr>
                <w:sz w:val="16"/>
                <w:szCs w:val="16"/>
              </w:rPr>
            </w:pPr>
            <w:r w:rsidRPr="00EA4120">
              <w:rPr>
                <w:sz w:val="16"/>
                <w:szCs w:val="16"/>
              </w:rPr>
              <w:t>Организация ________________________________________________ по ОКУД</w:t>
            </w:r>
          </w:p>
        </w:tc>
        <w:tc>
          <w:tcPr>
            <w:tcW w:w="2268" w:type="dxa"/>
            <w:gridSpan w:val="3"/>
            <w:tcBorders>
              <w:left w:val="single" w:sz="6" w:space="0" w:color="000000"/>
            </w:tcBorders>
          </w:tcPr>
          <w:p w:rsidR="00DA3512" w:rsidRPr="00EA4120" w:rsidRDefault="00DA3512" w:rsidP="001C11BB">
            <w:pPr>
              <w:jc w:val="center"/>
              <w:rPr>
                <w:sz w:val="16"/>
                <w:szCs w:val="16"/>
              </w:rPr>
            </w:pPr>
          </w:p>
        </w:tc>
      </w:tr>
    </w:tbl>
    <w:p w:rsidR="00DA3512" w:rsidRPr="00EA4120" w:rsidRDefault="00DA3512" w:rsidP="00DA3512">
      <w:pPr>
        <w:jc w:val="center"/>
        <w:rPr>
          <w:sz w:val="16"/>
          <w:szCs w:val="16"/>
        </w:rPr>
      </w:pPr>
    </w:p>
    <w:tbl>
      <w:tblPr>
        <w:tblW w:w="4536" w:type="dxa"/>
        <w:tblInd w:w="54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6" w:type="dxa"/>
          <w:right w:w="56" w:type="dxa"/>
        </w:tblCellMar>
        <w:tblLook w:val="00A0"/>
      </w:tblPr>
      <w:tblGrid>
        <w:gridCol w:w="1134"/>
        <w:gridCol w:w="1185"/>
        <w:gridCol w:w="950"/>
        <w:gridCol w:w="1035"/>
        <w:gridCol w:w="232"/>
      </w:tblGrid>
      <w:tr w:rsidR="00DA3512" w:rsidRPr="00EA4120" w:rsidTr="001C11BB">
        <w:tc>
          <w:tcPr>
            <w:tcW w:w="1134" w:type="dxa"/>
            <w:tcBorders>
              <w:bottom w:val="nil"/>
            </w:tcBorders>
          </w:tcPr>
          <w:p w:rsidR="00DA3512" w:rsidRPr="00EA4120" w:rsidRDefault="00DA3512" w:rsidP="001C11BB">
            <w:pPr>
              <w:jc w:val="center"/>
              <w:rPr>
                <w:sz w:val="16"/>
                <w:szCs w:val="16"/>
              </w:rPr>
            </w:pPr>
            <w:r w:rsidRPr="00EA4120">
              <w:rPr>
                <w:sz w:val="16"/>
                <w:szCs w:val="16"/>
              </w:rPr>
              <w:t>Код вида</w:t>
            </w:r>
          </w:p>
        </w:tc>
        <w:tc>
          <w:tcPr>
            <w:tcW w:w="3402" w:type="dxa"/>
            <w:gridSpan w:val="4"/>
          </w:tcPr>
          <w:p w:rsidR="00DA3512" w:rsidRPr="00EA4120" w:rsidRDefault="00DA3512" w:rsidP="001C11BB">
            <w:pPr>
              <w:jc w:val="center"/>
              <w:rPr>
                <w:sz w:val="16"/>
                <w:szCs w:val="16"/>
              </w:rPr>
            </w:pPr>
            <w:r w:rsidRPr="00EA4120">
              <w:rPr>
                <w:sz w:val="16"/>
                <w:szCs w:val="16"/>
              </w:rPr>
              <w:t>Код</w:t>
            </w:r>
          </w:p>
        </w:tc>
      </w:tr>
      <w:tr w:rsidR="00DA3512" w:rsidRPr="00EA4120" w:rsidTr="001C11BB">
        <w:tc>
          <w:tcPr>
            <w:tcW w:w="1134" w:type="dxa"/>
            <w:tcBorders>
              <w:top w:val="nil"/>
            </w:tcBorders>
          </w:tcPr>
          <w:p w:rsidR="00DA3512" w:rsidRPr="00EA4120" w:rsidRDefault="00DA3512" w:rsidP="001C11BB">
            <w:pPr>
              <w:jc w:val="center"/>
              <w:rPr>
                <w:sz w:val="16"/>
                <w:szCs w:val="16"/>
              </w:rPr>
            </w:pPr>
            <w:r w:rsidRPr="00EA4120">
              <w:rPr>
                <w:sz w:val="16"/>
                <w:szCs w:val="16"/>
              </w:rPr>
              <w:t xml:space="preserve">операции </w:t>
            </w:r>
          </w:p>
        </w:tc>
        <w:tc>
          <w:tcPr>
            <w:tcW w:w="1185" w:type="dxa"/>
          </w:tcPr>
          <w:p w:rsidR="00DA3512" w:rsidRPr="00EA4120" w:rsidRDefault="00DA3512" w:rsidP="001C11BB">
            <w:pPr>
              <w:jc w:val="center"/>
              <w:rPr>
                <w:sz w:val="16"/>
                <w:szCs w:val="16"/>
              </w:rPr>
            </w:pPr>
            <w:r w:rsidRPr="00EA4120">
              <w:rPr>
                <w:sz w:val="16"/>
                <w:szCs w:val="16"/>
              </w:rPr>
              <w:t>Строит. орган.</w:t>
            </w:r>
          </w:p>
        </w:tc>
        <w:tc>
          <w:tcPr>
            <w:tcW w:w="950" w:type="dxa"/>
          </w:tcPr>
          <w:p w:rsidR="00DA3512" w:rsidRPr="00EA4120" w:rsidRDefault="00DA3512" w:rsidP="001C11BB">
            <w:pPr>
              <w:jc w:val="center"/>
              <w:rPr>
                <w:sz w:val="16"/>
                <w:szCs w:val="16"/>
              </w:rPr>
            </w:pPr>
            <w:r w:rsidRPr="00EA4120">
              <w:rPr>
                <w:sz w:val="16"/>
                <w:szCs w:val="16"/>
              </w:rPr>
              <w:t>Участка</w:t>
            </w:r>
          </w:p>
        </w:tc>
        <w:tc>
          <w:tcPr>
            <w:tcW w:w="1035" w:type="dxa"/>
          </w:tcPr>
          <w:p w:rsidR="00DA3512" w:rsidRPr="00EA4120" w:rsidRDefault="00DA3512" w:rsidP="001C11BB">
            <w:pPr>
              <w:jc w:val="center"/>
              <w:rPr>
                <w:sz w:val="16"/>
                <w:szCs w:val="16"/>
              </w:rPr>
            </w:pPr>
            <w:r w:rsidRPr="00EA4120">
              <w:rPr>
                <w:sz w:val="16"/>
                <w:szCs w:val="16"/>
              </w:rPr>
              <w:t>Объекта</w:t>
            </w:r>
          </w:p>
        </w:tc>
        <w:tc>
          <w:tcPr>
            <w:tcW w:w="232" w:type="dxa"/>
          </w:tcPr>
          <w:p w:rsidR="00DA3512" w:rsidRPr="00EA4120" w:rsidRDefault="00DA3512" w:rsidP="001C11BB">
            <w:pPr>
              <w:jc w:val="center"/>
              <w:rPr>
                <w:sz w:val="16"/>
                <w:szCs w:val="16"/>
              </w:rPr>
            </w:pPr>
          </w:p>
        </w:tc>
      </w:tr>
      <w:tr w:rsidR="00DA3512" w:rsidRPr="00EA4120" w:rsidTr="001C11BB">
        <w:tc>
          <w:tcPr>
            <w:tcW w:w="1134" w:type="dxa"/>
          </w:tcPr>
          <w:p w:rsidR="00DA3512" w:rsidRPr="00EA4120" w:rsidRDefault="00DA3512" w:rsidP="001C11BB">
            <w:pPr>
              <w:jc w:val="center"/>
              <w:rPr>
                <w:sz w:val="16"/>
                <w:szCs w:val="16"/>
              </w:rPr>
            </w:pPr>
          </w:p>
        </w:tc>
        <w:tc>
          <w:tcPr>
            <w:tcW w:w="1185" w:type="dxa"/>
          </w:tcPr>
          <w:p w:rsidR="00DA3512" w:rsidRPr="00EA4120" w:rsidRDefault="00DA3512" w:rsidP="001C11BB">
            <w:pPr>
              <w:jc w:val="center"/>
              <w:rPr>
                <w:sz w:val="16"/>
                <w:szCs w:val="16"/>
              </w:rPr>
            </w:pPr>
          </w:p>
        </w:tc>
        <w:tc>
          <w:tcPr>
            <w:tcW w:w="950" w:type="dxa"/>
          </w:tcPr>
          <w:p w:rsidR="00DA3512" w:rsidRPr="00EA4120" w:rsidRDefault="00DA3512" w:rsidP="001C11BB">
            <w:pPr>
              <w:jc w:val="center"/>
              <w:rPr>
                <w:sz w:val="16"/>
                <w:szCs w:val="16"/>
              </w:rPr>
            </w:pPr>
          </w:p>
        </w:tc>
        <w:tc>
          <w:tcPr>
            <w:tcW w:w="1035" w:type="dxa"/>
          </w:tcPr>
          <w:p w:rsidR="00DA3512" w:rsidRPr="00EA4120" w:rsidRDefault="00DA3512" w:rsidP="001C11BB">
            <w:pPr>
              <w:jc w:val="center"/>
              <w:rPr>
                <w:sz w:val="16"/>
                <w:szCs w:val="16"/>
              </w:rPr>
            </w:pPr>
          </w:p>
        </w:tc>
        <w:tc>
          <w:tcPr>
            <w:tcW w:w="232" w:type="dxa"/>
          </w:tcPr>
          <w:p w:rsidR="00DA3512" w:rsidRPr="00EA4120" w:rsidRDefault="00DA3512" w:rsidP="001C11BB">
            <w:pPr>
              <w:jc w:val="center"/>
              <w:rPr>
                <w:sz w:val="16"/>
                <w:szCs w:val="16"/>
              </w:rPr>
            </w:pPr>
          </w:p>
        </w:tc>
      </w:tr>
    </w:tbl>
    <w:p w:rsidR="00DA3512" w:rsidRPr="00EA4120" w:rsidRDefault="00DA3512" w:rsidP="00DA3512">
      <w:pPr>
        <w:rPr>
          <w:sz w:val="16"/>
          <w:szCs w:val="16"/>
        </w:rPr>
      </w:pPr>
    </w:p>
    <w:p w:rsidR="00DA3512" w:rsidRPr="00EA4120" w:rsidRDefault="00DA3512" w:rsidP="00DA3512">
      <w:pPr>
        <w:rPr>
          <w:sz w:val="16"/>
          <w:szCs w:val="16"/>
          <w:lang w:val="ru-RU"/>
        </w:rPr>
      </w:pPr>
      <w:r w:rsidRPr="00EA4120">
        <w:rPr>
          <w:sz w:val="16"/>
          <w:szCs w:val="16"/>
          <w:lang w:val="ru-RU"/>
        </w:rPr>
        <w:t xml:space="preserve">   Заказчик в лице _________________________</w:t>
      </w:r>
      <w:r>
        <w:rPr>
          <w:sz w:val="16"/>
          <w:szCs w:val="16"/>
          <w:lang w:val="ru-RU"/>
        </w:rPr>
        <w:t>_____________________</w:t>
      </w:r>
      <w:r w:rsidRPr="00EA4120">
        <w:rPr>
          <w:sz w:val="16"/>
          <w:szCs w:val="16"/>
          <w:lang w:val="ru-RU"/>
        </w:rPr>
        <w:t>_________________________ , с одной стороны и исполнитель</w:t>
      </w:r>
    </w:p>
    <w:p w:rsidR="00DA3512" w:rsidRPr="00EA4120" w:rsidRDefault="00DA3512" w:rsidP="00DA3512">
      <w:pPr>
        <w:rPr>
          <w:sz w:val="16"/>
          <w:szCs w:val="16"/>
          <w:lang w:val="ru-RU"/>
        </w:rPr>
      </w:pPr>
      <w:r w:rsidRPr="00EA4120">
        <w:rPr>
          <w:sz w:val="16"/>
          <w:szCs w:val="16"/>
          <w:lang w:val="ru-RU"/>
        </w:rPr>
        <w:t xml:space="preserve">                                           </w:t>
      </w:r>
      <w:r w:rsidRPr="00EA4120">
        <w:rPr>
          <w:spacing w:val="40"/>
          <w:sz w:val="16"/>
          <w:szCs w:val="16"/>
          <w:vertAlign w:val="superscript"/>
          <w:lang w:val="ru-RU"/>
        </w:rPr>
        <w:t>должность, фамилия, имя, отчество</w:t>
      </w:r>
    </w:p>
    <w:p w:rsidR="00DA3512" w:rsidRPr="00EA4120" w:rsidRDefault="00DA3512" w:rsidP="00DA3512">
      <w:pPr>
        <w:rPr>
          <w:sz w:val="16"/>
          <w:szCs w:val="16"/>
          <w:lang w:val="ru-RU"/>
        </w:rPr>
      </w:pPr>
      <w:r w:rsidRPr="00EA4120">
        <w:rPr>
          <w:sz w:val="16"/>
          <w:szCs w:val="16"/>
          <w:lang w:val="ru-RU"/>
        </w:rPr>
        <w:t>работ (генеральный подрядчик, подрядчик) в лице _______________________</w:t>
      </w:r>
      <w:r>
        <w:rPr>
          <w:sz w:val="16"/>
          <w:szCs w:val="16"/>
          <w:lang w:val="ru-RU"/>
        </w:rPr>
        <w:t>______________________</w:t>
      </w:r>
      <w:r w:rsidRPr="00EA4120">
        <w:rPr>
          <w:sz w:val="16"/>
          <w:szCs w:val="16"/>
          <w:lang w:val="ru-RU"/>
        </w:rPr>
        <w:t>___________________________</w:t>
      </w:r>
    </w:p>
    <w:p w:rsidR="00DA3512" w:rsidRPr="00EA4120" w:rsidRDefault="00DA3512" w:rsidP="00DA3512">
      <w:pPr>
        <w:rPr>
          <w:spacing w:val="40"/>
          <w:sz w:val="16"/>
          <w:szCs w:val="16"/>
          <w:vertAlign w:val="superscript"/>
          <w:lang w:val="ru-RU"/>
        </w:rPr>
      </w:pPr>
      <w:r w:rsidRPr="00EA4120">
        <w:rPr>
          <w:sz w:val="16"/>
          <w:szCs w:val="16"/>
          <w:lang w:val="ru-RU"/>
        </w:rPr>
        <w:t xml:space="preserve">                                                                                                   </w:t>
      </w:r>
      <w:r w:rsidRPr="00EA4120">
        <w:rPr>
          <w:spacing w:val="40"/>
          <w:sz w:val="16"/>
          <w:szCs w:val="16"/>
          <w:vertAlign w:val="superscript"/>
          <w:lang w:val="ru-RU"/>
        </w:rPr>
        <w:t>должность, фамилия, имя, отчество</w:t>
      </w:r>
    </w:p>
    <w:p w:rsidR="00DA3512" w:rsidRPr="00EA4120" w:rsidRDefault="00DA3512" w:rsidP="00DA3512">
      <w:pPr>
        <w:rPr>
          <w:sz w:val="16"/>
          <w:szCs w:val="16"/>
          <w:lang w:val="ru-RU"/>
        </w:rPr>
      </w:pPr>
      <w:r w:rsidRPr="00EA4120">
        <w:rPr>
          <w:sz w:val="16"/>
          <w:szCs w:val="16"/>
          <w:lang w:val="ru-RU"/>
        </w:rPr>
        <w:t>с другой стороны, руководствуясь Временным положением о приемке законченных строительством объектов на территории Российской Федерации, составили настоящий акт о нижеследующ</w:t>
      </w:r>
      <w:r w:rsidRPr="00EA4120">
        <w:rPr>
          <w:spacing w:val="-20"/>
          <w:sz w:val="16"/>
          <w:szCs w:val="16"/>
          <w:lang w:val="ru-RU"/>
        </w:rPr>
        <w:t>ем</w:t>
      </w:r>
      <w:r w:rsidRPr="00EA4120">
        <w:rPr>
          <w:sz w:val="16"/>
          <w:szCs w:val="16"/>
          <w:lang w:val="ru-RU"/>
        </w:rPr>
        <w:t>.</w:t>
      </w:r>
    </w:p>
    <w:p w:rsidR="00DA3512" w:rsidRPr="00EA4120" w:rsidRDefault="00DA3512" w:rsidP="00DA3512">
      <w:pPr>
        <w:numPr>
          <w:ilvl w:val="0"/>
          <w:numId w:val="16"/>
        </w:numPr>
        <w:rPr>
          <w:sz w:val="16"/>
          <w:szCs w:val="16"/>
          <w:lang w:val="ru-RU"/>
        </w:rPr>
      </w:pPr>
      <w:r w:rsidRPr="00EA4120">
        <w:rPr>
          <w:sz w:val="16"/>
          <w:szCs w:val="16"/>
          <w:lang w:val="ru-RU"/>
        </w:rPr>
        <w:t>Исполнителем работ предъявлен заказчику к приемке ___________________</w:t>
      </w:r>
      <w:r>
        <w:rPr>
          <w:sz w:val="16"/>
          <w:szCs w:val="16"/>
          <w:lang w:val="ru-RU"/>
        </w:rPr>
        <w:t>_____________________</w:t>
      </w:r>
      <w:r w:rsidRPr="00EA4120">
        <w:rPr>
          <w:sz w:val="16"/>
          <w:szCs w:val="16"/>
          <w:lang w:val="ru-RU"/>
        </w:rPr>
        <w:t>__________________________</w:t>
      </w:r>
    </w:p>
    <w:p w:rsidR="00DA3512" w:rsidRPr="00EA4120" w:rsidRDefault="00DA3512" w:rsidP="00DA3512">
      <w:pPr>
        <w:numPr>
          <w:ilvl w:val="12"/>
          <w:numId w:val="0"/>
        </w:numPr>
        <w:rPr>
          <w:sz w:val="16"/>
          <w:szCs w:val="16"/>
          <w:lang w:val="ru-RU"/>
        </w:rPr>
      </w:pPr>
      <w:r w:rsidRPr="00EA4120">
        <w:rPr>
          <w:sz w:val="16"/>
          <w:szCs w:val="16"/>
          <w:lang w:val="ru-RU"/>
        </w:rPr>
        <w:t>_______________________________________________________________________</w:t>
      </w:r>
      <w:r>
        <w:rPr>
          <w:sz w:val="16"/>
          <w:szCs w:val="16"/>
          <w:lang w:val="ru-RU"/>
        </w:rPr>
        <w:t>__________________________</w:t>
      </w:r>
      <w:r w:rsidRPr="00EA4120">
        <w:rPr>
          <w:sz w:val="16"/>
          <w:szCs w:val="16"/>
          <w:lang w:val="ru-RU"/>
        </w:rPr>
        <w:t>___________________</w:t>
      </w:r>
    </w:p>
    <w:p w:rsidR="00DA3512" w:rsidRPr="00EA4120" w:rsidRDefault="00DA3512" w:rsidP="00DA3512">
      <w:pPr>
        <w:numPr>
          <w:ilvl w:val="12"/>
          <w:numId w:val="0"/>
        </w:numPr>
        <w:jc w:val="center"/>
        <w:rPr>
          <w:spacing w:val="40"/>
          <w:sz w:val="16"/>
          <w:szCs w:val="16"/>
          <w:vertAlign w:val="superscript"/>
          <w:lang w:val="ru-RU"/>
        </w:rPr>
      </w:pPr>
      <w:r w:rsidRPr="00EA4120">
        <w:rPr>
          <w:spacing w:val="40"/>
          <w:sz w:val="16"/>
          <w:szCs w:val="16"/>
          <w:vertAlign w:val="superscript"/>
          <w:lang w:val="ru-RU"/>
        </w:rPr>
        <w:t>наименование объекта и вид строительства</w:t>
      </w:r>
    </w:p>
    <w:p w:rsidR="00DA3512" w:rsidRPr="00EA4120" w:rsidRDefault="00DA3512" w:rsidP="00DA3512">
      <w:pPr>
        <w:numPr>
          <w:ilvl w:val="12"/>
          <w:numId w:val="0"/>
        </w:numPr>
        <w:jc w:val="both"/>
        <w:rPr>
          <w:sz w:val="16"/>
          <w:szCs w:val="16"/>
          <w:lang w:val="ru-RU"/>
        </w:rPr>
      </w:pPr>
      <w:r w:rsidRPr="00EA4120">
        <w:rPr>
          <w:sz w:val="16"/>
          <w:szCs w:val="16"/>
          <w:lang w:val="ru-RU"/>
        </w:rPr>
        <w:t>расположенные по адресу ___________________________________________________</w:t>
      </w:r>
      <w:r>
        <w:rPr>
          <w:sz w:val="16"/>
          <w:szCs w:val="16"/>
          <w:lang w:val="ru-RU"/>
        </w:rPr>
        <w:t>__________________________</w:t>
      </w:r>
      <w:r w:rsidRPr="00EA4120">
        <w:rPr>
          <w:sz w:val="16"/>
          <w:szCs w:val="16"/>
          <w:lang w:val="ru-RU"/>
        </w:rPr>
        <w:t>________________</w:t>
      </w:r>
    </w:p>
    <w:p w:rsidR="00DA3512" w:rsidRPr="00EA4120" w:rsidRDefault="00DA3512" w:rsidP="00DA3512">
      <w:pPr>
        <w:numPr>
          <w:ilvl w:val="12"/>
          <w:numId w:val="0"/>
        </w:numPr>
        <w:jc w:val="both"/>
        <w:rPr>
          <w:sz w:val="16"/>
          <w:szCs w:val="16"/>
        </w:rPr>
      </w:pPr>
      <w:r w:rsidRPr="00EA4120">
        <w:rPr>
          <w:sz w:val="16"/>
          <w:szCs w:val="16"/>
        </w:rPr>
        <w:t>____________________________________________________________</w:t>
      </w:r>
      <w:r>
        <w:rPr>
          <w:sz w:val="16"/>
          <w:szCs w:val="16"/>
          <w:lang w:val="ru-RU"/>
        </w:rPr>
        <w:t>__________________________</w:t>
      </w:r>
      <w:r w:rsidRPr="00EA4120">
        <w:rPr>
          <w:sz w:val="16"/>
          <w:szCs w:val="16"/>
        </w:rPr>
        <w:t>______________________________</w:t>
      </w:r>
    </w:p>
    <w:p w:rsidR="00DA3512" w:rsidRPr="00EA4120" w:rsidRDefault="00DA3512" w:rsidP="00DA3512">
      <w:pPr>
        <w:numPr>
          <w:ilvl w:val="0"/>
          <w:numId w:val="17"/>
        </w:numPr>
        <w:jc w:val="both"/>
        <w:rPr>
          <w:sz w:val="16"/>
          <w:szCs w:val="16"/>
          <w:lang w:val="ru-RU"/>
        </w:rPr>
      </w:pPr>
      <w:r w:rsidRPr="00EA4120">
        <w:rPr>
          <w:sz w:val="16"/>
          <w:szCs w:val="16"/>
          <w:lang w:val="ru-RU"/>
        </w:rPr>
        <w:t xml:space="preserve">Строительство производилось в соответствии с разрешением на строительство, выданным </w:t>
      </w:r>
    </w:p>
    <w:p w:rsidR="00DA3512" w:rsidRPr="00EA4120" w:rsidRDefault="00DA3512" w:rsidP="00DA3512">
      <w:pPr>
        <w:numPr>
          <w:ilvl w:val="12"/>
          <w:numId w:val="0"/>
        </w:numPr>
        <w:jc w:val="both"/>
        <w:rPr>
          <w:sz w:val="16"/>
          <w:szCs w:val="16"/>
        </w:rPr>
      </w:pPr>
      <w:r w:rsidRPr="00EA4120">
        <w:rPr>
          <w:sz w:val="16"/>
          <w:szCs w:val="16"/>
        </w:rPr>
        <w:t>_______________________________________________________</w:t>
      </w:r>
      <w:r>
        <w:rPr>
          <w:sz w:val="16"/>
          <w:szCs w:val="16"/>
          <w:lang w:val="ru-RU"/>
        </w:rPr>
        <w:t>__________________________</w:t>
      </w:r>
      <w:r w:rsidRPr="00EA4120">
        <w:rPr>
          <w:sz w:val="16"/>
          <w:szCs w:val="16"/>
        </w:rPr>
        <w:t>___________________________________</w:t>
      </w:r>
    </w:p>
    <w:p w:rsidR="00DA3512" w:rsidRPr="00EA4120" w:rsidRDefault="00DA3512" w:rsidP="00DA3512">
      <w:pPr>
        <w:numPr>
          <w:ilvl w:val="12"/>
          <w:numId w:val="0"/>
        </w:numPr>
        <w:jc w:val="center"/>
        <w:rPr>
          <w:spacing w:val="40"/>
          <w:sz w:val="16"/>
          <w:szCs w:val="16"/>
          <w:vertAlign w:val="superscript"/>
        </w:rPr>
      </w:pPr>
      <w:r w:rsidRPr="00EA4120">
        <w:rPr>
          <w:spacing w:val="40"/>
          <w:sz w:val="16"/>
          <w:szCs w:val="16"/>
          <w:vertAlign w:val="superscript"/>
        </w:rPr>
        <w:t>наименование органа, выдавшего разрешение</w:t>
      </w:r>
    </w:p>
    <w:p w:rsidR="00DA3512" w:rsidRPr="00EA4120" w:rsidRDefault="00DA3512" w:rsidP="00DA3512">
      <w:pPr>
        <w:numPr>
          <w:ilvl w:val="0"/>
          <w:numId w:val="17"/>
        </w:numPr>
        <w:jc w:val="both"/>
        <w:rPr>
          <w:sz w:val="16"/>
          <w:szCs w:val="16"/>
        </w:rPr>
      </w:pPr>
      <w:r w:rsidRPr="00EA4120">
        <w:rPr>
          <w:sz w:val="16"/>
          <w:szCs w:val="16"/>
        </w:rPr>
        <w:t>В строительстве принимали участие _______________________________</w:t>
      </w:r>
      <w:r>
        <w:rPr>
          <w:sz w:val="16"/>
          <w:szCs w:val="16"/>
          <w:lang w:val="ru-RU"/>
        </w:rPr>
        <w:t>___________________________</w:t>
      </w:r>
      <w:r w:rsidRPr="00EA4120">
        <w:rPr>
          <w:sz w:val="16"/>
          <w:szCs w:val="16"/>
        </w:rPr>
        <w:t>______________________</w:t>
      </w:r>
    </w:p>
    <w:p w:rsidR="00DA3512" w:rsidRPr="00EA4120" w:rsidRDefault="00DA3512" w:rsidP="00DA3512">
      <w:pPr>
        <w:numPr>
          <w:ilvl w:val="12"/>
          <w:numId w:val="0"/>
        </w:numPr>
        <w:jc w:val="both"/>
        <w:rPr>
          <w:spacing w:val="40"/>
          <w:sz w:val="16"/>
          <w:szCs w:val="16"/>
          <w:vertAlign w:val="superscript"/>
          <w:lang w:val="ru-RU"/>
        </w:rPr>
      </w:pPr>
      <w:r w:rsidRPr="00EA4120">
        <w:rPr>
          <w:spacing w:val="40"/>
          <w:sz w:val="16"/>
          <w:szCs w:val="16"/>
          <w:vertAlign w:val="superscript"/>
          <w:lang w:val="ru-RU"/>
        </w:rPr>
        <w:t xml:space="preserve">                                                   наименование субподрядных организаций, их реквизиты,</w:t>
      </w:r>
    </w:p>
    <w:p w:rsidR="00DA3512" w:rsidRPr="00EA4120" w:rsidRDefault="00DA3512" w:rsidP="00DA3512">
      <w:pPr>
        <w:numPr>
          <w:ilvl w:val="12"/>
          <w:numId w:val="0"/>
        </w:numPr>
        <w:jc w:val="both"/>
        <w:rPr>
          <w:sz w:val="16"/>
          <w:szCs w:val="16"/>
          <w:lang w:val="ru-RU"/>
        </w:rPr>
      </w:pPr>
      <w:r w:rsidRPr="00EA4120">
        <w:rPr>
          <w:sz w:val="16"/>
          <w:szCs w:val="16"/>
          <w:lang w:val="ru-RU"/>
        </w:rPr>
        <w:t>______________________________________________________________________________</w:t>
      </w:r>
      <w:r>
        <w:rPr>
          <w:sz w:val="16"/>
          <w:szCs w:val="16"/>
          <w:lang w:val="ru-RU"/>
        </w:rPr>
        <w:t>__________________________</w:t>
      </w:r>
      <w:r w:rsidRPr="00EA4120">
        <w:rPr>
          <w:sz w:val="16"/>
          <w:szCs w:val="16"/>
          <w:lang w:val="ru-RU"/>
        </w:rPr>
        <w:t>____________</w:t>
      </w:r>
    </w:p>
    <w:p w:rsidR="00DA3512" w:rsidRPr="00EA4120" w:rsidRDefault="00DA3512" w:rsidP="00DA3512">
      <w:pPr>
        <w:numPr>
          <w:ilvl w:val="12"/>
          <w:numId w:val="0"/>
        </w:numPr>
        <w:jc w:val="center"/>
        <w:rPr>
          <w:spacing w:val="40"/>
          <w:sz w:val="16"/>
          <w:szCs w:val="16"/>
          <w:vertAlign w:val="superscript"/>
          <w:lang w:val="ru-RU"/>
        </w:rPr>
      </w:pPr>
      <w:r w:rsidRPr="00EA4120">
        <w:rPr>
          <w:spacing w:val="40"/>
          <w:sz w:val="16"/>
          <w:szCs w:val="16"/>
          <w:vertAlign w:val="superscript"/>
          <w:lang w:val="ru-RU"/>
        </w:rPr>
        <w:t>виды работ, выполнявшихся каждой из них</w:t>
      </w:r>
    </w:p>
    <w:p w:rsidR="00DA3512" w:rsidRPr="00EA4120" w:rsidRDefault="00DA3512" w:rsidP="00DA3512">
      <w:pPr>
        <w:numPr>
          <w:ilvl w:val="0"/>
          <w:numId w:val="17"/>
        </w:numPr>
        <w:jc w:val="both"/>
        <w:rPr>
          <w:spacing w:val="-20"/>
          <w:sz w:val="16"/>
          <w:szCs w:val="16"/>
          <w:lang w:val="ru-RU"/>
        </w:rPr>
      </w:pPr>
      <w:r w:rsidRPr="00EA4120">
        <w:rPr>
          <w:sz w:val="16"/>
          <w:szCs w:val="16"/>
          <w:lang w:val="ru-RU"/>
        </w:rPr>
        <w:t>Проектно-сметная документация на строительство разработана генеральным проектировщ</w:t>
      </w:r>
      <w:r w:rsidRPr="00EA4120">
        <w:rPr>
          <w:spacing w:val="-20"/>
          <w:sz w:val="16"/>
          <w:szCs w:val="16"/>
          <w:lang w:val="ru-RU"/>
        </w:rPr>
        <w:t>иком</w:t>
      </w:r>
    </w:p>
    <w:p w:rsidR="00DA3512" w:rsidRPr="00EA4120" w:rsidRDefault="00DA3512" w:rsidP="00DA3512">
      <w:pPr>
        <w:numPr>
          <w:ilvl w:val="12"/>
          <w:numId w:val="0"/>
        </w:numPr>
        <w:jc w:val="both"/>
        <w:rPr>
          <w:spacing w:val="-20"/>
          <w:sz w:val="16"/>
          <w:szCs w:val="16"/>
          <w:lang w:val="ru-RU"/>
        </w:rPr>
      </w:pPr>
    </w:p>
    <w:p w:rsidR="00DA3512" w:rsidRPr="00EA4120" w:rsidRDefault="00DA3512" w:rsidP="00DA3512">
      <w:pPr>
        <w:numPr>
          <w:ilvl w:val="12"/>
          <w:numId w:val="0"/>
        </w:numPr>
        <w:jc w:val="both"/>
        <w:rPr>
          <w:spacing w:val="-20"/>
          <w:sz w:val="16"/>
          <w:szCs w:val="16"/>
          <w:lang w:val="ru-RU"/>
        </w:rPr>
      </w:pPr>
      <w:r w:rsidRPr="00EA4120">
        <w:rPr>
          <w:spacing w:val="-20"/>
          <w:sz w:val="16"/>
          <w:szCs w:val="16"/>
          <w:lang w:val="ru-RU"/>
        </w:rPr>
        <w:t>________________________________________________________________________</w:t>
      </w:r>
      <w:r>
        <w:rPr>
          <w:spacing w:val="-20"/>
          <w:sz w:val="16"/>
          <w:szCs w:val="16"/>
          <w:lang w:val="ru-RU"/>
        </w:rPr>
        <w:t>_____________________________________________</w:t>
      </w:r>
      <w:r w:rsidRPr="00EA4120">
        <w:rPr>
          <w:spacing w:val="-20"/>
          <w:sz w:val="16"/>
          <w:szCs w:val="16"/>
          <w:lang w:val="ru-RU"/>
        </w:rPr>
        <w:t>______________________________________</w:t>
      </w:r>
    </w:p>
    <w:p w:rsidR="00DA3512" w:rsidRPr="00EA4120" w:rsidRDefault="00DA3512" w:rsidP="00DA3512">
      <w:pPr>
        <w:numPr>
          <w:ilvl w:val="12"/>
          <w:numId w:val="0"/>
        </w:numPr>
        <w:jc w:val="center"/>
        <w:rPr>
          <w:spacing w:val="40"/>
          <w:sz w:val="16"/>
          <w:szCs w:val="16"/>
          <w:vertAlign w:val="superscript"/>
          <w:lang w:val="ru-RU"/>
        </w:rPr>
      </w:pPr>
      <w:r w:rsidRPr="00EA4120">
        <w:rPr>
          <w:spacing w:val="40"/>
          <w:sz w:val="16"/>
          <w:szCs w:val="16"/>
          <w:vertAlign w:val="superscript"/>
          <w:lang w:val="ru-RU"/>
        </w:rPr>
        <w:t>наименование организации и ее реквизиты</w:t>
      </w:r>
    </w:p>
    <w:p w:rsidR="00DA3512" w:rsidRPr="00EA4120" w:rsidRDefault="00DA3512" w:rsidP="00DA3512">
      <w:pPr>
        <w:numPr>
          <w:ilvl w:val="12"/>
          <w:numId w:val="0"/>
        </w:numPr>
        <w:jc w:val="both"/>
        <w:rPr>
          <w:sz w:val="16"/>
          <w:szCs w:val="16"/>
          <w:lang w:val="ru-RU"/>
        </w:rPr>
      </w:pPr>
      <w:r w:rsidRPr="00EA4120">
        <w:rPr>
          <w:sz w:val="16"/>
          <w:szCs w:val="16"/>
          <w:lang w:val="ru-RU"/>
        </w:rPr>
        <w:t>выполнившим__________________________________________________________________________</w:t>
      </w:r>
      <w:r>
        <w:rPr>
          <w:sz w:val="16"/>
          <w:szCs w:val="16"/>
          <w:lang w:val="ru-RU"/>
        </w:rPr>
        <w:t>__________________________</w:t>
      </w:r>
      <w:r w:rsidRPr="00EA4120">
        <w:rPr>
          <w:sz w:val="16"/>
          <w:szCs w:val="16"/>
          <w:lang w:val="ru-RU"/>
        </w:rPr>
        <w:t>___</w:t>
      </w:r>
    </w:p>
    <w:p w:rsidR="00DA3512" w:rsidRPr="00EA4120" w:rsidRDefault="00DA3512" w:rsidP="00DA3512">
      <w:pPr>
        <w:numPr>
          <w:ilvl w:val="12"/>
          <w:numId w:val="0"/>
        </w:numPr>
        <w:jc w:val="both"/>
        <w:rPr>
          <w:spacing w:val="40"/>
          <w:sz w:val="16"/>
          <w:szCs w:val="16"/>
          <w:vertAlign w:val="superscript"/>
          <w:lang w:val="ru-RU"/>
        </w:rPr>
      </w:pPr>
      <w:r w:rsidRPr="00EA4120">
        <w:rPr>
          <w:spacing w:val="40"/>
          <w:sz w:val="16"/>
          <w:szCs w:val="16"/>
          <w:vertAlign w:val="superscript"/>
          <w:lang w:val="ru-RU"/>
        </w:rPr>
        <w:t xml:space="preserve">                                        наименование частей или разделов документации</w:t>
      </w:r>
    </w:p>
    <w:p w:rsidR="00DA3512" w:rsidRPr="00EA4120" w:rsidRDefault="00DA3512" w:rsidP="00DA3512">
      <w:pPr>
        <w:numPr>
          <w:ilvl w:val="12"/>
          <w:numId w:val="0"/>
        </w:numPr>
        <w:jc w:val="both"/>
        <w:rPr>
          <w:sz w:val="16"/>
          <w:szCs w:val="16"/>
          <w:lang w:val="ru-RU"/>
        </w:rPr>
      </w:pPr>
      <w:r w:rsidRPr="00EA4120">
        <w:rPr>
          <w:sz w:val="16"/>
          <w:szCs w:val="16"/>
          <w:lang w:val="ru-RU"/>
        </w:rPr>
        <w:t>и субподрядными организациями ____________________________________________________________</w:t>
      </w:r>
      <w:r>
        <w:rPr>
          <w:sz w:val="16"/>
          <w:szCs w:val="16"/>
          <w:lang w:val="ru-RU"/>
        </w:rPr>
        <w:t>__________________________</w:t>
      </w:r>
    </w:p>
    <w:p w:rsidR="00DA3512" w:rsidRPr="00EA4120" w:rsidRDefault="00DA3512" w:rsidP="00DA3512">
      <w:pPr>
        <w:numPr>
          <w:ilvl w:val="12"/>
          <w:numId w:val="0"/>
        </w:numPr>
        <w:jc w:val="both"/>
        <w:rPr>
          <w:spacing w:val="40"/>
          <w:sz w:val="16"/>
          <w:szCs w:val="16"/>
          <w:vertAlign w:val="superscript"/>
          <w:lang w:val="ru-RU"/>
        </w:rPr>
      </w:pPr>
      <w:r w:rsidRPr="00EA4120">
        <w:rPr>
          <w:spacing w:val="40"/>
          <w:sz w:val="16"/>
          <w:szCs w:val="16"/>
          <w:vertAlign w:val="superscript"/>
          <w:lang w:val="ru-RU"/>
        </w:rPr>
        <w:t xml:space="preserve">                                                 наименование организации, их реквизиты и выполненные </w:t>
      </w:r>
    </w:p>
    <w:p w:rsidR="00DA3512" w:rsidRPr="00EA4120" w:rsidRDefault="00DA3512" w:rsidP="00DA3512">
      <w:pPr>
        <w:numPr>
          <w:ilvl w:val="12"/>
          <w:numId w:val="0"/>
        </w:numPr>
        <w:jc w:val="both"/>
        <w:rPr>
          <w:sz w:val="16"/>
          <w:szCs w:val="16"/>
          <w:lang w:val="ru-RU"/>
        </w:rPr>
      </w:pPr>
      <w:r w:rsidRPr="00EA4120">
        <w:rPr>
          <w:sz w:val="16"/>
          <w:szCs w:val="16"/>
          <w:lang w:val="ru-RU"/>
        </w:rPr>
        <w:t>_________________________________________________________________________________</w:t>
      </w:r>
      <w:r>
        <w:rPr>
          <w:sz w:val="16"/>
          <w:szCs w:val="16"/>
          <w:lang w:val="ru-RU"/>
        </w:rPr>
        <w:t>__________________________</w:t>
      </w:r>
      <w:r w:rsidRPr="00EA4120">
        <w:rPr>
          <w:sz w:val="16"/>
          <w:szCs w:val="16"/>
          <w:lang w:val="ru-RU"/>
        </w:rPr>
        <w:t>_________</w:t>
      </w:r>
    </w:p>
    <w:p w:rsidR="00DA3512" w:rsidRPr="00EA4120" w:rsidRDefault="00DA3512" w:rsidP="00DA3512">
      <w:pPr>
        <w:numPr>
          <w:ilvl w:val="12"/>
          <w:numId w:val="0"/>
        </w:numPr>
        <w:jc w:val="center"/>
        <w:rPr>
          <w:spacing w:val="40"/>
          <w:sz w:val="16"/>
          <w:szCs w:val="16"/>
          <w:vertAlign w:val="superscript"/>
          <w:lang w:val="ru-RU"/>
        </w:rPr>
      </w:pPr>
      <w:r w:rsidRPr="00EA4120">
        <w:rPr>
          <w:spacing w:val="40"/>
          <w:sz w:val="16"/>
          <w:szCs w:val="16"/>
          <w:vertAlign w:val="superscript"/>
          <w:lang w:val="ru-RU"/>
        </w:rPr>
        <w:t>части и разделы документации       Перечень организаций может указываться в приложении</w:t>
      </w:r>
    </w:p>
    <w:p w:rsidR="00DA3512" w:rsidRPr="00267D9C" w:rsidRDefault="00DA3512" w:rsidP="00DA3512">
      <w:pPr>
        <w:numPr>
          <w:ilvl w:val="12"/>
          <w:numId w:val="0"/>
        </w:numPr>
        <w:jc w:val="both"/>
        <w:rPr>
          <w:sz w:val="16"/>
          <w:szCs w:val="16"/>
          <w:lang w:val="ru-RU"/>
        </w:rPr>
      </w:pPr>
      <w:r w:rsidRPr="00EA4120">
        <w:rPr>
          <w:sz w:val="16"/>
          <w:szCs w:val="16"/>
        </w:rPr>
        <w:t>__________________________________________________________________________________________</w:t>
      </w:r>
      <w:r>
        <w:rPr>
          <w:sz w:val="16"/>
          <w:szCs w:val="16"/>
          <w:lang w:val="ru-RU"/>
        </w:rPr>
        <w:t>__________________________</w:t>
      </w:r>
    </w:p>
    <w:p w:rsidR="00DA3512" w:rsidRPr="00EA4120" w:rsidRDefault="00DA3512" w:rsidP="00DA3512">
      <w:pPr>
        <w:numPr>
          <w:ilvl w:val="0"/>
          <w:numId w:val="17"/>
        </w:numPr>
        <w:jc w:val="both"/>
        <w:rPr>
          <w:sz w:val="16"/>
          <w:szCs w:val="16"/>
          <w:lang w:val="ru-RU"/>
        </w:rPr>
      </w:pPr>
      <w:r w:rsidRPr="00EA4120">
        <w:rPr>
          <w:sz w:val="16"/>
          <w:szCs w:val="16"/>
          <w:lang w:val="ru-RU"/>
        </w:rPr>
        <w:t>Исходные данные для проектирования выданы____________________________________</w:t>
      </w:r>
      <w:r>
        <w:rPr>
          <w:sz w:val="16"/>
          <w:szCs w:val="16"/>
          <w:lang w:val="ru-RU"/>
        </w:rPr>
        <w:t>____________________________</w:t>
      </w:r>
      <w:r w:rsidRPr="00EA4120">
        <w:rPr>
          <w:sz w:val="16"/>
          <w:szCs w:val="16"/>
          <w:lang w:val="ru-RU"/>
        </w:rPr>
        <w:t>________</w:t>
      </w:r>
    </w:p>
    <w:p w:rsidR="00DA3512" w:rsidRPr="00EA4120" w:rsidRDefault="00DA3512" w:rsidP="00DA3512">
      <w:pPr>
        <w:numPr>
          <w:ilvl w:val="12"/>
          <w:numId w:val="0"/>
        </w:numPr>
        <w:jc w:val="both"/>
        <w:rPr>
          <w:spacing w:val="40"/>
          <w:sz w:val="16"/>
          <w:szCs w:val="16"/>
          <w:vertAlign w:val="superscript"/>
          <w:lang w:val="ru-RU"/>
        </w:rPr>
      </w:pPr>
      <w:r w:rsidRPr="00EA4120">
        <w:rPr>
          <w:spacing w:val="40"/>
          <w:sz w:val="16"/>
          <w:szCs w:val="16"/>
          <w:vertAlign w:val="superscript"/>
          <w:lang w:val="ru-RU"/>
        </w:rPr>
        <w:t xml:space="preserve">                                                                     наименование научно-исследовательских,</w:t>
      </w:r>
    </w:p>
    <w:p w:rsidR="00DA3512" w:rsidRPr="00EA4120" w:rsidRDefault="00DA3512" w:rsidP="00DA3512">
      <w:pPr>
        <w:numPr>
          <w:ilvl w:val="12"/>
          <w:numId w:val="0"/>
        </w:numPr>
        <w:jc w:val="both"/>
        <w:rPr>
          <w:sz w:val="16"/>
          <w:szCs w:val="16"/>
          <w:lang w:val="ru-RU"/>
        </w:rPr>
      </w:pPr>
      <w:r w:rsidRPr="00EA4120">
        <w:rPr>
          <w:sz w:val="16"/>
          <w:szCs w:val="16"/>
          <w:lang w:val="ru-RU"/>
        </w:rPr>
        <w:t>______________________________________________________</w:t>
      </w:r>
      <w:r>
        <w:rPr>
          <w:sz w:val="16"/>
          <w:szCs w:val="16"/>
          <w:lang w:val="ru-RU"/>
        </w:rPr>
        <w:t>__________________________</w:t>
      </w:r>
      <w:r w:rsidRPr="00EA4120">
        <w:rPr>
          <w:sz w:val="16"/>
          <w:szCs w:val="16"/>
          <w:lang w:val="ru-RU"/>
        </w:rPr>
        <w:t>____________________________________</w:t>
      </w:r>
    </w:p>
    <w:p w:rsidR="00DA3512" w:rsidRPr="00EA4120" w:rsidRDefault="00DA3512" w:rsidP="00DA3512">
      <w:pPr>
        <w:rPr>
          <w:spacing w:val="30"/>
          <w:sz w:val="16"/>
          <w:szCs w:val="16"/>
          <w:vertAlign w:val="superscript"/>
          <w:lang w:val="ru-RU"/>
        </w:rPr>
      </w:pPr>
      <w:r w:rsidRPr="00EA4120">
        <w:rPr>
          <w:spacing w:val="30"/>
          <w:sz w:val="16"/>
          <w:szCs w:val="16"/>
          <w:vertAlign w:val="superscript"/>
          <w:lang w:val="ru-RU"/>
        </w:rPr>
        <w:t xml:space="preserve">      изыскательских и других организаций, их реквизиты. Перечень организаций может указываться в приложении</w:t>
      </w:r>
    </w:p>
    <w:p w:rsidR="00DA3512" w:rsidRPr="00EA4120" w:rsidRDefault="00DA3512" w:rsidP="00DA3512">
      <w:pPr>
        <w:numPr>
          <w:ilvl w:val="12"/>
          <w:numId w:val="0"/>
        </w:numPr>
        <w:jc w:val="both"/>
        <w:rPr>
          <w:sz w:val="16"/>
          <w:szCs w:val="16"/>
          <w:lang w:val="ru-RU"/>
        </w:rPr>
      </w:pPr>
    </w:p>
    <w:p w:rsidR="00DA3512" w:rsidRPr="00EA4120" w:rsidRDefault="00DA3512" w:rsidP="00DA3512">
      <w:pPr>
        <w:numPr>
          <w:ilvl w:val="0"/>
          <w:numId w:val="18"/>
        </w:numPr>
        <w:ind w:left="0" w:firstLine="0"/>
        <w:jc w:val="both"/>
        <w:rPr>
          <w:sz w:val="16"/>
          <w:szCs w:val="16"/>
        </w:rPr>
      </w:pPr>
      <w:r w:rsidRPr="00EA4120">
        <w:rPr>
          <w:sz w:val="16"/>
          <w:szCs w:val="16"/>
        </w:rPr>
        <w:t>Проектно-сметная документация утверждена________________________</w:t>
      </w:r>
      <w:r>
        <w:rPr>
          <w:sz w:val="16"/>
          <w:szCs w:val="16"/>
          <w:lang w:val="ru-RU"/>
        </w:rPr>
        <w:t>__________________________</w:t>
      </w:r>
      <w:r w:rsidRPr="00EA4120">
        <w:rPr>
          <w:sz w:val="16"/>
          <w:szCs w:val="16"/>
        </w:rPr>
        <w:t>________________________</w:t>
      </w:r>
    </w:p>
    <w:p w:rsidR="00DA3512" w:rsidRPr="00EA4120" w:rsidRDefault="00DA3512" w:rsidP="00DA3512">
      <w:pPr>
        <w:numPr>
          <w:ilvl w:val="12"/>
          <w:numId w:val="0"/>
        </w:numPr>
        <w:jc w:val="both"/>
        <w:rPr>
          <w:spacing w:val="20"/>
          <w:sz w:val="16"/>
          <w:szCs w:val="16"/>
          <w:vertAlign w:val="superscript"/>
        </w:rPr>
      </w:pPr>
      <w:r w:rsidRPr="00EA4120">
        <w:rPr>
          <w:spacing w:val="20"/>
          <w:sz w:val="16"/>
          <w:szCs w:val="16"/>
          <w:vertAlign w:val="superscript"/>
        </w:rPr>
        <w:lastRenderedPageBreak/>
        <w:t xml:space="preserve">                                                                              </w:t>
      </w:r>
      <w:r w:rsidRPr="00EA4120">
        <w:rPr>
          <w:spacing w:val="40"/>
          <w:sz w:val="16"/>
          <w:szCs w:val="16"/>
          <w:vertAlign w:val="superscript"/>
        </w:rPr>
        <w:t>наименование органа, утвердившего (переутвердившего)</w:t>
      </w:r>
    </w:p>
    <w:p w:rsidR="00DA3512" w:rsidRPr="00EA4120" w:rsidRDefault="00DA3512" w:rsidP="00DA3512">
      <w:pPr>
        <w:numPr>
          <w:ilvl w:val="12"/>
          <w:numId w:val="0"/>
        </w:numPr>
        <w:jc w:val="both"/>
        <w:rPr>
          <w:sz w:val="16"/>
          <w:szCs w:val="16"/>
        </w:rPr>
      </w:pPr>
      <w:r w:rsidRPr="00EA4120">
        <w:rPr>
          <w:sz w:val="16"/>
          <w:szCs w:val="16"/>
        </w:rPr>
        <w:t>__________________________________________________</w:t>
      </w:r>
      <w:r>
        <w:rPr>
          <w:sz w:val="16"/>
          <w:szCs w:val="16"/>
          <w:lang w:val="ru-RU"/>
        </w:rPr>
        <w:t>__________________________</w:t>
      </w:r>
      <w:r w:rsidRPr="00EA4120">
        <w:rPr>
          <w:sz w:val="16"/>
          <w:szCs w:val="16"/>
        </w:rPr>
        <w:t>________________________________________</w:t>
      </w:r>
    </w:p>
    <w:p w:rsidR="00DA3512" w:rsidRPr="00EA4120" w:rsidRDefault="00DA3512" w:rsidP="00DA3512">
      <w:pPr>
        <w:numPr>
          <w:ilvl w:val="12"/>
          <w:numId w:val="0"/>
        </w:numPr>
        <w:jc w:val="center"/>
        <w:rPr>
          <w:spacing w:val="40"/>
          <w:sz w:val="16"/>
          <w:szCs w:val="16"/>
          <w:vertAlign w:val="superscript"/>
          <w:lang w:val="ru-RU"/>
        </w:rPr>
      </w:pPr>
      <w:r w:rsidRPr="00EA4120">
        <w:rPr>
          <w:spacing w:val="40"/>
          <w:sz w:val="16"/>
          <w:szCs w:val="16"/>
          <w:vertAlign w:val="superscript"/>
          <w:lang w:val="ru-RU"/>
        </w:rPr>
        <w:t>проектно-сметную документацию на объект (очередь, пусковой комплекс)</w:t>
      </w:r>
    </w:p>
    <w:p w:rsidR="00DA3512" w:rsidRPr="00EA4120" w:rsidRDefault="00DA3512" w:rsidP="00DA3512">
      <w:pPr>
        <w:numPr>
          <w:ilvl w:val="12"/>
          <w:numId w:val="0"/>
        </w:numPr>
        <w:jc w:val="both"/>
        <w:rPr>
          <w:sz w:val="16"/>
          <w:szCs w:val="16"/>
        </w:rPr>
      </w:pPr>
      <w:r w:rsidRPr="00EA4120">
        <w:rPr>
          <w:sz w:val="16"/>
          <w:szCs w:val="16"/>
        </w:rPr>
        <w:t>“_______” ______________ ________ г.       № _____________________</w:t>
      </w:r>
    </w:p>
    <w:p w:rsidR="00DA3512" w:rsidRPr="00EA4120" w:rsidRDefault="00DA3512" w:rsidP="00DA3512">
      <w:pPr>
        <w:numPr>
          <w:ilvl w:val="12"/>
          <w:numId w:val="0"/>
        </w:numPr>
        <w:jc w:val="both"/>
        <w:rPr>
          <w:sz w:val="16"/>
          <w:szCs w:val="16"/>
        </w:rPr>
      </w:pPr>
    </w:p>
    <w:p w:rsidR="00DA3512" w:rsidRPr="00EA4120" w:rsidRDefault="00DA3512" w:rsidP="00DA3512">
      <w:pPr>
        <w:numPr>
          <w:ilvl w:val="0"/>
          <w:numId w:val="19"/>
        </w:numPr>
        <w:jc w:val="both"/>
        <w:rPr>
          <w:sz w:val="16"/>
          <w:szCs w:val="16"/>
          <w:lang w:val="ru-RU"/>
        </w:rPr>
      </w:pPr>
      <w:r w:rsidRPr="00EA4120">
        <w:rPr>
          <w:sz w:val="16"/>
          <w:szCs w:val="16"/>
          <w:lang w:val="ru-RU"/>
        </w:rPr>
        <w:t xml:space="preserve">Строительно-монтажные работы осуществлены в сроки: </w:t>
      </w:r>
    </w:p>
    <w:p w:rsidR="00DA3512" w:rsidRPr="00EA4120" w:rsidRDefault="00DA3512" w:rsidP="00DA3512">
      <w:pPr>
        <w:jc w:val="both"/>
        <w:rPr>
          <w:sz w:val="16"/>
          <w:szCs w:val="16"/>
          <w:lang w:val="ru-RU"/>
        </w:rPr>
      </w:pPr>
    </w:p>
    <w:p w:rsidR="00DA3512" w:rsidRPr="00EA4120" w:rsidRDefault="00DA3512" w:rsidP="00DA3512">
      <w:pPr>
        <w:jc w:val="both"/>
        <w:rPr>
          <w:sz w:val="16"/>
          <w:szCs w:val="16"/>
          <w:lang w:val="ru-RU"/>
        </w:rPr>
      </w:pPr>
      <w:r w:rsidRPr="00EA4120">
        <w:rPr>
          <w:sz w:val="16"/>
          <w:szCs w:val="16"/>
          <w:lang w:val="ru-RU"/>
        </w:rPr>
        <w:t>Начало работ _________________________      Окончание работ ____________________</w:t>
      </w:r>
      <w:r>
        <w:rPr>
          <w:sz w:val="16"/>
          <w:szCs w:val="16"/>
          <w:lang w:val="ru-RU"/>
        </w:rPr>
        <w:t>___________________________________</w:t>
      </w:r>
      <w:r w:rsidRPr="00EA4120">
        <w:rPr>
          <w:sz w:val="16"/>
          <w:szCs w:val="16"/>
          <w:lang w:val="ru-RU"/>
        </w:rPr>
        <w:t>_____</w:t>
      </w:r>
    </w:p>
    <w:p w:rsidR="00DA3512" w:rsidRPr="00EA4120" w:rsidRDefault="00DA3512" w:rsidP="00DA3512">
      <w:pPr>
        <w:jc w:val="both"/>
        <w:rPr>
          <w:spacing w:val="40"/>
          <w:sz w:val="16"/>
          <w:szCs w:val="16"/>
          <w:vertAlign w:val="superscript"/>
          <w:lang w:val="ru-RU"/>
        </w:rPr>
      </w:pPr>
      <w:r>
        <w:rPr>
          <w:spacing w:val="40"/>
          <w:sz w:val="16"/>
          <w:szCs w:val="16"/>
          <w:vertAlign w:val="superscript"/>
          <w:lang w:val="ru-RU"/>
        </w:rPr>
        <w:t xml:space="preserve">                       </w:t>
      </w:r>
      <w:r w:rsidRPr="00EA4120">
        <w:rPr>
          <w:spacing w:val="40"/>
          <w:sz w:val="16"/>
          <w:szCs w:val="16"/>
          <w:vertAlign w:val="superscript"/>
          <w:lang w:val="ru-RU"/>
        </w:rPr>
        <w:t xml:space="preserve">месяц, год                          </w:t>
      </w:r>
      <w:r>
        <w:rPr>
          <w:spacing w:val="40"/>
          <w:sz w:val="16"/>
          <w:szCs w:val="16"/>
          <w:vertAlign w:val="superscript"/>
          <w:lang w:val="ru-RU"/>
        </w:rPr>
        <w:t xml:space="preserve">                 </w:t>
      </w:r>
      <w:r w:rsidRPr="00EA4120">
        <w:rPr>
          <w:spacing w:val="40"/>
          <w:sz w:val="16"/>
          <w:szCs w:val="16"/>
          <w:vertAlign w:val="superscript"/>
          <w:lang w:val="ru-RU"/>
        </w:rPr>
        <w:t xml:space="preserve">                       месяц, год</w:t>
      </w:r>
    </w:p>
    <w:p w:rsidR="00DA3512" w:rsidRPr="00EA4120" w:rsidRDefault="00DA3512" w:rsidP="00DA3512">
      <w:pPr>
        <w:numPr>
          <w:ilvl w:val="12"/>
          <w:numId w:val="0"/>
        </w:numPr>
        <w:jc w:val="both"/>
        <w:rPr>
          <w:sz w:val="16"/>
          <w:szCs w:val="16"/>
          <w:lang w:val="ru-RU"/>
        </w:rPr>
      </w:pPr>
    </w:p>
    <w:p w:rsidR="00DA3512" w:rsidRPr="00EA4120" w:rsidRDefault="00DA3512" w:rsidP="00DA3512">
      <w:pPr>
        <w:numPr>
          <w:ilvl w:val="0"/>
          <w:numId w:val="20"/>
        </w:numPr>
        <w:jc w:val="both"/>
        <w:rPr>
          <w:sz w:val="16"/>
          <w:szCs w:val="16"/>
          <w:lang w:val="ru-RU"/>
        </w:rPr>
      </w:pPr>
      <w:r w:rsidRPr="00EA4120">
        <w:rPr>
          <w:sz w:val="16"/>
          <w:szCs w:val="16"/>
          <w:lang w:val="ru-RU"/>
        </w:rPr>
        <w:t>Вариант А ( для всех объектов, кроме жилых домов )</w:t>
      </w:r>
    </w:p>
    <w:p w:rsidR="00DA3512" w:rsidRPr="00EA4120" w:rsidRDefault="00DA3512" w:rsidP="00DA3512">
      <w:pPr>
        <w:numPr>
          <w:ilvl w:val="12"/>
          <w:numId w:val="0"/>
        </w:numPr>
        <w:jc w:val="both"/>
        <w:rPr>
          <w:sz w:val="16"/>
          <w:szCs w:val="16"/>
          <w:lang w:val="ru-RU"/>
        </w:rPr>
      </w:pPr>
      <w:r w:rsidRPr="00EA4120">
        <w:rPr>
          <w:sz w:val="16"/>
          <w:szCs w:val="16"/>
          <w:lang w:val="ru-RU"/>
        </w:rPr>
        <w:t>Предъявленный исполнителем работ к приемке _____________</w:t>
      </w:r>
      <w:r>
        <w:rPr>
          <w:sz w:val="16"/>
          <w:szCs w:val="16"/>
          <w:lang w:val="ru-RU"/>
        </w:rPr>
        <w:t>___________________________</w:t>
      </w:r>
      <w:r w:rsidRPr="00EA4120">
        <w:rPr>
          <w:sz w:val="16"/>
          <w:szCs w:val="16"/>
          <w:lang w:val="ru-RU"/>
        </w:rPr>
        <w:t>___________________________________</w:t>
      </w:r>
    </w:p>
    <w:p w:rsidR="00DA3512" w:rsidRPr="00EA4120" w:rsidRDefault="00DA3512" w:rsidP="00DA3512">
      <w:pPr>
        <w:numPr>
          <w:ilvl w:val="12"/>
          <w:numId w:val="0"/>
        </w:numPr>
        <w:jc w:val="both"/>
        <w:rPr>
          <w:spacing w:val="40"/>
          <w:sz w:val="16"/>
          <w:szCs w:val="16"/>
          <w:vertAlign w:val="superscript"/>
          <w:lang w:val="ru-RU"/>
        </w:rPr>
      </w:pPr>
      <w:r w:rsidRPr="00EA4120">
        <w:rPr>
          <w:spacing w:val="40"/>
          <w:sz w:val="16"/>
          <w:szCs w:val="16"/>
          <w:vertAlign w:val="superscript"/>
          <w:lang w:val="ru-RU"/>
        </w:rPr>
        <w:t xml:space="preserve">                                                                                    наименование объекта </w:t>
      </w:r>
    </w:p>
    <w:p w:rsidR="00DA3512" w:rsidRPr="00EA4120" w:rsidRDefault="00DA3512" w:rsidP="00DA3512">
      <w:pPr>
        <w:numPr>
          <w:ilvl w:val="12"/>
          <w:numId w:val="0"/>
        </w:numPr>
        <w:ind w:left="284"/>
        <w:jc w:val="both"/>
        <w:rPr>
          <w:sz w:val="16"/>
          <w:szCs w:val="16"/>
          <w:lang w:val="ru-RU"/>
        </w:rPr>
      </w:pPr>
      <w:r w:rsidRPr="00EA4120">
        <w:rPr>
          <w:sz w:val="16"/>
          <w:szCs w:val="16"/>
          <w:lang w:val="ru-RU"/>
        </w:rPr>
        <w:t>имеет следующие основные показатели мощности, производительности производственной площади, протяженности, вместимости, объему, пропускной способности, провозной способности, число рабочих мест и т. п.</w:t>
      </w:r>
    </w:p>
    <w:p w:rsidR="00DA3512" w:rsidRPr="00EA4120" w:rsidRDefault="00DA3512" w:rsidP="00DA3512">
      <w:pPr>
        <w:numPr>
          <w:ilvl w:val="12"/>
          <w:numId w:val="0"/>
        </w:numPr>
        <w:jc w:val="both"/>
        <w:rPr>
          <w:sz w:val="16"/>
          <w:szCs w:val="16"/>
          <w:lang w:val="ru-RU"/>
        </w:rPr>
      </w:pPr>
    </w:p>
    <w:tbl>
      <w:tblPr>
        <w:tblW w:w="95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0"/>
      </w:tblPr>
      <w:tblGrid>
        <w:gridCol w:w="2863"/>
        <w:gridCol w:w="1046"/>
        <w:gridCol w:w="1364"/>
        <w:gridCol w:w="1418"/>
        <w:gridCol w:w="1276"/>
        <w:gridCol w:w="1618"/>
      </w:tblGrid>
      <w:tr w:rsidR="00DA3512" w:rsidRPr="00EA4120" w:rsidTr="001C11BB">
        <w:tc>
          <w:tcPr>
            <w:tcW w:w="2863" w:type="dxa"/>
            <w:tcBorders>
              <w:bottom w:val="nil"/>
            </w:tcBorders>
          </w:tcPr>
          <w:p w:rsidR="00DA3512" w:rsidRPr="00EA4120" w:rsidRDefault="00DA3512" w:rsidP="001C11BB">
            <w:pPr>
              <w:jc w:val="center"/>
              <w:rPr>
                <w:b/>
                <w:sz w:val="16"/>
                <w:szCs w:val="16"/>
              </w:rPr>
            </w:pPr>
            <w:r w:rsidRPr="00EA4120">
              <w:rPr>
                <w:b/>
                <w:sz w:val="16"/>
                <w:szCs w:val="16"/>
              </w:rPr>
              <w:t>Показатель (мощность,</w:t>
            </w:r>
          </w:p>
        </w:tc>
        <w:tc>
          <w:tcPr>
            <w:tcW w:w="1046" w:type="dxa"/>
            <w:tcBorders>
              <w:bottom w:val="nil"/>
            </w:tcBorders>
          </w:tcPr>
          <w:p w:rsidR="00DA3512" w:rsidRPr="00EA4120" w:rsidRDefault="00DA3512" w:rsidP="001C11BB">
            <w:pPr>
              <w:jc w:val="center"/>
              <w:rPr>
                <w:b/>
                <w:sz w:val="16"/>
                <w:szCs w:val="16"/>
              </w:rPr>
            </w:pPr>
            <w:r w:rsidRPr="00EA4120">
              <w:rPr>
                <w:b/>
                <w:sz w:val="16"/>
                <w:szCs w:val="16"/>
              </w:rPr>
              <w:t xml:space="preserve">Единица </w:t>
            </w:r>
          </w:p>
        </w:tc>
        <w:tc>
          <w:tcPr>
            <w:tcW w:w="2782" w:type="dxa"/>
            <w:gridSpan w:val="2"/>
          </w:tcPr>
          <w:p w:rsidR="00DA3512" w:rsidRPr="00EA4120" w:rsidRDefault="00DA3512" w:rsidP="001C11BB">
            <w:pPr>
              <w:jc w:val="center"/>
              <w:rPr>
                <w:b/>
                <w:sz w:val="16"/>
                <w:szCs w:val="16"/>
              </w:rPr>
            </w:pPr>
            <w:r w:rsidRPr="00EA4120">
              <w:rPr>
                <w:b/>
                <w:sz w:val="16"/>
                <w:szCs w:val="16"/>
              </w:rPr>
              <w:t>По проекту</w:t>
            </w:r>
          </w:p>
        </w:tc>
        <w:tc>
          <w:tcPr>
            <w:tcW w:w="2894" w:type="dxa"/>
            <w:gridSpan w:val="2"/>
          </w:tcPr>
          <w:p w:rsidR="00DA3512" w:rsidRPr="00EA4120" w:rsidRDefault="00DA3512" w:rsidP="001C11BB">
            <w:pPr>
              <w:jc w:val="center"/>
              <w:rPr>
                <w:b/>
                <w:sz w:val="16"/>
                <w:szCs w:val="16"/>
              </w:rPr>
            </w:pPr>
            <w:r w:rsidRPr="00EA4120">
              <w:rPr>
                <w:b/>
                <w:sz w:val="16"/>
                <w:szCs w:val="16"/>
              </w:rPr>
              <w:t>Фактически</w:t>
            </w:r>
          </w:p>
        </w:tc>
      </w:tr>
      <w:tr w:rsidR="00DA3512" w:rsidRPr="00EA4120" w:rsidTr="001C11BB">
        <w:tc>
          <w:tcPr>
            <w:tcW w:w="2863" w:type="dxa"/>
            <w:tcBorders>
              <w:top w:val="nil"/>
            </w:tcBorders>
          </w:tcPr>
          <w:p w:rsidR="00DA3512" w:rsidRPr="00EA4120" w:rsidRDefault="00DA3512" w:rsidP="001C11BB">
            <w:pPr>
              <w:jc w:val="center"/>
              <w:rPr>
                <w:b/>
                <w:sz w:val="16"/>
                <w:szCs w:val="16"/>
              </w:rPr>
            </w:pPr>
            <w:r w:rsidRPr="00EA4120">
              <w:rPr>
                <w:b/>
                <w:sz w:val="16"/>
                <w:szCs w:val="16"/>
              </w:rPr>
              <w:t>производительность и т.п.</w:t>
            </w:r>
          </w:p>
        </w:tc>
        <w:tc>
          <w:tcPr>
            <w:tcW w:w="1046" w:type="dxa"/>
            <w:tcBorders>
              <w:top w:val="nil"/>
            </w:tcBorders>
          </w:tcPr>
          <w:p w:rsidR="00DA3512" w:rsidRPr="00EA4120" w:rsidRDefault="00DA3512" w:rsidP="001C11BB">
            <w:pPr>
              <w:jc w:val="center"/>
              <w:rPr>
                <w:b/>
                <w:sz w:val="16"/>
                <w:szCs w:val="16"/>
              </w:rPr>
            </w:pPr>
            <w:r w:rsidRPr="00EA4120">
              <w:rPr>
                <w:b/>
                <w:spacing w:val="-10"/>
                <w:sz w:val="16"/>
                <w:szCs w:val="16"/>
              </w:rPr>
              <w:t>измерения</w:t>
            </w:r>
          </w:p>
        </w:tc>
        <w:tc>
          <w:tcPr>
            <w:tcW w:w="1364" w:type="dxa"/>
          </w:tcPr>
          <w:p w:rsidR="00DA3512" w:rsidRPr="00EA4120" w:rsidRDefault="00DA3512" w:rsidP="001C11BB">
            <w:pPr>
              <w:jc w:val="center"/>
              <w:rPr>
                <w:b/>
                <w:sz w:val="16"/>
                <w:szCs w:val="16"/>
                <w:lang w:val="ru-RU"/>
              </w:rPr>
            </w:pPr>
            <w:r w:rsidRPr="00EA4120">
              <w:rPr>
                <w:b/>
                <w:sz w:val="16"/>
                <w:szCs w:val="16"/>
                <w:lang w:val="ru-RU"/>
              </w:rPr>
              <w:t>общая с учетом ранее принятых</w:t>
            </w:r>
          </w:p>
        </w:tc>
        <w:tc>
          <w:tcPr>
            <w:tcW w:w="1418" w:type="dxa"/>
          </w:tcPr>
          <w:p w:rsidR="00DA3512" w:rsidRPr="00EA4120" w:rsidRDefault="00DA3512" w:rsidP="001C11BB">
            <w:pPr>
              <w:jc w:val="center"/>
              <w:rPr>
                <w:b/>
                <w:spacing w:val="-10"/>
                <w:sz w:val="16"/>
                <w:szCs w:val="16"/>
                <w:lang w:val="ru-RU"/>
              </w:rPr>
            </w:pPr>
            <w:r w:rsidRPr="00EA4120">
              <w:rPr>
                <w:b/>
                <w:spacing w:val="-10"/>
                <w:sz w:val="16"/>
                <w:szCs w:val="16"/>
                <w:lang w:val="ru-RU"/>
              </w:rPr>
              <w:t xml:space="preserve">в том числе пускового комплекса  или очереди </w:t>
            </w:r>
          </w:p>
        </w:tc>
        <w:tc>
          <w:tcPr>
            <w:tcW w:w="1276" w:type="dxa"/>
          </w:tcPr>
          <w:p w:rsidR="00DA3512" w:rsidRPr="00EA4120" w:rsidRDefault="00DA3512" w:rsidP="001C11BB">
            <w:pPr>
              <w:jc w:val="center"/>
              <w:rPr>
                <w:b/>
                <w:sz w:val="16"/>
                <w:szCs w:val="16"/>
                <w:lang w:val="ru-RU"/>
              </w:rPr>
            </w:pPr>
            <w:r w:rsidRPr="00EA4120">
              <w:rPr>
                <w:b/>
                <w:sz w:val="16"/>
                <w:szCs w:val="16"/>
                <w:lang w:val="ru-RU"/>
              </w:rPr>
              <w:t>общая с учетом ранее принятых</w:t>
            </w:r>
          </w:p>
        </w:tc>
        <w:tc>
          <w:tcPr>
            <w:tcW w:w="1618" w:type="dxa"/>
          </w:tcPr>
          <w:p w:rsidR="00DA3512" w:rsidRPr="00EA4120" w:rsidRDefault="00DA3512" w:rsidP="001C11BB">
            <w:pPr>
              <w:jc w:val="center"/>
              <w:rPr>
                <w:b/>
                <w:spacing w:val="-10"/>
                <w:sz w:val="16"/>
                <w:szCs w:val="16"/>
                <w:lang w:val="ru-RU"/>
              </w:rPr>
            </w:pPr>
            <w:r w:rsidRPr="00EA4120">
              <w:rPr>
                <w:b/>
                <w:spacing w:val="-10"/>
                <w:sz w:val="16"/>
                <w:szCs w:val="16"/>
                <w:lang w:val="ru-RU"/>
              </w:rPr>
              <w:t>в том числе пускового комплекса или очереди</w:t>
            </w:r>
          </w:p>
        </w:tc>
      </w:tr>
      <w:tr w:rsidR="00DA3512" w:rsidRPr="00EA4120" w:rsidTr="001C11BB">
        <w:tc>
          <w:tcPr>
            <w:tcW w:w="2863" w:type="dxa"/>
          </w:tcPr>
          <w:p w:rsidR="00DA3512" w:rsidRPr="00EA4120" w:rsidRDefault="00DA3512" w:rsidP="001C11BB">
            <w:pPr>
              <w:jc w:val="center"/>
              <w:rPr>
                <w:b/>
                <w:sz w:val="16"/>
                <w:szCs w:val="16"/>
              </w:rPr>
            </w:pPr>
            <w:r w:rsidRPr="00EA4120">
              <w:rPr>
                <w:b/>
                <w:sz w:val="16"/>
                <w:szCs w:val="16"/>
              </w:rPr>
              <w:t>1</w:t>
            </w:r>
          </w:p>
        </w:tc>
        <w:tc>
          <w:tcPr>
            <w:tcW w:w="1046" w:type="dxa"/>
          </w:tcPr>
          <w:p w:rsidR="00DA3512" w:rsidRPr="00EA4120" w:rsidRDefault="00DA3512" w:rsidP="001C11BB">
            <w:pPr>
              <w:jc w:val="center"/>
              <w:rPr>
                <w:b/>
                <w:sz w:val="16"/>
                <w:szCs w:val="16"/>
              </w:rPr>
            </w:pPr>
            <w:r w:rsidRPr="00EA4120">
              <w:rPr>
                <w:b/>
                <w:sz w:val="16"/>
                <w:szCs w:val="16"/>
              </w:rPr>
              <w:t>2</w:t>
            </w:r>
          </w:p>
        </w:tc>
        <w:tc>
          <w:tcPr>
            <w:tcW w:w="1364" w:type="dxa"/>
          </w:tcPr>
          <w:p w:rsidR="00DA3512" w:rsidRPr="00EA4120" w:rsidRDefault="00DA3512" w:rsidP="001C11BB">
            <w:pPr>
              <w:jc w:val="center"/>
              <w:rPr>
                <w:b/>
                <w:sz w:val="16"/>
                <w:szCs w:val="16"/>
              </w:rPr>
            </w:pPr>
            <w:r w:rsidRPr="00EA4120">
              <w:rPr>
                <w:b/>
                <w:sz w:val="16"/>
                <w:szCs w:val="16"/>
              </w:rPr>
              <w:t>3</w:t>
            </w:r>
          </w:p>
        </w:tc>
        <w:tc>
          <w:tcPr>
            <w:tcW w:w="1418" w:type="dxa"/>
          </w:tcPr>
          <w:p w:rsidR="00DA3512" w:rsidRPr="00EA4120" w:rsidRDefault="00DA3512" w:rsidP="001C11BB">
            <w:pPr>
              <w:jc w:val="center"/>
              <w:rPr>
                <w:b/>
                <w:sz w:val="16"/>
                <w:szCs w:val="16"/>
              </w:rPr>
            </w:pPr>
            <w:r w:rsidRPr="00EA4120">
              <w:rPr>
                <w:b/>
                <w:sz w:val="16"/>
                <w:szCs w:val="16"/>
              </w:rPr>
              <w:t>4</w:t>
            </w:r>
          </w:p>
        </w:tc>
        <w:tc>
          <w:tcPr>
            <w:tcW w:w="1276" w:type="dxa"/>
          </w:tcPr>
          <w:p w:rsidR="00DA3512" w:rsidRPr="00EA4120" w:rsidRDefault="00DA3512" w:rsidP="001C11BB">
            <w:pPr>
              <w:jc w:val="center"/>
              <w:rPr>
                <w:b/>
                <w:sz w:val="16"/>
                <w:szCs w:val="16"/>
              </w:rPr>
            </w:pPr>
            <w:r w:rsidRPr="00EA4120">
              <w:rPr>
                <w:b/>
                <w:sz w:val="16"/>
                <w:szCs w:val="16"/>
              </w:rPr>
              <w:t>5</w:t>
            </w:r>
          </w:p>
        </w:tc>
        <w:tc>
          <w:tcPr>
            <w:tcW w:w="1618" w:type="dxa"/>
          </w:tcPr>
          <w:p w:rsidR="00DA3512" w:rsidRPr="00EA4120" w:rsidRDefault="00DA3512" w:rsidP="001C11BB">
            <w:pPr>
              <w:jc w:val="center"/>
              <w:rPr>
                <w:b/>
                <w:sz w:val="16"/>
                <w:szCs w:val="16"/>
              </w:rPr>
            </w:pPr>
            <w:r w:rsidRPr="00EA4120">
              <w:rPr>
                <w:b/>
                <w:sz w:val="16"/>
                <w:szCs w:val="16"/>
              </w:rPr>
              <w:t>6</w:t>
            </w:r>
          </w:p>
        </w:tc>
      </w:tr>
      <w:tr w:rsidR="00DA3512" w:rsidRPr="00EA4120" w:rsidTr="001C11BB">
        <w:tc>
          <w:tcPr>
            <w:tcW w:w="2863" w:type="dxa"/>
          </w:tcPr>
          <w:p w:rsidR="00DA3512" w:rsidRPr="00EA4120" w:rsidRDefault="00DA3512" w:rsidP="001C11BB">
            <w:pPr>
              <w:jc w:val="center"/>
              <w:rPr>
                <w:sz w:val="16"/>
                <w:szCs w:val="16"/>
              </w:rPr>
            </w:pPr>
          </w:p>
        </w:tc>
        <w:tc>
          <w:tcPr>
            <w:tcW w:w="1046" w:type="dxa"/>
          </w:tcPr>
          <w:p w:rsidR="00DA3512" w:rsidRPr="00EA4120" w:rsidRDefault="00DA3512" w:rsidP="001C11BB">
            <w:pPr>
              <w:jc w:val="center"/>
              <w:rPr>
                <w:sz w:val="16"/>
                <w:szCs w:val="16"/>
              </w:rPr>
            </w:pPr>
          </w:p>
        </w:tc>
        <w:tc>
          <w:tcPr>
            <w:tcW w:w="1364" w:type="dxa"/>
          </w:tcPr>
          <w:p w:rsidR="00DA3512" w:rsidRPr="00EA4120" w:rsidRDefault="00DA3512" w:rsidP="001C11BB">
            <w:pPr>
              <w:jc w:val="center"/>
              <w:rPr>
                <w:sz w:val="16"/>
                <w:szCs w:val="16"/>
              </w:rPr>
            </w:pPr>
          </w:p>
        </w:tc>
        <w:tc>
          <w:tcPr>
            <w:tcW w:w="1418" w:type="dxa"/>
          </w:tcPr>
          <w:p w:rsidR="00DA3512" w:rsidRPr="00EA4120" w:rsidRDefault="00DA3512" w:rsidP="001C11BB">
            <w:pPr>
              <w:jc w:val="center"/>
              <w:rPr>
                <w:sz w:val="16"/>
                <w:szCs w:val="16"/>
              </w:rPr>
            </w:pPr>
          </w:p>
        </w:tc>
        <w:tc>
          <w:tcPr>
            <w:tcW w:w="1276" w:type="dxa"/>
          </w:tcPr>
          <w:p w:rsidR="00DA3512" w:rsidRPr="00EA4120" w:rsidRDefault="00DA3512" w:rsidP="001C11BB">
            <w:pPr>
              <w:jc w:val="center"/>
              <w:rPr>
                <w:sz w:val="16"/>
                <w:szCs w:val="16"/>
              </w:rPr>
            </w:pPr>
          </w:p>
        </w:tc>
        <w:tc>
          <w:tcPr>
            <w:tcW w:w="1618" w:type="dxa"/>
          </w:tcPr>
          <w:p w:rsidR="00DA3512" w:rsidRPr="00EA4120" w:rsidRDefault="00DA3512" w:rsidP="001C11BB">
            <w:pPr>
              <w:jc w:val="center"/>
              <w:rPr>
                <w:sz w:val="16"/>
                <w:szCs w:val="16"/>
              </w:rPr>
            </w:pPr>
          </w:p>
        </w:tc>
      </w:tr>
      <w:tr w:rsidR="00DA3512" w:rsidRPr="00EA4120" w:rsidTr="001C11BB">
        <w:tc>
          <w:tcPr>
            <w:tcW w:w="2863" w:type="dxa"/>
          </w:tcPr>
          <w:p w:rsidR="00DA3512" w:rsidRPr="00EA4120" w:rsidRDefault="00DA3512" w:rsidP="001C11BB">
            <w:pPr>
              <w:jc w:val="center"/>
              <w:rPr>
                <w:sz w:val="16"/>
                <w:szCs w:val="16"/>
              </w:rPr>
            </w:pPr>
          </w:p>
        </w:tc>
        <w:tc>
          <w:tcPr>
            <w:tcW w:w="1046" w:type="dxa"/>
          </w:tcPr>
          <w:p w:rsidR="00DA3512" w:rsidRPr="00EA4120" w:rsidRDefault="00DA3512" w:rsidP="001C11BB">
            <w:pPr>
              <w:jc w:val="center"/>
              <w:rPr>
                <w:sz w:val="16"/>
                <w:szCs w:val="16"/>
              </w:rPr>
            </w:pPr>
          </w:p>
        </w:tc>
        <w:tc>
          <w:tcPr>
            <w:tcW w:w="1364" w:type="dxa"/>
          </w:tcPr>
          <w:p w:rsidR="00DA3512" w:rsidRPr="00EA4120" w:rsidRDefault="00DA3512" w:rsidP="001C11BB">
            <w:pPr>
              <w:jc w:val="center"/>
              <w:rPr>
                <w:sz w:val="16"/>
                <w:szCs w:val="16"/>
              </w:rPr>
            </w:pPr>
          </w:p>
        </w:tc>
        <w:tc>
          <w:tcPr>
            <w:tcW w:w="1418" w:type="dxa"/>
          </w:tcPr>
          <w:p w:rsidR="00DA3512" w:rsidRPr="00EA4120" w:rsidRDefault="00DA3512" w:rsidP="001C11BB">
            <w:pPr>
              <w:jc w:val="center"/>
              <w:rPr>
                <w:sz w:val="16"/>
                <w:szCs w:val="16"/>
              </w:rPr>
            </w:pPr>
          </w:p>
        </w:tc>
        <w:tc>
          <w:tcPr>
            <w:tcW w:w="1276" w:type="dxa"/>
          </w:tcPr>
          <w:p w:rsidR="00DA3512" w:rsidRPr="00EA4120" w:rsidRDefault="00DA3512" w:rsidP="001C11BB">
            <w:pPr>
              <w:jc w:val="center"/>
              <w:rPr>
                <w:sz w:val="16"/>
                <w:szCs w:val="16"/>
              </w:rPr>
            </w:pPr>
          </w:p>
        </w:tc>
        <w:tc>
          <w:tcPr>
            <w:tcW w:w="1618" w:type="dxa"/>
          </w:tcPr>
          <w:p w:rsidR="00DA3512" w:rsidRPr="00EA4120" w:rsidRDefault="00DA3512" w:rsidP="001C11BB">
            <w:pPr>
              <w:jc w:val="center"/>
              <w:rPr>
                <w:sz w:val="16"/>
                <w:szCs w:val="16"/>
              </w:rPr>
            </w:pPr>
          </w:p>
        </w:tc>
      </w:tr>
      <w:tr w:rsidR="00DA3512" w:rsidRPr="00EA4120" w:rsidTr="001C11BB">
        <w:tc>
          <w:tcPr>
            <w:tcW w:w="2863" w:type="dxa"/>
          </w:tcPr>
          <w:p w:rsidR="00DA3512" w:rsidRPr="00EA4120" w:rsidRDefault="00DA3512" w:rsidP="001C11BB">
            <w:pPr>
              <w:jc w:val="center"/>
              <w:rPr>
                <w:sz w:val="16"/>
                <w:szCs w:val="16"/>
              </w:rPr>
            </w:pPr>
          </w:p>
        </w:tc>
        <w:tc>
          <w:tcPr>
            <w:tcW w:w="1046" w:type="dxa"/>
          </w:tcPr>
          <w:p w:rsidR="00DA3512" w:rsidRPr="00EA4120" w:rsidRDefault="00DA3512" w:rsidP="001C11BB">
            <w:pPr>
              <w:jc w:val="center"/>
              <w:rPr>
                <w:sz w:val="16"/>
                <w:szCs w:val="16"/>
              </w:rPr>
            </w:pPr>
          </w:p>
        </w:tc>
        <w:tc>
          <w:tcPr>
            <w:tcW w:w="1364" w:type="dxa"/>
          </w:tcPr>
          <w:p w:rsidR="00DA3512" w:rsidRPr="00EA4120" w:rsidRDefault="00DA3512" w:rsidP="001C11BB">
            <w:pPr>
              <w:jc w:val="center"/>
              <w:rPr>
                <w:sz w:val="16"/>
                <w:szCs w:val="16"/>
              </w:rPr>
            </w:pPr>
          </w:p>
        </w:tc>
        <w:tc>
          <w:tcPr>
            <w:tcW w:w="1418" w:type="dxa"/>
          </w:tcPr>
          <w:p w:rsidR="00DA3512" w:rsidRPr="00EA4120" w:rsidRDefault="00DA3512" w:rsidP="001C11BB">
            <w:pPr>
              <w:jc w:val="center"/>
              <w:rPr>
                <w:sz w:val="16"/>
                <w:szCs w:val="16"/>
              </w:rPr>
            </w:pPr>
          </w:p>
        </w:tc>
        <w:tc>
          <w:tcPr>
            <w:tcW w:w="1276" w:type="dxa"/>
          </w:tcPr>
          <w:p w:rsidR="00DA3512" w:rsidRPr="00EA4120" w:rsidRDefault="00DA3512" w:rsidP="001C11BB">
            <w:pPr>
              <w:ind w:left="114" w:firstLine="28"/>
              <w:jc w:val="center"/>
              <w:rPr>
                <w:sz w:val="16"/>
                <w:szCs w:val="16"/>
              </w:rPr>
            </w:pPr>
          </w:p>
        </w:tc>
        <w:tc>
          <w:tcPr>
            <w:tcW w:w="1618" w:type="dxa"/>
          </w:tcPr>
          <w:p w:rsidR="00DA3512" w:rsidRPr="00EA4120" w:rsidRDefault="00DA3512" w:rsidP="001C11BB">
            <w:pPr>
              <w:jc w:val="center"/>
              <w:rPr>
                <w:sz w:val="16"/>
                <w:szCs w:val="16"/>
              </w:rPr>
            </w:pPr>
          </w:p>
        </w:tc>
      </w:tr>
      <w:tr w:rsidR="00DA3512" w:rsidRPr="00EA4120" w:rsidTr="001C11BB">
        <w:tc>
          <w:tcPr>
            <w:tcW w:w="2863" w:type="dxa"/>
          </w:tcPr>
          <w:p w:rsidR="00DA3512" w:rsidRPr="00EA4120" w:rsidRDefault="00DA3512" w:rsidP="001C11BB">
            <w:pPr>
              <w:jc w:val="center"/>
              <w:rPr>
                <w:sz w:val="16"/>
                <w:szCs w:val="16"/>
              </w:rPr>
            </w:pPr>
          </w:p>
        </w:tc>
        <w:tc>
          <w:tcPr>
            <w:tcW w:w="1046" w:type="dxa"/>
          </w:tcPr>
          <w:p w:rsidR="00DA3512" w:rsidRPr="00EA4120" w:rsidRDefault="00DA3512" w:rsidP="001C11BB">
            <w:pPr>
              <w:jc w:val="center"/>
              <w:rPr>
                <w:sz w:val="16"/>
                <w:szCs w:val="16"/>
              </w:rPr>
            </w:pPr>
          </w:p>
        </w:tc>
        <w:tc>
          <w:tcPr>
            <w:tcW w:w="1364" w:type="dxa"/>
          </w:tcPr>
          <w:p w:rsidR="00DA3512" w:rsidRPr="00EA4120" w:rsidRDefault="00DA3512" w:rsidP="001C11BB">
            <w:pPr>
              <w:jc w:val="center"/>
              <w:rPr>
                <w:sz w:val="16"/>
                <w:szCs w:val="16"/>
              </w:rPr>
            </w:pPr>
          </w:p>
        </w:tc>
        <w:tc>
          <w:tcPr>
            <w:tcW w:w="1418" w:type="dxa"/>
          </w:tcPr>
          <w:p w:rsidR="00DA3512" w:rsidRPr="00EA4120" w:rsidRDefault="00DA3512" w:rsidP="001C11BB">
            <w:pPr>
              <w:jc w:val="center"/>
              <w:rPr>
                <w:sz w:val="16"/>
                <w:szCs w:val="16"/>
              </w:rPr>
            </w:pPr>
          </w:p>
        </w:tc>
        <w:tc>
          <w:tcPr>
            <w:tcW w:w="1276" w:type="dxa"/>
          </w:tcPr>
          <w:p w:rsidR="00DA3512" w:rsidRPr="00EA4120" w:rsidRDefault="00DA3512" w:rsidP="001C11BB">
            <w:pPr>
              <w:jc w:val="center"/>
              <w:rPr>
                <w:sz w:val="16"/>
                <w:szCs w:val="16"/>
              </w:rPr>
            </w:pPr>
          </w:p>
        </w:tc>
        <w:tc>
          <w:tcPr>
            <w:tcW w:w="1618" w:type="dxa"/>
          </w:tcPr>
          <w:p w:rsidR="00DA3512" w:rsidRPr="00EA4120" w:rsidRDefault="00DA3512" w:rsidP="001C11BB">
            <w:pPr>
              <w:jc w:val="center"/>
              <w:rPr>
                <w:sz w:val="16"/>
                <w:szCs w:val="16"/>
              </w:rPr>
            </w:pPr>
          </w:p>
        </w:tc>
      </w:tr>
      <w:tr w:rsidR="00DA3512" w:rsidRPr="00EA4120" w:rsidTr="001C11BB">
        <w:tc>
          <w:tcPr>
            <w:tcW w:w="2863" w:type="dxa"/>
          </w:tcPr>
          <w:p w:rsidR="00DA3512" w:rsidRPr="00EA4120" w:rsidRDefault="00DA3512" w:rsidP="001C11BB">
            <w:pPr>
              <w:jc w:val="center"/>
              <w:rPr>
                <w:sz w:val="16"/>
                <w:szCs w:val="16"/>
              </w:rPr>
            </w:pPr>
          </w:p>
        </w:tc>
        <w:tc>
          <w:tcPr>
            <w:tcW w:w="1046" w:type="dxa"/>
          </w:tcPr>
          <w:p w:rsidR="00DA3512" w:rsidRPr="00EA4120" w:rsidRDefault="00DA3512" w:rsidP="001C11BB">
            <w:pPr>
              <w:jc w:val="center"/>
              <w:rPr>
                <w:sz w:val="16"/>
                <w:szCs w:val="16"/>
              </w:rPr>
            </w:pPr>
          </w:p>
        </w:tc>
        <w:tc>
          <w:tcPr>
            <w:tcW w:w="1364" w:type="dxa"/>
          </w:tcPr>
          <w:p w:rsidR="00DA3512" w:rsidRPr="00EA4120" w:rsidRDefault="00DA3512" w:rsidP="001C11BB">
            <w:pPr>
              <w:jc w:val="center"/>
              <w:rPr>
                <w:sz w:val="16"/>
                <w:szCs w:val="16"/>
              </w:rPr>
            </w:pPr>
          </w:p>
        </w:tc>
        <w:tc>
          <w:tcPr>
            <w:tcW w:w="1418" w:type="dxa"/>
          </w:tcPr>
          <w:p w:rsidR="00DA3512" w:rsidRPr="00EA4120" w:rsidRDefault="00DA3512" w:rsidP="001C11BB">
            <w:pPr>
              <w:jc w:val="center"/>
              <w:rPr>
                <w:sz w:val="16"/>
                <w:szCs w:val="16"/>
              </w:rPr>
            </w:pPr>
          </w:p>
        </w:tc>
        <w:tc>
          <w:tcPr>
            <w:tcW w:w="1276" w:type="dxa"/>
          </w:tcPr>
          <w:p w:rsidR="00DA3512" w:rsidRPr="00EA4120" w:rsidRDefault="00DA3512" w:rsidP="001C11BB">
            <w:pPr>
              <w:jc w:val="center"/>
              <w:rPr>
                <w:sz w:val="16"/>
                <w:szCs w:val="16"/>
              </w:rPr>
            </w:pPr>
          </w:p>
        </w:tc>
        <w:tc>
          <w:tcPr>
            <w:tcW w:w="1618" w:type="dxa"/>
          </w:tcPr>
          <w:p w:rsidR="00DA3512" w:rsidRPr="00EA4120" w:rsidRDefault="00DA3512" w:rsidP="001C11BB">
            <w:pPr>
              <w:jc w:val="center"/>
              <w:rPr>
                <w:sz w:val="16"/>
                <w:szCs w:val="16"/>
              </w:rPr>
            </w:pPr>
          </w:p>
        </w:tc>
      </w:tr>
      <w:tr w:rsidR="00DA3512" w:rsidRPr="00EA4120" w:rsidTr="001C11BB">
        <w:tc>
          <w:tcPr>
            <w:tcW w:w="2863" w:type="dxa"/>
          </w:tcPr>
          <w:p w:rsidR="00DA3512" w:rsidRPr="00EA4120" w:rsidRDefault="00DA3512" w:rsidP="001C11BB">
            <w:pPr>
              <w:jc w:val="center"/>
              <w:rPr>
                <w:sz w:val="16"/>
                <w:szCs w:val="16"/>
              </w:rPr>
            </w:pPr>
          </w:p>
        </w:tc>
        <w:tc>
          <w:tcPr>
            <w:tcW w:w="1046" w:type="dxa"/>
          </w:tcPr>
          <w:p w:rsidR="00DA3512" w:rsidRPr="00EA4120" w:rsidRDefault="00DA3512" w:rsidP="001C11BB">
            <w:pPr>
              <w:jc w:val="center"/>
              <w:rPr>
                <w:sz w:val="16"/>
                <w:szCs w:val="16"/>
              </w:rPr>
            </w:pPr>
          </w:p>
        </w:tc>
        <w:tc>
          <w:tcPr>
            <w:tcW w:w="1364" w:type="dxa"/>
          </w:tcPr>
          <w:p w:rsidR="00DA3512" w:rsidRPr="00EA4120" w:rsidRDefault="00DA3512" w:rsidP="001C11BB">
            <w:pPr>
              <w:jc w:val="center"/>
              <w:rPr>
                <w:sz w:val="16"/>
                <w:szCs w:val="16"/>
              </w:rPr>
            </w:pPr>
          </w:p>
        </w:tc>
        <w:tc>
          <w:tcPr>
            <w:tcW w:w="1418" w:type="dxa"/>
          </w:tcPr>
          <w:p w:rsidR="00DA3512" w:rsidRPr="00EA4120" w:rsidRDefault="00DA3512" w:rsidP="001C11BB">
            <w:pPr>
              <w:jc w:val="center"/>
              <w:rPr>
                <w:sz w:val="16"/>
                <w:szCs w:val="16"/>
              </w:rPr>
            </w:pPr>
          </w:p>
        </w:tc>
        <w:tc>
          <w:tcPr>
            <w:tcW w:w="1276" w:type="dxa"/>
          </w:tcPr>
          <w:p w:rsidR="00DA3512" w:rsidRPr="00EA4120" w:rsidRDefault="00DA3512" w:rsidP="001C11BB">
            <w:pPr>
              <w:jc w:val="center"/>
              <w:rPr>
                <w:sz w:val="16"/>
                <w:szCs w:val="16"/>
              </w:rPr>
            </w:pPr>
          </w:p>
        </w:tc>
        <w:tc>
          <w:tcPr>
            <w:tcW w:w="1618" w:type="dxa"/>
          </w:tcPr>
          <w:p w:rsidR="00DA3512" w:rsidRPr="00EA4120" w:rsidRDefault="00DA3512" w:rsidP="001C11BB">
            <w:pPr>
              <w:jc w:val="center"/>
              <w:rPr>
                <w:sz w:val="16"/>
                <w:szCs w:val="16"/>
              </w:rPr>
            </w:pPr>
          </w:p>
        </w:tc>
      </w:tr>
      <w:tr w:rsidR="00DA3512" w:rsidRPr="00EA4120" w:rsidTr="001C11BB">
        <w:tc>
          <w:tcPr>
            <w:tcW w:w="2863" w:type="dxa"/>
          </w:tcPr>
          <w:p w:rsidR="00DA3512" w:rsidRPr="00EA4120" w:rsidRDefault="00DA3512" w:rsidP="001C11BB">
            <w:pPr>
              <w:jc w:val="center"/>
              <w:rPr>
                <w:sz w:val="16"/>
                <w:szCs w:val="16"/>
              </w:rPr>
            </w:pPr>
          </w:p>
        </w:tc>
        <w:tc>
          <w:tcPr>
            <w:tcW w:w="1046" w:type="dxa"/>
          </w:tcPr>
          <w:p w:rsidR="00DA3512" w:rsidRPr="00EA4120" w:rsidRDefault="00DA3512" w:rsidP="001C11BB">
            <w:pPr>
              <w:jc w:val="center"/>
              <w:rPr>
                <w:sz w:val="16"/>
                <w:szCs w:val="16"/>
              </w:rPr>
            </w:pPr>
          </w:p>
        </w:tc>
        <w:tc>
          <w:tcPr>
            <w:tcW w:w="1364" w:type="dxa"/>
          </w:tcPr>
          <w:p w:rsidR="00DA3512" w:rsidRPr="00EA4120" w:rsidRDefault="00DA3512" w:rsidP="001C11BB">
            <w:pPr>
              <w:jc w:val="center"/>
              <w:rPr>
                <w:sz w:val="16"/>
                <w:szCs w:val="16"/>
              </w:rPr>
            </w:pPr>
          </w:p>
        </w:tc>
        <w:tc>
          <w:tcPr>
            <w:tcW w:w="1418" w:type="dxa"/>
          </w:tcPr>
          <w:p w:rsidR="00DA3512" w:rsidRPr="00EA4120" w:rsidRDefault="00DA3512" w:rsidP="001C11BB">
            <w:pPr>
              <w:jc w:val="center"/>
              <w:rPr>
                <w:sz w:val="16"/>
                <w:szCs w:val="16"/>
              </w:rPr>
            </w:pPr>
          </w:p>
        </w:tc>
        <w:tc>
          <w:tcPr>
            <w:tcW w:w="1276" w:type="dxa"/>
          </w:tcPr>
          <w:p w:rsidR="00DA3512" w:rsidRPr="00EA4120" w:rsidRDefault="00DA3512" w:rsidP="001C11BB">
            <w:pPr>
              <w:jc w:val="center"/>
              <w:rPr>
                <w:sz w:val="16"/>
                <w:szCs w:val="16"/>
              </w:rPr>
            </w:pPr>
          </w:p>
        </w:tc>
        <w:tc>
          <w:tcPr>
            <w:tcW w:w="1618" w:type="dxa"/>
          </w:tcPr>
          <w:p w:rsidR="00DA3512" w:rsidRPr="00EA4120" w:rsidRDefault="00DA3512" w:rsidP="001C11BB">
            <w:pPr>
              <w:jc w:val="center"/>
              <w:rPr>
                <w:sz w:val="16"/>
                <w:szCs w:val="16"/>
              </w:rPr>
            </w:pPr>
          </w:p>
        </w:tc>
      </w:tr>
      <w:tr w:rsidR="00DA3512" w:rsidRPr="00EA4120" w:rsidTr="001C11BB">
        <w:tc>
          <w:tcPr>
            <w:tcW w:w="2863" w:type="dxa"/>
          </w:tcPr>
          <w:p w:rsidR="00DA3512" w:rsidRPr="00EA4120" w:rsidRDefault="00DA3512" w:rsidP="001C11BB">
            <w:pPr>
              <w:jc w:val="center"/>
              <w:rPr>
                <w:sz w:val="16"/>
                <w:szCs w:val="16"/>
              </w:rPr>
            </w:pPr>
          </w:p>
        </w:tc>
        <w:tc>
          <w:tcPr>
            <w:tcW w:w="1046" w:type="dxa"/>
          </w:tcPr>
          <w:p w:rsidR="00DA3512" w:rsidRPr="00EA4120" w:rsidRDefault="00DA3512" w:rsidP="001C11BB">
            <w:pPr>
              <w:jc w:val="center"/>
              <w:rPr>
                <w:sz w:val="16"/>
                <w:szCs w:val="16"/>
              </w:rPr>
            </w:pPr>
          </w:p>
        </w:tc>
        <w:tc>
          <w:tcPr>
            <w:tcW w:w="1364" w:type="dxa"/>
          </w:tcPr>
          <w:p w:rsidR="00DA3512" w:rsidRPr="00EA4120" w:rsidRDefault="00DA3512" w:rsidP="001C11BB">
            <w:pPr>
              <w:jc w:val="center"/>
              <w:rPr>
                <w:sz w:val="16"/>
                <w:szCs w:val="16"/>
              </w:rPr>
            </w:pPr>
          </w:p>
        </w:tc>
        <w:tc>
          <w:tcPr>
            <w:tcW w:w="1418" w:type="dxa"/>
          </w:tcPr>
          <w:p w:rsidR="00DA3512" w:rsidRPr="00EA4120" w:rsidRDefault="00DA3512" w:rsidP="001C11BB">
            <w:pPr>
              <w:jc w:val="center"/>
              <w:rPr>
                <w:sz w:val="16"/>
                <w:szCs w:val="16"/>
              </w:rPr>
            </w:pPr>
          </w:p>
        </w:tc>
        <w:tc>
          <w:tcPr>
            <w:tcW w:w="1276" w:type="dxa"/>
          </w:tcPr>
          <w:p w:rsidR="00DA3512" w:rsidRPr="00EA4120" w:rsidRDefault="00DA3512" w:rsidP="001C11BB">
            <w:pPr>
              <w:jc w:val="center"/>
              <w:rPr>
                <w:sz w:val="16"/>
                <w:szCs w:val="16"/>
              </w:rPr>
            </w:pPr>
          </w:p>
        </w:tc>
        <w:tc>
          <w:tcPr>
            <w:tcW w:w="1618" w:type="dxa"/>
          </w:tcPr>
          <w:p w:rsidR="00DA3512" w:rsidRPr="00EA4120" w:rsidRDefault="00DA3512" w:rsidP="001C11BB">
            <w:pPr>
              <w:jc w:val="center"/>
              <w:rPr>
                <w:sz w:val="16"/>
                <w:szCs w:val="16"/>
              </w:rPr>
            </w:pPr>
          </w:p>
        </w:tc>
      </w:tr>
    </w:tbl>
    <w:p w:rsidR="00DA3512" w:rsidRPr="00EA4120" w:rsidRDefault="00DA3512" w:rsidP="00DA3512">
      <w:pPr>
        <w:jc w:val="both"/>
        <w:rPr>
          <w:sz w:val="16"/>
          <w:szCs w:val="16"/>
        </w:rPr>
      </w:pPr>
    </w:p>
    <w:p w:rsidR="00DA3512" w:rsidRPr="00EA4120" w:rsidRDefault="00DA3512" w:rsidP="00DA3512">
      <w:pPr>
        <w:numPr>
          <w:ilvl w:val="12"/>
          <w:numId w:val="0"/>
        </w:numPr>
        <w:ind w:left="720"/>
        <w:jc w:val="both"/>
        <w:rPr>
          <w:sz w:val="16"/>
          <w:szCs w:val="16"/>
          <w:lang w:val="ru-RU"/>
        </w:rPr>
      </w:pPr>
      <w:r w:rsidRPr="00EA4120">
        <w:rPr>
          <w:sz w:val="16"/>
          <w:szCs w:val="16"/>
          <w:lang w:val="ru-RU"/>
        </w:rPr>
        <w:t>Вариант Б ( для жилых домов )</w:t>
      </w:r>
    </w:p>
    <w:p w:rsidR="00DA3512" w:rsidRPr="00EA4120" w:rsidRDefault="00DA3512" w:rsidP="00DA3512">
      <w:pPr>
        <w:numPr>
          <w:ilvl w:val="12"/>
          <w:numId w:val="0"/>
        </w:numPr>
        <w:jc w:val="both"/>
        <w:rPr>
          <w:sz w:val="16"/>
          <w:szCs w:val="16"/>
          <w:lang w:val="ru-RU"/>
        </w:rPr>
      </w:pPr>
      <w:r w:rsidRPr="00EA4120">
        <w:rPr>
          <w:sz w:val="16"/>
          <w:szCs w:val="16"/>
          <w:lang w:val="ru-RU"/>
        </w:rPr>
        <w:t>Предъявленный к приемке жилой дом имеет следующие показатели:</w:t>
      </w:r>
    </w:p>
    <w:tbl>
      <w:tblPr>
        <w:tblW w:w="9639"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4459"/>
        <w:gridCol w:w="1364"/>
        <w:gridCol w:w="2115"/>
        <w:gridCol w:w="1701"/>
      </w:tblGrid>
      <w:tr w:rsidR="00DA3512" w:rsidRPr="00EA4120" w:rsidTr="001C11BB">
        <w:tc>
          <w:tcPr>
            <w:tcW w:w="4459" w:type="dxa"/>
          </w:tcPr>
          <w:p w:rsidR="00DA3512" w:rsidRPr="00EA4120" w:rsidRDefault="00DA3512" w:rsidP="001C11BB">
            <w:pPr>
              <w:spacing w:before="120"/>
              <w:jc w:val="center"/>
              <w:rPr>
                <w:b/>
                <w:sz w:val="16"/>
                <w:szCs w:val="16"/>
              </w:rPr>
            </w:pPr>
            <w:r w:rsidRPr="00EA4120">
              <w:rPr>
                <w:b/>
                <w:sz w:val="16"/>
                <w:szCs w:val="16"/>
              </w:rPr>
              <w:t>Показатель</w:t>
            </w:r>
          </w:p>
        </w:tc>
        <w:tc>
          <w:tcPr>
            <w:tcW w:w="1364" w:type="dxa"/>
          </w:tcPr>
          <w:p w:rsidR="00DA3512" w:rsidRPr="00EA4120" w:rsidRDefault="00DA3512" w:rsidP="001C11BB">
            <w:pPr>
              <w:jc w:val="center"/>
              <w:rPr>
                <w:b/>
                <w:sz w:val="16"/>
                <w:szCs w:val="16"/>
              </w:rPr>
            </w:pPr>
            <w:r w:rsidRPr="00EA4120">
              <w:rPr>
                <w:b/>
                <w:sz w:val="16"/>
                <w:szCs w:val="16"/>
              </w:rPr>
              <w:t xml:space="preserve">Единица </w:t>
            </w:r>
          </w:p>
          <w:p w:rsidR="00DA3512" w:rsidRPr="00EA4120" w:rsidRDefault="00DA3512" w:rsidP="001C11BB">
            <w:pPr>
              <w:jc w:val="center"/>
              <w:rPr>
                <w:b/>
                <w:sz w:val="16"/>
                <w:szCs w:val="16"/>
              </w:rPr>
            </w:pPr>
            <w:r w:rsidRPr="00EA4120">
              <w:rPr>
                <w:b/>
                <w:sz w:val="16"/>
                <w:szCs w:val="16"/>
              </w:rPr>
              <w:t>измерения</w:t>
            </w:r>
          </w:p>
        </w:tc>
        <w:tc>
          <w:tcPr>
            <w:tcW w:w="2115" w:type="dxa"/>
          </w:tcPr>
          <w:p w:rsidR="00DA3512" w:rsidRPr="00EA4120" w:rsidRDefault="00DA3512" w:rsidP="001C11BB">
            <w:pPr>
              <w:spacing w:before="120"/>
              <w:jc w:val="center"/>
              <w:rPr>
                <w:b/>
                <w:sz w:val="16"/>
                <w:szCs w:val="16"/>
              </w:rPr>
            </w:pPr>
            <w:r w:rsidRPr="00EA4120">
              <w:rPr>
                <w:b/>
                <w:sz w:val="16"/>
                <w:szCs w:val="16"/>
              </w:rPr>
              <w:t>По проекту</w:t>
            </w:r>
          </w:p>
        </w:tc>
        <w:tc>
          <w:tcPr>
            <w:tcW w:w="1701" w:type="dxa"/>
          </w:tcPr>
          <w:p w:rsidR="00DA3512" w:rsidRPr="00EA4120" w:rsidRDefault="00DA3512" w:rsidP="001C11BB">
            <w:pPr>
              <w:spacing w:before="120"/>
              <w:jc w:val="center"/>
              <w:rPr>
                <w:b/>
                <w:sz w:val="16"/>
                <w:szCs w:val="16"/>
              </w:rPr>
            </w:pPr>
            <w:r w:rsidRPr="00EA4120">
              <w:rPr>
                <w:b/>
                <w:sz w:val="16"/>
                <w:szCs w:val="16"/>
              </w:rPr>
              <w:t>Фактически</w:t>
            </w:r>
          </w:p>
        </w:tc>
      </w:tr>
      <w:tr w:rsidR="00DA3512" w:rsidRPr="00EA4120" w:rsidTr="001C11BB">
        <w:tc>
          <w:tcPr>
            <w:tcW w:w="4459" w:type="dxa"/>
          </w:tcPr>
          <w:p w:rsidR="00DA3512" w:rsidRPr="00EA4120" w:rsidRDefault="00DA3512" w:rsidP="001C11BB">
            <w:pPr>
              <w:rPr>
                <w:sz w:val="16"/>
                <w:szCs w:val="16"/>
                <w:lang w:val="ru-RU"/>
              </w:rPr>
            </w:pPr>
          </w:p>
          <w:p w:rsidR="00DA3512" w:rsidRPr="00EA4120" w:rsidRDefault="00DA3512" w:rsidP="001C11BB">
            <w:pPr>
              <w:rPr>
                <w:sz w:val="16"/>
                <w:szCs w:val="16"/>
                <w:lang w:val="ru-RU"/>
              </w:rPr>
            </w:pPr>
            <w:r w:rsidRPr="00EA4120">
              <w:rPr>
                <w:sz w:val="16"/>
                <w:szCs w:val="16"/>
                <w:lang w:val="ru-RU"/>
              </w:rPr>
              <w:t xml:space="preserve">Общая ( площадь застройки ) </w:t>
            </w:r>
          </w:p>
          <w:p w:rsidR="00DA3512" w:rsidRPr="00EA4120" w:rsidRDefault="00DA3512" w:rsidP="001C11BB">
            <w:pPr>
              <w:rPr>
                <w:sz w:val="16"/>
                <w:szCs w:val="16"/>
                <w:lang w:val="ru-RU"/>
              </w:rPr>
            </w:pPr>
            <w:r w:rsidRPr="00EA4120">
              <w:rPr>
                <w:sz w:val="16"/>
                <w:szCs w:val="16"/>
                <w:lang w:val="ru-RU"/>
              </w:rPr>
              <w:t>Количество этажей</w:t>
            </w:r>
          </w:p>
          <w:p w:rsidR="00DA3512" w:rsidRPr="00EA4120" w:rsidRDefault="00DA3512" w:rsidP="001C11BB">
            <w:pPr>
              <w:rPr>
                <w:sz w:val="16"/>
                <w:szCs w:val="16"/>
                <w:lang w:val="ru-RU"/>
              </w:rPr>
            </w:pPr>
          </w:p>
          <w:p w:rsidR="00DA3512" w:rsidRPr="00EA4120" w:rsidRDefault="00DA3512" w:rsidP="001C11BB">
            <w:pPr>
              <w:rPr>
                <w:sz w:val="16"/>
                <w:szCs w:val="16"/>
                <w:lang w:val="ru-RU"/>
              </w:rPr>
            </w:pPr>
            <w:r w:rsidRPr="00EA4120">
              <w:rPr>
                <w:sz w:val="16"/>
                <w:szCs w:val="16"/>
                <w:lang w:val="ru-RU"/>
              </w:rPr>
              <w:t>Общий строительный объем</w:t>
            </w:r>
          </w:p>
          <w:p w:rsidR="00DA3512" w:rsidRPr="00EA4120" w:rsidRDefault="00DA3512" w:rsidP="001C11BB">
            <w:pPr>
              <w:rPr>
                <w:sz w:val="16"/>
                <w:szCs w:val="16"/>
                <w:lang w:val="ru-RU"/>
              </w:rPr>
            </w:pPr>
            <w:r w:rsidRPr="00EA4120">
              <w:rPr>
                <w:sz w:val="16"/>
                <w:szCs w:val="16"/>
                <w:lang w:val="ru-RU"/>
              </w:rPr>
              <w:t xml:space="preserve">в том числе подземной части </w:t>
            </w:r>
          </w:p>
          <w:p w:rsidR="00DA3512" w:rsidRPr="00EA4120" w:rsidRDefault="00DA3512" w:rsidP="001C11BB">
            <w:pPr>
              <w:rPr>
                <w:sz w:val="16"/>
                <w:szCs w:val="16"/>
                <w:lang w:val="ru-RU"/>
              </w:rPr>
            </w:pPr>
          </w:p>
          <w:p w:rsidR="00DA3512" w:rsidRPr="00EA4120" w:rsidRDefault="00DA3512" w:rsidP="001C11BB">
            <w:pPr>
              <w:rPr>
                <w:spacing w:val="-20"/>
                <w:sz w:val="16"/>
                <w:szCs w:val="16"/>
                <w:lang w:val="ru-RU"/>
              </w:rPr>
            </w:pPr>
            <w:r w:rsidRPr="00EA4120">
              <w:rPr>
                <w:sz w:val="16"/>
                <w:szCs w:val="16"/>
                <w:lang w:val="ru-RU"/>
              </w:rPr>
              <w:t>Площадь встроенных, встроенно-пристроенных и пристроенных помеще</w:t>
            </w:r>
            <w:r w:rsidRPr="00EA4120">
              <w:rPr>
                <w:spacing w:val="-20"/>
                <w:sz w:val="16"/>
                <w:szCs w:val="16"/>
                <w:lang w:val="ru-RU"/>
              </w:rPr>
              <w:t>ний</w:t>
            </w:r>
          </w:p>
          <w:p w:rsidR="00DA3512" w:rsidRPr="00EA4120" w:rsidRDefault="00DA3512" w:rsidP="001C11BB">
            <w:pPr>
              <w:rPr>
                <w:sz w:val="16"/>
                <w:szCs w:val="16"/>
                <w:lang w:val="ru-RU"/>
              </w:rPr>
            </w:pPr>
          </w:p>
          <w:p w:rsidR="00DA3512" w:rsidRPr="00EA4120" w:rsidRDefault="00DA3512" w:rsidP="001C11BB">
            <w:pPr>
              <w:rPr>
                <w:sz w:val="16"/>
                <w:szCs w:val="16"/>
                <w:lang w:val="ru-RU"/>
              </w:rPr>
            </w:pPr>
            <w:r w:rsidRPr="00EA4120">
              <w:rPr>
                <w:sz w:val="16"/>
                <w:szCs w:val="16"/>
                <w:lang w:val="ru-RU"/>
              </w:rPr>
              <w:t>Всего квартир</w:t>
            </w:r>
          </w:p>
          <w:p w:rsidR="00DA3512" w:rsidRPr="00EA4120" w:rsidRDefault="00DA3512" w:rsidP="001C11BB">
            <w:pPr>
              <w:rPr>
                <w:sz w:val="16"/>
                <w:szCs w:val="16"/>
                <w:lang w:val="ru-RU"/>
              </w:rPr>
            </w:pPr>
            <w:r w:rsidRPr="00EA4120">
              <w:rPr>
                <w:sz w:val="16"/>
                <w:szCs w:val="16"/>
                <w:lang w:val="ru-RU"/>
              </w:rPr>
              <w:t xml:space="preserve">       общая площадь</w:t>
            </w:r>
          </w:p>
          <w:p w:rsidR="00DA3512" w:rsidRPr="00EA4120" w:rsidRDefault="00DA3512" w:rsidP="001C11BB">
            <w:pPr>
              <w:rPr>
                <w:sz w:val="16"/>
                <w:szCs w:val="16"/>
                <w:lang w:val="ru-RU"/>
              </w:rPr>
            </w:pPr>
            <w:r w:rsidRPr="00EA4120">
              <w:rPr>
                <w:sz w:val="16"/>
                <w:szCs w:val="16"/>
                <w:lang w:val="ru-RU"/>
              </w:rPr>
              <w:t xml:space="preserve">       жилая площадь</w:t>
            </w:r>
          </w:p>
          <w:p w:rsidR="00DA3512" w:rsidRPr="00EA4120" w:rsidRDefault="00DA3512" w:rsidP="001C11BB">
            <w:pPr>
              <w:rPr>
                <w:sz w:val="16"/>
                <w:szCs w:val="16"/>
                <w:lang w:val="ru-RU"/>
              </w:rPr>
            </w:pPr>
          </w:p>
          <w:p w:rsidR="00DA3512" w:rsidRPr="00EA4120" w:rsidRDefault="00DA3512" w:rsidP="001C11BB">
            <w:pPr>
              <w:rPr>
                <w:sz w:val="16"/>
                <w:szCs w:val="16"/>
                <w:lang w:val="ru-RU"/>
              </w:rPr>
            </w:pPr>
            <w:r w:rsidRPr="00EA4120">
              <w:rPr>
                <w:sz w:val="16"/>
                <w:szCs w:val="16"/>
                <w:lang w:val="ru-RU"/>
              </w:rPr>
              <w:t>в том числе</w:t>
            </w:r>
          </w:p>
          <w:p w:rsidR="00DA3512" w:rsidRPr="00EA4120" w:rsidRDefault="00DA3512" w:rsidP="001C11BB">
            <w:pPr>
              <w:rPr>
                <w:sz w:val="16"/>
                <w:szCs w:val="16"/>
                <w:lang w:val="ru-RU"/>
              </w:rPr>
            </w:pPr>
            <w:r w:rsidRPr="00EA4120">
              <w:rPr>
                <w:sz w:val="16"/>
                <w:szCs w:val="16"/>
                <w:lang w:val="ru-RU"/>
              </w:rPr>
              <w:t xml:space="preserve">   однокомнатных</w:t>
            </w:r>
          </w:p>
          <w:p w:rsidR="00DA3512" w:rsidRPr="00EA4120" w:rsidRDefault="00DA3512" w:rsidP="001C11BB">
            <w:pPr>
              <w:rPr>
                <w:sz w:val="16"/>
                <w:szCs w:val="16"/>
                <w:lang w:val="ru-RU"/>
              </w:rPr>
            </w:pPr>
            <w:r w:rsidRPr="00EA4120">
              <w:rPr>
                <w:sz w:val="16"/>
                <w:szCs w:val="16"/>
                <w:lang w:val="ru-RU"/>
              </w:rPr>
              <w:t xml:space="preserve">       общая площадь</w:t>
            </w:r>
          </w:p>
          <w:p w:rsidR="00DA3512" w:rsidRPr="00EA4120" w:rsidRDefault="00DA3512" w:rsidP="001C11BB">
            <w:pPr>
              <w:rPr>
                <w:sz w:val="16"/>
                <w:szCs w:val="16"/>
                <w:lang w:val="ru-RU"/>
              </w:rPr>
            </w:pPr>
            <w:r w:rsidRPr="00EA4120">
              <w:rPr>
                <w:sz w:val="16"/>
                <w:szCs w:val="16"/>
                <w:lang w:val="ru-RU"/>
              </w:rPr>
              <w:t xml:space="preserve">       жилая площадь</w:t>
            </w:r>
          </w:p>
          <w:p w:rsidR="00DA3512" w:rsidRPr="00EA4120" w:rsidRDefault="00DA3512" w:rsidP="001C11BB">
            <w:pPr>
              <w:rPr>
                <w:sz w:val="16"/>
                <w:szCs w:val="16"/>
                <w:lang w:val="ru-RU"/>
              </w:rPr>
            </w:pPr>
          </w:p>
          <w:p w:rsidR="00DA3512" w:rsidRPr="00EA4120" w:rsidRDefault="00DA3512" w:rsidP="001C11BB">
            <w:pPr>
              <w:rPr>
                <w:sz w:val="16"/>
                <w:szCs w:val="16"/>
                <w:lang w:val="ru-RU"/>
              </w:rPr>
            </w:pPr>
            <w:r w:rsidRPr="00EA4120">
              <w:rPr>
                <w:sz w:val="16"/>
                <w:szCs w:val="16"/>
                <w:lang w:val="ru-RU"/>
              </w:rPr>
              <w:t xml:space="preserve">   двухкомнатных</w:t>
            </w:r>
          </w:p>
          <w:p w:rsidR="00DA3512" w:rsidRPr="00EA4120" w:rsidRDefault="00DA3512" w:rsidP="001C11BB">
            <w:pPr>
              <w:rPr>
                <w:sz w:val="16"/>
                <w:szCs w:val="16"/>
                <w:lang w:val="ru-RU"/>
              </w:rPr>
            </w:pPr>
            <w:r w:rsidRPr="00EA4120">
              <w:rPr>
                <w:sz w:val="16"/>
                <w:szCs w:val="16"/>
                <w:lang w:val="ru-RU"/>
              </w:rPr>
              <w:t xml:space="preserve">       общая площадь</w:t>
            </w:r>
          </w:p>
          <w:p w:rsidR="00DA3512" w:rsidRPr="00EA4120" w:rsidRDefault="00DA3512" w:rsidP="001C11BB">
            <w:pPr>
              <w:rPr>
                <w:sz w:val="16"/>
                <w:szCs w:val="16"/>
                <w:lang w:val="ru-RU"/>
              </w:rPr>
            </w:pPr>
            <w:r w:rsidRPr="00EA4120">
              <w:rPr>
                <w:sz w:val="16"/>
                <w:szCs w:val="16"/>
                <w:lang w:val="ru-RU"/>
              </w:rPr>
              <w:t xml:space="preserve">       жилая площадь </w:t>
            </w:r>
          </w:p>
          <w:p w:rsidR="00DA3512" w:rsidRPr="00EA4120" w:rsidRDefault="00DA3512" w:rsidP="001C11BB">
            <w:pPr>
              <w:rPr>
                <w:sz w:val="16"/>
                <w:szCs w:val="16"/>
                <w:lang w:val="ru-RU"/>
              </w:rPr>
            </w:pPr>
          </w:p>
          <w:p w:rsidR="00DA3512" w:rsidRPr="00EA4120" w:rsidRDefault="00DA3512" w:rsidP="001C11BB">
            <w:pPr>
              <w:rPr>
                <w:sz w:val="16"/>
                <w:szCs w:val="16"/>
                <w:lang w:val="ru-RU"/>
              </w:rPr>
            </w:pPr>
            <w:r w:rsidRPr="00EA4120">
              <w:rPr>
                <w:sz w:val="16"/>
                <w:szCs w:val="16"/>
                <w:lang w:val="ru-RU"/>
              </w:rPr>
              <w:t xml:space="preserve">   трехкомнатных</w:t>
            </w:r>
          </w:p>
          <w:p w:rsidR="00DA3512" w:rsidRPr="00EA4120" w:rsidRDefault="00DA3512" w:rsidP="001C11BB">
            <w:pPr>
              <w:rPr>
                <w:sz w:val="16"/>
                <w:szCs w:val="16"/>
                <w:lang w:val="ru-RU"/>
              </w:rPr>
            </w:pPr>
            <w:r w:rsidRPr="00EA4120">
              <w:rPr>
                <w:sz w:val="16"/>
                <w:szCs w:val="16"/>
                <w:lang w:val="ru-RU"/>
              </w:rPr>
              <w:t xml:space="preserve">       общая площадь</w:t>
            </w:r>
          </w:p>
          <w:p w:rsidR="00DA3512" w:rsidRPr="00EA4120" w:rsidRDefault="00DA3512" w:rsidP="001C11BB">
            <w:pPr>
              <w:rPr>
                <w:sz w:val="16"/>
                <w:szCs w:val="16"/>
                <w:lang w:val="ru-RU"/>
              </w:rPr>
            </w:pPr>
            <w:r w:rsidRPr="00EA4120">
              <w:rPr>
                <w:sz w:val="16"/>
                <w:szCs w:val="16"/>
                <w:lang w:val="ru-RU"/>
              </w:rPr>
              <w:t xml:space="preserve">       жилая площадь</w:t>
            </w:r>
          </w:p>
          <w:p w:rsidR="00DA3512" w:rsidRPr="00EA4120" w:rsidRDefault="00DA3512" w:rsidP="001C11BB">
            <w:pPr>
              <w:rPr>
                <w:sz w:val="16"/>
                <w:szCs w:val="16"/>
                <w:lang w:val="ru-RU"/>
              </w:rPr>
            </w:pPr>
          </w:p>
          <w:p w:rsidR="00DA3512" w:rsidRPr="00EA4120" w:rsidRDefault="00DA3512" w:rsidP="001C11BB">
            <w:pPr>
              <w:rPr>
                <w:sz w:val="16"/>
                <w:szCs w:val="16"/>
                <w:lang w:val="ru-RU"/>
              </w:rPr>
            </w:pPr>
            <w:r w:rsidRPr="00EA4120">
              <w:rPr>
                <w:sz w:val="16"/>
                <w:szCs w:val="16"/>
                <w:lang w:val="ru-RU"/>
              </w:rPr>
              <w:t xml:space="preserve">   четырех- и более комнатных</w:t>
            </w:r>
          </w:p>
          <w:p w:rsidR="00DA3512" w:rsidRPr="00EA4120" w:rsidRDefault="00DA3512" w:rsidP="001C11BB">
            <w:pPr>
              <w:rPr>
                <w:sz w:val="16"/>
                <w:szCs w:val="16"/>
              </w:rPr>
            </w:pPr>
            <w:r w:rsidRPr="00EA4120">
              <w:rPr>
                <w:sz w:val="16"/>
                <w:szCs w:val="16"/>
                <w:lang w:val="ru-RU"/>
              </w:rPr>
              <w:t xml:space="preserve">       </w:t>
            </w:r>
            <w:r w:rsidRPr="00EA4120">
              <w:rPr>
                <w:sz w:val="16"/>
                <w:szCs w:val="16"/>
              </w:rPr>
              <w:t>общая площадь</w:t>
            </w:r>
          </w:p>
          <w:p w:rsidR="00DA3512" w:rsidRPr="00EA4120" w:rsidRDefault="00DA3512" w:rsidP="001C11BB">
            <w:pPr>
              <w:rPr>
                <w:sz w:val="16"/>
                <w:szCs w:val="16"/>
              </w:rPr>
            </w:pPr>
            <w:r w:rsidRPr="00EA4120">
              <w:rPr>
                <w:sz w:val="16"/>
                <w:szCs w:val="16"/>
              </w:rPr>
              <w:t xml:space="preserve">       жилая площадь</w:t>
            </w:r>
          </w:p>
        </w:tc>
        <w:tc>
          <w:tcPr>
            <w:tcW w:w="1364" w:type="dxa"/>
          </w:tcPr>
          <w:p w:rsidR="00DA3512" w:rsidRPr="00EA4120" w:rsidRDefault="00DA3512" w:rsidP="001C11BB">
            <w:pPr>
              <w:jc w:val="center"/>
              <w:rPr>
                <w:sz w:val="16"/>
                <w:szCs w:val="16"/>
                <w:lang w:val="ru-RU"/>
              </w:rPr>
            </w:pPr>
          </w:p>
          <w:p w:rsidR="00DA3512" w:rsidRPr="00EA4120" w:rsidRDefault="00DA3512" w:rsidP="001C11BB">
            <w:pPr>
              <w:jc w:val="center"/>
              <w:rPr>
                <w:sz w:val="16"/>
                <w:szCs w:val="16"/>
                <w:lang w:val="ru-RU"/>
              </w:rPr>
            </w:pPr>
            <w:r w:rsidRPr="00EA4120">
              <w:rPr>
                <w:sz w:val="16"/>
                <w:szCs w:val="16"/>
                <w:lang w:val="ru-RU"/>
              </w:rPr>
              <w:t>м</w:t>
            </w:r>
            <w:r w:rsidRPr="00EA4120">
              <w:rPr>
                <w:sz w:val="16"/>
                <w:szCs w:val="16"/>
                <w:vertAlign w:val="superscript"/>
                <w:lang w:val="ru-RU"/>
              </w:rPr>
              <w:t>2</w:t>
            </w:r>
          </w:p>
          <w:p w:rsidR="00DA3512" w:rsidRPr="00EA4120" w:rsidRDefault="00DA3512" w:rsidP="001C11BB">
            <w:pPr>
              <w:jc w:val="center"/>
              <w:rPr>
                <w:sz w:val="16"/>
                <w:szCs w:val="16"/>
                <w:lang w:val="ru-RU"/>
              </w:rPr>
            </w:pPr>
            <w:r w:rsidRPr="00EA4120">
              <w:rPr>
                <w:sz w:val="16"/>
                <w:szCs w:val="16"/>
                <w:lang w:val="ru-RU"/>
              </w:rPr>
              <w:t>этаж</w:t>
            </w:r>
          </w:p>
          <w:p w:rsidR="00DA3512" w:rsidRPr="00EA4120" w:rsidRDefault="00DA3512" w:rsidP="001C11BB">
            <w:pPr>
              <w:jc w:val="center"/>
              <w:rPr>
                <w:sz w:val="16"/>
                <w:szCs w:val="16"/>
                <w:lang w:val="ru-RU"/>
              </w:rPr>
            </w:pPr>
          </w:p>
          <w:p w:rsidR="00DA3512" w:rsidRPr="00EA4120" w:rsidRDefault="00DA3512" w:rsidP="001C11BB">
            <w:pPr>
              <w:jc w:val="center"/>
              <w:rPr>
                <w:sz w:val="16"/>
                <w:szCs w:val="16"/>
                <w:lang w:val="ru-RU"/>
              </w:rPr>
            </w:pPr>
            <w:r w:rsidRPr="00EA4120">
              <w:rPr>
                <w:sz w:val="16"/>
                <w:szCs w:val="16"/>
                <w:lang w:val="ru-RU"/>
              </w:rPr>
              <w:t>м</w:t>
            </w:r>
            <w:r w:rsidRPr="00EA4120">
              <w:rPr>
                <w:sz w:val="16"/>
                <w:szCs w:val="16"/>
                <w:vertAlign w:val="superscript"/>
                <w:lang w:val="ru-RU"/>
              </w:rPr>
              <w:t>3</w:t>
            </w:r>
          </w:p>
          <w:p w:rsidR="00DA3512" w:rsidRPr="00EA4120" w:rsidRDefault="00DA3512" w:rsidP="001C11BB">
            <w:pPr>
              <w:jc w:val="center"/>
              <w:rPr>
                <w:sz w:val="16"/>
                <w:szCs w:val="16"/>
                <w:lang w:val="ru-RU"/>
              </w:rPr>
            </w:pPr>
            <w:r w:rsidRPr="00EA4120">
              <w:rPr>
                <w:sz w:val="16"/>
                <w:szCs w:val="16"/>
                <w:lang w:val="ru-RU"/>
              </w:rPr>
              <w:t>м</w:t>
            </w:r>
            <w:r w:rsidRPr="00EA4120">
              <w:rPr>
                <w:sz w:val="16"/>
                <w:szCs w:val="16"/>
                <w:vertAlign w:val="superscript"/>
                <w:lang w:val="ru-RU"/>
              </w:rPr>
              <w:t>3</w:t>
            </w:r>
          </w:p>
          <w:p w:rsidR="00DA3512" w:rsidRPr="00EA4120" w:rsidRDefault="00DA3512" w:rsidP="001C11BB">
            <w:pPr>
              <w:jc w:val="center"/>
              <w:rPr>
                <w:sz w:val="16"/>
                <w:szCs w:val="16"/>
                <w:lang w:val="ru-RU"/>
              </w:rPr>
            </w:pPr>
          </w:p>
          <w:p w:rsidR="00DA3512" w:rsidRPr="00EA4120" w:rsidRDefault="00DA3512" w:rsidP="001C11BB">
            <w:pPr>
              <w:jc w:val="center"/>
              <w:rPr>
                <w:sz w:val="16"/>
                <w:szCs w:val="16"/>
                <w:lang w:val="ru-RU"/>
              </w:rPr>
            </w:pPr>
          </w:p>
          <w:p w:rsidR="00DA3512" w:rsidRPr="00EA4120" w:rsidRDefault="00DA3512" w:rsidP="001C11BB">
            <w:pPr>
              <w:jc w:val="center"/>
              <w:rPr>
                <w:sz w:val="16"/>
                <w:szCs w:val="16"/>
                <w:vertAlign w:val="superscript"/>
                <w:lang w:val="ru-RU"/>
              </w:rPr>
            </w:pPr>
            <w:r w:rsidRPr="00EA4120">
              <w:rPr>
                <w:sz w:val="16"/>
                <w:szCs w:val="16"/>
                <w:lang w:val="ru-RU"/>
              </w:rPr>
              <w:t>м</w:t>
            </w:r>
            <w:r w:rsidRPr="00EA4120">
              <w:rPr>
                <w:sz w:val="16"/>
                <w:szCs w:val="16"/>
                <w:vertAlign w:val="superscript"/>
                <w:lang w:val="ru-RU"/>
              </w:rPr>
              <w:t>2</w:t>
            </w:r>
          </w:p>
          <w:p w:rsidR="00DA3512" w:rsidRPr="00EA4120" w:rsidRDefault="00DA3512" w:rsidP="001C11BB">
            <w:pPr>
              <w:jc w:val="center"/>
              <w:rPr>
                <w:sz w:val="16"/>
                <w:szCs w:val="16"/>
                <w:lang w:val="ru-RU"/>
              </w:rPr>
            </w:pPr>
          </w:p>
          <w:p w:rsidR="00DA3512" w:rsidRPr="00EA4120" w:rsidRDefault="00DA3512" w:rsidP="001C11BB">
            <w:pPr>
              <w:jc w:val="center"/>
              <w:rPr>
                <w:sz w:val="16"/>
                <w:szCs w:val="16"/>
                <w:lang w:val="ru-RU"/>
              </w:rPr>
            </w:pPr>
            <w:r w:rsidRPr="00EA4120">
              <w:rPr>
                <w:sz w:val="16"/>
                <w:szCs w:val="16"/>
                <w:lang w:val="ru-RU"/>
              </w:rPr>
              <w:t>шт.</w:t>
            </w:r>
          </w:p>
          <w:p w:rsidR="00DA3512" w:rsidRPr="00EA4120" w:rsidRDefault="00DA3512" w:rsidP="001C11BB">
            <w:pPr>
              <w:jc w:val="center"/>
              <w:rPr>
                <w:sz w:val="16"/>
                <w:szCs w:val="16"/>
                <w:lang w:val="ru-RU"/>
              </w:rPr>
            </w:pPr>
            <w:r w:rsidRPr="00EA4120">
              <w:rPr>
                <w:sz w:val="16"/>
                <w:szCs w:val="16"/>
                <w:lang w:val="ru-RU"/>
              </w:rPr>
              <w:t>м</w:t>
            </w:r>
            <w:r w:rsidRPr="00EA4120">
              <w:rPr>
                <w:sz w:val="16"/>
                <w:szCs w:val="16"/>
                <w:vertAlign w:val="superscript"/>
                <w:lang w:val="ru-RU"/>
              </w:rPr>
              <w:t>2</w:t>
            </w:r>
          </w:p>
          <w:p w:rsidR="00DA3512" w:rsidRPr="00EA4120" w:rsidRDefault="00DA3512" w:rsidP="001C11BB">
            <w:pPr>
              <w:jc w:val="center"/>
              <w:rPr>
                <w:sz w:val="16"/>
                <w:szCs w:val="16"/>
                <w:vertAlign w:val="superscript"/>
                <w:lang w:val="ru-RU"/>
              </w:rPr>
            </w:pPr>
            <w:r w:rsidRPr="00EA4120">
              <w:rPr>
                <w:sz w:val="16"/>
                <w:szCs w:val="16"/>
                <w:lang w:val="ru-RU"/>
              </w:rPr>
              <w:t>м</w:t>
            </w:r>
            <w:r w:rsidRPr="00EA4120">
              <w:rPr>
                <w:sz w:val="16"/>
                <w:szCs w:val="16"/>
                <w:vertAlign w:val="superscript"/>
                <w:lang w:val="ru-RU"/>
              </w:rPr>
              <w:t>2</w:t>
            </w:r>
          </w:p>
          <w:p w:rsidR="00DA3512" w:rsidRPr="00EA4120" w:rsidRDefault="00DA3512" w:rsidP="001C11BB">
            <w:pPr>
              <w:jc w:val="center"/>
              <w:rPr>
                <w:sz w:val="16"/>
                <w:szCs w:val="16"/>
                <w:lang w:val="ru-RU"/>
              </w:rPr>
            </w:pPr>
          </w:p>
          <w:p w:rsidR="00DA3512" w:rsidRPr="00EA4120" w:rsidRDefault="00DA3512" w:rsidP="001C11BB">
            <w:pPr>
              <w:jc w:val="center"/>
              <w:rPr>
                <w:sz w:val="16"/>
                <w:szCs w:val="16"/>
                <w:lang w:val="ru-RU"/>
              </w:rPr>
            </w:pPr>
          </w:p>
          <w:p w:rsidR="00DA3512" w:rsidRPr="00EA4120" w:rsidRDefault="00DA3512" w:rsidP="001C11BB">
            <w:pPr>
              <w:jc w:val="center"/>
              <w:rPr>
                <w:sz w:val="16"/>
                <w:szCs w:val="16"/>
                <w:lang w:val="ru-RU"/>
              </w:rPr>
            </w:pPr>
            <w:r w:rsidRPr="00EA4120">
              <w:rPr>
                <w:sz w:val="16"/>
                <w:szCs w:val="16"/>
                <w:lang w:val="ru-RU"/>
              </w:rPr>
              <w:t>шт.</w:t>
            </w:r>
          </w:p>
          <w:p w:rsidR="00DA3512" w:rsidRPr="00EA4120" w:rsidRDefault="00DA3512" w:rsidP="001C11BB">
            <w:pPr>
              <w:jc w:val="center"/>
              <w:rPr>
                <w:sz w:val="16"/>
                <w:szCs w:val="16"/>
                <w:lang w:val="ru-RU"/>
              </w:rPr>
            </w:pPr>
            <w:r w:rsidRPr="00EA4120">
              <w:rPr>
                <w:sz w:val="16"/>
                <w:szCs w:val="16"/>
                <w:lang w:val="ru-RU"/>
              </w:rPr>
              <w:t>м</w:t>
            </w:r>
            <w:r w:rsidRPr="00EA4120">
              <w:rPr>
                <w:sz w:val="16"/>
                <w:szCs w:val="16"/>
                <w:vertAlign w:val="superscript"/>
                <w:lang w:val="ru-RU"/>
              </w:rPr>
              <w:t>2</w:t>
            </w:r>
          </w:p>
          <w:p w:rsidR="00DA3512" w:rsidRPr="00EA4120" w:rsidRDefault="00DA3512" w:rsidP="001C11BB">
            <w:pPr>
              <w:jc w:val="center"/>
              <w:rPr>
                <w:sz w:val="16"/>
                <w:szCs w:val="16"/>
                <w:vertAlign w:val="superscript"/>
                <w:lang w:val="ru-RU"/>
              </w:rPr>
            </w:pPr>
            <w:r w:rsidRPr="00EA4120">
              <w:rPr>
                <w:sz w:val="16"/>
                <w:szCs w:val="16"/>
                <w:lang w:val="ru-RU"/>
              </w:rPr>
              <w:t>м</w:t>
            </w:r>
            <w:r w:rsidRPr="00EA4120">
              <w:rPr>
                <w:sz w:val="16"/>
                <w:szCs w:val="16"/>
                <w:vertAlign w:val="superscript"/>
                <w:lang w:val="ru-RU"/>
              </w:rPr>
              <w:t>2</w:t>
            </w:r>
          </w:p>
          <w:p w:rsidR="00DA3512" w:rsidRPr="00EA4120" w:rsidRDefault="00DA3512" w:rsidP="001C11BB">
            <w:pPr>
              <w:jc w:val="center"/>
              <w:rPr>
                <w:sz w:val="16"/>
                <w:szCs w:val="16"/>
                <w:lang w:val="ru-RU"/>
              </w:rPr>
            </w:pPr>
          </w:p>
          <w:p w:rsidR="00DA3512" w:rsidRPr="00EA4120" w:rsidRDefault="00DA3512" w:rsidP="001C11BB">
            <w:pPr>
              <w:jc w:val="center"/>
              <w:rPr>
                <w:sz w:val="16"/>
                <w:szCs w:val="16"/>
                <w:lang w:val="ru-RU"/>
              </w:rPr>
            </w:pPr>
            <w:r w:rsidRPr="00EA4120">
              <w:rPr>
                <w:sz w:val="16"/>
                <w:szCs w:val="16"/>
                <w:lang w:val="ru-RU"/>
              </w:rPr>
              <w:t>шт.</w:t>
            </w:r>
          </w:p>
          <w:p w:rsidR="00DA3512" w:rsidRPr="00EA4120" w:rsidRDefault="00DA3512" w:rsidP="001C11BB">
            <w:pPr>
              <w:jc w:val="center"/>
              <w:rPr>
                <w:sz w:val="16"/>
                <w:szCs w:val="16"/>
                <w:lang w:val="ru-RU"/>
              </w:rPr>
            </w:pPr>
            <w:r w:rsidRPr="00EA4120">
              <w:rPr>
                <w:sz w:val="16"/>
                <w:szCs w:val="16"/>
                <w:lang w:val="ru-RU"/>
              </w:rPr>
              <w:t>м</w:t>
            </w:r>
            <w:r w:rsidRPr="00EA4120">
              <w:rPr>
                <w:sz w:val="16"/>
                <w:szCs w:val="16"/>
                <w:vertAlign w:val="superscript"/>
                <w:lang w:val="ru-RU"/>
              </w:rPr>
              <w:t>2</w:t>
            </w:r>
          </w:p>
          <w:p w:rsidR="00DA3512" w:rsidRPr="00EA4120" w:rsidRDefault="00DA3512" w:rsidP="001C11BB">
            <w:pPr>
              <w:jc w:val="center"/>
              <w:rPr>
                <w:sz w:val="16"/>
                <w:szCs w:val="16"/>
                <w:vertAlign w:val="superscript"/>
                <w:lang w:val="ru-RU"/>
              </w:rPr>
            </w:pPr>
            <w:r w:rsidRPr="00EA4120">
              <w:rPr>
                <w:sz w:val="16"/>
                <w:szCs w:val="16"/>
                <w:lang w:val="ru-RU"/>
              </w:rPr>
              <w:t>м</w:t>
            </w:r>
            <w:r w:rsidRPr="00EA4120">
              <w:rPr>
                <w:sz w:val="16"/>
                <w:szCs w:val="16"/>
                <w:vertAlign w:val="superscript"/>
                <w:lang w:val="ru-RU"/>
              </w:rPr>
              <w:t>2</w:t>
            </w:r>
          </w:p>
          <w:p w:rsidR="00DA3512" w:rsidRPr="00EA4120" w:rsidRDefault="00DA3512" w:rsidP="001C11BB">
            <w:pPr>
              <w:jc w:val="center"/>
              <w:rPr>
                <w:sz w:val="16"/>
                <w:szCs w:val="16"/>
                <w:lang w:val="ru-RU"/>
              </w:rPr>
            </w:pPr>
          </w:p>
          <w:p w:rsidR="00DA3512" w:rsidRPr="00EA4120" w:rsidRDefault="00DA3512" w:rsidP="001C11BB">
            <w:pPr>
              <w:jc w:val="center"/>
              <w:rPr>
                <w:sz w:val="16"/>
                <w:szCs w:val="16"/>
              </w:rPr>
            </w:pPr>
            <w:r w:rsidRPr="00EA4120">
              <w:rPr>
                <w:sz w:val="16"/>
                <w:szCs w:val="16"/>
              </w:rPr>
              <w:t>шт.</w:t>
            </w:r>
          </w:p>
          <w:p w:rsidR="00DA3512" w:rsidRPr="00EA4120" w:rsidRDefault="00DA3512" w:rsidP="001C11BB">
            <w:pPr>
              <w:jc w:val="center"/>
              <w:rPr>
                <w:sz w:val="16"/>
                <w:szCs w:val="16"/>
              </w:rPr>
            </w:pPr>
            <w:r w:rsidRPr="00EA4120">
              <w:rPr>
                <w:sz w:val="16"/>
                <w:szCs w:val="16"/>
              </w:rPr>
              <w:t>м</w:t>
            </w:r>
            <w:r w:rsidRPr="00EA4120">
              <w:rPr>
                <w:sz w:val="16"/>
                <w:szCs w:val="16"/>
                <w:vertAlign w:val="superscript"/>
              </w:rPr>
              <w:t>2</w:t>
            </w:r>
          </w:p>
          <w:p w:rsidR="00DA3512" w:rsidRPr="00EA4120" w:rsidRDefault="00DA3512" w:rsidP="001C11BB">
            <w:pPr>
              <w:jc w:val="center"/>
              <w:rPr>
                <w:sz w:val="16"/>
                <w:szCs w:val="16"/>
                <w:vertAlign w:val="superscript"/>
              </w:rPr>
            </w:pPr>
            <w:r w:rsidRPr="00EA4120">
              <w:rPr>
                <w:sz w:val="16"/>
                <w:szCs w:val="16"/>
              </w:rPr>
              <w:t>м</w:t>
            </w:r>
            <w:r w:rsidRPr="00EA4120">
              <w:rPr>
                <w:sz w:val="16"/>
                <w:szCs w:val="16"/>
                <w:vertAlign w:val="superscript"/>
              </w:rPr>
              <w:t>2</w:t>
            </w:r>
          </w:p>
          <w:p w:rsidR="00DA3512" w:rsidRPr="00EA4120" w:rsidRDefault="00DA3512" w:rsidP="001C11BB">
            <w:pPr>
              <w:jc w:val="center"/>
              <w:rPr>
                <w:sz w:val="16"/>
                <w:szCs w:val="16"/>
              </w:rPr>
            </w:pPr>
          </w:p>
          <w:p w:rsidR="00DA3512" w:rsidRPr="00EA4120" w:rsidRDefault="00DA3512" w:rsidP="001C11BB">
            <w:pPr>
              <w:jc w:val="center"/>
              <w:rPr>
                <w:sz w:val="16"/>
                <w:szCs w:val="16"/>
              </w:rPr>
            </w:pPr>
            <w:r w:rsidRPr="00EA4120">
              <w:rPr>
                <w:sz w:val="16"/>
                <w:szCs w:val="16"/>
              </w:rPr>
              <w:t>шт.</w:t>
            </w:r>
          </w:p>
          <w:p w:rsidR="00DA3512" w:rsidRPr="00EA4120" w:rsidRDefault="00DA3512" w:rsidP="001C11BB">
            <w:pPr>
              <w:jc w:val="center"/>
              <w:rPr>
                <w:sz w:val="16"/>
                <w:szCs w:val="16"/>
              </w:rPr>
            </w:pPr>
            <w:r w:rsidRPr="00EA4120">
              <w:rPr>
                <w:sz w:val="16"/>
                <w:szCs w:val="16"/>
              </w:rPr>
              <w:t>м</w:t>
            </w:r>
            <w:r w:rsidRPr="00EA4120">
              <w:rPr>
                <w:sz w:val="16"/>
                <w:szCs w:val="16"/>
                <w:vertAlign w:val="superscript"/>
              </w:rPr>
              <w:t>2</w:t>
            </w:r>
          </w:p>
          <w:p w:rsidR="00DA3512" w:rsidRPr="00EA4120" w:rsidRDefault="00DA3512" w:rsidP="001C11BB">
            <w:pPr>
              <w:jc w:val="center"/>
              <w:rPr>
                <w:sz w:val="16"/>
                <w:szCs w:val="16"/>
              </w:rPr>
            </w:pPr>
            <w:r w:rsidRPr="00EA4120">
              <w:rPr>
                <w:sz w:val="16"/>
                <w:szCs w:val="16"/>
              </w:rPr>
              <w:t>м</w:t>
            </w:r>
            <w:r w:rsidRPr="00EA4120">
              <w:rPr>
                <w:sz w:val="16"/>
                <w:szCs w:val="16"/>
                <w:vertAlign w:val="superscript"/>
              </w:rPr>
              <w:t>2</w:t>
            </w:r>
          </w:p>
        </w:tc>
        <w:tc>
          <w:tcPr>
            <w:tcW w:w="2115" w:type="dxa"/>
          </w:tcPr>
          <w:p w:rsidR="00DA3512" w:rsidRPr="00EA4120" w:rsidRDefault="00DA3512" w:rsidP="001C11BB">
            <w:pPr>
              <w:rPr>
                <w:sz w:val="16"/>
                <w:szCs w:val="16"/>
              </w:rPr>
            </w:pPr>
          </w:p>
        </w:tc>
        <w:tc>
          <w:tcPr>
            <w:tcW w:w="1701" w:type="dxa"/>
          </w:tcPr>
          <w:p w:rsidR="00DA3512" w:rsidRPr="00EA4120" w:rsidRDefault="00DA3512" w:rsidP="001C11BB">
            <w:pPr>
              <w:rPr>
                <w:sz w:val="16"/>
                <w:szCs w:val="16"/>
              </w:rPr>
            </w:pPr>
          </w:p>
        </w:tc>
      </w:tr>
    </w:tbl>
    <w:p w:rsidR="00DA3512" w:rsidRPr="00EA4120" w:rsidRDefault="00DA3512" w:rsidP="00DA3512">
      <w:pPr>
        <w:jc w:val="both"/>
        <w:rPr>
          <w:sz w:val="16"/>
          <w:szCs w:val="16"/>
        </w:rPr>
      </w:pPr>
    </w:p>
    <w:p w:rsidR="00DA3512" w:rsidRPr="00EA4120" w:rsidRDefault="00DA3512" w:rsidP="00DA3512">
      <w:pPr>
        <w:numPr>
          <w:ilvl w:val="0"/>
          <w:numId w:val="21"/>
        </w:numPr>
        <w:jc w:val="both"/>
        <w:rPr>
          <w:sz w:val="16"/>
          <w:szCs w:val="16"/>
          <w:lang w:val="ru-RU"/>
        </w:rPr>
      </w:pPr>
      <w:r w:rsidRPr="00EA4120">
        <w:rPr>
          <w:sz w:val="16"/>
          <w:szCs w:val="16"/>
          <w:lang w:val="ru-RU"/>
        </w:rPr>
        <w:t>На объекте установлено предусмотренное проектом оборудование в количестве согласно актам о его приемке после индивидуального испытания и комплексного опробования (перечень указанных актов приведен в приложении _________________ )</w:t>
      </w:r>
    </w:p>
    <w:p w:rsidR="00DA3512" w:rsidRPr="00EA4120" w:rsidRDefault="00DA3512" w:rsidP="00DA3512">
      <w:pPr>
        <w:numPr>
          <w:ilvl w:val="12"/>
          <w:numId w:val="0"/>
        </w:numPr>
        <w:jc w:val="both"/>
        <w:rPr>
          <w:sz w:val="16"/>
          <w:szCs w:val="16"/>
          <w:lang w:val="ru-RU"/>
        </w:rPr>
      </w:pPr>
    </w:p>
    <w:p w:rsidR="00DA3512" w:rsidRPr="00EA4120" w:rsidRDefault="00DA3512" w:rsidP="00DA3512">
      <w:pPr>
        <w:numPr>
          <w:ilvl w:val="0"/>
          <w:numId w:val="21"/>
        </w:numPr>
        <w:jc w:val="both"/>
        <w:rPr>
          <w:sz w:val="16"/>
          <w:szCs w:val="16"/>
          <w:lang w:val="ru-RU"/>
        </w:rPr>
      </w:pPr>
      <w:r w:rsidRPr="00EA4120">
        <w:rPr>
          <w:sz w:val="16"/>
          <w:szCs w:val="16"/>
          <w:lang w:val="ru-RU"/>
        </w:rPr>
        <w:t>Внешние наружные коммуникации холодного и горячего водоснабжения, канализации, теплоснабжения, газоснабжения, энергоснабжения и связи обеспечивают нормальную эксплуатацию объекта и приняты пользователями - городскими эксплуатационными организациями (перечень справок пользователей городских эксплуатационных организаций приведен в приложении ______________________ )</w:t>
      </w:r>
    </w:p>
    <w:p w:rsidR="00DA3512" w:rsidRPr="00EA4120" w:rsidRDefault="00DA3512" w:rsidP="00DA3512">
      <w:pPr>
        <w:numPr>
          <w:ilvl w:val="12"/>
          <w:numId w:val="0"/>
        </w:numPr>
        <w:jc w:val="both"/>
        <w:rPr>
          <w:sz w:val="16"/>
          <w:szCs w:val="16"/>
          <w:lang w:val="ru-RU"/>
        </w:rPr>
      </w:pPr>
    </w:p>
    <w:p w:rsidR="00DA3512" w:rsidRPr="00EA4120" w:rsidRDefault="00DA3512" w:rsidP="00DA3512">
      <w:pPr>
        <w:numPr>
          <w:ilvl w:val="0"/>
          <w:numId w:val="21"/>
        </w:numPr>
        <w:jc w:val="both"/>
        <w:rPr>
          <w:sz w:val="16"/>
          <w:szCs w:val="16"/>
          <w:lang w:val="ru-RU"/>
        </w:rPr>
      </w:pPr>
      <w:r w:rsidRPr="00EA4120">
        <w:rPr>
          <w:sz w:val="16"/>
          <w:szCs w:val="16"/>
          <w:lang w:val="ru-RU"/>
        </w:rPr>
        <w:lastRenderedPageBreak/>
        <w:t>Работы по озеленению, устройству верхнего покрытия подъездных дорог к зданию, тротуаров, хозяйственных, игровых и спортивных площадок, а также отделке элементов фасадов зданий должны быть выполнены (при переносе сроков выполнения работ):</w:t>
      </w:r>
    </w:p>
    <w:p w:rsidR="00DA3512" w:rsidRPr="00EA4120" w:rsidRDefault="00DA3512" w:rsidP="00DA3512">
      <w:pPr>
        <w:jc w:val="both"/>
        <w:rPr>
          <w:sz w:val="16"/>
          <w:szCs w:val="16"/>
          <w:lang w:val="ru-RU"/>
        </w:rPr>
      </w:pPr>
    </w:p>
    <w:tbl>
      <w:tblPr>
        <w:tblW w:w="9497" w:type="dxa"/>
        <w:tblInd w:w="24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7" w:type="dxa"/>
          <w:right w:w="107" w:type="dxa"/>
        </w:tblCellMar>
        <w:tblLook w:val="00A0"/>
      </w:tblPr>
      <w:tblGrid>
        <w:gridCol w:w="4101"/>
        <w:gridCol w:w="1386"/>
        <w:gridCol w:w="2026"/>
        <w:gridCol w:w="1984"/>
      </w:tblGrid>
      <w:tr w:rsidR="00DA3512" w:rsidRPr="00EA4120" w:rsidTr="001C11BB">
        <w:tc>
          <w:tcPr>
            <w:tcW w:w="4101" w:type="dxa"/>
          </w:tcPr>
          <w:p w:rsidR="00DA3512" w:rsidRPr="00EA4120" w:rsidRDefault="00DA3512" w:rsidP="001C11BB">
            <w:pPr>
              <w:spacing w:before="120"/>
              <w:jc w:val="center"/>
              <w:rPr>
                <w:b/>
                <w:sz w:val="16"/>
                <w:szCs w:val="16"/>
              </w:rPr>
            </w:pPr>
            <w:r w:rsidRPr="00EA4120">
              <w:rPr>
                <w:b/>
                <w:sz w:val="16"/>
                <w:szCs w:val="16"/>
              </w:rPr>
              <w:t>Работы</w:t>
            </w:r>
          </w:p>
        </w:tc>
        <w:tc>
          <w:tcPr>
            <w:tcW w:w="1386" w:type="dxa"/>
          </w:tcPr>
          <w:p w:rsidR="00DA3512" w:rsidRPr="00EA4120" w:rsidRDefault="00DA3512" w:rsidP="001C11BB">
            <w:pPr>
              <w:jc w:val="center"/>
              <w:rPr>
                <w:b/>
                <w:sz w:val="16"/>
                <w:szCs w:val="16"/>
              </w:rPr>
            </w:pPr>
            <w:r w:rsidRPr="00EA4120">
              <w:rPr>
                <w:b/>
                <w:sz w:val="16"/>
                <w:szCs w:val="16"/>
              </w:rPr>
              <w:t>Единица</w:t>
            </w:r>
          </w:p>
          <w:p w:rsidR="00DA3512" w:rsidRPr="00EA4120" w:rsidRDefault="00DA3512" w:rsidP="001C11BB">
            <w:pPr>
              <w:jc w:val="center"/>
              <w:rPr>
                <w:b/>
                <w:sz w:val="16"/>
                <w:szCs w:val="16"/>
              </w:rPr>
            </w:pPr>
            <w:r w:rsidRPr="00EA4120">
              <w:rPr>
                <w:b/>
                <w:sz w:val="16"/>
                <w:szCs w:val="16"/>
              </w:rPr>
              <w:t>измерения</w:t>
            </w:r>
          </w:p>
        </w:tc>
        <w:tc>
          <w:tcPr>
            <w:tcW w:w="2026" w:type="dxa"/>
          </w:tcPr>
          <w:p w:rsidR="00DA3512" w:rsidRPr="00EA4120" w:rsidRDefault="00DA3512" w:rsidP="001C11BB">
            <w:pPr>
              <w:spacing w:before="120"/>
              <w:jc w:val="center"/>
              <w:rPr>
                <w:b/>
                <w:sz w:val="16"/>
                <w:szCs w:val="16"/>
              </w:rPr>
            </w:pPr>
            <w:r w:rsidRPr="00EA4120">
              <w:rPr>
                <w:b/>
                <w:sz w:val="16"/>
                <w:szCs w:val="16"/>
              </w:rPr>
              <w:t>Объем работ</w:t>
            </w:r>
          </w:p>
        </w:tc>
        <w:tc>
          <w:tcPr>
            <w:tcW w:w="1984" w:type="dxa"/>
          </w:tcPr>
          <w:p w:rsidR="00DA3512" w:rsidRPr="00EA4120" w:rsidRDefault="00DA3512" w:rsidP="001C11BB">
            <w:pPr>
              <w:spacing w:before="120"/>
              <w:jc w:val="center"/>
              <w:rPr>
                <w:b/>
                <w:sz w:val="16"/>
                <w:szCs w:val="16"/>
              </w:rPr>
            </w:pPr>
            <w:r w:rsidRPr="00EA4120">
              <w:rPr>
                <w:b/>
                <w:sz w:val="16"/>
                <w:szCs w:val="16"/>
              </w:rPr>
              <w:t xml:space="preserve">Срок выполнения </w:t>
            </w:r>
          </w:p>
        </w:tc>
      </w:tr>
      <w:tr w:rsidR="00DA3512" w:rsidRPr="00EA4120" w:rsidTr="001C11BB">
        <w:tc>
          <w:tcPr>
            <w:tcW w:w="4101" w:type="dxa"/>
          </w:tcPr>
          <w:p w:rsidR="00DA3512" w:rsidRPr="00EA4120" w:rsidRDefault="00DA3512" w:rsidP="001C11BB">
            <w:pPr>
              <w:jc w:val="center"/>
              <w:rPr>
                <w:b/>
                <w:sz w:val="16"/>
                <w:szCs w:val="16"/>
              </w:rPr>
            </w:pPr>
            <w:r w:rsidRPr="00EA4120">
              <w:rPr>
                <w:b/>
                <w:sz w:val="16"/>
                <w:szCs w:val="16"/>
              </w:rPr>
              <w:t>1</w:t>
            </w:r>
          </w:p>
        </w:tc>
        <w:tc>
          <w:tcPr>
            <w:tcW w:w="1386" w:type="dxa"/>
          </w:tcPr>
          <w:p w:rsidR="00DA3512" w:rsidRPr="00EA4120" w:rsidRDefault="00DA3512" w:rsidP="001C11BB">
            <w:pPr>
              <w:jc w:val="center"/>
              <w:rPr>
                <w:b/>
                <w:sz w:val="16"/>
                <w:szCs w:val="16"/>
              </w:rPr>
            </w:pPr>
            <w:r w:rsidRPr="00EA4120">
              <w:rPr>
                <w:b/>
                <w:sz w:val="16"/>
                <w:szCs w:val="16"/>
              </w:rPr>
              <w:t>2</w:t>
            </w:r>
          </w:p>
        </w:tc>
        <w:tc>
          <w:tcPr>
            <w:tcW w:w="2026" w:type="dxa"/>
          </w:tcPr>
          <w:p w:rsidR="00DA3512" w:rsidRPr="00EA4120" w:rsidRDefault="00DA3512" w:rsidP="001C11BB">
            <w:pPr>
              <w:jc w:val="center"/>
              <w:rPr>
                <w:b/>
                <w:sz w:val="16"/>
                <w:szCs w:val="16"/>
              </w:rPr>
            </w:pPr>
            <w:r w:rsidRPr="00EA4120">
              <w:rPr>
                <w:b/>
                <w:sz w:val="16"/>
                <w:szCs w:val="16"/>
              </w:rPr>
              <w:t>3</w:t>
            </w:r>
          </w:p>
        </w:tc>
        <w:tc>
          <w:tcPr>
            <w:tcW w:w="1984" w:type="dxa"/>
          </w:tcPr>
          <w:p w:rsidR="00DA3512" w:rsidRPr="00EA4120" w:rsidRDefault="00DA3512" w:rsidP="001C11BB">
            <w:pPr>
              <w:jc w:val="center"/>
              <w:rPr>
                <w:b/>
                <w:sz w:val="16"/>
                <w:szCs w:val="16"/>
              </w:rPr>
            </w:pPr>
            <w:r w:rsidRPr="00EA4120">
              <w:rPr>
                <w:b/>
                <w:sz w:val="16"/>
                <w:szCs w:val="16"/>
              </w:rPr>
              <w:t>4</w:t>
            </w:r>
          </w:p>
        </w:tc>
      </w:tr>
      <w:tr w:rsidR="00DA3512" w:rsidRPr="00EA4120" w:rsidTr="001C11BB">
        <w:tc>
          <w:tcPr>
            <w:tcW w:w="4101" w:type="dxa"/>
          </w:tcPr>
          <w:p w:rsidR="00DA3512" w:rsidRPr="00EA4120" w:rsidRDefault="00DA3512" w:rsidP="001C11BB">
            <w:pPr>
              <w:rPr>
                <w:sz w:val="16"/>
                <w:szCs w:val="16"/>
              </w:rPr>
            </w:pPr>
          </w:p>
        </w:tc>
        <w:tc>
          <w:tcPr>
            <w:tcW w:w="1386" w:type="dxa"/>
          </w:tcPr>
          <w:p w:rsidR="00DA3512" w:rsidRPr="00EA4120" w:rsidRDefault="00DA3512" w:rsidP="001C11BB">
            <w:pPr>
              <w:rPr>
                <w:sz w:val="16"/>
                <w:szCs w:val="16"/>
              </w:rPr>
            </w:pPr>
          </w:p>
        </w:tc>
        <w:tc>
          <w:tcPr>
            <w:tcW w:w="2026" w:type="dxa"/>
          </w:tcPr>
          <w:p w:rsidR="00DA3512" w:rsidRPr="00EA4120" w:rsidRDefault="00DA3512" w:rsidP="001C11BB">
            <w:pPr>
              <w:rPr>
                <w:sz w:val="16"/>
                <w:szCs w:val="16"/>
              </w:rPr>
            </w:pPr>
          </w:p>
        </w:tc>
        <w:tc>
          <w:tcPr>
            <w:tcW w:w="1984" w:type="dxa"/>
          </w:tcPr>
          <w:p w:rsidR="00DA3512" w:rsidRPr="00EA4120" w:rsidRDefault="00DA3512" w:rsidP="001C11BB">
            <w:pPr>
              <w:rPr>
                <w:sz w:val="16"/>
                <w:szCs w:val="16"/>
              </w:rPr>
            </w:pPr>
          </w:p>
        </w:tc>
      </w:tr>
      <w:tr w:rsidR="00DA3512" w:rsidRPr="00EA4120" w:rsidTr="001C11BB">
        <w:tc>
          <w:tcPr>
            <w:tcW w:w="4101" w:type="dxa"/>
          </w:tcPr>
          <w:p w:rsidR="00DA3512" w:rsidRPr="00EA4120" w:rsidRDefault="00DA3512" w:rsidP="001C11BB">
            <w:pPr>
              <w:rPr>
                <w:sz w:val="16"/>
                <w:szCs w:val="16"/>
              </w:rPr>
            </w:pPr>
          </w:p>
        </w:tc>
        <w:tc>
          <w:tcPr>
            <w:tcW w:w="1386" w:type="dxa"/>
          </w:tcPr>
          <w:p w:rsidR="00DA3512" w:rsidRPr="00EA4120" w:rsidRDefault="00DA3512" w:rsidP="001C11BB">
            <w:pPr>
              <w:rPr>
                <w:sz w:val="16"/>
                <w:szCs w:val="16"/>
              </w:rPr>
            </w:pPr>
          </w:p>
        </w:tc>
        <w:tc>
          <w:tcPr>
            <w:tcW w:w="2026" w:type="dxa"/>
          </w:tcPr>
          <w:p w:rsidR="00DA3512" w:rsidRPr="00EA4120" w:rsidRDefault="00DA3512" w:rsidP="001C11BB">
            <w:pPr>
              <w:rPr>
                <w:sz w:val="16"/>
                <w:szCs w:val="16"/>
              </w:rPr>
            </w:pPr>
          </w:p>
        </w:tc>
        <w:tc>
          <w:tcPr>
            <w:tcW w:w="1984" w:type="dxa"/>
          </w:tcPr>
          <w:p w:rsidR="00DA3512" w:rsidRPr="00EA4120" w:rsidRDefault="00DA3512" w:rsidP="001C11BB">
            <w:pPr>
              <w:rPr>
                <w:sz w:val="16"/>
                <w:szCs w:val="16"/>
              </w:rPr>
            </w:pPr>
          </w:p>
        </w:tc>
      </w:tr>
      <w:tr w:rsidR="00DA3512" w:rsidRPr="00EA4120" w:rsidTr="001C11BB">
        <w:tc>
          <w:tcPr>
            <w:tcW w:w="4101" w:type="dxa"/>
          </w:tcPr>
          <w:p w:rsidR="00DA3512" w:rsidRPr="00EA4120" w:rsidRDefault="00DA3512" w:rsidP="001C11BB">
            <w:pPr>
              <w:rPr>
                <w:sz w:val="16"/>
                <w:szCs w:val="16"/>
              </w:rPr>
            </w:pPr>
          </w:p>
        </w:tc>
        <w:tc>
          <w:tcPr>
            <w:tcW w:w="1386" w:type="dxa"/>
          </w:tcPr>
          <w:p w:rsidR="00DA3512" w:rsidRPr="00EA4120" w:rsidRDefault="00DA3512" w:rsidP="001C11BB">
            <w:pPr>
              <w:rPr>
                <w:sz w:val="16"/>
                <w:szCs w:val="16"/>
              </w:rPr>
            </w:pPr>
          </w:p>
        </w:tc>
        <w:tc>
          <w:tcPr>
            <w:tcW w:w="2026" w:type="dxa"/>
          </w:tcPr>
          <w:p w:rsidR="00DA3512" w:rsidRPr="00EA4120" w:rsidRDefault="00DA3512" w:rsidP="001C11BB">
            <w:pPr>
              <w:rPr>
                <w:sz w:val="16"/>
                <w:szCs w:val="16"/>
              </w:rPr>
            </w:pPr>
          </w:p>
        </w:tc>
        <w:tc>
          <w:tcPr>
            <w:tcW w:w="1984" w:type="dxa"/>
          </w:tcPr>
          <w:p w:rsidR="00DA3512" w:rsidRPr="00EA4120" w:rsidRDefault="00DA3512" w:rsidP="001C11BB">
            <w:pPr>
              <w:rPr>
                <w:sz w:val="16"/>
                <w:szCs w:val="16"/>
              </w:rPr>
            </w:pPr>
          </w:p>
        </w:tc>
      </w:tr>
      <w:tr w:rsidR="00DA3512" w:rsidRPr="00EA4120" w:rsidTr="001C11BB">
        <w:tc>
          <w:tcPr>
            <w:tcW w:w="4101" w:type="dxa"/>
          </w:tcPr>
          <w:p w:rsidR="00DA3512" w:rsidRPr="00EA4120" w:rsidRDefault="00DA3512" w:rsidP="001C11BB">
            <w:pPr>
              <w:rPr>
                <w:sz w:val="16"/>
                <w:szCs w:val="16"/>
              </w:rPr>
            </w:pPr>
          </w:p>
        </w:tc>
        <w:tc>
          <w:tcPr>
            <w:tcW w:w="1386" w:type="dxa"/>
          </w:tcPr>
          <w:p w:rsidR="00DA3512" w:rsidRPr="00EA4120" w:rsidRDefault="00DA3512" w:rsidP="001C11BB">
            <w:pPr>
              <w:rPr>
                <w:sz w:val="16"/>
                <w:szCs w:val="16"/>
              </w:rPr>
            </w:pPr>
          </w:p>
        </w:tc>
        <w:tc>
          <w:tcPr>
            <w:tcW w:w="2026" w:type="dxa"/>
          </w:tcPr>
          <w:p w:rsidR="00DA3512" w:rsidRPr="00EA4120" w:rsidRDefault="00DA3512" w:rsidP="001C11BB">
            <w:pPr>
              <w:rPr>
                <w:sz w:val="16"/>
                <w:szCs w:val="16"/>
              </w:rPr>
            </w:pPr>
          </w:p>
        </w:tc>
        <w:tc>
          <w:tcPr>
            <w:tcW w:w="1984" w:type="dxa"/>
          </w:tcPr>
          <w:p w:rsidR="00DA3512" w:rsidRPr="00EA4120" w:rsidRDefault="00DA3512" w:rsidP="001C11BB">
            <w:pPr>
              <w:rPr>
                <w:sz w:val="16"/>
                <w:szCs w:val="16"/>
              </w:rPr>
            </w:pPr>
          </w:p>
        </w:tc>
      </w:tr>
      <w:tr w:rsidR="00DA3512" w:rsidRPr="00EA4120" w:rsidTr="001C11BB">
        <w:tc>
          <w:tcPr>
            <w:tcW w:w="4101" w:type="dxa"/>
          </w:tcPr>
          <w:p w:rsidR="00DA3512" w:rsidRPr="00EA4120" w:rsidRDefault="00DA3512" w:rsidP="001C11BB">
            <w:pPr>
              <w:rPr>
                <w:sz w:val="16"/>
                <w:szCs w:val="16"/>
              </w:rPr>
            </w:pPr>
          </w:p>
        </w:tc>
        <w:tc>
          <w:tcPr>
            <w:tcW w:w="1386" w:type="dxa"/>
          </w:tcPr>
          <w:p w:rsidR="00DA3512" w:rsidRPr="00EA4120" w:rsidRDefault="00DA3512" w:rsidP="001C11BB">
            <w:pPr>
              <w:rPr>
                <w:sz w:val="16"/>
                <w:szCs w:val="16"/>
              </w:rPr>
            </w:pPr>
          </w:p>
        </w:tc>
        <w:tc>
          <w:tcPr>
            <w:tcW w:w="2026" w:type="dxa"/>
          </w:tcPr>
          <w:p w:rsidR="00DA3512" w:rsidRPr="00EA4120" w:rsidRDefault="00DA3512" w:rsidP="001C11BB">
            <w:pPr>
              <w:rPr>
                <w:sz w:val="16"/>
                <w:szCs w:val="16"/>
              </w:rPr>
            </w:pPr>
          </w:p>
        </w:tc>
        <w:tc>
          <w:tcPr>
            <w:tcW w:w="1984" w:type="dxa"/>
          </w:tcPr>
          <w:p w:rsidR="00DA3512" w:rsidRPr="00EA4120" w:rsidRDefault="00DA3512" w:rsidP="001C11BB">
            <w:pPr>
              <w:rPr>
                <w:sz w:val="16"/>
                <w:szCs w:val="16"/>
              </w:rPr>
            </w:pPr>
          </w:p>
        </w:tc>
      </w:tr>
    </w:tbl>
    <w:p w:rsidR="00DA3512" w:rsidRPr="00EA4120" w:rsidRDefault="00DA3512" w:rsidP="00DA3512">
      <w:pPr>
        <w:jc w:val="both"/>
        <w:rPr>
          <w:sz w:val="16"/>
          <w:szCs w:val="16"/>
        </w:rPr>
      </w:pPr>
    </w:p>
    <w:p w:rsidR="00DA3512" w:rsidRPr="00EA4120" w:rsidRDefault="00DA3512" w:rsidP="00DA3512">
      <w:pPr>
        <w:numPr>
          <w:ilvl w:val="0"/>
          <w:numId w:val="22"/>
        </w:numPr>
        <w:jc w:val="both"/>
        <w:rPr>
          <w:sz w:val="16"/>
          <w:szCs w:val="16"/>
          <w:lang w:val="ru-RU"/>
        </w:rPr>
      </w:pPr>
      <w:r w:rsidRPr="00EA4120">
        <w:rPr>
          <w:sz w:val="16"/>
          <w:szCs w:val="16"/>
          <w:lang w:val="ru-RU"/>
        </w:rPr>
        <w:t>Стоимость объекта по утвержденной проектно-сметной документации</w:t>
      </w:r>
    </w:p>
    <w:p w:rsidR="00DA3512" w:rsidRPr="00EA4120" w:rsidRDefault="00DA3512" w:rsidP="00DA3512">
      <w:pPr>
        <w:numPr>
          <w:ilvl w:val="12"/>
          <w:numId w:val="0"/>
        </w:numPr>
        <w:ind w:left="283"/>
        <w:jc w:val="both"/>
        <w:rPr>
          <w:sz w:val="16"/>
          <w:szCs w:val="16"/>
          <w:lang w:val="ru-RU"/>
        </w:rPr>
      </w:pPr>
      <w:r w:rsidRPr="00EA4120">
        <w:rPr>
          <w:sz w:val="16"/>
          <w:szCs w:val="16"/>
          <w:lang w:val="ru-RU"/>
        </w:rPr>
        <w:t>Всего: _____________________________________________________________________________ руб. коп.</w:t>
      </w:r>
    </w:p>
    <w:p w:rsidR="00DA3512" w:rsidRPr="00EA4120" w:rsidRDefault="00DA3512" w:rsidP="00DA3512">
      <w:pPr>
        <w:numPr>
          <w:ilvl w:val="12"/>
          <w:numId w:val="0"/>
        </w:numPr>
        <w:ind w:left="283"/>
        <w:jc w:val="both"/>
        <w:rPr>
          <w:sz w:val="16"/>
          <w:szCs w:val="16"/>
          <w:lang w:val="ru-RU"/>
        </w:rPr>
      </w:pPr>
      <w:r w:rsidRPr="00EA4120">
        <w:rPr>
          <w:sz w:val="16"/>
          <w:szCs w:val="16"/>
          <w:lang w:val="ru-RU"/>
        </w:rPr>
        <w:t>в том числе:</w:t>
      </w:r>
    </w:p>
    <w:p w:rsidR="00DA3512" w:rsidRPr="00EA4120" w:rsidRDefault="00DA3512" w:rsidP="00DA3512">
      <w:pPr>
        <w:numPr>
          <w:ilvl w:val="12"/>
          <w:numId w:val="0"/>
        </w:numPr>
        <w:ind w:left="283"/>
        <w:jc w:val="both"/>
        <w:rPr>
          <w:sz w:val="16"/>
          <w:szCs w:val="16"/>
          <w:lang w:val="ru-RU"/>
        </w:rPr>
      </w:pPr>
      <w:r w:rsidRPr="00EA4120">
        <w:rPr>
          <w:sz w:val="16"/>
          <w:szCs w:val="16"/>
          <w:lang w:val="ru-RU"/>
        </w:rPr>
        <w:t>стоимость строительно-монтажных работ _______________________________________________ руб. коп.</w:t>
      </w:r>
    </w:p>
    <w:p w:rsidR="00DA3512" w:rsidRPr="00EA4120" w:rsidRDefault="00DA3512" w:rsidP="00DA3512">
      <w:pPr>
        <w:numPr>
          <w:ilvl w:val="12"/>
          <w:numId w:val="0"/>
        </w:numPr>
        <w:ind w:left="283"/>
        <w:jc w:val="both"/>
        <w:rPr>
          <w:sz w:val="16"/>
          <w:szCs w:val="16"/>
          <w:lang w:val="ru-RU"/>
        </w:rPr>
      </w:pPr>
      <w:r w:rsidRPr="00EA4120">
        <w:rPr>
          <w:sz w:val="16"/>
          <w:szCs w:val="16"/>
          <w:lang w:val="ru-RU"/>
        </w:rPr>
        <w:t>стоимость оборудования, инструмента и инвентаря _______________________________________ руб. коп.</w:t>
      </w:r>
    </w:p>
    <w:p w:rsidR="00DA3512" w:rsidRPr="00EA4120" w:rsidRDefault="00DA3512" w:rsidP="00DA3512">
      <w:pPr>
        <w:numPr>
          <w:ilvl w:val="12"/>
          <w:numId w:val="0"/>
        </w:numPr>
        <w:jc w:val="both"/>
        <w:rPr>
          <w:sz w:val="16"/>
          <w:szCs w:val="16"/>
          <w:lang w:val="ru-RU"/>
        </w:rPr>
      </w:pPr>
    </w:p>
    <w:p w:rsidR="00DA3512" w:rsidRPr="00EA4120" w:rsidRDefault="00DA3512" w:rsidP="00DA3512">
      <w:pPr>
        <w:numPr>
          <w:ilvl w:val="0"/>
          <w:numId w:val="22"/>
        </w:numPr>
        <w:jc w:val="both"/>
        <w:rPr>
          <w:sz w:val="16"/>
          <w:szCs w:val="16"/>
          <w:lang w:val="ru-RU"/>
        </w:rPr>
      </w:pPr>
      <w:r w:rsidRPr="00EA4120">
        <w:rPr>
          <w:sz w:val="16"/>
          <w:szCs w:val="16"/>
          <w:lang w:val="ru-RU"/>
        </w:rPr>
        <w:t>Стоимость принимаемых основных фондов ______________________________________________ руб. коп.</w:t>
      </w:r>
    </w:p>
    <w:p w:rsidR="00DA3512" w:rsidRPr="00EA4120" w:rsidRDefault="00DA3512" w:rsidP="00DA3512">
      <w:pPr>
        <w:numPr>
          <w:ilvl w:val="12"/>
          <w:numId w:val="0"/>
        </w:numPr>
        <w:ind w:left="283"/>
        <w:jc w:val="both"/>
        <w:rPr>
          <w:sz w:val="16"/>
          <w:szCs w:val="16"/>
          <w:lang w:val="ru-RU"/>
        </w:rPr>
      </w:pPr>
      <w:r w:rsidRPr="00EA4120">
        <w:rPr>
          <w:sz w:val="16"/>
          <w:szCs w:val="16"/>
          <w:lang w:val="ru-RU"/>
        </w:rPr>
        <w:t>в том числе:</w:t>
      </w:r>
    </w:p>
    <w:p w:rsidR="00DA3512" w:rsidRPr="00EA4120" w:rsidRDefault="00DA3512" w:rsidP="00DA3512">
      <w:pPr>
        <w:numPr>
          <w:ilvl w:val="12"/>
          <w:numId w:val="0"/>
        </w:numPr>
        <w:ind w:left="283"/>
        <w:jc w:val="both"/>
        <w:rPr>
          <w:sz w:val="16"/>
          <w:szCs w:val="16"/>
          <w:lang w:val="ru-RU"/>
        </w:rPr>
      </w:pPr>
      <w:r w:rsidRPr="00EA4120">
        <w:rPr>
          <w:sz w:val="16"/>
          <w:szCs w:val="16"/>
          <w:lang w:val="ru-RU"/>
        </w:rPr>
        <w:t>стоимость строительно-монтажных работ ________________________________________________ руб. коп.</w:t>
      </w:r>
    </w:p>
    <w:p w:rsidR="00DA3512" w:rsidRPr="00EA4120" w:rsidRDefault="00DA3512" w:rsidP="00DA3512">
      <w:pPr>
        <w:numPr>
          <w:ilvl w:val="12"/>
          <w:numId w:val="0"/>
        </w:numPr>
        <w:ind w:left="283"/>
        <w:jc w:val="both"/>
        <w:rPr>
          <w:sz w:val="16"/>
          <w:szCs w:val="16"/>
          <w:lang w:val="ru-RU"/>
        </w:rPr>
      </w:pPr>
      <w:r w:rsidRPr="00EA4120">
        <w:rPr>
          <w:sz w:val="16"/>
          <w:szCs w:val="16"/>
          <w:lang w:val="ru-RU"/>
        </w:rPr>
        <w:t>стоимость оборудования, инструмента и инвентаря _______________________________________ руб. коп.</w:t>
      </w:r>
    </w:p>
    <w:p w:rsidR="00DA3512" w:rsidRPr="00EA4120" w:rsidRDefault="00DA3512" w:rsidP="00DA3512">
      <w:pPr>
        <w:numPr>
          <w:ilvl w:val="12"/>
          <w:numId w:val="0"/>
        </w:numPr>
        <w:jc w:val="both"/>
        <w:rPr>
          <w:sz w:val="16"/>
          <w:szCs w:val="16"/>
          <w:lang w:val="ru-RU"/>
        </w:rPr>
      </w:pPr>
    </w:p>
    <w:p w:rsidR="00DA3512" w:rsidRPr="00EA4120" w:rsidRDefault="00DA3512" w:rsidP="00DA3512">
      <w:pPr>
        <w:numPr>
          <w:ilvl w:val="0"/>
          <w:numId w:val="22"/>
        </w:numPr>
        <w:jc w:val="both"/>
        <w:rPr>
          <w:sz w:val="16"/>
          <w:szCs w:val="16"/>
          <w:lang w:val="ru-RU"/>
        </w:rPr>
      </w:pPr>
      <w:r w:rsidRPr="00EA4120">
        <w:rPr>
          <w:sz w:val="16"/>
          <w:szCs w:val="16"/>
          <w:lang w:val="ru-RU"/>
        </w:rPr>
        <w:t>Неотъемлемой составной частью настоящего акта является документация, перечень которой приведен в приложении________________ (в соответствии с приложением 3 временного положения)</w:t>
      </w:r>
    </w:p>
    <w:p w:rsidR="00DA3512" w:rsidRPr="00EA4120" w:rsidRDefault="00DA3512" w:rsidP="00DA3512">
      <w:pPr>
        <w:numPr>
          <w:ilvl w:val="0"/>
          <w:numId w:val="22"/>
        </w:numPr>
        <w:jc w:val="both"/>
        <w:rPr>
          <w:sz w:val="16"/>
          <w:szCs w:val="16"/>
        </w:rPr>
      </w:pPr>
      <w:r w:rsidRPr="00EA4120">
        <w:rPr>
          <w:sz w:val="16"/>
          <w:szCs w:val="16"/>
        </w:rPr>
        <w:t>Дополнительные условия ________________</w:t>
      </w:r>
      <w:r>
        <w:rPr>
          <w:sz w:val="16"/>
          <w:szCs w:val="16"/>
          <w:lang w:val="ru-RU"/>
        </w:rPr>
        <w:t>___________________________</w:t>
      </w:r>
      <w:r w:rsidRPr="00EA4120">
        <w:rPr>
          <w:sz w:val="16"/>
          <w:szCs w:val="16"/>
        </w:rPr>
        <w:t>________________________________________________</w:t>
      </w:r>
    </w:p>
    <w:p w:rsidR="00DA3512" w:rsidRPr="00EA4120" w:rsidRDefault="00DA3512" w:rsidP="00DA3512">
      <w:pPr>
        <w:numPr>
          <w:ilvl w:val="12"/>
          <w:numId w:val="0"/>
        </w:numPr>
        <w:jc w:val="both"/>
        <w:rPr>
          <w:sz w:val="16"/>
          <w:szCs w:val="16"/>
        </w:rPr>
      </w:pPr>
      <w:r w:rsidRPr="00EA4120">
        <w:rPr>
          <w:sz w:val="16"/>
          <w:szCs w:val="16"/>
        </w:rPr>
        <w:t>_________________________</w:t>
      </w:r>
      <w:r>
        <w:rPr>
          <w:sz w:val="16"/>
          <w:szCs w:val="16"/>
          <w:lang w:val="ru-RU"/>
        </w:rPr>
        <w:t>__________________________</w:t>
      </w:r>
      <w:r w:rsidRPr="00EA4120">
        <w:rPr>
          <w:sz w:val="16"/>
          <w:szCs w:val="16"/>
        </w:rPr>
        <w:t>__________________</w:t>
      </w:r>
      <w:r>
        <w:rPr>
          <w:sz w:val="16"/>
          <w:szCs w:val="16"/>
          <w:lang w:val="ru-RU"/>
        </w:rPr>
        <w:t>___</w:t>
      </w:r>
      <w:r w:rsidRPr="00EA4120">
        <w:rPr>
          <w:sz w:val="16"/>
          <w:szCs w:val="16"/>
        </w:rPr>
        <w:t>____________________________________________</w:t>
      </w:r>
    </w:p>
    <w:p w:rsidR="00DA3512" w:rsidRPr="00EA4120" w:rsidRDefault="00DA3512" w:rsidP="00DA3512">
      <w:pPr>
        <w:numPr>
          <w:ilvl w:val="12"/>
          <w:numId w:val="0"/>
        </w:numPr>
        <w:jc w:val="both"/>
        <w:rPr>
          <w:sz w:val="16"/>
          <w:szCs w:val="16"/>
          <w:lang w:val="ru-RU"/>
        </w:rPr>
      </w:pPr>
      <w:r w:rsidRPr="00EA4120">
        <w:rPr>
          <w:sz w:val="16"/>
          <w:szCs w:val="16"/>
          <w:lang w:val="ru-RU"/>
        </w:rPr>
        <w:t xml:space="preserve">пункт заполняется при совмещении приемки с вводом объекта в действие, приемке </w:t>
      </w:r>
      <w:r w:rsidRPr="00EA4120">
        <w:rPr>
          <w:i/>
          <w:sz w:val="16"/>
          <w:szCs w:val="16"/>
          <w:lang w:val="ru-RU"/>
        </w:rPr>
        <w:t>“под ключ”</w:t>
      </w:r>
      <w:r w:rsidRPr="00EA4120">
        <w:rPr>
          <w:sz w:val="16"/>
          <w:szCs w:val="16"/>
          <w:lang w:val="ru-RU"/>
        </w:rPr>
        <w:t>, при частичном вводе в действие или приемке, в случае совмещения функций заказчика и исполнителя работ.</w:t>
      </w:r>
    </w:p>
    <w:p w:rsidR="00DA3512" w:rsidRPr="00EA4120" w:rsidRDefault="00DA3512" w:rsidP="00DA3512">
      <w:pPr>
        <w:jc w:val="both"/>
        <w:rPr>
          <w:sz w:val="16"/>
          <w:szCs w:val="16"/>
          <w:lang w:val="ru-RU"/>
        </w:rPr>
      </w:pPr>
      <w:r w:rsidRPr="00EA4120">
        <w:rPr>
          <w:sz w:val="16"/>
          <w:szCs w:val="16"/>
          <w:lang w:val="ru-RU"/>
        </w:rPr>
        <w:t>Объект сдал ___</w:t>
      </w:r>
      <w:r>
        <w:rPr>
          <w:sz w:val="16"/>
          <w:szCs w:val="16"/>
          <w:lang w:val="ru-RU"/>
        </w:rPr>
        <w:t>______________</w:t>
      </w:r>
      <w:r w:rsidRPr="00EA4120">
        <w:rPr>
          <w:sz w:val="16"/>
          <w:szCs w:val="16"/>
          <w:lang w:val="ru-RU"/>
        </w:rPr>
        <w:t>_____________  ____________________________________________  _________________</w:t>
      </w:r>
    </w:p>
    <w:p w:rsidR="00DA3512" w:rsidRPr="00EA4120" w:rsidRDefault="00DA3512" w:rsidP="00DA3512">
      <w:pPr>
        <w:jc w:val="both"/>
        <w:rPr>
          <w:spacing w:val="40"/>
          <w:sz w:val="16"/>
          <w:szCs w:val="16"/>
          <w:vertAlign w:val="superscript"/>
          <w:lang w:val="ru-RU"/>
        </w:rPr>
      </w:pPr>
      <w:r w:rsidRPr="00EA4120">
        <w:rPr>
          <w:spacing w:val="40"/>
          <w:sz w:val="16"/>
          <w:szCs w:val="16"/>
          <w:vertAlign w:val="superscript"/>
          <w:lang w:val="ru-RU"/>
        </w:rPr>
        <w:t xml:space="preserve">                         должность                        фамилия, имя, отчество                         подпись</w:t>
      </w:r>
    </w:p>
    <w:p w:rsidR="00DA3512" w:rsidRPr="00EA4120" w:rsidRDefault="00DA3512" w:rsidP="00DA3512">
      <w:pPr>
        <w:jc w:val="both"/>
        <w:rPr>
          <w:sz w:val="16"/>
          <w:szCs w:val="16"/>
          <w:lang w:val="ru-RU"/>
        </w:rPr>
      </w:pPr>
      <w:r w:rsidRPr="00EA4120">
        <w:rPr>
          <w:sz w:val="16"/>
          <w:szCs w:val="16"/>
          <w:lang w:val="ru-RU"/>
        </w:rPr>
        <w:t>Объект принял ______</w:t>
      </w:r>
      <w:r>
        <w:rPr>
          <w:sz w:val="16"/>
          <w:szCs w:val="16"/>
          <w:lang w:val="ru-RU"/>
        </w:rPr>
        <w:t>________________</w:t>
      </w:r>
      <w:r w:rsidRPr="00EA4120">
        <w:rPr>
          <w:sz w:val="16"/>
          <w:szCs w:val="16"/>
          <w:lang w:val="ru-RU"/>
        </w:rPr>
        <w:t>______  ___________________________________________  _____</w:t>
      </w:r>
      <w:r>
        <w:rPr>
          <w:sz w:val="16"/>
          <w:szCs w:val="16"/>
          <w:lang w:val="ru-RU"/>
        </w:rPr>
        <w:t>____</w:t>
      </w:r>
      <w:r w:rsidRPr="00EA4120">
        <w:rPr>
          <w:sz w:val="16"/>
          <w:szCs w:val="16"/>
          <w:lang w:val="ru-RU"/>
        </w:rPr>
        <w:t>___________</w:t>
      </w:r>
    </w:p>
    <w:p w:rsidR="00DA3512" w:rsidRPr="00EA4120" w:rsidRDefault="00DA3512" w:rsidP="00DA3512">
      <w:pPr>
        <w:jc w:val="both"/>
        <w:rPr>
          <w:spacing w:val="40"/>
          <w:sz w:val="16"/>
          <w:szCs w:val="16"/>
          <w:vertAlign w:val="superscript"/>
          <w:lang w:val="ru-RU"/>
        </w:rPr>
      </w:pPr>
      <w:r w:rsidRPr="00EA4120">
        <w:rPr>
          <w:spacing w:val="40"/>
          <w:sz w:val="16"/>
          <w:szCs w:val="16"/>
          <w:vertAlign w:val="superscript"/>
          <w:lang w:val="ru-RU"/>
        </w:rPr>
        <w:t xml:space="preserve">                            должность                         фамилия, имя, отчество                       подпись</w:t>
      </w:r>
    </w:p>
    <w:p w:rsidR="00DA3512" w:rsidRPr="00EA4120" w:rsidRDefault="00DA3512" w:rsidP="00DA3512">
      <w:pPr>
        <w:jc w:val="both"/>
        <w:rPr>
          <w:sz w:val="16"/>
          <w:szCs w:val="16"/>
          <w:lang w:val="ru-RU"/>
        </w:rPr>
      </w:pPr>
      <w:r w:rsidRPr="00EA4120">
        <w:rPr>
          <w:sz w:val="16"/>
          <w:szCs w:val="16"/>
          <w:lang w:val="ru-RU"/>
        </w:rPr>
        <w:t>Проектировщик _________</w:t>
      </w:r>
      <w:r>
        <w:rPr>
          <w:sz w:val="16"/>
          <w:szCs w:val="16"/>
          <w:lang w:val="ru-RU"/>
        </w:rPr>
        <w:t>________________</w:t>
      </w:r>
      <w:r w:rsidRPr="00EA4120">
        <w:rPr>
          <w:sz w:val="16"/>
          <w:szCs w:val="16"/>
          <w:lang w:val="ru-RU"/>
        </w:rPr>
        <w:t>_____  ___________________________________________  ________________</w:t>
      </w:r>
    </w:p>
    <w:p w:rsidR="00DA3512" w:rsidRPr="00EA4120" w:rsidRDefault="00DA3512" w:rsidP="00DA3512">
      <w:pPr>
        <w:jc w:val="both"/>
        <w:rPr>
          <w:spacing w:val="40"/>
          <w:sz w:val="16"/>
          <w:szCs w:val="16"/>
          <w:vertAlign w:val="superscript"/>
          <w:lang w:val="ru-RU"/>
        </w:rPr>
      </w:pPr>
      <w:r w:rsidRPr="00EA4120">
        <w:rPr>
          <w:spacing w:val="40"/>
          <w:sz w:val="16"/>
          <w:szCs w:val="16"/>
          <w:vertAlign w:val="superscript"/>
          <w:lang w:val="ru-RU"/>
        </w:rPr>
        <w:t xml:space="preserve">                            должность                         фамилия, имя, отчество                       подпись</w:t>
      </w:r>
    </w:p>
    <w:p w:rsidR="00DA3512" w:rsidRPr="00EA4120" w:rsidRDefault="00DA3512" w:rsidP="00DA3512">
      <w:pPr>
        <w:jc w:val="both"/>
        <w:rPr>
          <w:sz w:val="16"/>
          <w:szCs w:val="16"/>
          <w:lang w:val="ru-RU"/>
        </w:rPr>
      </w:pPr>
      <w:r w:rsidRPr="00EA4120">
        <w:rPr>
          <w:sz w:val="16"/>
          <w:szCs w:val="16"/>
          <w:lang w:val="ru-RU"/>
        </w:rPr>
        <w:t xml:space="preserve">Исполнитель работ                                                 </w:t>
      </w:r>
      <w:r>
        <w:rPr>
          <w:sz w:val="16"/>
          <w:szCs w:val="16"/>
          <w:lang w:val="ru-RU"/>
        </w:rPr>
        <w:t xml:space="preserve">                       </w:t>
      </w:r>
      <w:r w:rsidRPr="00EA4120">
        <w:rPr>
          <w:sz w:val="16"/>
          <w:szCs w:val="16"/>
          <w:lang w:val="ru-RU"/>
        </w:rPr>
        <w:t xml:space="preserve">                                        Заказчик</w:t>
      </w:r>
    </w:p>
    <w:p w:rsidR="00DA3512" w:rsidRPr="00EA4120" w:rsidRDefault="00DA3512" w:rsidP="00DA3512">
      <w:pPr>
        <w:jc w:val="both"/>
        <w:rPr>
          <w:sz w:val="16"/>
          <w:szCs w:val="16"/>
          <w:lang w:val="ru-RU"/>
        </w:rPr>
      </w:pPr>
      <w:r w:rsidRPr="00EA4120">
        <w:rPr>
          <w:sz w:val="16"/>
          <w:szCs w:val="16"/>
          <w:lang w:val="ru-RU"/>
        </w:rPr>
        <w:t>(генеральный подрядчик, подрядчик)</w:t>
      </w:r>
    </w:p>
    <w:p w:rsidR="00DA3512" w:rsidRPr="00EA4120" w:rsidRDefault="00DA3512" w:rsidP="00DA3512">
      <w:pPr>
        <w:jc w:val="both"/>
        <w:rPr>
          <w:sz w:val="16"/>
          <w:szCs w:val="16"/>
          <w:lang w:val="ru-RU"/>
        </w:rPr>
      </w:pPr>
      <w:r w:rsidRPr="00EA4120">
        <w:rPr>
          <w:sz w:val="16"/>
          <w:szCs w:val="16"/>
          <w:lang w:val="ru-RU"/>
        </w:rPr>
        <w:t xml:space="preserve">Примечание:  В случаях, когда функции заказчика и исполнителя работ - подрядчика выполняются одним лицом, состав </w:t>
      </w:r>
    </w:p>
    <w:p w:rsidR="00DA3512" w:rsidRPr="00EA4120" w:rsidRDefault="00DA3512" w:rsidP="00DA3512">
      <w:pPr>
        <w:jc w:val="both"/>
        <w:rPr>
          <w:sz w:val="16"/>
          <w:szCs w:val="16"/>
          <w:lang w:val="ru-RU"/>
        </w:rPr>
      </w:pPr>
      <w:r w:rsidRPr="00EA4120">
        <w:rPr>
          <w:sz w:val="16"/>
          <w:szCs w:val="16"/>
          <w:lang w:val="ru-RU"/>
        </w:rPr>
        <w:t>подписей определяется инвестором</w:t>
      </w:r>
    </w:p>
    <w:p w:rsidR="00DA3512" w:rsidRDefault="00DA3512" w:rsidP="00DA3512">
      <w:pPr>
        <w:pStyle w:val="ConsPlusTitle"/>
        <w:widowControl/>
        <w:jc w:val="right"/>
        <w:rPr>
          <w:rFonts w:ascii="Times New Roman" w:hAnsi="Times New Roman" w:cs="Times New Roman"/>
          <w:b w:val="0"/>
          <w:sz w:val="16"/>
          <w:szCs w:val="16"/>
        </w:rPr>
      </w:pPr>
    </w:p>
    <w:p w:rsidR="00DA3512" w:rsidRPr="00EA4120" w:rsidRDefault="00DA3512" w:rsidP="00DA3512">
      <w:pPr>
        <w:pStyle w:val="ConsPlusTitle"/>
        <w:widowControl/>
        <w:jc w:val="right"/>
        <w:rPr>
          <w:rFonts w:ascii="Times New Roman" w:hAnsi="Times New Roman" w:cs="Times New Roman"/>
          <w:b w:val="0"/>
          <w:sz w:val="16"/>
          <w:szCs w:val="16"/>
        </w:rPr>
      </w:pPr>
      <w:r w:rsidRPr="00EA4120">
        <w:rPr>
          <w:rFonts w:ascii="Times New Roman" w:hAnsi="Times New Roman" w:cs="Times New Roman"/>
          <w:b w:val="0"/>
          <w:sz w:val="16"/>
          <w:szCs w:val="16"/>
        </w:rPr>
        <w:t>Приложение № 5</w:t>
      </w:r>
    </w:p>
    <w:p w:rsidR="00DA3512" w:rsidRPr="00EA4120" w:rsidRDefault="00DA3512" w:rsidP="00DA3512">
      <w:pPr>
        <w:pStyle w:val="ConsPlusTitle"/>
        <w:widowControl/>
        <w:jc w:val="right"/>
        <w:rPr>
          <w:rFonts w:ascii="Times New Roman" w:hAnsi="Times New Roman" w:cs="Times New Roman"/>
          <w:b w:val="0"/>
          <w:sz w:val="16"/>
          <w:szCs w:val="16"/>
        </w:rPr>
      </w:pPr>
      <w:r w:rsidRPr="00EA4120">
        <w:rPr>
          <w:rFonts w:ascii="Times New Roman" w:hAnsi="Times New Roman" w:cs="Times New Roman"/>
          <w:b w:val="0"/>
          <w:sz w:val="16"/>
          <w:szCs w:val="16"/>
        </w:rPr>
        <w:t>к административному регламенту</w:t>
      </w:r>
    </w:p>
    <w:p w:rsidR="00DA3512" w:rsidRPr="00EA4120" w:rsidRDefault="00DA3512" w:rsidP="00DA3512">
      <w:pPr>
        <w:pStyle w:val="ConsPlusTitle"/>
        <w:widowControl/>
        <w:jc w:val="right"/>
        <w:rPr>
          <w:rFonts w:ascii="Times New Roman" w:hAnsi="Times New Roman" w:cs="Times New Roman"/>
          <w:b w:val="0"/>
          <w:sz w:val="16"/>
          <w:szCs w:val="16"/>
        </w:rPr>
      </w:pPr>
      <w:r w:rsidRPr="00EA4120">
        <w:rPr>
          <w:rFonts w:ascii="Times New Roman" w:hAnsi="Times New Roman" w:cs="Times New Roman"/>
          <w:b w:val="0"/>
          <w:sz w:val="16"/>
          <w:szCs w:val="16"/>
        </w:rPr>
        <w:t>по предоставлению муниципальной услуги,</w:t>
      </w:r>
    </w:p>
    <w:p w:rsidR="00DA3512" w:rsidRPr="00EA4120" w:rsidRDefault="00DA3512" w:rsidP="00DA3512">
      <w:pPr>
        <w:pStyle w:val="ConsPlusTitle"/>
        <w:widowControl/>
        <w:jc w:val="right"/>
        <w:rPr>
          <w:rFonts w:ascii="Times New Roman" w:hAnsi="Times New Roman" w:cs="Times New Roman"/>
          <w:b w:val="0"/>
          <w:sz w:val="16"/>
          <w:szCs w:val="16"/>
        </w:rPr>
      </w:pPr>
      <w:r w:rsidRPr="00EA4120">
        <w:rPr>
          <w:rFonts w:ascii="Times New Roman" w:hAnsi="Times New Roman" w:cs="Times New Roman"/>
          <w:b w:val="0"/>
          <w:sz w:val="16"/>
          <w:szCs w:val="16"/>
        </w:rPr>
        <w:t xml:space="preserve">«Подготовка разрешений на ввод объекта </w:t>
      </w:r>
    </w:p>
    <w:p w:rsidR="00DA3512" w:rsidRPr="00EA4120" w:rsidRDefault="00DA3512" w:rsidP="00DA3512">
      <w:pPr>
        <w:pStyle w:val="ConsPlusTitle"/>
        <w:widowControl/>
        <w:jc w:val="right"/>
        <w:rPr>
          <w:rFonts w:ascii="Times New Roman" w:hAnsi="Times New Roman" w:cs="Times New Roman"/>
          <w:b w:val="0"/>
          <w:sz w:val="16"/>
          <w:szCs w:val="16"/>
        </w:rPr>
      </w:pPr>
      <w:r w:rsidRPr="00EA4120">
        <w:rPr>
          <w:rFonts w:ascii="Times New Roman" w:hAnsi="Times New Roman" w:cs="Times New Roman"/>
          <w:b w:val="0"/>
          <w:sz w:val="16"/>
          <w:szCs w:val="16"/>
        </w:rPr>
        <w:t xml:space="preserve">в эксплуатацию на территории </w:t>
      </w:r>
    </w:p>
    <w:p w:rsidR="00DA3512" w:rsidRPr="00EA4120" w:rsidRDefault="00DA3512" w:rsidP="00DA3512">
      <w:pPr>
        <w:pStyle w:val="ConsPlusTitle"/>
        <w:widowControl/>
        <w:jc w:val="right"/>
        <w:rPr>
          <w:rFonts w:ascii="Times New Roman" w:hAnsi="Times New Roman" w:cs="Times New Roman"/>
          <w:b w:val="0"/>
          <w:sz w:val="16"/>
          <w:szCs w:val="16"/>
        </w:rPr>
      </w:pPr>
      <w:r w:rsidRPr="00EA4120">
        <w:rPr>
          <w:rFonts w:ascii="Times New Roman" w:hAnsi="Times New Roman" w:cs="Times New Roman"/>
          <w:b w:val="0"/>
          <w:sz w:val="16"/>
          <w:szCs w:val="16"/>
        </w:rPr>
        <w:t>Нижнесергинского городского поселения»</w:t>
      </w:r>
    </w:p>
    <w:p w:rsidR="00DA3512" w:rsidRPr="00EA4120" w:rsidRDefault="00DA3512" w:rsidP="00DA3512">
      <w:pPr>
        <w:pStyle w:val="ConsPlusTitle"/>
        <w:widowControl/>
        <w:jc w:val="right"/>
        <w:rPr>
          <w:rFonts w:ascii="Times New Roman" w:hAnsi="Times New Roman" w:cs="Times New Roman"/>
          <w:b w:val="0"/>
          <w:sz w:val="16"/>
          <w:szCs w:val="16"/>
        </w:rPr>
      </w:pPr>
    </w:p>
    <w:p w:rsidR="00DA3512" w:rsidRPr="00EA4120" w:rsidRDefault="00DA3512" w:rsidP="00DA3512">
      <w:pPr>
        <w:ind w:left="6237"/>
        <w:rPr>
          <w:sz w:val="16"/>
          <w:szCs w:val="16"/>
          <w:lang w:val="ru-RU"/>
        </w:rPr>
      </w:pPr>
      <w:r w:rsidRPr="00EA4120">
        <w:rPr>
          <w:sz w:val="16"/>
          <w:szCs w:val="16"/>
          <w:lang w:val="ru-RU"/>
        </w:rPr>
        <w:t xml:space="preserve">В администрацию Нижнесергинского </w:t>
      </w:r>
    </w:p>
    <w:p w:rsidR="00DA3512" w:rsidRPr="00EA4120" w:rsidRDefault="00DA3512" w:rsidP="00DA3512">
      <w:pPr>
        <w:ind w:left="6237"/>
        <w:rPr>
          <w:sz w:val="16"/>
          <w:szCs w:val="16"/>
          <w:lang w:val="ru-RU"/>
        </w:rPr>
      </w:pPr>
      <w:r w:rsidRPr="00EA4120">
        <w:rPr>
          <w:sz w:val="16"/>
          <w:szCs w:val="16"/>
          <w:lang w:val="ru-RU"/>
        </w:rPr>
        <w:t>городского поселения</w:t>
      </w:r>
    </w:p>
    <w:p w:rsidR="00DA3512" w:rsidRPr="00EA4120" w:rsidRDefault="00DA3512" w:rsidP="00DA3512">
      <w:pPr>
        <w:jc w:val="right"/>
        <w:rPr>
          <w:sz w:val="16"/>
          <w:szCs w:val="16"/>
          <w:lang w:val="ru-RU"/>
        </w:rPr>
      </w:pPr>
    </w:p>
    <w:p w:rsidR="00DA3512" w:rsidRPr="00EA4120" w:rsidRDefault="00DA3512" w:rsidP="00DA3512">
      <w:pPr>
        <w:tabs>
          <w:tab w:val="center" w:pos="5102"/>
        </w:tabs>
        <w:rPr>
          <w:sz w:val="16"/>
          <w:szCs w:val="16"/>
          <w:lang w:val="ru-RU"/>
        </w:rPr>
      </w:pPr>
    </w:p>
    <w:p w:rsidR="00DA3512" w:rsidRPr="00EA4120" w:rsidRDefault="00DA3512" w:rsidP="00DA3512">
      <w:pPr>
        <w:jc w:val="center"/>
        <w:rPr>
          <w:b/>
          <w:sz w:val="16"/>
          <w:szCs w:val="16"/>
          <w:lang w:val="ru-RU"/>
        </w:rPr>
      </w:pPr>
      <w:r w:rsidRPr="00EA4120">
        <w:rPr>
          <w:b/>
          <w:sz w:val="16"/>
          <w:szCs w:val="16"/>
          <w:lang w:val="ru-RU"/>
        </w:rPr>
        <w:t>ПОДТВЕРЖДЕНИЕ</w:t>
      </w:r>
    </w:p>
    <w:p w:rsidR="00DA3512" w:rsidRPr="00EA4120" w:rsidRDefault="00DA3512" w:rsidP="00DA3512">
      <w:pPr>
        <w:jc w:val="center"/>
        <w:rPr>
          <w:b/>
          <w:sz w:val="16"/>
          <w:szCs w:val="16"/>
          <w:lang w:val="ru-RU"/>
        </w:rPr>
      </w:pPr>
      <w:r w:rsidRPr="00EA4120">
        <w:rPr>
          <w:b/>
          <w:sz w:val="16"/>
          <w:szCs w:val="16"/>
          <w:lang w:val="ru-RU"/>
        </w:rPr>
        <w:t>соответствия параметров построенного, реконструированного, отремонтированного  объекта капитального строительства требованиям техническим регламентам</w:t>
      </w:r>
    </w:p>
    <w:p w:rsidR="00DA3512" w:rsidRPr="00EA4120" w:rsidRDefault="00DA3512" w:rsidP="00DA3512">
      <w:pPr>
        <w:rPr>
          <w:sz w:val="16"/>
          <w:szCs w:val="16"/>
          <w:lang w:val="ru-RU"/>
        </w:rPr>
      </w:pPr>
      <w:r w:rsidRPr="00EA4120">
        <w:rPr>
          <w:sz w:val="16"/>
          <w:szCs w:val="16"/>
          <w:lang w:val="ru-RU"/>
        </w:rPr>
        <w:tab/>
      </w:r>
    </w:p>
    <w:p w:rsidR="00DA3512" w:rsidRPr="00EA4120" w:rsidRDefault="00DA3512" w:rsidP="00DA3512">
      <w:pPr>
        <w:rPr>
          <w:sz w:val="16"/>
          <w:szCs w:val="16"/>
          <w:u w:val="single"/>
          <w:lang w:val="ru-RU"/>
        </w:rPr>
      </w:pPr>
      <w:r w:rsidRPr="00EA4120">
        <w:rPr>
          <w:sz w:val="16"/>
          <w:szCs w:val="16"/>
          <w:lang w:val="ru-RU"/>
        </w:rPr>
        <w:t xml:space="preserve"> </w:t>
      </w:r>
      <w:r w:rsidRPr="00EA4120">
        <w:rPr>
          <w:sz w:val="16"/>
          <w:szCs w:val="16"/>
          <w:u w:val="single"/>
          <w:lang w:val="ru-RU"/>
        </w:rPr>
        <w:tab/>
      </w:r>
      <w:r w:rsidRPr="00EA4120">
        <w:rPr>
          <w:sz w:val="16"/>
          <w:szCs w:val="16"/>
          <w:u w:val="single"/>
          <w:lang w:val="ru-RU"/>
        </w:rPr>
        <w:tab/>
      </w:r>
      <w:r w:rsidRPr="00EA4120">
        <w:rPr>
          <w:sz w:val="16"/>
          <w:szCs w:val="16"/>
          <w:u w:val="single"/>
          <w:lang w:val="ru-RU"/>
        </w:rPr>
        <w:tab/>
      </w:r>
      <w:r w:rsidRPr="00EA4120">
        <w:rPr>
          <w:sz w:val="16"/>
          <w:szCs w:val="16"/>
          <w:u w:val="single"/>
          <w:lang w:val="ru-RU"/>
        </w:rPr>
        <w:tab/>
      </w:r>
      <w:r w:rsidRPr="00EA4120">
        <w:rPr>
          <w:sz w:val="16"/>
          <w:szCs w:val="16"/>
          <w:u w:val="single"/>
          <w:lang w:val="ru-RU"/>
        </w:rPr>
        <w:tab/>
      </w:r>
      <w:r w:rsidRPr="00EA4120">
        <w:rPr>
          <w:i/>
          <w:sz w:val="16"/>
          <w:szCs w:val="16"/>
          <w:u w:val="single"/>
          <w:lang w:val="ru-RU"/>
        </w:rPr>
        <w:tab/>
      </w:r>
      <w:r w:rsidRPr="00EA4120">
        <w:rPr>
          <w:i/>
          <w:sz w:val="16"/>
          <w:szCs w:val="16"/>
          <w:u w:val="single"/>
          <w:lang w:val="ru-RU"/>
        </w:rPr>
        <w:tab/>
      </w:r>
      <w:r w:rsidRPr="00EA4120">
        <w:rPr>
          <w:sz w:val="16"/>
          <w:szCs w:val="16"/>
          <w:u w:val="single"/>
          <w:lang w:val="ru-RU"/>
        </w:rPr>
        <w:tab/>
      </w:r>
      <w:r w:rsidRPr="00EA4120">
        <w:rPr>
          <w:sz w:val="16"/>
          <w:szCs w:val="16"/>
          <w:u w:val="single"/>
          <w:lang w:val="ru-RU"/>
        </w:rPr>
        <w:tab/>
      </w:r>
      <w:r w:rsidRPr="00EA4120">
        <w:rPr>
          <w:sz w:val="16"/>
          <w:szCs w:val="16"/>
          <w:u w:val="single"/>
          <w:lang w:val="ru-RU"/>
        </w:rPr>
        <w:tab/>
      </w:r>
      <w:r w:rsidRPr="00EA4120">
        <w:rPr>
          <w:sz w:val="16"/>
          <w:szCs w:val="16"/>
          <w:u w:val="single"/>
          <w:lang w:val="ru-RU"/>
        </w:rPr>
        <w:tab/>
      </w:r>
      <w:r w:rsidRPr="00EA4120">
        <w:rPr>
          <w:sz w:val="16"/>
          <w:szCs w:val="16"/>
          <w:u w:val="single"/>
          <w:lang w:val="ru-RU"/>
        </w:rPr>
        <w:tab/>
      </w:r>
      <w:r>
        <w:rPr>
          <w:sz w:val="16"/>
          <w:szCs w:val="16"/>
          <w:u w:val="single"/>
          <w:lang w:val="ru-RU"/>
        </w:rPr>
        <w:t>__________</w:t>
      </w:r>
    </w:p>
    <w:p w:rsidR="00DA3512" w:rsidRPr="00267D9C" w:rsidRDefault="00DA3512" w:rsidP="00DA3512">
      <w:pPr>
        <w:jc w:val="center"/>
        <w:rPr>
          <w:sz w:val="12"/>
          <w:szCs w:val="12"/>
          <w:lang w:val="ru-RU"/>
        </w:rPr>
      </w:pPr>
      <w:r w:rsidRPr="00267D9C">
        <w:rPr>
          <w:sz w:val="12"/>
          <w:szCs w:val="12"/>
          <w:lang w:val="ru-RU"/>
        </w:rPr>
        <w:t>(наименование подрядчика (фамилия, имя, отчество, для  граждан,</w:t>
      </w:r>
    </w:p>
    <w:p w:rsidR="00DA3512" w:rsidRPr="00EA4120" w:rsidRDefault="00DA3512" w:rsidP="00DA3512">
      <w:pPr>
        <w:jc w:val="both"/>
        <w:rPr>
          <w:sz w:val="16"/>
          <w:szCs w:val="16"/>
          <w:u w:val="single"/>
          <w:lang w:val="ru-RU"/>
        </w:rPr>
      </w:pPr>
      <w:r w:rsidRPr="00EA4120">
        <w:rPr>
          <w:sz w:val="16"/>
          <w:szCs w:val="16"/>
          <w:u w:val="single"/>
          <w:lang w:val="ru-RU"/>
        </w:rPr>
        <w:tab/>
      </w:r>
      <w:r w:rsidRPr="00EA4120">
        <w:rPr>
          <w:sz w:val="16"/>
          <w:szCs w:val="16"/>
          <w:u w:val="single"/>
          <w:lang w:val="ru-RU"/>
        </w:rPr>
        <w:tab/>
      </w:r>
      <w:r w:rsidRPr="00EA4120">
        <w:rPr>
          <w:sz w:val="16"/>
          <w:szCs w:val="16"/>
          <w:u w:val="single"/>
          <w:lang w:val="ru-RU"/>
        </w:rPr>
        <w:tab/>
      </w:r>
      <w:r w:rsidRPr="00EA4120">
        <w:rPr>
          <w:sz w:val="16"/>
          <w:szCs w:val="16"/>
          <w:u w:val="single"/>
          <w:lang w:val="ru-RU"/>
        </w:rPr>
        <w:tab/>
      </w:r>
      <w:r w:rsidRPr="00EA4120">
        <w:rPr>
          <w:sz w:val="16"/>
          <w:szCs w:val="16"/>
          <w:u w:val="single"/>
          <w:lang w:val="ru-RU"/>
        </w:rPr>
        <w:tab/>
      </w:r>
      <w:r w:rsidRPr="00EA4120">
        <w:rPr>
          <w:sz w:val="16"/>
          <w:szCs w:val="16"/>
          <w:u w:val="single"/>
          <w:lang w:val="ru-RU"/>
        </w:rPr>
        <w:tab/>
      </w:r>
      <w:r w:rsidRPr="00EA4120">
        <w:rPr>
          <w:sz w:val="16"/>
          <w:szCs w:val="16"/>
          <w:u w:val="single"/>
          <w:lang w:val="ru-RU"/>
        </w:rPr>
        <w:tab/>
      </w:r>
      <w:r w:rsidRPr="00EA4120">
        <w:rPr>
          <w:sz w:val="16"/>
          <w:szCs w:val="16"/>
          <w:u w:val="single"/>
          <w:lang w:val="ru-RU"/>
        </w:rPr>
        <w:tab/>
      </w:r>
      <w:r w:rsidRPr="00EA4120">
        <w:rPr>
          <w:sz w:val="16"/>
          <w:szCs w:val="16"/>
          <w:u w:val="single"/>
          <w:lang w:val="ru-RU"/>
        </w:rPr>
        <w:tab/>
      </w:r>
      <w:r w:rsidRPr="00EA4120">
        <w:rPr>
          <w:sz w:val="16"/>
          <w:szCs w:val="16"/>
          <w:u w:val="single"/>
          <w:lang w:val="ru-RU"/>
        </w:rPr>
        <w:tab/>
      </w:r>
      <w:r w:rsidRPr="00EA4120">
        <w:rPr>
          <w:sz w:val="16"/>
          <w:szCs w:val="16"/>
          <w:u w:val="single"/>
          <w:lang w:val="ru-RU"/>
        </w:rPr>
        <w:tab/>
      </w:r>
      <w:r w:rsidRPr="00EA4120">
        <w:rPr>
          <w:sz w:val="16"/>
          <w:szCs w:val="16"/>
          <w:u w:val="single"/>
          <w:lang w:val="ru-RU"/>
        </w:rPr>
        <w:tab/>
      </w:r>
      <w:r>
        <w:rPr>
          <w:sz w:val="16"/>
          <w:szCs w:val="16"/>
          <w:u w:val="single"/>
          <w:lang w:val="ru-RU"/>
        </w:rPr>
        <w:t>__________</w:t>
      </w:r>
    </w:p>
    <w:p w:rsidR="00DA3512" w:rsidRPr="00267D9C" w:rsidRDefault="00DA3512" w:rsidP="00DA3512">
      <w:pPr>
        <w:jc w:val="center"/>
        <w:rPr>
          <w:sz w:val="12"/>
          <w:szCs w:val="12"/>
          <w:lang w:val="ru-RU"/>
        </w:rPr>
      </w:pPr>
      <w:r w:rsidRPr="00267D9C">
        <w:rPr>
          <w:sz w:val="12"/>
          <w:szCs w:val="12"/>
          <w:lang w:val="ru-RU"/>
        </w:rPr>
        <w:t>полное наименование организации для юридических лиц)</w:t>
      </w:r>
    </w:p>
    <w:p w:rsidR="00DA3512" w:rsidRPr="00EA4120" w:rsidRDefault="00DA3512" w:rsidP="00DA3512">
      <w:pPr>
        <w:jc w:val="both"/>
        <w:rPr>
          <w:sz w:val="16"/>
          <w:szCs w:val="16"/>
          <w:lang w:val="ru-RU"/>
        </w:rPr>
      </w:pPr>
      <w:r w:rsidRPr="00EA4120">
        <w:rPr>
          <w:sz w:val="16"/>
          <w:szCs w:val="16"/>
          <w:lang w:val="ru-RU"/>
        </w:rPr>
        <w:t>Подтверждает, что построенный, реконструируемый, отремонтированный (нужное подчеркнуть)</w:t>
      </w:r>
    </w:p>
    <w:p w:rsidR="00DA3512" w:rsidRPr="00EA4120" w:rsidRDefault="00DA3512" w:rsidP="00DA3512">
      <w:pPr>
        <w:jc w:val="both"/>
        <w:rPr>
          <w:sz w:val="16"/>
          <w:szCs w:val="16"/>
          <w:u w:val="single"/>
          <w:lang w:val="ru-RU"/>
        </w:rPr>
      </w:pPr>
      <w:r w:rsidRPr="00EA4120">
        <w:rPr>
          <w:sz w:val="16"/>
          <w:szCs w:val="16"/>
          <w:u w:val="single"/>
          <w:lang w:val="ru-RU"/>
        </w:rPr>
        <w:tab/>
      </w:r>
      <w:r w:rsidRPr="00EA4120">
        <w:rPr>
          <w:sz w:val="16"/>
          <w:szCs w:val="16"/>
          <w:u w:val="single"/>
          <w:lang w:val="ru-RU"/>
        </w:rPr>
        <w:tab/>
      </w:r>
      <w:r w:rsidRPr="00EA4120">
        <w:rPr>
          <w:sz w:val="16"/>
          <w:szCs w:val="16"/>
          <w:u w:val="single"/>
          <w:lang w:val="ru-RU"/>
        </w:rPr>
        <w:tab/>
      </w:r>
      <w:r w:rsidRPr="00EA4120">
        <w:rPr>
          <w:sz w:val="16"/>
          <w:szCs w:val="16"/>
          <w:u w:val="single"/>
          <w:lang w:val="ru-RU"/>
        </w:rPr>
        <w:tab/>
      </w:r>
      <w:r w:rsidRPr="00EA4120">
        <w:rPr>
          <w:i/>
          <w:sz w:val="16"/>
          <w:szCs w:val="16"/>
          <w:u w:val="single"/>
          <w:lang w:val="ru-RU"/>
        </w:rPr>
        <w:tab/>
      </w:r>
      <w:r w:rsidRPr="00EA4120">
        <w:rPr>
          <w:i/>
          <w:sz w:val="16"/>
          <w:szCs w:val="16"/>
          <w:u w:val="single"/>
          <w:lang w:val="ru-RU"/>
        </w:rPr>
        <w:tab/>
      </w:r>
      <w:r w:rsidRPr="00EA4120">
        <w:rPr>
          <w:i/>
          <w:sz w:val="16"/>
          <w:szCs w:val="16"/>
          <w:u w:val="single"/>
          <w:lang w:val="ru-RU"/>
        </w:rPr>
        <w:tab/>
      </w:r>
      <w:r w:rsidRPr="00EA4120">
        <w:rPr>
          <w:i/>
          <w:sz w:val="16"/>
          <w:szCs w:val="16"/>
          <w:u w:val="single"/>
          <w:lang w:val="ru-RU"/>
        </w:rPr>
        <w:tab/>
      </w:r>
      <w:r w:rsidRPr="00EA4120">
        <w:rPr>
          <w:i/>
          <w:sz w:val="16"/>
          <w:szCs w:val="16"/>
          <w:u w:val="single"/>
          <w:lang w:val="ru-RU"/>
        </w:rPr>
        <w:tab/>
      </w:r>
      <w:r>
        <w:rPr>
          <w:i/>
          <w:sz w:val="16"/>
          <w:szCs w:val="16"/>
          <w:u w:val="single"/>
          <w:lang w:val="ru-RU"/>
        </w:rPr>
        <w:t>__________</w:t>
      </w:r>
      <w:r w:rsidRPr="00EA4120">
        <w:rPr>
          <w:i/>
          <w:sz w:val="16"/>
          <w:szCs w:val="16"/>
          <w:u w:val="single"/>
          <w:lang w:val="ru-RU"/>
        </w:rPr>
        <w:tab/>
      </w:r>
      <w:r w:rsidRPr="00EA4120">
        <w:rPr>
          <w:sz w:val="16"/>
          <w:szCs w:val="16"/>
          <w:u w:val="single"/>
          <w:lang w:val="ru-RU"/>
        </w:rPr>
        <w:tab/>
      </w:r>
      <w:r w:rsidRPr="00EA4120">
        <w:rPr>
          <w:sz w:val="16"/>
          <w:szCs w:val="16"/>
          <w:u w:val="single"/>
          <w:lang w:val="ru-RU"/>
        </w:rPr>
        <w:tab/>
      </w:r>
      <w:r>
        <w:rPr>
          <w:sz w:val="16"/>
          <w:szCs w:val="16"/>
          <w:u w:val="single"/>
          <w:lang w:val="ru-RU"/>
        </w:rPr>
        <w:t>_</w:t>
      </w:r>
    </w:p>
    <w:p w:rsidR="00DA3512" w:rsidRPr="00267D9C" w:rsidRDefault="00DA3512" w:rsidP="00DA3512">
      <w:pPr>
        <w:jc w:val="center"/>
        <w:rPr>
          <w:sz w:val="12"/>
          <w:szCs w:val="12"/>
          <w:lang w:val="ru-RU"/>
        </w:rPr>
      </w:pPr>
      <w:r w:rsidRPr="00267D9C">
        <w:rPr>
          <w:sz w:val="12"/>
          <w:szCs w:val="12"/>
          <w:lang w:val="ru-RU"/>
        </w:rPr>
        <w:t>(наименование объекта недвижимости или комплекса объектов недвижимости</w:t>
      </w:r>
    </w:p>
    <w:p w:rsidR="00DA3512" w:rsidRPr="00EA4120" w:rsidRDefault="00DA3512" w:rsidP="00DA3512">
      <w:pPr>
        <w:jc w:val="both"/>
        <w:rPr>
          <w:sz w:val="16"/>
          <w:szCs w:val="16"/>
          <w:u w:val="single"/>
          <w:lang w:val="ru-RU"/>
        </w:rPr>
      </w:pPr>
      <w:r w:rsidRPr="00EA4120">
        <w:rPr>
          <w:sz w:val="16"/>
          <w:szCs w:val="16"/>
          <w:u w:val="single"/>
          <w:lang w:val="ru-RU"/>
        </w:rPr>
        <w:tab/>
      </w:r>
      <w:r w:rsidRPr="00EA4120">
        <w:rPr>
          <w:sz w:val="16"/>
          <w:szCs w:val="16"/>
          <w:u w:val="single"/>
          <w:lang w:val="ru-RU"/>
        </w:rPr>
        <w:tab/>
      </w:r>
      <w:r w:rsidRPr="00EA4120">
        <w:rPr>
          <w:sz w:val="16"/>
          <w:szCs w:val="16"/>
          <w:u w:val="single"/>
          <w:lang w:val="ru-RU"/>
        </w:rPr>
        <w:tab/>
      </w:r>
      <w:r w:rsidRPr="00EA4120">
        <w:rPr>
          <w:sz w:val="16"/>
          <w:szCs w:val="16"/>
          <w:u w:val="single"/>
          <w:lang w:val="ru-RU"/>
        </w:rPr>
        <w:tab/>
      </w:r>
      <w:r w:rsidRPr="00EA4120">
        <w:rPr>
          <w:sz w:val="16"/>
          <w:szCs w:val="16"/>
          <w:u w:val="single"/>
          <w:lang w:val="ru-RU"/>
        </w:rPr>
        <w:tab/>
      </w:r>
      <w:r w:rsidRPr="00EA4120">
        <w:rPr>
          <w:sz w:val="16"/>
          <w:szCs w:val="16"/>
          <w:u w:val="single"/>
          <w:lang w:val="ru-RU"/>
        </w:rPr>
        <w:tab/>
      </w:r>
      <w:r w:rsidRPr="00EA4120">
        <w:rPr>
          <w:sz w:val="16"/>
          <w:szCs w:val="16"/>
          <w:u w:val="single"/>
          <w:lang w:val="ru-RU"/>
        </w:rPr>
        <w:tab/>
      </w:r>
      <w:r w:rsidRPr="00EA4120">
        <w:rPr>
          <w:sz w:val="16"/>
          <w:szCs w:val="16"/>
          <w:u w:val="single"/>
          <w:lang w:val="ru-RU"/>
        </w:rPr>
        <w:tab/>
      </w:r>
      <w:r w:rsidRPr="00EA4120">
        <w:rPr>
          <w:sz w:val="16"/>
          <w:szCs w:val="16"/>
          <w:u w:val="single"/>
          <w:lang w:val="ru-RU"/>
        </w:rPr>
        <w:tab/>
      </w:r>
      <w:r w:rsidRPr="00EA4120">
        <w:rPr>
          <w:sz w:val="16"/>
          <w:szCs w:val="16"/>
          <w:u w:val="single"/>
          <w:lang w:val="ru-RU"/>
        </w:rPr>
        <w:tab/>
      </w:r>
      <w:r w:rsidRPr="00EA4120">
        <w:rPr>
          <w:sz w:val="16"/>
          <w:szCs w:val="16"/>
          <w:u w:val="single"/>
          <w:lang w:val="ru-RU"/>
        </w:rPr>
        <w:tab/>
      </w:r>
      <w:r w:rsidRPr="00EA4120">
        <w:rPr>
          <w:sz w:val="16"/>
          <w:szCs w:val="16"/>
          <w:u w:val="single"/>
          <w:lang w:val="ru-RU"/>
        </w:rPr>
        <w:tab/>
      </w:r>
      <w:r>
        <w:rPr>
          <w:sz w:val="16"/>
          <w:szCs w:val="16"/>
          <w:u w:val="single"/>
          <w:lang w:val="ru-RU"/>
        </w:rPr>
        <w:t>_________</w:t>
      </w:r>
      <w:r w:rsidRPr="00EA4120">
        <w:rPr>
          <w:sz w:val="16"/>
          <w:szCs w:val="16"/>
          <w:u w:val="single"/>
          <w:lang w:val="ru-RU"/>
        </w:rPr>
        <w:t>,</w:t>
      </w:r>
    </w:p>
    <w:p w:rsidR="00DA3512" w:rsidRPr="00267D9C" w:rsidRDefault="00DA3512" w:rsidP="00DA3512">
      <w:pPr>
        <w:jc w:val="center"/>
        <w:rPr>
          <w:sz w:val="12"/>
          <w:szCs w:val="12"/>
          <w:lang w:val="ru-RU"/>
        </w:rPr>
      </w:pPr>
      <w:r w:rsidRPr="00267D9C">
        <w:rPr>
          <w:sz w:val="12"/>
          <w:szCs w:val="12"/>
          <w:lang w:val="ru-RU"/>
        </w:rPr>
        <w:t>в соответствии  с проектной  организацией)</w:t>
      </w:r>
    </w:p>
    <w:p w:rsidR="00DA3512" w:rsidRPr="00EA4120" w:rsidRDefault="00DA3512" w:rsidP="00DA3512">
      <w:pPr>
        <w:jc w:val="both"/>
        <w:rPr>
          <w:sz w:val="16"/>
          <w:szCs w:val="16"/>
          <w:u w:val="single"/>
          <w:lang w:val="ru-RU"/>
        </w:rPr>
      </w:pPr>
      <w:r w:rsidRPr="00EA4120">
        <w:rPr>
          <w:sz w:val="16"/>
          <w:szCs w:val="16"/>
          <w:lang w:val="ru-RU"/>
        </w:rPr>
        <w:t xml:space="preserve">расположенный по адресу: </w:t>
      </w:r>
      <w:r w:rsidRPr="00EA4120">
        <w:rPr>
          <w:sz w:val="16"/>
          <w:szCs w:val="16"/>
          <w:u w:val="single"/>
          <w:lang w:val="ru-RU"/>
        </w:rPr>
        <w:tab/>
      </w:r>
      <w:r w:rsidRPr="00EA4120">
        <w:rPr>
          <w:sz w:val="16"/>
          <w:szCs w:val="16"/>
          <w:u w:val="single"/>
          <w:lang w:val="ru-RU"/>
        </w:rPr>
        <w:tab/>
      </w:r>
      <w:r w:rsidRPr="00EA4120">
        <w:rPr>
          <w:i/>
          <w:sz w:val="16"/>
          <w:szCs w:val="16"/>
          <w:u w:val="single"/>
          <w:lang w:val="ru-RU"/>
        </w:rPr>
        <w:tab/>
      </w:r>
      <w:r w:rsidRPr="00EA4120">
        <w:rPr>
          <w:i/>
          <w:sz w:val="16"/>
          <w:szCs w:val="16"/>
          <w:u w:val="single"/>
          <w:lang w:val="ru-RU"/>
        </w:rPr>
        <w:tab/>
      </w:r>
      <w:r w:rsidRPr="00EA4120">
        <w:rPr>
          <w:i/>
          <w:sz w:val="16"/>
          <w:szCs w:val="16"/>
          <w:u w:val="single"/>
          <w:lang w:val="ru-RU"/>
        </w:rPr>
        <w:tab/>
      </w:r>
      <w:r w:rsidRPr="00EA4120">
        <w:rPr>
          <w:i/>
          <w:sz w:val="16"/>
          <w:szCs w:val="16"/>
          <w:u w:val="single"/>
          <w:lang w:val="ru-RU"/>
        </w:rPr>
        <w:tab/>
      </w:r>
      <w:r w:rsidRPr="00EA4120">
        <w:rPr>
          <w:i/>
          <w:sz w:val="16"/>
          <w:szCs w:val="16"/>
          <w:u w:val="single"/>
          <w:lang w:val="ru-RU"/>
        </w:rPr>
        <w:tab/>
      </w:r>
      <w:r w:rsidRPr="00EA4120">
        <w:rPr>
          <w:i/>
          <w:sz w:val="16"/>
          <w:szCs w:val="16"/>
          <w:u w:val="single"/>
          <w:lang w:val="ru-RU"/>
        </w:rPr>
        <w:tab/>
      </w:r>
      <w:r w:rsidRPr="00EA4120">
        <w:rPr>
          <w:sz w:val="16"/>
          <w:szCs w:val="16"/>
          <w:u w:val="single"/>
          <w:lang w:val="ru-RU"/>
        </w:rPr>
        <w:tab/>
      </w:r>
      <w:r>
        <w:rPr>
          <w:sz w:val="16"/>
          <w:szCs w:val="16"/>
          <w:u w:val="single"/>
          <w:lang w:val="ru-RU"/>
        </w:rPr>
        <w:t>___________________</w:t>
      </w:r>
    </w:p>
    <w:p w:rsidR="00DA3512" w:rsidRPr="00267D9C" w:rsidRDefault="00DA3512" w:rsidP="00DA3512">
      <w:pPr>
        <w:jc w:val="center"/>
        <w:rPr>
          <w:sz w:val="12"/>
          <w:szCs w:val="12"/>
          <w:lang w:val="ru-RU"/>
        </w:rPr>
      </w:pPr>
      <w:r w:rsidRPr="00267D9C">
        <w:rPr>
          <w:sz w:val="12"/>
          <w:szCs w:val="12"/>
          <w:lang w:val="ru-RU"/>
        </w:rPr>
        <w:t xml:space="preserve">                                                          (полный адрес объекта недвижимости с указанием субъекта Российской Федерации,</w:t>
      </w:r>
    </w:p>
    <w:p w:rsidR="00DA3512" w:rsidRPr="00EA4120" w:rsidRDefault="00DA3512" w:rsidP="00DA3512">
      <w:pPr>
        <w:jc w:val="center"/>
        <w:rPr>
          <w:sz w:val="16"/>
          <w:szCs w:val="16"/>
          <w:lang w:val="ru-RU"/>
        </w:rPr>
      </w:pPr>
      <w:r>
        <w:rPr>
          <w:sz w:val="16"/>
          <w:szCs w:val="16"/>
          <w:lang w:val="ru-RU"/>
        </w:rPr>
        <w:t>______</w:t>
      </w:r>
      <w:r w:rsidRPr="00EA4120">
        <w:rPr>
          <w:sz w:val="16"/>
          <w:szCs w:val="16"/>
          <w:lang w:val="ru-RU"/>
        </w:rPr>
        <w:t>______________________________________________________________________________________________________________</w:t>
      </w:r>
    </w:p>
    <w:p w:rsidR="00DA3512" w:rsidRPr="00267D9C" w:rsidRDefault="00DA3512" w:rsidP="00DA3512">
      <w:pPr>
        <w:jc w:val="center"/>
        <w:rPr>
          <w:sz w:val="12"/>
          <w:szCs w:val="12"/>
          <w:lang w:val="ru-RU"/>
        </w:rPr>
      </w:pPr>
      <w:r w:rsidRPr="00267D9C">
        <w:rPr>
          <w:sz w:val="12"/>
          <w:szCs w:val="12"/>
          <w:lang w:val="ru-RU"/>
        </w:rPr>
        <w:t>административного района и т.д. или строительный адрес)</w:t>
      </w:r>
    </w:p>
    <w:p w:rsidR="00DA3512" w:rsidRPr="00EA4120" w:rsidRDefault="00DA3512" w:rsidP="00DA3512">
      <w:pPr>
        <w:jc w:val="center"/>
        <w:rPr>
          <w:sz w:val="16"/>
          <w:szCs w:val="16"/>
          <w:lang w:val="ru-RU"/>
        </w:rPr>
      </w:pPr>
    </w:p>
    <w:p w:rsidR="00DA3512" w:rsidRPr="00EA4120" w:rsidRDefault="00DA3512" w:rsidP="00DA3512">
      <w:pPr>
        <w:jc w:val="both"/>
        <w:rPr>
          <w:sz w:val="16"/>
          <w:szCs w:val="16"/>
          <w:lang w:val="ru-RU"/>
        </w:rPr>
      </w:pPr>
      <w:r w:rsidRPr="00EA4120">
        <w:rPr>
          <w:sz w:val="16"/>
          <w:szCs w:val="16"/>
          <w:lang w:val="ru-RU"/>
        </w:rPr>
        <w:t>Соответствует всем строительным нормам и правилам  (техническим условиям), обеспечивает прочность и устойчивость несущих и ограждающих конструкций,  качество выполнения работ.</w:t>
      </w:r>
    </w:p>
    <w:p w:rsidR="00DA3512" w:rsidRPr="00EA4120" w:rsidRDefault="00DA3512" w:rsidP="00DA3512">
      <w:pPr>
        <w:tabs>
          <w:tab w:val="left" w:pos="4005"/>
        </w:tabs>
        <w:jc w:val="both"/>
        <w:rPr>
          <w:sz w:val="16"/>
          <w:szCs w:val="16"/>
          <w:lang w:val="ru-RU"/>
        </w:rPr>
      </w:pPr>
      <w:r w:rsidRPr="00EA4120">
        <w:rPr>
          <w:sz w:val="16"/>
          <w:szCs w:val="16"/>
          <w:lang w:val="ru-RU"/>
        </w:rPr>
        <w:tab/>
      </w:r>
    </w:p>
    <w:p w:rsidR="00DA3512" w:rsidRPr="00EA4120" w:rsidRDefault="00DA3512" w:rsidP="00DA3512">
      <w:pPr>
        <w:jc w:val="both"/>
        <w:rPr>
          <w:sz w:val="16"/>
          <w:szCs w:val="16"/>
          <w:u w:val="single"/>
          <w:lang w:val="ru-RU"/>
        </w:rPr>
      </w:pPr>
      <w:r w:rsidRPr="00EA4120">
        <w:rPr>
          <w:sz w:val="16"/>
          <w:szCs w:val="16"/>
          <w:lang w:val="ru-RU"/>
        </w:rPr>
        <w:t xml:space="preserve">Подрядчик           </w:t>
      </w:r>
      <w:r w:rsidRPr="00EA4120">
        <w:rPr>
          <w:sz w:val="16"/>
          <w:szCs w:val="16"/>
          <w:u w:val="single"/>
          <w:lang w:val="ru-RU"/>
        </w:rPr>
        <w:tab/>
      </w:r>
      <w:r w:rsidRPr="00EA4120">
        <w:rPr>
          <w:sz w:val="16"/>
          <w:szCs w:val="16"/>
          <w:u w:val="single"/>
          <w:lang w:val="ru-RU"/>
        </w:rPr>
        <w:tab/>
      </w:r>
      <w:r w:rsidRPr="00EA4120">
        <w:rPr>
          <w:sz w:val="16"/>
          <w:szCs w:val="16"/>
          <w:u w:val="single"/>
          <w:lang w:val="ru-RU"/>
        </w:rPr>
        <w:tab/>
      </w:r>
      <w:r w:rsidRPr="00EA4120">
        <w:rPr>
          <w:sz w:val="16"/>
          <w:szCs w:val="16"/>
          <w:lang w:val="ru-RU"/>
        </w:rPr>
        <w:t xml:space="preserve">      </w:t>
      </w:r>
      <w:r w:rsidRPr="00EA4120">
        <w:rPr>
          <w:sz w:val="16"/>
          <w:szCs w:val="16"/>
          <w:u w:val="single"/>
          <w:lang w:val="ru-RU"/>
        </w:rPr>
        <w:tab/>
      </w:r>
      <w:r w:rsidRPr="00EA4120">
        <w:rPr>
          <w:sz w:val="16"/>
          <w:szCs w:val="16"/>
          <w:u w:val="single"/>
          <w:lang w:val="ru-RU"/>
        </w:rPr>
        <w:tab/>
      </w:r>
      <w:r w:rsidRPr="00EA4120">
        <w:rPr>
          <w:sz w:val="16"/>
          <w:szCs w:val="16"/>
          <w:u w:val="single"/>
          <w:lang w:val="ru-RU"/>
        </w:rPr>
        <w:tab/>
      </w:r>
      <w:r w:rsidRPr="00EA4120">
        <w:rPr>
          <w:sz w:val="16"/>
          <w:szCs w:val="16"/>
          <w:u w:val="single"/>
          <w:lang w:val="ru-RU"/>
        </w:rPr>
        <w:tab/>
      </w:r>
      <w:r w:rsidRPr="00EA4120">
        <w:rPr>
          <w:sz w:val="16"/>
          <w:szCs w:val="16"/>
          <w:u w:val="single"/>
          <w:lang w:val="ru-RU"/>
        </w:rPr>
        <w:tab/>
      </w:r>
      <w:r w:rsidRPr="00EA4120">
        <w:rPr>
          <w:sz w:val="16"/>
          <w:szCs w:val="16"/>
          <w:u w:val="single"/>
          <w:lang w:val="ru-RU"/>
        </w:rPr>
        <w:tab/>
      </w:r>
      <w:r w:rsidRPr="00EA4120">
        <w:rPr>
          <w:sz w:val="16"/>
          <w:szCs w:val="16"/>
          <w:u w:val="single"/>
          <w:lang w:val="ru-RU"/>
        </w:rPr>
        <w:tab/>
      </w:r>
    </w:p>
    <w:p w:rsidR="00DA3512" w:rsidRPr="00267D9C" w:rsidRDefault="00DA3512" w:rsidP="00DA3512">
      <w:pPr>
        <w:jc w:val="both"/>
        <w:rPr>
          <w:sz w:val="12"/>
          <w:szCs w:val="12"/>
          <w:lang w:val="ru-RU"/>
        </w:rPr>
      </w:pPr>
      <w:r>
        <w:rPr>
          <w:sz w:val="12"/>
          <w:szCs w:val="12"/>
          <w:lang w:val="ru-RU"/>
        </w:rPr>
        <w:tab/>
      </w:r>
      <w:r>
        <w:rPr>
          <w:sz w:val="12"/>
          <w:szCs w:val="12"/>
          <w:lang w:val="ru-RU"/>
        </w:rPr>
        <w:tab/>
        <w:t xml:space="preserve">       </w:t>
      </w:r>
      <w:r w:rsidRPr="00267D9C">
        <w:rPr>
          <w:sz w:val="12"/>
          <w:szCs w:val="12"/>
          <w:lang w:val="ru-RU"/>
        </w:rPr>
        <w:t xml:space="preserve"> (подпись)</w:t>
      </w:r>
      <w:r w:rsidRPr="00267D9C">
        <w:rPr>
          <w:sz w:val="12"/>
          <w:szCs w:val="12"/>
          <w:lang w:val="ru-RU"/>
        </w:rPr>
        <w:tab/>
      </w:r>
      <w:r w:rsidRPr="00267D9C">
        <w:rPr>
          <w:sz w:val="12"/>
          <w:szCs w:val="12"/>
          <w:lang w:val="ru-RU"/>
        </w:rPr>
        <w:tab/>
        <w:t xml:space="preserve">                                          (расшифровка подписи)</w:t>
      </w:r>
    </w:p>
    <w:p w:rsidR="00DA3512" w:rsidRPr="00EA4120" w:rsidRDefault="00DA3512" w:rsidP="00DA3512">
      <w:pPr>
        <w:jc w:val="both"/>
        <w:rPr>
          <w:sz w:val="16"/>
          <w:szCs w:val="16"/>
          <w:lang w:val="ru-RU"/>
        </w:rPr>
      </w:pPr>
      <w:r w:rsidRPr="00EA4120">
        <w:rPr>
          <w:sz w:val="16"/>
          <w:szCs w:val="16"/>
          <w:lang w:val="ru-RU"/>
        </w:rPr>
        <w:tab/>
      </w:r>
      <w:r w:rsidRPr="00EA4120">
        <w:rPr>
          <w:sz w:val="16"/>
          <w:szCs w:val="16"/>
          <w:lang w:val="ru-RU"/>
        </w:rPr>
        <w:tab/>
      </w:r>
    </w:p>
    <w:p w:rsidR="00DA3512" w:rsidRPr="00EA4120" w:rsidRDefault="00DA3512" w:rsidP="00DA3512">
      <w:pPr>
        <w:jc w:val="both"/>
        <w:rPr>
          <w:sz w:val="16"/>
          <w:szCs w:val="16"/>
          <w:lang w:val="ru-RU"/>
        </w:rPr>
      </w:pPr>
    </w:p>
    <w:p w:rsidR="00DA3512" w:rsidRPr="00EA4120" w:rsidRDefault="00DA3512" w:rsidP="00DA3512">
      <w:pPr>
        <w:jc w:val="both"/>
        <w:rPr>
          <w:sz w:val="16"/>
          <w:szCs w:val="16"/>
          <w:lang w:val="ru-RU"/>
        </w:rPr>
      </w:pPr>
      <w:r w:rsidRPr="00EA4120">
        <w:rPr>
          <w:sz w:val="16"/>
          <w:szCs w:val="16"/>
          <w:lang w:val="ru-RU"/>
        </w:rPr>
        <w:t>«_____»_________________ 20    год</w:t>
      </w:r>
    </w:p>
    <w:p w:rsidR="00DA3512" w:rsidRPr="00EA4120" w:rsidRDefault="00DA3512" w:rsidP="00DA3512">
      <w:pPr>
        <w:jc w:val="both"/>
        <w:rPr>
          <w:sz w:val="16"/>
          <w:szCs w:val="16"/>
          <w:lang w:val="ru-RU"/>
        </w:rPr>
      </w:pPr>
    </w:p>
    <w:p w:rsidR="00DA3512" w:rsidRPr="00EA4120" w:rsidRDefault="00DA3512" w:rsidP="00DA3512">
      <w:pPr>
        <w:jc w:val="both"/>
        <w:rPr>
          <w:sz w:val="16"/>
          <w:szCs w:val="16"/>
          <w:lang w:val="ru-RU"/>
        </w:rPr>
      </w:pPr>
    </w:p>
    <w:p w:rsidR="00DA3512" w:rsidRPr="00EA4120" w:rsidRDefault="00DA3512" w:rsidP="00DA3512">
      <w:pPr>
        <w:jc w:val="both"/>
        <w:rPr>
          <w:sz w:val="16"/>
          <w:szCs w:val="16"/>
          <w:lang w:val="ru-RU"/>
        </w:rPr>
      </w:pPr>
      <w:r w:rsidRPr="00EA4120">
        <w:rPr>
          <w:sz w:val="16"/>
          <w:szCs w:val="16"/>
          <w:lang w:val="ru-RU"/>
        </w:rPr>
        <w:t>М.П.</w:t>
      </w:r>
    </w:p>
    <w:p w:rsidR="00DA3512" w:rsidRPr="00EA4120" w:rsidRDefault="00DA3512" w:rsidP="00DA3512">
      <w:pPr>
        <w:pStyle w:val="ConsPlusTitle"/>
        <w:widowControl/>
        <w:jc w:val="right"/>
        <w:rPr>
          <w:rFonts w:ascii="Times New Roman" w:hAnsi="Times New Roman" w:cs="Times New Roman"/>
          <w:b w:val="0"/>
          <w:sz w:val="16"/>
          <w:szCs w:val="16"/>
        </w:rPr>
      </w:pPr>
      <w:r w:rsidRPr="00EA4120">
        <w:rPr>
          <w:rFonts w:ascii="Times New Roman" w:hAnsi="Times New Roman" w:cs="Times New Roman"/>
          <w:b w:val="0"/>
          <w:sz w:val="16"/>
          <w:szCs w:val="16"/>
        </w:rPr>
        <w:t>Приложение № 6</w:t>
      </w:r>
    </w:p>
    <w:p w:rsidR="00DA3512" w:rsidRPr="00EA4120" w:rsidRDefault="00DA3512" w:rsidP="00DA3512">
      <w:pPr>
        <w:pStyle w:val="ConsPlusTitle"/>
        <w:widowControl/>
        <w:jc w:val="right"/>
        <w:rPr>
          <w:rFonts w:ascii="Times New Roman" w:hAnsi="Times New Roman" w:cs="Times New Roman"/>
          <w:b w:val="0"/>
          <w:sz w:val="16"/>
          <w:szCs w:val="16"/>
        </w:rPr>
      </w:pPr>
      <w:r w:rsidRPr="00EA4120">
        <w:rPr>
          <w:rFonts w:ascii="Times New Roman" w:hAnsi="Times New Roman" w:cs="Times New Roman"/>
          <w:b w:val="0"/>
          <w:sz w:val="16"/>
          <w:szCs w:val="16"/>
        </w:rPr>
        <w:t>к административному регламенту</w:t>
      </w:r>
    </w:p>
    <w:p w:rsidR="00DA3512" w:rsidRPr="00EA4120" w:rsidRDefault="00DA3512" w:rsidP="00DA3512">
      <w:pPr>
        <w:pStyle w:val="ConsPlusTitle"/>
        <w:widowControl/>
        <w:jc w:val="right"/>
        <w:rPr>
          <w:rFonts w:ascii="Times New Roman" w:hAnsi="Times New Roman" w:cs="Times New Roman"/>
          <w:b w:val="0"/>
          <w:sz w:val="16"/>
          <w:szCs w:val="16"/>
        </w:rPr>
      </w:pPr>
      <w:r w:rsidRPr="00EA4120">
        <w:rPr>
          <w:rFonts w:ascii="Times New Roman" w:hAnsi="Times New Roman" w:cs="Times New Roman"/>
          <w:b w:val="0"/>
          <w:sz w:val="16"/>
          <w:szCs w:val="16"/>
        </w:rPr>
        <w:t>по предоставлению муниципальной услуги,</w:t>
      </w:r>
    </w:p>
    <w:p w:rsidR="00DA3512" w:rsidRPr="00EA4120" w:rsidRDefault="00DA3512" w:rsidP="00DA3512">
      <w:pPr>
        <w:pStyle w:val="ConsPlusTitle"/>
        <w:widowControl/>
        <w:jc w:val="right"/>
        <w:rPr>
          <w:rFonts w:ascii="Times New Roman" w:hAnsi="Times New Roman" w:cs="Times New Roman"/>
          <w:b w:val="0"/>
          <w:sz w:val="16"/>
          <w:szCs w:val="16"/>
        </w:rPr>
      </w:pPr>
      <w:r w:rsidRPr="00EA4120">
        <w:rPr>
          <w:rFonts w:ascii="Times New Roman" w:hAnsi="Times New Roman" w:cs="Times New Roman"/>
          <w:b w:val="0"/>
          <w:sz w:val="16"/>
          <w:szCs w:val="16"/>
        </w:rPr>
        <w:t xml:space="preserve"> «Подготовка разрешений на ввод объекта </w:t>
      </w:r>
    </w:p>
    <w:p w:rsidR="00DA3512" w:rsidRPr="00EA4120" w:rsidRDefault="00DA3512" w:rsidP="00DA3512">
      <w:pPr>
        <w:pStyle w:val="ConsPlusTitle"/>
        <w:widowControl/>
        <w:jc w:val="right"/>
        <w:rPr>
          <w:rFonts w:ascii="Times New Roman" w:hAnsi="Times New Roman" w:cs="Times New Roman"/>
          <w:b w:val="0"/>
          <w:sz w:val="16"/>
          <w:szCs w:val="16"/>
        </w:rPr>
      </w:pPr>
      <w:r w:rsidRPr="00EA4120">
        <w:rPr>
          <w:rFonts w:ascii="Times New Roman" w:hAnsi="Times New Roman" w:cs="Times New Roman"/>
          <w:b w:val="0"/>
          <w:sz w:val="16"/>
          <w:szCs w:val="16"/>
        </w:rPr>
        <w:t xml:space="preserve">в эксплуатацию на территории </w:t>
      </w:r>
    </w:p>
    <w:p w:rsidR="00DA3512" w:rsidRPr="00EA4120" w:rsidRDefault="00DA3512" w:rsidP="00DA3512">
      <w:pPr>
        <w:pStyle w:val="ConsPlusTitle"/>
        <w:widowControl/>
        <w:jc w:val="right"/>
        <w:rPr>
          <w:rFonts w:ascii="Times New Roman" w:hAnsi="Times New Roman" w:cs="Times New Roman"/>
          <w:b w:val="0"/>
          <w:sz w:val="16"/>
          <w:szCs w:val="16"/>
        </w:rPr>
      </w:pPr>
      <w:r w:rsidRPr="00EA4120">
        <w:rPr>
          <w:rFonts w:ascii="Times New Roman" w:hAnsi="Times New Roman" w:cs="Times New Roman"/>
          <w:b w:val="0"/>
          <w:sz w:val="16"/>
          <w:szCs w:val="16"/>
        </w:rPr>
        <w:t>Нижнесергинского городского поселения»</w:t>
      </w:r>
    </w:p>
    <w:p w:rsidR="00DA3512" w:rsidRDefault="00DA3512" w:rsidP="00DA3512">
      <w:pPr>
        <w:jc w:val="right"/>
        <w:rPr>
          <w:sz w:val="16"/>
          <w:szCs w:val="16"/>
          <w:lang w:val="ru-RU"/>
        </w:rPr>
      </w:pPr>
    </w:p>
    <w:p w:rsidR="00DA3512" w:rsidRPr="00EA4120" w:rsidRDefault="00DA3512" w:rsidP="00DA3512">
      <w:pPr>
        <w:jc w:val="right"/>
        <w:rPr>
          <w:sz w:val="16"/>
          <w:szCs w:val="16"/>
          <w:lang w:val="ru-RU"/>
        </w:rPr>
      </w:pPr>
      <w:r w:rsidRPr="00EA4120">
        <w:rPr>
          <w:sz w:val="16"/>
          <w:szCs w:val="16"/>
          <w:lang w:val="ru-RU"/>
        </w:rPr>
        <w:t xml:space="preserve">В администрацию  Нижнесергинского </w:t>
      </w:r>
    </w:p>
    <w:p w:rsidR="00DA3512" w:rsidRPr="00EA4120" w:rsidRDefault="00DA3512" w:rsidP="00DA3512">
      <w:pPr>
        <w:jc w:val="right"/>
        <w:rPr>
          <w:sz w:val="16"/>
          <w:szCs w:val="16"/>
          <w:lang w:val="ru-RU"/>
        </w:rPr>
      </w:pPr>
      <w:r w:rsidRPr="00EA4120">
        <w:rPr>
          <w:sz w:val="16"/>
          <w:szCs w:val="16"/>
          <w:lang w:val="ru-RU"/>
        </w:rPr>
        <w:t>городского   поселения</w:t>
      </w:r>
    </w:p>
    <w:p w:rsidR="00DA3512" w:rsidRPr="00EA4120" w:rsidRDefault="00DA3512" w:rsidP="00DA3512">
      <w:pPr>
        <w:jc w:val="center"/>
        <w:rPr>
          <w:b/>
          <w:sz w:val="16"/>
          <w:szCs w:val="16"/>
          <w:lang w:val="ru-RU"/>
        </w:rPr>
      </w:pPr>
      <w:r w:rsidRPr="00EA4120">
        <w:rPr>
          <w:b/>
          <w:sz w:val="16"/>
          <w:szCs w:val="16"/>
          <w:lang w:val="ru-RU"/>
        </w:rPr>
        <w:t>ПОДТВЕРЖДЕНИЕ</w:t>
      </w:r>
    </w:p>
    <w:p w:rsidR="00DA3512" w:rsidRPr="00EA4120" w:rsidRDefault="00DA3512" w:rsidP="00DA3512">
      <w:pPr>
        <w:jc w:val="center"/>
        <w:rPr>
          <w:b/>
          <w:sz w:val="16"/>
          <w:szCs w:val="16"/>
          <w:lang w:val="ru-RU"/>
        </w:rPr>
      </w:pPr>
      <w:r w:rsidRPr="00EA4120">
        <w:rPr>
          <w:b/>
          <w:sz w:val="16"/>
          <w:szCs w:val="16"/>
          <w:lang w:val="ru-RU"/>
        </w:rPr>
        <w:t>соответствия параметров построенного, реконструированного, отремонтированного объекта капитального строительства проектной документации</w:t>
      </w:r>
    </w:p>
    <w:p w:rsidR="00DA3512" w:rsidRPr="00EA4120" w:rsidRDefault="00DA3512" w:rsidP="00DA3512">
      <w:pPr>
        <w:rPr>
          <w:sz w:val="16"/>
          <w:szCs w:val="16"/>
          <w:lang w:val="ru-RU"/>
        </w:rPr>
      </w:pPr>
    </w:p>
    <w:p w:rsidR="00DA3512" w:rsidRPr="00267D9C" w:rsidRDefault="00DA3512" w:rsidP="00DA3512">
      <w:pPr>
        <w:rPr>
          <w:sz w:val="12"/>
          <w:szCs w:val="12"/>
          <w:lang w:val="ru-RU"/>
        </w:rPr>
      </w:pPr>
      <w:r w:rsidRPr="00EA4120">
        <w:rPr>
          <w:sz w:val="16"/>
          <w:szCs w:val="16"/>
          <w:u w:val="single"/>
          <w:lang w:val="ru-RU"/>
        </w:rPr>
        <w:tab/>
      </w:r>
      <w:r w:rsidRPr="00EA4120">
        <w:rPr>
          <w:sz w:val="16"/>
          <w:szCs w:val="16"/>
          <w:u w:val="single"/>
          <w:lang w:val="ru-RU"/>
        </w:rPr>
        <w:tab/>
      </w:r>
      <w:r w:rsidRPr="00EA4120">
        <w:rPr>
          <w:sz w:val="16"/>
          <w:szCs w:val="16"/>
          <w:u w:val="single"/>
          <w:lang w:val="ru-RU"/>
        </w:rPr>
        <w:tab/>
      </w:r>
      <w:r w:rsidRPr="00EA4120">
        <w:rPr>
          <w:sz w:val="16"/>
          <w:szCs w:val="16"/>
          <w:u w:val="single"/>
          <w:lang w:val="ru-RU"/>
        </w:rPr>
        <w:tab/>
      </w:r>
      <w:r>
        <w:rPr>
          <w:sz w:val="16"/>
          <w:szCs w:val="16"/>
          <w:u w:val="single"/>
          <w:lang w:val="ru-RU"/>
        </w:rPr>
        <w:t>________</w:t>
      </w:r>
      <w:r w:rsidRPr="00EA4120">
        <w:rPr>
          <w:sz w:val="16"/>
          <w:szCs w:val="16"/>
          <w:u w:val="single"/>
          <w:lang w:val="ru-RU"/>
        </w:rPr>
        <w:tab/>
      </w:r>
      <w:r w:rsidRPr="00EA4120">
        <w:rPr>
          <w:i/>
          <w:sz w:val="16"/>
          <w:szCs w:val="16"/>
          <w:u w:val="single"/>
          <w:lang w:val="ru-RU"/>
        </w:rPr>
        <w:tab/>
      </w:r>
      <w:r w:rsidRPr="00EA4120">
        <w:rPr>
          <w:i/>
          <w:sz w:val="16"/>
          <w:szCs w:val="16"/>
          <w:u w:val="single"/>
          <w:lang w:val="ru-RU"/>
        </w:rPr>
        <w:tab/>
      </w:r>
      <w:r w:rsidRPr="00EA4120">
        <w:rPr>
          <w:sz w:val="16"/>
          <w:szCs w:val="16"/>
          <w:u w:val="single"/>
          <w:lang w:val="ru-RU"/>
        </w:rPr>
        <w:tab/>
      </w:r>
      <w:r w:rsidRPr="00EA4120">
        <w:rPr>
          <w:sz w:val="16"/>
          <w:szCs w:val="16"/>
          <w:u w:val="single"/>
          <w:lang w:val="ru-RU"/>
        </w:rPr>
        <w:tab/>
      </w:r>
      <w:r w:rsidRPr="00EA4120">
        <w:rPr>
          <w:sz w:val="16"/>
          <w:szCs w:val="16"/>
          <w:u w:val="single"/>
          <w:lang w:val="ru-RU"/>
        </w:rPr>
        <w:tab/>
      </w:r>
      <w:r w:rsidRPr="00EA4120">
        <w:rPr>
          <w:sz w:val="16"/>
          <w:szCs w:val="16"/>
          <w:u w:val="single"/>
          <w:lang w:val="ru-RU"/>
        </w:rPr>
        <w:tab/>
      </w:r>
      <w:r w:rsidRPr="00EA4120">
        <w:rPr>
          <w:sz w:val="16"/>
          <w:szCs w:val="16"/>
          <w:u w:val="single"/>
          <w:lang w:val="ru-RU"/>
        </w:rPr>
        <w:tab/>
      </w:r>
      <w:r>
        <w:rPr>
          <w:sz w:val="16"/>
          <w:szCs w:val="16"/>
          <w:u w:val="single"/>
          <w:lang w:val="ru-RU"/>
        </w:rPr>
        <w:t>__________</w:t>
      </w:r>
      <w:r>
        <w:rPr>
          <w:sz w:val="16"/>
          <w:szCs w:val="16"/>
          <w:lang w:val="ru-RU"/>
        </w:rPr>
        <w:t xml:space="preserve">                                         </w:t>
      </w:r>
      <w:r w:rsidRPr="00267D9C">
        <w:rPr>
          <w:sz w:val="12"/>
          <w:szCs w:val="12"/>
          <w:lang w:val="ru-RU"/>
        </w:rPr>
        <w:tab/>
      </w:r>
      <w:r>
        <w:rPr>
          <w:sz w:val="12"/>
          <w:szCs w:val="12"/>
          <w:lang w:val="ru-RU"/>
        </w:rPr>
        <w:t xml:space="preserve">                                                                    </w:t>
      </w:r>
      <w:r w:rsidRPr="00267D9C">
        <w:rPr>
          <w:sz w:val="12"/>
          <w:szCs w:val="12"/>
          <w:lang w:val="ru-RU"/>
        </w:rPr>
        <w:t xml:space="preserve">(наименование застройщика, подрядчика (фамилия, имя, отчество – для граждан, полное </w:t>
      </w:r>
    </w:p>
    <w:p w:rsidR="00DA3512" w:rsidRPr="00EA4120" w:rsidRDefault="00DA3512" w:rsidP="00DA3512">
      <w:pPr>
        <w:rPr>
          <w:sz w:val="16"/>
          <w:szCs w:val="16"/>
          <w:lang w:val="ru-RU"/>
        </w:rPr>
      </w:pPr>
    </w:p>
    <w:p w:rsidR="00DA3512" w:rsidRPr="00EA4120" w:rsidRDefault="00DA3512" w:rsidP="00DA3512">
      <w:pPr>
        <w:jc w:val="both"/>
        <w:rPr>
          <w:sz w:val="16"/>
          <w:szCs w:val="16"/>
          <w:u w:val="single"/>
          <w:lang w:val="ru-RU"/>
        </w:rPr>
      </w:pPr>
      <w:r w:rsidRPr="00EA4120">
        <w:rPr>
          <w:sz w:val="16"/>
          <w:szCs w:val="16"/>
          <w:u w:val="single"/>
          <w:lang w:val="ru-RU"/>
        </w:rPr>
        <w:tab/>
      </w:r>
      <w:r w:rsidRPr="00EA4120">
        <w:rPr>
          <w:sz w:val="16"/>
          <w:szCs w:val="16"/>
          <w:u w:val="single"/>
          <w:lang w:val="ru-RU"/>
        </w:rPr>
        <w:tab/>
      </w:r>
      <w:r w:rsidRPr="00EA4120">
        <w:rPr>
          <w:sz w:val="16"/>
          <w:szCs w:val="16"/>
          <w:u w:val="single"/>
          <w:lang w:val="ru-RU"/>
        </w:rPr>
        <w:tab/>
      </w:r>
      <w:r>
        <w:rPr>
          <w:sz w:val="16"/>
          <w:szCs w:val="16"/>
          <w:u w:val="single"/>
          <w:lang w:val="ru-RU"/>
        </w:rPr>
        <w:t>__________</w:t>
      </w:r>
      <w:r w:rsidRPr="00EA4120">
        <w:rPr>
          <w:sz w:val="16"/>
          <w:szCs w:val="16"/>
          <w:u w:val="single"/>
          <w:lang w:val="ru-RU"/>
        </w:rPr>
        <w:tab/>
      </w:r>
      <w:r w:rsidRPr="00EA4120">
        <w:rPr>
          <w:sz w:val="16"/>
          <w:szCs w:val="16"/>
          <w:u w:val="single"/>
          <w:lang w:val="ru-RU"/>
        </w:rPr>
        <w:tab/>
      </w:r>
      <w:r w:rsidRPr="00EA4120">
        <w:rPr>
          <w:sz w:val="16"/>
          <w:szCs w:val="16"/>
          <w:u w:val="single"/>
          <w:lang w:val="ru-RU"/>
        </w:rPr>
        <w:tab/>
      </w:r>
      <w:r w:rsidRPr="00EA4120">
        <w:rPr>
          <w:sz w:val="16"/>
          <w:szCs w:val="16"/>
          <w:u w:val="single"/>
          <w:lang w:val="ru-RU"/>
        </w:rPr>
        <w:tab/>
      </w:r>
      <w:r w:rsidRPr="00EA4120">
        <w:rPr>
          <w:sz w:val="16"/>
          <w:szCs w:val="16"/>
          <w:u w:val="single"/>
          <w:lang w:val="ru-RU"/>
        </w:rPr>
        <w:tab/>
      </w:r>
      <w:r w:rsidRPr="00EA4120">
        <w:rPr>
          <w:sz w:val="16"/>
          <w:szCs w:val="16"/>
          <w:u w:val="single"/>
          <w:lang w:val="ru-RU"/>
        </w:rPr>
        <w:tab/>
      </w:r>
      <w:r w:rsidRPr="00EA4120">
        <w:rPr>
          <w:sz w:val="16"/>
          <w:szCs w:val="16"/>
          <w:u w:val="single"/>
          <w:lang w:val="ru-RU"/>
        </w:rPr>
        <w:tab/>
      </w:r>
      <w:r w:rsidRPr="00EA4120">
        <w:rPr>
          <w:sz w:val="16"/>
          <w:szCs w:val="16"/>
          <w:u w:val="single"/>
          <w:lang w:val="ru-RU"/>
        </w:rPr>
        <w:tab/>
      </w:r>
      <w:r w:rsidRPr="00EA4120">
        <w:rPr>
          <w:sz w:val="16"/>
          <w:szCs w:val="16"/>
          <w:u w:val="single"/>
          <w:lang w:val="ru-RU"/>
        </w:rPr>
        <w:tab/>
      </w:r>
    </w:p>
    <w:p w:rsidR="00DA3512" w:rsidRPr="00267D9C" w:rsidRDefault="00DA3512" w:rsidP="00DA3512">
      <w:pPr>
        <w:jc w:val="center"/>
        <w:rPr>
          <w:sz w:val="12"/>
          <w:szCs w:val="12"/>
          <w:lang w:val="ru-RU"/>
        </w:rPr>
      </w:pPr>
      <w:r w:rsidRPr="00267D9C">
        <w:rPr>
          <w:sz w:val="12"/>
          <w:szCs w:val="12"/>
          <w:lang w:val="ru-RU"/>
        </w:rPr>
        <w:t>наименование организации – для юридических лиц) их почтовые индексы и адреса)</w:t>
      </w:r>
    </w:p>
    <w:p w:rsidR="00DA3512" w:rsidRPr="00EA4120" w:rsidRDefault="00DA3512" w:rsidP="00DA3512">
      <w:pPr>
        <w:jc w:val="both"/>
        <w:rPr>
          <w:sz w:val="16"/>
          <w:szCs w:val="16"/>
          <w:u w:val="single"/>
          <w:lang w:val="ru-RU"/>
        </w:rPr>
      </w:pPr>
    </w:p>
    <w:p w:rsidR="00DA3512" w:rsidRPr="00EA4120" w:rsidRDefault="00DA3512" w:rsidP="00DA3512">
      <w:pPr>
        <w:jc w:val="both"/>
        <w:rPr>
          <w:sz w:val="16"/>
          <w:szCs w:val="16"/>
          <w:lang w:val="ru-RU"/>
        </w:rPr>
      </w:pPr>
      <w:r w:rsidRPr="00EA4120">
        <w:rPr>
          <w:sz w:val="16"/>
          <w:szCs w:val="16"/>
          <w:lang w:val="ru-RU"/>
        </w:rPr>
        <w:t xml:space="preserve">Подтверждают, что построенный, реконструируемый, отремонтированный (нужное подчеркнуть) </w:t>
      </w:r>
    </w:p>
    <w:p w:rsidR="00DA3512" w:rsidRPr="00EA4120" w:rsidRDefault="00DA3512" w:rsidP="00DA3512">
      <w:pPr>
        <w:jc w:val="both"/>
        <w:rPr>
          <w:sz w:val="16"/>
          <w:szCs w:val="16"/>
          <w:u w:val="single"/>
          <w:lang w:val="ru-RU"/>
        </w:rPr>
      </w:pPr>
      <w:r w:rsidRPr="00EA4120">
        <w:rPr>
          <w:sz w:val="16"/>
          <w:szCs w:val="16"/>
          <w:lang w:val="ru-RU"/>
        </w:rPr>
        <w:t>объект</w:t>
      </w:r>
      <w:r w:rsidRPr="00EA4120">
        <w:rPr>
          <w:sz w:val="16"/>
          <w:szCs w:val="16"/>
          <w:u w:val="single"/>
          <w:lang w:val="ru-RU"/>
        </w:rPr>
        <w:tab/>
      </w:r>
      <w:r w:rsidRPr="00EA4120">
        <w:rPr>
          <w:sz w:val="16"/>
          <w:szCs w:val="16"/>
          <w:u w:val="single"/>
          <w:lang w:val="ru-RU"/>
        </w:rPr>
        <w:tab/>
      </w:r>
      <w:r w:rsidRPr="00EA4120">
        <w:rPr>
          <w:sz w:val="16"/>
          <w:szCs w:val="16"/>
          <w:u w:val="single"/>
          <w:lang w:val="ru-RU"/>
        </w:rPr>
        <w:tab/>
      </w:r>
      <w:r w:rsidRPr="00EA4120">
        <w:rPr>
          <w:sz w:val="16"/>
          <w:szCs w:val="16"/>
          <w:u w:val="single"/>
          <w:lang w:val="ru-RU"/>
        </w:rPr>
        <w:tab/>
      </w:r>
      <w:r w:rsidRPr="00EA4120">
        <w:rPr>
          <w:i/>
          <w:sz w:val="16"/>
          <w:szCs w:val="16"/>
          <w:u w:val="single"/>
          <w:lang w:val="ru-RU"/>
        </w:rPr>
        <w:tab/>
      </w:r>
      <w:r w:rsidRPr="00EA4120">
        <w:rPr>
          <w:i/>
          <w:sz w:val="16"/>
          <w:szCs w:val="16"/>
          <w:u w:val="single"/>
          <w:lang w:val="ru-RU"/>
        </w:rPr>
        <w:tab/>
      </w:r>
      <w:r>
        <w:rPr>
          <w:i/>
          <w:sz w:val="16"/>
          <w:szCs w:val="16"/>
          <w:u w:val="single"/>
          <w:lang w:val="ru-RU"/>
        </w:rPr>
        <w:t>__________</w:t>
      </w:r>
      <w:r w:rsidRPr="00EA4120">
        <w:rPr>
          <w:i/>
          <w:sz w:val="16"/>
          <w:szCs w:val="16"/>
          <w:u w:val="single"/>
          <w:lang w:val="ru-RU"/>
        </w:rPr>
        <w:tab/>
      </w:r>
      <w:r w:rsidRPr="00EA4120">
        <w:rPr>
          <w:i/>
          <w:sz w:val="16"/>
          <w:szCs w:val="16"/>
          <w:u w:val="single"/>
          <w:lang w:val="ru-RU"/>
        </w:rPr>
        <w:tab/>
      </w:r>
      <w:r w:rsidRPr="00EA4120">
        <w:rPr>
          <w:i/>
          <w:sz w:val="16"/>
          <w:szCs w:val="16"/>
          <w:u w:val="single"/>
          <w:lang w:val="ru-RU"/>
        </w:rPr>
        <w:tab/>
      </w:r>
      <w:r w:rsidRPr="00EA4120">
        <w:rPr>
          <w:i/>
          <w:sz w:val="16"/>
          <w:szCs w:val="16"/>
          <w:u w:val="single"/>
          <w:lang w:val="ru-RU"/>
        </w:rPr>
        <w:tab/>
      </w:r>
      <w:r w:rsidRPr="00EA4120">
        <w:rPr>
          <w:sz w:val="16"/>
          <w:szCs w:val="16"/>
          <w:u w:val="single"/>
          <w:lang w:val="ru-RU"/>
        </w:rPr>
        <w:tab/>
      </w:r>
      <w:r w:rsidRPr="00EA4120">
        <w:rPr>
          <w:sz w:val="16"/>
          <w:szCs w:val="16"/>
          <w:u w:val="single"/>
          <w:lang w:val="ru-RU"/>
        </w:rPr>
        <w:tab/>
      </w:r>
    </w:p>
    <w:p w:rsidR="00DA3512" w:rsidRPr="00267D9C" w:rsidRDefault="00DA3512" w:rsidP="00DA3512">
      <w:pPr>
        <w:jc w:val="center"/>
        <w:rPr>
          <w:sz w:val="12"/>
          <w:szCs w:val="12"/>
          <w:lang w:val="ru-RU"/>
        </w:rPr>
      </w:pPr>
      <w:r w:rsidRPr="00267D9C">
        <w:rPr>
          <w:sz w:val="12"/>
          <w:szCs w:val="12"/>
          <w:lang w:val="ru-RU"/>
        </w:rPr>
        <w:t>(наименование объекта недвижимости или комплекса объектов недвижимости</w:t>
      </w:r>
    </w:p>
    <w:p w:rsidR="00DA3512" w:rsidRPr="00EA4120" w:rsidRDefault="00DA3512" w:rsidP="00DA3512">
      <w:pPr>
        <w:jc w:val="both"/>
        <w:rPr>
          <w:sz w:val="16"/>
          <w:szCs w:val="16"/>
          <w:u w:val="single"/>
          <w:lang w:val="ru-RU"/>
        </w:rPr>
      </w:pPr>
      <w:r w:rsidRPr="00EA4120">
        <w:rPr>
          <w:sz w:val="16"/>
          <w:szCs w:val="16"/>
          <w:u w:val="single"/>
          <w:lang w:val="ru-RU"/>
        </w:rPr>
        <w:tab/>
      </w:r>
      <w:r w:rsidRPr="00EA4120">
        <w:rPr>
          <w:sz w:val="16"/>
          <w:szCs w:val="16"/>
          <w:u w:val="single"/>
          <w:lang w:val="ru-RU"/>
        </w:rPr>
        <w:tab/>
      </w:r>
      <w:r w:rsidRPr="00EA4120">
        <w:rPr>
          <w:sz w:val="16"/>
          <w:szCs w:val="16"/>
          <w:u w:val="single"/>
          <w:lang w:val="ru-RU"/>
        </w:rPr>
        <w:tab/>
      </w:r>
      <w:r w:rsidRPr="00EA4120">
        <w:rPr>
          <w:sz w:val="16"/>
          <w:szCs w:val="16"/>
          <w:u w:val="single"/>
          <w:lang w:val="ru-RU"/>
        </w:rPr>
        <w:tab/>
      </w:r>
      <w:r w:rsidRPr="00EA4120">
        <w:rPr>
          <w:sz w:val="16"/>
          <w:szCs w:val="16"/>
          <w:u w:val="single"/>
          <w:lang w:val="ru-RU"/>
        </w:rPr>
        <w:tab/>
      </w:r>
      <w:r>
        <w:rPr>
          <w:sz w:val="16"/>
          <w:szCs w:val="16"/>
          <w:u w:val="single"/>
          <w:lang w:val="ru-RU"/>
        </w:rPr>
        <w:t>_________</w:t>
      </w:r>
      <w:r w:rsidRPr="00EA4120">
        <w:rPr>
          <w:sz w:val="16"/>
          <w:szCs w:val="16"/>
          <w:u w:val="single"/>
          <w:lang w:val="ru-RU"/>
        </w:rPr>
        <w:tab/>
      </w:r>
      <w:r w:rsidRPr="00EA4120">
        <w:rPr>
          <w:sz w:val="16"/>
          <w:szCs w:val="16"/>
          <w:u w:val="single"/>
          <w:lang w:val="ru-RU"/>
        </w:rPr>
        <w:tab/>
      </w:r>
      <w:r w:rsidRPr="00EA4120">
        <w:rPr>
          <w:sz w:val="16"/>
          <w:szCs w:val="16"/>
          <w:u w:val="single"/>
          <w:lang w:val="ru-RU"/>
        </w:rPr>
        <w:tab/>
      </w:r>
      <w:r w:rsidRPr="00EA4120">
        <w:rPr>
          <w:sz w:val="16"/>
          <w:szCs w:val="16"/>
          <w:u w:val="single"/>
          <w:lang w:val="ru-RU"/>
        </w:rPr>
        <w:tab/>
      </w:r>
      <w:r w:rsidRPr="00EA4120">
        <w:rPr>
          <w:sz w:val="16"/>
          <w:szCs w:val="16"/>
          <w:u w:val="single"/>
          <w:lang w:val="ru-RU"/>
        </w:rPr>
        <w:tab/>
      </w:r>
      <w:r w:rsidRPr="00EA4120">
        <w:rPr>
          <w:sz w:val="16"/>
          <w:szCs w:val="16"/>
          <w:u w:val="single"/>
          <w:lang w:val="ru-RU"/>
        </w:rPr>
        <w:tab/>
      </w:r>
      <w:r w:rsidRPr="00EA4120">
        <w:rPr>
          <w:sz w:val="16"/>
          <w:szCs w:val="16"/>
          <w:u w:val="single"/>
          <w:lang w:val="ru-RU"/>
        </w:rPr>
        <w:tab/>
      </w:r>
    </w:p>
    <w:p w:rsidR="00DA3512" w:rsidRPr="00267D9C" w:rsidRDefault="00DA3512" w:rsidP="00DA3512">
      <w:pPr>
        <w:jc w:val="both"/>
        <w:rPr>
          <w:sz w:val="12"/>
          <w:szCs w:val="12"/>
          <w:lang w:val="ru-RU"/>
        </w:rPr>
      </w:pPr>
      <w:r w:rsidRPr="00267D9C">
        <w:rPr>
          <w:sz w:val="12"/>
          <w:szCs w:val="12"/>
          <w:lang w:val="ru-RU"/>
        </w:rPr>
        <w:t xml:space="preserve">                               в соответствии с  проектной документацией  (организация, разработавшая проектную документацию)</w:t>
      </w:r>
    </w:p>
    <w:p w:rsidR="00DA3512" w:rsidRPr="00EA4120" w:rsidRDefault="00DA3512" w:rsidP="00DA3512">
      <w:pPr>
        <w:jc w:val="both"/>
        <w:rPr>
          <w:sz w:val="16"/>
          <w:szCs w:val="16"/>
          <w:lang w:val="ru-RU"/>
        </w:rPr>
      </w:pPr>
    </w:p>
    <w:p w:rsidR="00DA3512" w:rsidRPr="00EA4120" w:rsidRDefault="00DA3512" w:rsidP="00DA3512">
      <w:pPr>
        <w:jc w:val="both"/>
        <w:rPr>
          <w:sz w:val="16"/>
          <w:szCs w:val="16"/>
          <w:u w:val="single"/>
          <w:lang w:val="ru-RU"/>
        </w:rPr>
      </w:pPr>
      <w:r w:rsidRPr="00EA4120">
        <w:rPr>
          <w:sz w:val="16"/>
          <w:szCs w:val="16"/>
          <w:lang w:val="ru-RU"/>
        </w:rPr>
        <w:t xml:space="preserve">расположенный по адресу: </w:t>
      </w:r>
      <w:r w:rsidRPr="00EA4120">
        <w:rPr>
          <w:sz w:val="16"/>
          <w:szCs w:val="16"/>
          <w:u w:val="single"/>
          <w:lang w:val="ru-RU"/>
        </w:rPr>
        <w:tab/>
      </w:r>
      <w:r w:rsidRPr="00EA4120">
        <w:rPr>
          <w:sz w:val="16"/>
          <w:szCs w:val="16"/>
          <w:u w:val="single"/>
          <w:lang w:val="ru-RU"/>
        </w:rPr>
        <w:tab/>
      </w:r>
      <w:r w:rsidRPr="00EA4120">
        <w:rPr>
          <w:sz w:val="16"/>
          <w:szCs w:val="16"/>
          <w:u w:val="single"/>
          <w:lang w:val="ru-RU"/>
        </w:rPr>
        <w:tab/>
      </w:r>
      <w:r w:rsidRPr="00EA4120">
        <w:rPr>
          <w:sz w:val="16"/>
          <w:szCs w:val="16"/>
          <w:u w:val="single"/>
          <w:lang w:val="ru-RU"/>
        </w:rPr>
        <w:tab/>
      </w:r>
      <w:r w:rsidRPr="00EA4120">
        <w:rPr>
          <w:sz w:val="16"/>
          <w:szCs w:val="16"/>
          <w:u w:val="single"/>
          <w:lang w:val="ru-RU"/>
        </w:rPr>
        <w:tab/>
      </w:r>
      <w:r w:rsidRPr="00EA4120">
        <w:rPr>
          <w:sz w:val="16"/>
          <w:szCs w:val="16"/>
          <w:u w:val="single"/>
          <w:lang w:val="ru-RU"/>
        </w:rPr>
        <w:tab/>
      </w:r>
      <w:r w:rsidRPr="00EA4120">
        <w:rPr>
          <w:sz w:val="16"/>
          <w:szCs w:val="16"/>
          <w:u w:val="single"/>
          <w:lang w:val="ru-RU"/>
        </w:rPr>
        <w:tab/>
      </w:r>
      <w:r>
        <w:rPr>
          <w:sz w:val="16"/>
          <w:szCs w:val="16"/>
          <w:u w:val="single"/>
          <w:lang w:val="ru-RU"/>
        </w:rPr>
        <w:t>__________________</w:t>
      </w:r>
      <w:r w:rsidRPr="00EA4120">
        <w:rPr>
          <w:sz w:val="16"/>
          <w:szCs w:val="16"/>
          <w:u w:val="single"/>
          <w:lang w:val="ru-RU"/>
        </w:rPr>
        <w:tab/>
      </w:r>
      <w:r w:rsidRPr="00EA4120">
        <w:rPr>
          <w:i/>
          <w:sz w:val="16"/>
          <w:szCs w:val="16"/>
          <w:u w:val="single"/>
          <w:lang w:val="ru-RU"/>
        </w:rPr>
        <w:tab/>
      </w:r>
    </w:p>
    <w:p w:rsidR="00DA3512" w:rsidRPr="00267D9C" w:rsidRDefault="00DA3512" w:rsidP="00DA3512">
      <w:pPr>
        <w:tabs>
          <w:tab w:val="left" w:pos="3960"/>
        </w:tabs>
        <w:jc w:val="center"/>
        <w:rPr>
          <w:sz w:val="12"/>
          <w:szCs w:val="12"/>
          <w:lang w:val="ru-RU"/>
        </w:rPr>
      </w:pPr>
      <w:r w:rsidRPr="00267D9C">
        <w:rPr>
          <w:sz w:val="12"/>
          <w:szCs w:val="12"/>
          <w:lang w:val="ru-RU"/>
        </w:rPr>
        <w:t>(полный адрес объекта капитального строительства с указанием субъекта</w:t>
      </w:r>
    </w:p>
    <w:p w:rsidR="00DA3512" w:rsidRPr="00EA4120" w:rsidRDefault="00DA3512" w:rsidP="00DA3512">
      <w:pPr>
        <w:tabs>
          <w:tab w:val="left" w:pos="3960"/>
        </w:tabs>
        <w:jc w:val="both"/>
        <w:rPr>
          <w:sz w:val="16"/>
          <w:szCs w:val="16"/>
          <w:lang w:val="ru-RU"/>
        </w:rPr>
      </w:pPr>
    </w:p>
    <w:p w:rsidR="00DA3512" w:rsidRPr="00EA4120" w:rsidRDefault="00DA3512" w:rsidP="00DA3512">
      <w:pPr>
        <w:tabs>
          <w:tab w:val="left" w:pos="3960"/>
        </w:tabs>
        <w:jc w:val="both"/>
        <w:rPr>
          <w:sz w:val="16"/>
          <w:szCs w:val="16"/>
          <w:lang w:val="ru-RU"/>
        </w:rPr>
      </w:pPr>
      <w:r w:rsidRPr="00EA4120">
        <w:rPr>
          <w:sz w:val="16"/>
          <w:szCs w:val="16"/>
          <w:lang w:val="ru-RU"/>
        </w:rPr>
        <w:t>________________________________________________________________________________________</w:t>
      </w:r>
      <w:r>
        <w:rPr>
          <w:sz w:val="16"/>
          <w:szCs w:val="16"/>
          <w:lang w:val="ru-RU"/>
        </w:rPr>
        <w:t>_____</w:t>
      </w:r>
      <w:r w:rsidRPr="00EA4120">
        <w:rPr>
          <w:sz w:val="16"/>
          <w:szCs w:val="16"/>
          <w:lang w:val="ru-RU"/>
        </w:rPr>
        <w:t>______________________</w:t>
      </w:r>
    </w:p>
    <w:p w:rsidR="00DA3512" w:rsidRPr="00267D9C" w:rsidRDefault="00DA3512" w:rsidP="00DA3512">
      <w:pPr>
        <w:tabs>
          <w:tab w:val="left" w:pos="3960"/>
        </w:tabs>
        <w:jc w:val="center"/>
        <w:rPr>
          <w:sz w:val="12"/>
          <w:szCs w:val="12"/>
          <w:lang w:val="ru-RU"/>
        </w:rPr>
      </w:pPr>
      <w:r w:rsidRPr="00267D9C">
        <w:rPr>
          <w:sz w:val="12"/>
          <w:szCs w:val="12"/>
          <w:lang w:val="ru-RU"/>
        </w:rPr>
        <w:t>Российской Федерации  административного района  и т.д. или строительный адрес)</w:t>
      </w:r>
    </w:p>
    <w:p w:rsidR="00DA3512" w:rsidRPr="00EA4120" w:rsidRDefault="00DA3512" w:rsidP="00DA3512">
      <w:pPr>
        <w:tabs>
          <w:tab w:val="left" w:pos="3960"/>
        </w:tabs>
        <w:jc w:val="both"/>
        <w:rPr>
          <w:sz w:val="16"/>
          <w:szCs w:val="16"/>
          <w:lang w:val="ru-RU"/>
        </w:rPr>
      </w:pPr>
    </w:p>
    <w:p w:rsidR="00DA3512" w:rsidRPr="00EA4120" w:rsidRDefault="00DA3512" w:rsidP="00DA3512">
      <w:pPr>
        <w:jc w:val="both"/>
        <w:rPr>
          <w:sz w:val="16"/>
          <w:szCs w:val="16"/>
          <w:lang w:val="ru-RU"/>
        </w:rPr>
      </w:pPr>
      <w:r w:rsidRPr="00EA4120">
        <w:rPr>
          <w:sz w:val="16"/>
          <w:szCs w:val="16"/>
          <w:lang w:val="ru-RU"/>
        </w:rPr>
        <w:t xml:space="preserve">построен (реконструирован, отремонтирован) в соответствии с проектной документацией, имеет </w:t>
      </w:r>
    </w:p>
    <w:p w:rsidR="00DA3512" w:rsidRPr="00EA4120" w:rsidRDefault="00DA3512" w:rsidP="00DA3512">
      <w:pPr>
        <w:jc w:val="both"/>
        <w:rPr>
          <w:sz w:val="16"/>
          <w:szCs w:val="16"/>
          <w:lang w:val="ru-RU"/>
        </w:rPr>
      </w:pPr>
    </w:p>
    <w:p w:rsidR="00DA3512" w:rsidRPr="00EA4120" w:rsidRDefault="00DA3512" w:rsidP="00DA3512">
      <w:pPr>
        <w:jc w:val="both"/>
        <w:rPr>
          <w:sz w:val="16"/>
          <w:szCs w:val="16"/>
          <w:u w:val="single"/>
          <w:lang w:val="ru-RU"/>
        </w:rPr>
      </w:pPr>
      <w:r w:rsidRPr="00EA4120">
        <w:rPr>
          <w:sz w:val="16"/>
          <w:szCs w:val="16"/>
          <w:lang w:val="ru-RU"/>
        </w:rPr>
        <w:t xml:space="preserve">предусмотренное проектом оборудование </w:t>
      </w:r>
      <w:r w:rsidRPr="00EA4120">
        <w:rPr>
          <w:sz w:val="16"/>
          <w:szCs w:val="16"/>
          <w:u w:val="single"/>
          <w:lang w:val="ru-RU"/>
        </w:rPr>
        <w:tab/>
      </w:r>
      <w:r w:rsidRPr="00EA4120">
        <w:rPr>
          <w:sz w:val="16"/>
          <w:szCs w:val="16"/>
          <w:u w:val="single"/>
          <w:lang w:val="ru-RU"/>
        </w:rPr>
        <w:tab/>
      </w:r>
      <w:r w:rsidRPr="00EA4120">
        <w:rPr>
          <w:sz w:val="16"/>
          <w:szCs w:val="16"/>
          <w:u w:val="single"/>
          <w:lang w:val="ru-RU"/>
        </w:rPr>
        <w:tab/>
      </w:r>
      <w:r w:rsidRPr="00EA4120">
        <w:rPr>
          <w:sz w:val="16"/>
          <w:szCs w:val="16"/>
          <w:u w:val="single"/>
          <w:lang w:val="ru-RU"/>
        </w:rPr>
        <w:tab/>
      </w:r>
      <w:r>
        <w:rPr>
          <w:sz w:val="16"/>
          <w:szCs w:val="16"/>
          <w:u w:val="single"/>
          <w:lang w:val="ru-RU"/>
        </w:rPr>
        <w:t>__________________</w:t>
      </w:r>
      <w:r w:rsidRPr="00EA4120">
        <w:rPr>
          <w:sz w:val="16"/>
          <w:szCs w:val="16"/>
          <w:u w:val="single"/>
          <w:lang w:val="ru-RU"/>
        </w:rPr>
        <w:tab/>
      </w:r>
      <w:r w:rsidRPr="00EA4120">
        <w:rPr>
          <w:sz w:val="16"/>
          <w:szCs w:val="16"/>
          <w:u w:val="single"/>
          <w:lang w:val="ru-RU"/>
        </w:rPr>
        <w:tab/>
      </w:r>
      <w:r w:rsidRPr="00EA4120">
        <w:rPr>
          <w:sz w:val="16"/>
          <w:szCs w:val="16"/>
          <w:u w:val="single"/>
          <w:lang w:val="ru-RU"/>
        </w:rPr>
        <w:tab/>
      </w:r>
    </w:p>
    <w:p w:rsidR="00DA3512" w:rsidRPr="00EA4120" w:rsidRDefault="00DA3512" w:rsidP="00DA3512">
      <w:pPr>
        <w:jc w:val="both"/>
        <w:rPr>
          <w:sz w:val="16"/>
          <w:szCs w:val="16"/>
          <w:u w:val="single"/>
          <w:lang w:val="ru-RU"/>
        </w:rPr>
      </w:pPr>
    </w:p>
    <w:p w:rsidR="00DA3512" w:rsidRPr="00EA4120" w:rsidRDefault="00DA3512" w:rsidP="00DA3512">
      <w:pPr>
        <w:jc w:val="both"/>
        <w:rPr>
          <w:sz w:val="16"/>
          <w:szCs w:val="16"/>
          <w:u w:val="single"/>
          <w:lang w:val="ru-RU"/>
        </w:rPr>
      </w:pPr>
      <w:r w:rsidRPr="00EA4120">
        <w:rPr>
          <w:sz w:val="16"/>
          <w:szCs w:val="16"/>
          <w:u w:val="single"/>
          <w:lang w:val="ru-RU"/>
        </w:rPr>
        <w:tab/>
      </w:r>
      <w:r w:rsidRPr="00EA4120">
        <w:rPr>
          <w:sz w:val="16"/>
          <w:szCs w:val="16"/>
          <w:u w:val="single"/>
          <w:lang w:val="ru-RU"/>
        </w:rPr>
        <w:tab/>
      </w:r>
      <w:r w:rsidRPr="00EA4120">
        <w:rPr>
          <w:sz w:val="16"/>
          <w:szCs w:val="16"/>
          <w:u w:val="single"/>
          <w:lang w:val="ru-RU"/>
        </w:rPr>
        <w:tab/>
      </w:r>
      <w:r w:rsidRPr="00EA4120">
        <w:rPr>
          <w:sz w:val="16"/>
          <w:szCs w:val="16"/>
          <w:u w:val="single"/>
          <w:lang w:val="ru-RU"/>
        </w:rPr>
        <w:tab/>
      </w:r>
      <w:r w:rsidRPr="00EA4120">
        <w:rPr>
          <w:sz w:val="16"/>
          <w:szCs w:val="16"/>
          <w:u w:val="single"/>
          <w:lang w:val="ru-RU"/>
        </w:rPr>
        <w:tab/>
      </w:r>
      <w:r w:rsidRPr="00EA4120">
        <w:rPr>
          <w:sz w:val="16"/>
          <w:szCs w:val="16"/>
          <w:u w:val="single"/>
          <w:lang w:val="ru-RU"/>
        </w:rPr>
        <w:tab/>
      </w:r>
      <w:r w:rsidRPr="00EA4120">
        <w:rPr>
          <w:sz w:val="16"/>
          <w:szCs w:val="16"/>
          <w:u w:val="single"/>
          <w:lang w:val="ru-RU"/>
        </w:rPr>
        <w:tab/>
      </w:r>
      <w:r w:rsidRPr="00EA4120">
        <w:rPr>
          <w:sz w:val="16"/>
          <w:szCs w:val="16"/>
          <w:u w:val="single"/>
          <w:lang w:val="ru-RU"/>
        </w:rPr>
        <w:tab/>
      </w:r>
      <w:r w:rsidRPr="00EA4120">
        <w:rPr>
          <w:sz w:val="16"/>
          <w:szCs w:val="16"/>
          <w:u w:val="single"/>
          <w:lang w:val="ru-RU"/>
        </w:rPr>
        <w:tab/>
      </w:r>
      <w:r w:rsidRPr="00EA4120">
        <w:rPr>
          <w:sz w:val="16"/>
          <w:szCs w:val="16"/>
          <w:u w:val="single"/>
          <w:lang w:val="ru-RU"/>
        </w:rPr>
        <w:tab/>
      </w:r>
      <w:r w:rsidRPr="00EA4120">
        <w:rPr>
          <w:sz w:val="16"/>
          <w:szCs w:val="16"/>
          <w:u w:val="single"/>
          <w:lang w:val="ru-RU"/>
        </w:rPr>
        <w:tab/>
      </w:r>
      <w:r>
        <w:rPr>
          <w:sz w:val="16"/>
          <w:szCs w:val="16"/>
          <w:u w:val="single"/>
          <w:lang w:val="ru-RU"/>
        </w:rPr>
        <w:t>_________</w:t>
      </w:r>
      <w:r w:rsidRPr="00EA4120">
        <w:rPr>
          <w:sz w:val="16"/>
          <w:szCs w:val="16"/>
          <w:u w:val="single"/>
          <w:lang w:val="ru-RU"/>
        </w:rPr>
        <w:tab/>
      </w:r>
    </w:p>
    <w:p w:rsidR="00DA3512" w:rsidRPr="00267D9C" w:rsidRDefault="00DA3512" w:rsidP="00DA3512">
      <w:pPr>
        <w:jc w:val="both"/>
        <w:rPr>
          <w:sz w:val="12"/>
          <w:szCs w:val="12"/>
          <w:lang w:val="ru-RU"/>
        </w:rPr>
      </w:pPr>
      <w:r w:rsidRPr="00267D9C">
        <w:rPr>
          <w:sz w:val="12"/>
          <w:szCs w:val="12"/>
          <w:lang w:val="ru-RU"/>
        </w:rPr>
        <w:tab/>
      </w:r>
      <w:r w:rsidRPr="00267D9C">
        <w:rPr>
          <w:sz w:val="12"/>
          <w:szCs w:val="12"/>
          <w:lang w:val="ru-RU"/>
        </w:rPr>
        <w:tab/>
      </w:r>
      <w:r w:rsidRPr="00267D9C">
        <w:rPr>
          <w:sz w:val="12"/>
          <w:szCs w:val="12"/>
          <w:lang w:val="ru-RU"/>
        </w:rPr>
        <w:tab/>
      </w:r>
      <w:r w:rsidRPr="00267D9C">
        <w:rPr>
          <w:sz w:val="12"/>
          <w:szCs w:val="12"/>
          <w:lang w:val="ru-RU"/>
        </w:rPr>
        <w:tab/>
        <w:t>(водопровод, канализацию, теплоснабжение, электроснабжение, телефонизацию,</w:t>
      </w:r>
    </w:p>
    <w:p w:rsidR="00DA3512" w:rsidRPr="00EA4120" w:rsidRDefault="00DA3512" w:rsidP="00DA3512">
      <w:pPr>
        <w:jc w:val="both"/>
        <w:rPr>
          <w:sz w:val="16"/>
          <w:szCs w:val="16"/>
          <w:lang w:val="ru-RU"/>
        </w:rPr>
      </w:pPr>
    </w:p>
    <w:p w:rsidR="00DA3512" w:rsidRPr="00EA4120" w:rsidRDefault="00DA3512" w:rsidP="00DA3512">
      <w:pPr>
        <w:jc w:val="both"/>
        <w:rPr>
          <w:sz w:val="16"/>
          <w:szCs w:val="16"/>
          <w:lang w:val="ru-RU"/>
        </w:rPr>
      </w:pPr>
      <w:r w:rsidRPr="00EA4120">
        <w:rPr>
          <w:sz w:val="16"/>
          <w:szCs w:val="16"/>
          <w:lang w:val="ru-RU"/>
        </w:rPr>
        <w:t>_______________________________________________________________________________________________</w:t>
      </w:r>
      <w:r>
        <w:rPr>
          <w:sz w:val="16"/>
          <w:szCs w:val="16"/>
          <w:lang w:val="ru-RU"/>
        </w:rPr>
        <w:t>____</w:t>
      </w:r>
      <w:r w:rsidRPr="00EA4120">
        <w:rPr>
          <w:sz w:val="16"/>
          <w:szCs w:val="16"/>
          <w:lang w:val="ru-RU"/>
        </w:rPr>
        <w:t>_______________</w:t>
      </w:r>
      <w:r w:rsidRPr="00EA4120">
        <w:rPr>
          <w:sz w:val="16"/>
          <w:szCs w:val="16"/>
          <w:lang w:val="ru-RU"/>
        </w:rPr>
        <w:tab/>
      </w:r>
      <w:r w:rsidRPr="00267D9C">
        <w:rPr>
          <w:sz w:val="12"/>
          <w:szCs w:val="12"/>
          <w:lang w:val="ru-RU"/>
        </w:rPr>
        <w:tab/>
        <w:t>радиофикацию, лифты, сантехническое оборудование и др.,  в зависимости от назначения объекта).</w:t>
      </w:r>
      <w:r w:rsidRPr="00267D9C">
        <w:rPr>
          <w:sz w:val="12"/>
          <w:szCs w:val="12"/>
          <w:lang w:val="ru-RU"/>
        </w:rPr>
        <w:tab/>
      </w:r>
      <w:r w:rsidRPr="00267D9C">
        <w:rPr>
          <w:sz w:val="12"/>
          <w:szCs w:val="12"/>
          <w:lang w:val="ru-RU"/>
        </w:rPr>
        <w:tab/>
      </w:r>
      <w:r w:rsidRPr="00267D9C">
        <w:rPr>
          <w:sz w:val="12"/>
          <w:szCs w:val="12"/>
          <w:lang w:val="ru-RU"/>
        </w:rPr>
        <w:tab/>
      </w:r>
      <w:r w:rsidRPr="00EA4120">
        <w:rPr>
          <w:sz w:val="16"/>
          <w:szCs w:val="16"/>
          <w:lang w:val="ru-RU"/>
        </w:rPr>
        <w:tab/>
      </w:r>
    </w:p>
    <w:p w:rsidR="00DA3512" w:rsidRPr="00EA4120" w:rsidRDefault="00DA3512" w:rsidP="00DA3512">
      <w:pPr>
        <w:jc w:val="both"/>
        <w:rPr>
          <w:sz w:val="16"/>
          <w:szCs w:val="16"/>
          <w:lang w:val="ru-RU"/>
        </w:rPr>
      </w:pPr>
    </w:p>
    <w:p w:rsidR="00DA3512" w:rsidRPr="00EA4120" w:rsidRDefault="00DA3512" w:rsidP="00DA3512">
      <w:pPr>
        <w:jc w:val="center"/>
        <w:rPr>
          <w:b/>
          <w:sz w:val="16"/>
          <w:szCs w:val="16"/>
          <w:lang w:val="ru-RU"/>
        </w:rPr>
      </w:pPr>
      <w:r w:rsidRPr="00EA4120">
        <w:rPr>
          <w:b/>
          <w:sz w:val="16"/>
          <w:szCs w:val="16"/>
          <w:lang w:val="ru-RU"/>
        </w:rPr>
        <w:t>Общие показатели вводимого в эксплуатацию объекта</w:t>
      </w:r>
    </w:p>
    <w:p w:rsidR="00DA3512" w:rsidRPr="00EA4120" w:rsidRDefault="00DA3512" w:rsidP="00DA3512">
      <w:pPr>
        <w:jc w:val="both"/>
        <w:rPr>
          <w:sz w:val="16"/>
          <w:szCs w:val="16"/>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8"/>
        <w:gridCol w:w="2091"/>
        <w:gridCol w:w="2170"/>
        <w:gridCol w:w="2202"/>
      </w:tblGrid>
      <w:tr w:rsidR="00DA3512" w:rsidRPr="00EA4120" w:rsidTr="001C11BB">
        <w:tc>
          <w:tcPr>
            <w:tcW w:w="3348" w:type="dxa"/>
            <w:shd w:val="clear" w:color="auto" w:fill="auto"/>
          </w:tcPr>
          <w:p w:rsidR="00DA3512" w:rsidRPr="00EA4120" w:rsidRDefault="00DA3512" w:rsidP="001C11BB">
            <w:pPr>
              <w:jc w:val="both"/>
              <w:rPr>
                <w:sz w:val="16"/>
                <w:szCs w:val="16"/>
              </w:rPr>
            </w:pPr>
            <w:r w:rsidRPr="00EA4120">
              <w:rPr>
                <w:sz w:val="16"/>
                <w:szCs w:val="16"/>
              </w:rPr>
              <w:t>Наименование показателя</w:t>
            </w:r>
          </w:p>
        </w:tc>
        <w:tc>
          <w:tcPr>
            <w:tcW w:w="2280" w:type="dxa"/>
            <w:shd w:val="clear" w:color="auto" w:fill="auto"/>
          </w:tcPr>
          <w:p w:rsidR="00DA3512" w:rsidRPr="00EA4120" w:rsidRDefault="00DA3512" w:rsidP="001C11BB">
            <w:pPr>
              <w:jc w:val="both"/>
              <w:rPr>
                <w:sz w:val="16"/>
                <w:szCs w:val="16"/>
              </w:rPr>
            </w:pPr>
            <w:r w:rsidRPr="00EA4120">
              <w:rPr>
                <w:sz w:val="16"/>
                <w:szCs w:val="16"/>
              </w:rPr>
              <w:t xml:space="preserve">Единица измерения </w:t>
            </w:r>
          </w:p>
        </w:tc>
        <w:tc>
          <w:tcPr>
            <w:tcW w:w="2400" w:type="dxa"/>
            <w:shd w:val="clear" w:color="auto" w:fill="auto"/>
          </w:tcPr>
          <w:p w:rsidR="00DA3512" w:rsidRPr="00EA4120" w:rsidRDefault="00DA3512" w:rsidP="001C11BB">
            <w:pPr>
              <w:jc w:val="center"/>
              <w:rPr>
                <w:sz w:val="16"/>
                <w:szCs w:val="16"/>
              </w:rPr>
            </w:pPr>
            <w:r w:rsidRPr="00EA4120">
              <w:rPr>
                <w:sz w:val="16"/>
                <w:szCs w:val="16"/>
              </w:rPr>
              <w:t>По проекту</w:t>
            </w:r>
          </w:p>
        </w:tc>
        <w:tc>
          <w:tcPr>
            <w:tcW w:w="2393" w:type="dxa"/>
            <w:shd w:val="clear" w:color="auto" w:fill="auto"/>
          </w:tcPr>
          <w:p w:rsidR="00DA3512" w:rsidRPr="00EA4120" w:rsidRDefault="00DA3512" w:rsidP="001C11BB">
            <w:pPr>
              <w:jc w:val="center"/>
              <w:rPr>
                <w:sz w:val="16"/>
                <w:szCs w:val="16"/>
              </w:rPr>
            </w:pPr>
            <w:r w:rsidRPr="00EA4120">
              <w:rPr>
                <w:sz w:val="16"/>
                <w:szCs w:val="16"/>
              </w:rPr>
              <w:t>Фактически</w:t>
            </w:r>
          </w:p>
        </w:tc>
      </w:tr>
      <w:tr w:rsidR="00DA3512" w:rsidRPr="00EA4120" w:rsidTr="001C11BB">
        <w:tc>
          <w:tcPr>
            <w:tcW w:w="3348" w:type="dxa"/>
            <w:shd w:val="clear" w:color="auto" w:fill="auto"/>
          </w:tcPr>
          <w:p w:rsidR="00DA3512" w:rsidRPr="00EA4120" w:rsidRDefault="00DA3512" w:rsidP="001C11BB">
            <w:pPr>
              <w:jc w:val="both"/>
              <w:rPr>
                <w:sz w:val="16"/>
                <w:szCs w:val="16"/>
              </w:rPr>
            </w:pPr>
            <w:r w:rsidRPr="00EA4120">
              <w:rPr>
                <w:sz w:val="16"/>
                <w:szCs w:val="16"/>
              </w:rPr>
              <w:t>Строительный объем - всего</w:t>
            </w:r>
          </w:p>
        </w:tc>
        <w:tc>
          <w:tcPr>
            <w:tcW w:w="2280" w:type="dxa"/>
            <w:shd w:val="clear" w:color="auto" w:fill="auto"/>
          </w:tcPr>
          <w:p w:rsidR="00DA3512" w:rsidRPr="00EA4120" w:rsidRDefault="00DA3512" w:rsidP="001C11BB">
            <w:pPr>
              <w:jc w:val="center"/>
              <w:rPr>
                <w:sz w:val="16"/>
                <w:szCs w:val="16"/>
              </w:rPr>
            </w:pPr>
            <w:r w:rsidRPr="00EA4120">
              <w:rPr>
                <w:sz w:val="16"/>
                <w:szCs w:val="16"/>
              </w:rPr>
              <w:t>куб.м</w:t>
            </w:r>
          </w:p>
        </w:tc>
        <w:tc>
          <w:tcPr>
            <w:tcW w:w="2400" w:type="dxa"/>
            <w:shd w:val="clear" w:color="auto" w:fill="auto"/>
          </w:tcPr>
          <w:p w:rsidR="00DA3512" w:rsidRPr="00EA4120" w:rsidRDefault="00DA3512" w:rsidP="001C11BB">
            <w:pPr>
              <w:jc w:val="both"/>
              <w:rPr>
                <w:sz w:val="16"/>
                <w:szCs w:val="16"/>
              </w:rPr>
            </w:pPr>
          </w:p>
        </w:tc>
        <w:tc>
          <w:tcPr>
            <w:tcW w:w="2393" w:type="dxa"/>
            <w:shd w:val="clear" w:color="auto" w:fill="auto"/>
          </w:tcPr>
          <w:p w:rsidR="00DA3512" w:rsidRPr="00EA4120" w:rsidRDefault="00DA3512" w:rsidP="001C11BB">
            <w:pPr>
              <w:jc w:val="both"/>
              <w:rPr>
                <w:sz w:val="16"/>
                <w:szCs w:val="16"/>
              </w:rPr>
            </w:pPr>
          </w:p>
        </w:tc>
      </w:tr>
      <w:tr w:rsidR="00DA3512" w:rsidRPr="00EA4120" w:rsidTr="001C11BB">
        <w:tc>
          <w:tcPr>
            <w:tcW w:w="3348" w:type="dxa"/>
            <w:shd w:val="clear" w:color="auto" w:fill="auto"/>
          </w:tcPr>
          <w:p w:rsidR="00DA3512" w:rsidRPr="00EA4120" w:rsidRDefault="00DA3512" w:rsidP="001C11BB">
            <w:pPr>
              <w:jc w:val="both"/>
              <w:rPr>
                <w:sz w:val="16"/>
                <w:szCs w:val="16"/>
                <w:lang w:val="ru-RU"/>
              </w:rPr>
            </w:pPr>
            <w:r w:rsidRPr="00EA4120">
              <w:rPr>
                <w:sz w:val="16"/>
                <w:szCs w:val="16"/>
                <w:lang w:val="ru-RU"/>
              </w:rPr>
              <w:t>В том числе надземной части</w:t>
            </w:r>
          </w:p>
        </w:tc>
        <w:tc>
          <w:tcPr>
            <w:tcW w:w="2280" w:type="dxa"/>
            <w:shd w:val="clear" w:color="auto" w:fill="auto"/>
          </w:tcPr>
          <w:p w:rsidR="00DA3512" w:rsidRPr="00EA4120" w:rsidRDefault="00DA3512" w:rsidP="001C11BB">
            <w:pPr>
              <w:jc w:val="center"/>
              <w:rPr>
                <w:sz w:val="16"/>
                <w:szCs w:val="16"/>
              </w:rPr>
            </w:pPr>
            <w:r w:rsidRPr="00EA4120">
              <w:rPr>
                <w:sz w:val="16"/>
                <w:szCs w:val="16"/>
              </w:rPr>
              <w:t>куб.м</w:t>
            </w:r>
          </w:p>
        </w:tc>
        <w:tc>
          <w:tcPr>
            <w:tcW w:w="2400" w:type="dxa"/>
            <w:shd w:val="clear" w:color="auto" w:fill="auto"/>
          </w:tcPr>
          <w:p w:rsidR="00DA3512" w:rsidRPr="00EA4120" w:rsidRDefault="00DA3512" w:rsidP="001C11BB">
            <w:pPr>
              <w:jc w:val="both"/>
              <w:rPr>
                <w:sz w:val="16"/>
                <w:szCs w:val="16"/>
              </w:rPr>
            </w:pPr>
          </w:p>
        </w:tc>
        <w:tc>
          <w:tcPr>
            <w:tcW w:w="2393" w:type="dxa"/>
            <w:shd w:val="clear" w:color="auto" w:fill="auto"/>
          </w:tcPr>
          <w:p w:rsidR="00DA3512" w:rsidRPr="00EA4120" w:rsidRDefault="00DA3512" w:rsidP="001C11BB">
            <w:pPr>
              <w:jc w:val="both"/>
              <w:rPr>
                <w:sz w:val="16"/>
                <w:szCs w:val="16"/>
              </w:rPr>
            </w:pPr>
          </w:p>
        </w:tc>
      </w:tr>
      <w:tr w:rsidR="00DA3512" w:rsidRPr="00EA4120" w:rsidTr="001C11BB">
        <w:tc>
          <w:tcPr>
            <w:tcW w:w="3348" w:type="dxa"/>
            <w:shd w:val="clear" w:color="auto" w:fill="auto"/>
          </w:tcPr>
          <w:p w:rsidR="00DA3512" w:rsidRPr="00EA4120" w:rsidRDefault="00DA3512" w:rsidP="001C11BB">
            <w:pPr>
              <w:jc w:val="both"/>
              <w:rPr>
                <w:sz w:val="16"/>
                <w:szCs w:val="16"/>
              </w:rPr>
            </w:pPr>
            <w:r w:rsidRPr="00EA4120">
              <w:rPr>
                <w:sz w:val="16"/>
                <w:szCs w:val="16"/>
              </w:rPr>
              <w:t>Общая площадь</w:t>
            </w:r>
          </w:p>
        </w:tc>
        <w:tc>
          <w:tcPr>
            <w:tcW w:w="2280" w:type="dxa"/>
            <w:shd w:val="clear" w:color="auto" w:fill="auto"/>
          </w:tcPr>
          <w:p w:rsidR="00DA3512" w:rsidRPr="00EA4120" w:rsidRDefault="00DA3512" w:rsidP="001C11BB">
            <w:pPr>
              <w:jc w:val="center"/>
              <w:rPr>
                <w:sz w:val="16"/>
                <w:szCs w:val="16"/>
              </w:rPr>
            </w:pPr>
            <w:r w:rsidRPr="00EA4120">
              <w:rPr>
                <w:sz w:val="16"/>
                <w:szCs w:val="16"/>
              </w:rPr>
              <w:t>кв.м</w:t>
            </w:r>
          </w:p>
        </w:tc>
        <w:tc>
          <w:tcPr>
            <w:tcW w:w="2400" w:type="dxa"/>
            <w:shd w:val="clear" w:color="auto" w:fill="auto"/>
          </w:tcPr>
          <w:p w:rsidR="00DA3512" w:rsidRPr="00EA4120" w:rsidRDefault="00DA3512" w:rsidP="001C11BB">
            <w:pPr>
              <w:jc w:val="both"/>
              <w:rPr>
                <w:sz w:val="16"/>
                <w:szCs w:val="16"/>
              </w:rPr>
            </w:pPr>
          </w:p>
        </w:tc>
        <w:tc>
          <w:tcPr>
            <w:tcW w:w="2393" w:type="dxa"/>
            <w:shd w:val="clear" w:color="auto" w:fill="auto"/>
          </w:tcPr>
          <w:p w:rsidR="00DA3512" w:rsidRPr="00EA4120" w:rsidRDefault="00DA3512" w:rsidP="001C11BB">
            <w:pPr>
              <w:jc w:val="both"/>
              <w:rPr>
                <w:sz w:val="16"/>
                <w:szCs w:val="16"/>
              </w:rPr>
            </w:pPr>
          </w:p>
        </w:tc>
      </w:tr>
      <w:tr w:rsidR="00DA3512" w:rsidRPr="00EA4120" w:rsidTr="001C11BB">
        <w:tc>
          <w:tcPr>
            <w:tcW w:w="3348" w:type="dxa"/>
            <w:shd w:val="clear" w:color="auto" w:fill="auto"/>
          </w:tcPr>
          <w:p w:rsidR="00DA3512" w:rsidRPr="00EA4120" w:rsidRDefault="00DA3512" w:rsidP="001C11BB">
            <w:pPr>
              <w:jc w:val="both"/>
              <w:rPr>
                <w:sz w:val="16"/>
                <w:szCs w:val="16"/>
              </w:rPr>
            </w:pPr>
            <w:r w:rsidRPr="00EA4120">
              <w:rPr>
                <w:sz w:val="16"/>
                <w:szCs w:val="16"/>
              </w:rPr>
              <w:t>Площадь всьтроенно-пристроенных помещений</w:t>
            </w:r>
          </w:p>
        </w:tc>
        <w:tc>
          <w:tcPr>
            <w:tcW w:w="2280" w:type="dxa"/>
            <w:shd w:val="clear" w:color="auto" w:fill="auto"/>
          </w:tcPr>
          <w:p w:rsidR="00DA3512" w:rsidRPr="00EA4120" w:rsidRDefault="00DA3512" w:rsidP="001C11BB">
            <w:pPr>
              <w:jc w:val="center"/>
              <w:rPr>
                <w:sz w:val="16"/>
                <w:szCs w:val="16"/>
              </w:rPr>
            </w:pPr>
          </w:p>
          <w:p w:rsidR="00DA3512" w:rsidRPr="00EA4120" w:rsidRDefault="00DA3512" w:rsidP="001C11BB">
            <w:pPr>
              <w:jc w:val="center"/>
              <w:rPr>
                <w:sz w:val="16"/>
                <w:szCs w:val="16"/>
              </w:rPr>
            </w:pPr>
            <w:r w:rsidRPr="00EA4120">
              <w:rPr>
                <w:sz w:val="16"/>
                <w:szCs w:val="16"/>
              </w:rPr>
              <w:t>кв.м</w:t>
            </w:r>
          </w:p>
        </w:tc>
        <w:tc>
          <w:tcPr>
            <w:tcW w:w="2400" w:type="dxa"/>
            <w:shd w:val="clear" w:color="auto" w:fill="auto"/>
          </w:tcPr>
          <w:p w:rsidR="00DA3512" w:rsidRPr="00EA4120" w:rsidRDefault="00DA3512" w:rsidP="001C11BB">
            <w:pPr>
              <w:jc w:val="both"/>
              <w:rPr>
                <w:sz w:val="16"/>
                <w:szCs w:val="16"/>
              </w:rPr>
            </w:pPr>
          </w:p>
        </w:tc>
        <w:tc>
          <w:tcPr>
            <w:tcW w:w="2393" w:type="dxa"/>
            <w:shd w:val="clear" w:color="auto" w:fill="auto"/>
          </w:tcPr>
          <w:p w:rsidR="00DA3512" w:rsidRPr="00EA4120" w:rsidRDefault="00DA3512" w:rsidP="001C11BB">
            <w:pPr>
              <w:jc w:val="both"/>
              <w:rPr>
                <w:sz w:val="16"/>
                <w:szCs w:val="16"/>
              </w:rPr>
            </w:pPr>
          </w:p>
        </w:tc>
      </w:tr>
      <w:tr w:rsidR="00DA3512" w:rsidRPr="00EA4120" w:rsidTr="001C11BB">
        <w:tc>
          <w:tcPr>
            <w:tcW w:w="3348" w:type="dxa"/>
            <w:shd w:val="clear" w:color="auto" w:fill="auto"/>
          </w:tcPr>
          <w:p w:rsidR="00DA3512" w:rsidRPr="00EA4120" w:rsidRDefault="00DA3512" w:rsidP="001C11BB">
            <w:pPr>
              <w:jc w:val="both"/>
              <w:rPr>
                <w:sz w:val="16"/>
                <w:szCs w:val="16"/>
              </w:rPr>
            </w:pPr>
            <w:r w:rsidRPr="00EA4120">
              <w:rPr>
                <w:sz w:val="16"/>
                <w:szCs w:val="16"/>
              </w:rPr>
              <w:t>Количество зданий</w:t>
            </w:r>
          </w:p>
        </w:tc>
        <w:tc>
          <w:tcPr>
            <w:tcW w:w="2280" w:type="dxa"/>
            <w:shd w:val="clear" w:color="auto" w:fill="auto"/>
          </w:tcPr>
          <w:p w:rsidR="00DA3512" w:rsidRPr="00EA4120" w:rsidRDefault="00DA3512" w:rsidP="001C11BB">
            <w:pPr>
              <w:jc w:val="center"/>
              <w:rPr>
                <w:sz w:val="16"/>
                <w:szCs w:val="16"/>
              </w:rPr>
            </w:pPr>
            <w:r w:rsidRPr="00EA4120">
              <w:rPr>
                <w:sz w:val="16"/>
                <w:szCs w:val="16"/>
              </w:rPr>
              <w:t>штук</w:t>
            </w:r>
          </w:p>
        </w:tc>
        <w:tc>
          <w:tcPr>
            <w:tcW w:w="2400" w:type="dxa"/>
            <w:shd w:val="clear" w:color="auto" w:fill="auto"/>
          </w:tcPr>
          <w:p w:rsidR="00DA3512" w:rsidRPr="00EA4120" w:rsidRDefault="00DA3512" w:rsidP="001C11BB">
            <w:pPr>
              <w:jc w:val="both"/>
              <w:rPr>
                <w:sz w:val="16"/>
                <w:szCs w:val="16"/>
              </w:rPr>
            </w:pPr>
          </w:p>
        </w:tc>
        <w:tc>
          <w:tcPr>
            <w:tcW w:w="2393" w:type="dxa"/>
            <w:shd w:val="clear" w:color="auto" w:fill="auto"/>
          </w:tcPr>
          <w:p w:rsidR="00DA3512" w:rsidRPr="00EA4120" w:rsidRDefault="00DA3512" w:rsidP="001C11BB">
            <w:pPr>
              <w:jc w:val="both"/>
              <w:rPr>
                <w:sz w:val="16"/>
                <w:szCs w:val="16"/>
              </w:rPr>
            </w:pPr>
          </w:p>
        </w:tc>
      </w:tr>
      <w:tr w:rsidR="00DA3512" w:rsidRPr="00EA4120" w:rsidTr="001C11BB">
        <w:tc>
          <w:tcPr>
            <w:tcW w:w="3348" w:type="dxa"/>
            <w:shd w:val="clear" w:color="auto" w:fill="auto"/>
          </w:tcPr>
          <w:p w:rsidR="00DA3512" w:rsidRPr="00EA4120" w:rsidRDefault="00DA3512" w:rsidP="001C11BB">
            <w:pPr>
              <w:jc w:val="both"/>
              <w:rPr>
                <w:sz w:val="16"/>
                <w:szCs w:val="16"/>
              </w:rPr>
            </w:pPr>
            <w:r w:rsidRPr="00EA4120">
              <w:rPr>
                <w:sz w:val="16"/>
                <w:szCs w:val="16"/>
              </w:rPr>
              <w:t>Площадъ</w:t>
            </w:r>
          </w:p>
        </w:tc>
        <w:tc>
          <w:tcPr>
            <w:tcW w:w="2280" w:type="dxa"/>
            <w:shd w:val="clear" w:color="auto" w:fill="auto"/>
          </w:tcPr>
          <w:p w:rsidR="00DA3512" w:rsidRPr="00EA4120" w:rsidRDefault="00DA3512" w:rsidP="001C11BB">
            <w:pPr>
              <w:jc w:val="center"/>
              <w:rPr>
                <w:sz w:val="16"/>
                <w:szCs w:val="16"/>
              </w:rPr>
            </w:pPr>
            <w:r w:rsidRPr="00EA4120">
              <w:rPr>
                <w:sz w:val="16"/>
                <w:szCs w:val="16"/>
              </w:rPr>
              <w:t>кв.м</w:t>
            </w:r>
          </w:p>
        </w:tc>
        <w:tc>
          <w:tcPr>
            <w:tcW w:w="2400" w:type="dxa"/>
            <w:shd w:val="clear" w:color="auto" w:fill="auto"/>
          </w:tcPr>
          <w:p w:rsidR="00DA3512" w:rsidRPr="00EA4120" w:rsidRDefault="00DA3512" w:rsidP="001C11BB">
            <w:pPr>
              <w:jc w:val="both"/>
              <w:rPr>
                <w:sz w:val="16"/>
                <w:szCs w:val="16"/>
              </w:rPr>
            </w:pPr>
          </w:p>
        </w:tc>
        <w:tc>
          <w:tcPr>
            <w:tcW w:w="2393" w:type="dxa"/>
            <w:shd w:val="clear" w:color="auto" w:fill="auto"/>
          </w:tcPr>
          <w:p w:rsidR="00DA3512" w:rsidRPr="00EA4120" w:rsidRDefault="00DA3512" w:rsidP="001C11BB">
            <w:pPr>
              <w:jc w:val="both"/>
              <w:rPr>
                <w:sz w:val="16"/>
                <w:szCs w:val="16"/>
              </w:rPr>
            </w:pPr>
          </w:p>
        </w:tc>
      </w:tr>
      <w:tr w:rsidR="00DA3512" w:rsidRPr="00EA4120" w:rsidTr="001C11BB">
        <w:tc>
          <w:tcPr>
            <w:tcW w:w="3348" w:type="dxa"/>
            <w:shd w:val="clear" w:color="auto" w:fill="auto"/>
          </w:tcPr>
          <w:p w:rsidR="00DA3512" w:rsidRPr="00EA4120" w:rsidRDefault="00DA3512" w:rsidP="001C11BB">
            <w:pPr>
              <w:jc w:val="both"/>
              <w:rPr>
                <w:sz w:val="16"/>
                <w:szCs w:val="16"/>
              </w:rPr>
            </w:pPr>
            <w:r w:rsidRPr="00EA4120">
              <w:rPr>
                <w:sz w:val="16"/>
                <w:szCs w:val="16"/>
              </w:rPr>
              <w:t xml:space="preserve">Мощность </w:t>
            </w:r>
          </w:p>
        </w:tc>
        <w:tc>
          <w:tcPr>
            <w:tcW w:w="2280" w:type="dxa"/>
            <w:shd w:val="clear" w:color="auto" w:fill="auto"/>
          </w:tcPr>
          <w:p w:rsidR="00DA3512" w:rsidRPr="00EA4120" w:rsidRDefault="00DA3512" w:rsidP="001C11BB">
            <w:pPr>
              <w:jc w:val="both"/>
              <w:rPr>
                <w:sz w:val="16"/>
                <w:szCs w:val="16"/>
              </w:rPr>
            </w:pPr>
          </w:p>
        </w:tc>
        <w:tc>
          <w:tcPr>
            <w:tcW w:w="2400" w:type="dxa"/>
            <w:shd w:val="clear" w:color="auto" w:fill="auto"/>
          </w:tcPr>
          <w:p w:rsidR="00DA3512" w:rsidRPr="00EA4120" w:rsidRDefault="00DA3512" w:rsidP="001C11BB">
            <w:pPr>
              <w:jc w:val="both"/>
              <w:rPr>
                <w:sz w:val="16"/>
                <w:szCs w:val="16"/>
              </w:rPr>
            </w:pPr>
          </w:p>
        </w:tc>
        <w:tc>
          <w:tcPr>
            <w:tcW w:w="2393" w:type="dxa"/>
            <w:shd w:val="clear" w:color="auto" w:fill="auto"/>
          </w:tcPr>
          <w:p w:rsidR="00DA3512" w:rsidRPr="00EA4120" w:rsidRDefault="00DA3512" w:rsidP="001C11BB">
            <w:pPr>
              <w:jc w:val="both"/>
              <w:rPr>
                <w:sz w:val="16"/>
                <w:szCs w:val="16"/>
              </w:rPr>
            </w:pPr>
          </w:p>
        </w:tc>
      </w:tr>
      <w:tr w:rsidR="00DA3512" w:rsidRPr="00EA4120" w:rsidTr="001C11BB">
        <w:tc>
          <w:tcPr>
            <w:tcW w:w="3348" w:type="dxa"/>
            <w:shd w:val="clear" w:color="auto" w:fill="auto"/>
          </w:tcPr>
          <w:p w:rsidR="00DA3512" w:rsidRPr="00EA4120" w:rsidRDefault="00DA3512" w:rsidP="001C11BB">
            <w:pPr>
              <w:jc w:val="both"/>
              <w:rPr>
                <w:sz w:val="16"/>
                <w:szCs w:val="16"/>
              </w:rPr>
            </w:pPr>
            <w:r w:rsidRPr="00EA4120">
              <w:rPr>
                <w:sz w:val="16"/>
                <w:szCs w:val="16"/>
              </w:rPr>
              <w:t xml:space="preserve">Производительность </w:t>
            </w:r>
          </w:p>
        </w:tc>
        <w:tc>
          <w:tcPr>
            <w:tcW w:w="2280" w:type="dxa"/>
            <w:shd w:val="clear" w:color="auto" w:fill="auto"/>
          </w:tcPr>
          <w:p w:rsidR="00DA3512" w:rsidRPr="00EA4120" w:rsidRDefault="00DA3512" w:rsidP="001C11BB">
            <w:pPr>
              <w:jc w:val="both"/>
              <w:rPr>
                <w:sz w:val="16"/>
                <w:szCs w:val="16"/>
              </w:rPr>
            </w:pPr>
          </w:p>
        </w:tc>
        <w:tc>
          <w:tcPr>
            <w:tcW w:w="2400" w:type="dxa"/>
            <w:shd w:val="clear" w:color="auto" w:fill="auto"/>
          </w:tcPr>
          <w:p w:rsidR="00DA3512" w:rsidRPr="00EA4120" w:rsidRDefault="00DA3512" w:rsidP="001C11BB">
            <w:pPr>
              <w:jc w:val="both"/>
              <w:rPr>
                <w:sz w:val="16"/>
                <w:szCs w:val="16"/>
              </w:rPr>
            </w:pPr>
          </w:p>
        </w:tc>
        <w:tc>
          <w:tcPr>
            <w:tcW w:w="2393" w:type="dxa"/>
            <w:shd w:val="clear" w:color="auto" w:fill="auto"/>
          </w:tcPr>
          <w:p w:rsidR="00DA3512" w:rsidRPr="00EA4120" w:rsidRDefault="00DA3512" w:rsidP="001C11BB">
            <w:pPr>
              <w:jc w:val="both"/>
              <w:rPr>
                <w:sz w:val="16"/>
                <w:szCs w:val="16"/>
              </w:rPr>
            </w:pPr>
          </w:p>
        </w:tc>
      </w:tr>
      <w:tr w:rsidR="00DA3512" w:rsidRPr="00EA4120" w:rsidTr="001C11BB">
        <w:tc>
          <w:tcPr>
            <w:tcW w:w="3348" w:type="dxa"/>
            <w:shd w:val="clear" w:color="auto" w:fill="auto"/>
          </w:tcPr>
          <w:p w:rsidR="00DA3512" w:rsidRPr="00EA4120" w:rsidRDefault="00DA3512" w:rsidP="001C11BB">
            <w:pPr>
              <w:jc w:val="both"/>
              <w:rPr>
                <w:sz w:val="16"/>
                <w:szCs w:val="16"/>
              </w:rPr>
            </w:pPr>
            <w:r w:rsidRPr="00EA4120">
              <w:rPr>
                <w:sz w:val="16"/>
                <w:szCs w:val="16"/>
              </w:rPr>
              <w:t>Протяженность</w:t>
            </w:r>
          </w:p>
        </w:tc>
        <w:tc>
          <w:tcPr>
            <w:tcW w:w="2280" w:type="dxa"/>
            <w:shd w:val="clear" w:color="auto" w:fill="auto"/>
          </w:tcPr>
          <w:p w:rsidR="00DA3512" w:rsidRPr="00EA4120" w:rsidRDefault="00DA3512" w:rsidP="001C11BB">
            <w:pPr>
              <w:jc w:val="both"/>
              <w:rPr>
                <w:sz w:val="16"/>
                <w:szCs w:val="16"/>
              </w:rPr>
            </w:pPr>
          </w:p>
        </w:tc>
        <w:tc>
          <w:tcPr>
            <w:tcW w:w="2400" w:type="dxa"/>
            <w:shd w:val="clear" w:color="auto" w:fill="auto"/>
          </w:tcPr>
          <w:p w:rsidR="00DA3512" w:rsidRPr="00EA4120" w:rsidRDefault="00DA3512" w:rsidP="001C11BB">
            <w:pPr>
              <w:jc w:val="both"/>
              <w:rPr>
                <w:sz w:val="16"/>
                <w:szCs w:val="16"/>
              </w:rPr>
            </w:pPr>
          </w:p>
        </w:tc>
        <w:tc>
          <w:tcPr>
            <w:tcW w:w="2393" w:type="dxa"/>
            <w:shd w:val="clear" w:color="auto" w:fill="auto"/>
          </w:tcPr>
          <w:p w:rsidR="00DA3512" w:rsidRPr="00EA4120" w:rsidRDefault="00DA3512" w:rsidP="001C11BB">
            <w:pPr>
              <w:jc w:val="both"/>
              <w:rPr>
                <w:sz w:val="16"/>
                <w:szCs w:val="16"/>
              </w:rPr>
            </w:pPr>
          </w:p>
        </w:tc>
      </w:tr>
    </w:tbl>
    <w:p w:rsidR="00DA3512" w:rsidRDefault="00DA3512" w:rsidP="00DA3512">
      <w:pPr>
        <w:jc w:val="center"/>
        <w:rPr>
          <w:b/>
          <w:sz w:val="16"/>
          <w:szCs w:val="16"/>
          <w:lang w:val="ru-RU"/>
        </w:rPr>
      </w:pPr>
    </w:p>
    <w:p w:rsidR="00DA3512" w:rsidRPr="00EA4120" w:rsidRDefault="00DA3512" w:rsidP="00DA3512">
      <w:pPr>
        <w:jc w:val="center"/>
        <w:rPr>
          <w:b/>
          <w:sz w:val="16"/>
          <w:szCs w:val="16"/>
        </w:rPr>
      </w:pPr>
      <w:r w:rsidRPr="00EA4120">
        <w:rPr>
          <w:b/>
          <w:sz w:val="16"/>
          <w:szCs w:val="16"/>
        </w:rPr>
        <w:t>Иные показатели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DA3512" w:rsidRPr="00EA4120" w:rsidTr="001C11BB">
        <w:tc>
          <w:tcPr>
            <w:tcW w:w="10139" w:type="dxa"/>
            <w:shd w:val="clear" w:color="auto" w:fill="auto"/>
          </w:tcPr>
          <w:p w:rsidR="00DA3512" w:rsidRPr="00EA4120" w:rsidRDefault="00DA3512" w:rsidP="001C11BB">
            <w:pPr>
              <w:jc w:val="both"/>
              <w:rPr>
                <w:sz w:val="16"/>
                <w:szCs w:val="16"/>
              </w:rPr>
            </w:pPr>
            <w:r w:rsidRPr="00EA4120">
              <w:rPr>
                <w:sz w:val="16"/>
                <w:szCs w:val="16"/>
              </w:rPr>
              <w:t>Материалы фундаментов</w:t>
            </w:r>
          </w:p>
        </w:tc>
      </w:tr>
      <w:tr w:rsidR="00DA3512" w:rsidRPr="00EA4120" w:rsidTr="001C11BB">
        <w:tc>
          <w:tcPr>
            <w:tcW w:w="10139" w:type="dxa"/>
            <w:shd w:val="clear" w:color="auto" w:fill="auto"/>
          </w:tcPr>
          <w:p w:rsidR="00DA3512" w:rsidRPr="00EA4120" w:rsidRDefault="00DA3512" w:rsidP="001C11BB">
            <w:pPr>
              <w:jc w:val="both"/>
              <w:rPr>
                <w:sz w:val="16"/>
                <w:szCs w:val="16"/>
              </w:rPr>
            </w:pPr>
            <w:r w:rsidRPr="00EA4120">
              <w:rPr>
                <w:sz w:val="16"/>
                <w:szCs w:val="16"/>
              </w:rPr>
              <w:t>Материалы стен</w:t>
            </w:r>
          </w:p>
        </w:tc>
      </w:tr>
      <w:tr w:rsidR="00DA3512" w:rsidRPr="00EA4120" w:rsidTr="001C11BB">
        <w:tc>
          <w:tcPr>
            <w:tcW w:w="10139" w:type="dxa"/>
            <w:shd w:val="clear" w:color="auto" w:fill="auto"/>
          </w:tcPr>
          <w:p w:rsidR="00DA3512" w:rsidRPr="00EA4120" w:rsidRDefault="00DA3512" w:rsidP="001C11BB">
            <w:pPr>
              <w:jc w:val="both"/>
              <w:rPr>
                <w:sz w:val="16"/>
                <w:szCs w:val="16"/>
              </w:rPr>
            </w:pPr>
            <w:r w:rsidRPr="00EA4120">
              <w:rPr>
                <w:sz w:val="16"/>
                <w:szCs w:val="16"/>
              </w:rPr>
              <w:t xml:space="preserve">Материалы башни </w:t>
            </w:r>
          </w:p>
        </w:tc>
      </w:tr>
      <w:tr w:rsidR="00DA3512" w:rsidRPr="00EA4120" w:rsidTr="001C11BB">
        <w:tc>
          <w:tcPr>
            <w:tcW w:w="10139" w:type="dxa"/>
            <w:shd w:val="clear" w:color="auto" w:fill="auto"/>
          </w:tcPr>
          <w:p w:rsidR="00DA3512" w:rsidRPr="00EA4120" w:rsidRDefault="00DA3512" w:rsidP="001C11BB">
            <w:pPr>
              <w:jc w:val="both"/>
              <w:rPr>
                <w:sz w:val="16"/>
                <w:szCs w:val="16"/>
              </w:rPr>
            </w:pPr>
            <w:r w:rsidRPr="00EA4120">
              <w:rPr>
                <w:sz w:val="16"/>
                <w:szCs w:val="16"/>
              </w:rPr>
              <w:t>Материалы кровли</w:t>
            </w:r>
          </w:p>
        </w:tc>
      </w:tr>
    </w:tbl>
    <w:p w:rsidR="00DA3512" w:rsidRPr="00EA4120" w:rsidRDefault="00DA3512" w:rsidP="00DA3512">
      <w:pPr>
        <w:jc w:val="both"/>
        <w:rPr>
          <w:sz w:val="16"/>
          <w:szCs w:val="16"/>
        </w:rPr>
      </w:pPr>
    </w:p>
    <w:p w:rsidR="00DA3512" w:rsidRPr="00F30CEF" w:rsidRDefault="00DA3512" w:rsidP="00DA3512">
      <w:pPr>
        <w:jc w:val="both"/>
        <w:rPr>
          <w:sz w:val="16"/>
          <w:szCs w:val="16"/>
          <w:lang w:val="ru-RU"/>
        </w:rPr>
      </w:pPr>
      <w:r w:rsidRPr="00F30CEF">
        <w:rPr>
          <w:sz w:val="16"/>
          <w:szCs w:val="16"/>
          <w:lang w:val="ru-RU"/>
        </w:rPr>
        <w:t>Стоимость строительства</w:t>
      </w:r>
    </w:p>
    <w:p w:rsidR="00DA3512" w:rsidRPr="00F30CEF" w:rsidRDefault="00DA3512" w:rsidP="00DA3512">
      <w:pPr>
        <w:jc w:val="both"/>
        <w:rPr>
          <w:sz w:val="16"/>
          <w:szCs w:val="16"/>
          <w:lang w:val="ru-RU"/>
        </w:rPr>
      </w:pPr>
      <w:r w:rsidRPr="00F30CEF">
        <w:rPr>
          <w:sz w:val="16"/>
          <w:szCs w:val="16"/>
          <w:lang w:val="ru-RU"/>
        </w:rPr>
        <w:t xml:space="preserve">объекта – всего___________________ тыс. рублей, </w:t>
      </w:r>
    </w:p>
    <w:p w:rsidR="00DA3512" w:rsidRPr="00F30CEF" w:rsidRDefault="00DA3512" w:rsidP="00DA3512">
      <w:pPr>
        <w:jc w:val="both"/>
        <w:rPr>
          <w:sz w:val="16"/>
          <w:szCs w:val="16"/>
          <w:lang w:val="ru-RU"/>
        </w:rPr>
      </w:pPr>
      <w:r w:rsidRPr="00F30CEF">
        <w:rPr>
          <w:sz w:val="16"/>
          <w:szCs w:val="16"/>
          <w:lang w:val="ru-RU"/>
        </w:rPr>
        <w:t xml:space="preserve">В том числе </w:t>
      </w:r>
    </w:p>
    <w:p w:rsidR="00DA3512" w:rsidRPr="00EA4120" w:rsidRDefault="00DA3512" w:rsidP="00DA3512">
      <w:pPr>
        <w:jc w:val="both"/>
        <w:rPr>
          <w:sz w:val="16"/>
          <w:szCs w:val="16"/>
          <w:lang w:val="ru-RU"/>
        </w:rPr>
      </w:pPr>
      <w:r w:rsidRPr="00EA4120">
        <w:rPr>
          <w:sz w:val="16"/>
          <w:szCs w:val="16"/>
          <w:lang w:val="ru-RU"/>
        </w:rPr>
        <w:t>строительно-монтажных работ_______________ тыс. рублей.</w:t>
      </w:r>
    </w:p>
    <w:p w:rsidR="00DA3512" w:rsidRPr="00EA4120" w:rsidRDefault="00DA3512" w:rsidP="00DA3512">
      <w:pPr>
        <w:jc w:val="both"/>
        <w:rPr>
          <w:sz w:val="16"/>
          <w:szCs w:val="16"/>
          <w:lang w:val="ru-RU"/>
        </w:rPr>
      </w:pPr>
      <w:r w:rsidRPr="00EA4120">
        <w:rPr>
          <w:sz w:val="16"/>
          <w:szCs w:val="16"/>
          <w:lang w:val="ru-RU"/>
        </w:rPr>
        <w:t>Застройщик    _______________                _______________________________________________</w:t>
      </w:r>
    </w:p>
    <w:p w:rsidR="00DA3512" w:rsidRPr="00267D9C" w:rsidRDefault="00DA3512" w:rsidP="00DA3512">
      <w:pPr>
        <w:tabs>
          <w:tab w:val="left" w:pos="6225"/>
        </w:tabs>
        <w:jc w:val="both"/>
        <w:rPr>
          <w:sz w:val="12"/>
          <w:szCs w:val="12"/>
          <w:lang w:val="ru-RU"/>
        </w:rPr>
      </w:pPr>
      <w:r w:rsidRPr="00267D9C">
        <w:rPr>
          <w:sz w:val="12"/>
          <w:szCs w:val="12"/>
          <w:lang w:val="ru-RU"/>
        </w:rPr>
        <w:t xml:space="preserve">                </w:t>
      </w:r>
      <w:r>
        <w:rPr>
          <w:sz w:val="12"/>
          <w:szCs w:val="12"/>
          <w:lang w:val="ru-RU"/>
        </w:rPr>
        <w:t xml:space="preserve">                      (подпись)                                                                    </w:t>
      </w:r>
      <w:r w:rsidRPr="00267D9C">
        <w:rPr>
          <w:sz w:val="12"/>
          <w:szCs w:val="12"/>
          <w:lang w:val="ru-RU"/>
        </w:rPr>
        <w:t xml:space="preserve"> (расшифровка подписи)</w:t>
      </w:r>
    </w:p>
    <w:p w:rsidR="00DA3512" w:rsidRPr="00EA4120" w:rsidRDefault="00DA3512" w:rsidP="00DA3512">
      <w:pPr>
        <w:jc w:val="both"/>
        <w:rPr>
          <w:sz w:val="16"/>
          <w:szCs w:val="16"/>
          <w:lang w:val="ru-RU"/>
        </w:rPr>
      </w:pPr>
    </w:p>
    <w:p w:rsidR="00DA3512" w:rsidRPr="00EA4120" w:rsidRDefault="00DA3512" w:rsidP="00DA3512">
      <w:pPr>
        <w:jc w:val="both"/>
        <w:rPr>
          <w:sz w:val="16"/>
          <w:szCs w:val="16"/>
          <w:lang w:val="ru-RU"/>
        </w:rPr>
      </w:pPr>
      <w:r w:rsidRPr="00EA4120">
        <w:rPr>
          <w:sz w:val="16"/>
          <w:szCs w:val="16"/>
          <w:lang w:val="ru-RU"/>
        </w:rPr>
        <w:t>«_____»_________________20     г.</w:t>
      </w:r>
    </w:p>
    <w:p w:rsidR="00DA3512" w:rsidRPr="00EA4120" w:rsidRDefault="00DA3512" w:rsidP="00DA3512">
      <w:pPr>
        <w:jc w:val="both"/>
        <w:rPr>
          <w:sz w:val="16"/>
          <w:szCs w:val="16"/>
          <w:lang w:val="ru-RU"/>
        </w:rPr>
      </w:pPr>
    </w:p>
    <w:p w:rsidR="00DA3512" w:rsidRPr="00EA4120" w:rsidRDefault="00DA3512" w:rsidP="00DA3512">
      <w:pPr>
        <w:jc w:val="both"/>
        <w:rPr>
          <w:sz w:val="16"/>
          <w:szCs w:val="16"/>
          <w:lang w:val="ru-RU"/>
        </w:rPr>
      </w:pPr>
      <w:r w:rsidRPr="00EA4120">
        <w:rPr>
          <w:sz w:val="16"/>
          <w:szCs w:val="16"/>
          <w:lang w:val="ru-RU"/>
        </w:rPr>
        <w:t>М.П.</w:t>
      </w:r>
    </w:p>
    <w:p w:rsidR="00DA3512" w:rsidRPr="00EA4120" w:rsidRDefault="00DA3512" w:rsidP="00DA3512">
      <w:pPr>
        <w:jc w:val="both"/>
        <w:rPr>
          <w:sz w:val="16"/>
          <w:szCs w:val="16"/>
          <w:lang w:val="ru-RU"/>
        </w:rPr>
      </w:pPr>
    </w:p>
    <w:p w:rsidR="00DA3512" w:rsidRPr="00EA4120" w:rsidRDefault="00DA3512" w:rsidP="00DA3512">
      <w:pPr>
        <w:jc w:val="both"/>
        <w:rPr>
          <w:sz w:val="16"/>
          <w:szCs w:val="16"/>
          <w:u w:val="single"/>
          <w:lang w:val="ru-RU"/>
        </w:rPr>
      </w:pPr>
      <w:r w:rsidRPr="00EA4120">
        <w:rPr>
          <w:sz w:val="16"/>
          <w:szCs w:val="16"/>
          <w:lang w:val="ru-RU"/>
        </w:rPr>
        <w:t xml:space="preserve">Подрядчик              </w:t>
      </w:r>
      <w:r w:rsidRPr="00EA4120">
        <w:rPr>
          <w:sz w:val="16"/>
          <w:szCs w:val="16"/>
          <w:u w:val="single"/>
          <w:lang w:val="ru-RU"/>
        </w:rPr>
        <w:tab/>
      </w:r>
      <w:r w:rsidRPr="00EA4120">
        <w:rPr>
          <w:sz w:val="16"/>
          <w:szCs w:val="16"/>
          <w:u w:val="single"/>
          <w:lang w:val="ru-RU"/>
        </w:rPr>
        <w:tab/>
      </w:r>
      <w:r w:rsidRPr="00EA4120">
        <w:rPr>
          <w:sz w:val="16"/>
          <w:szCs w:val="16"/>
          <w:lang w:val="ru-RU"/>
        </w:rPr>
        <w:t xml:space="preserve">          </w:t>
      </w:r>
      <w:r w:rsidRPr="00EA4120">
        <w:rPr>
          <w:sz w:val="16"/>
          <w:szCs w:val="16"/>
          <w:u w:val="single"/>
          <w:lang w:val="ru-RU"/>
        </w:rPr>
        <w:tab/>
      </w:r>
      <w:r w:rsidRPr="00EA4120">
        <w:rPr>
          <w:sz w:val="16"/>
          <w:szCs w:val="16"/>
          <w:u w:val="single"/>
          <w:lang w:val="ru-RU"/>
        </w:rPr>
        <w:tab/>
      </w:r>
      <w:r w:rsidRPr="00EA4120">
        <w:rPr>
          <w:sz w:val="16"/>
          <w:szCs w:val="16"/>
          <w:u w:val="single"/>
          <w:lang w:val="ru-RU"/>
        </w:rPr>
        <w:tab/>
      </w:r>
      <w:r w:rsidRPr="00EA4120">
        <w:rPr>
          <w:sz w:val="16"/>
          <w:szCs w:val="16"/>
          <w:u w:val="single"/>
          <w:lang w:val="ru-RU"/>
        </w:rPr>
        <w:tab/>
      </w:r>
      <w:r w:rsidRPr="00EA4120">
        <w:rPr>
          <w:sz w:val="16"/>
          <w:szCs w:val="16"/>
          <w:u w:val="single"/>
          <w:lang w:val="ru-RU"/>
        </w:rPr>
        <w:tab/>
      </w:r>
      <w:r w:rsidRPr="00EA4120">
        <w:rPr>
          <w:sz w:val="16"/>
          <w:szCs w:val="16"/>
          <w:u w:val="single"/>
          <w:lang w:val="ru-RU"/>
        </w:rPr>
        <w:tab/>
      </w:r>
      <w:r w:rsidRPr="00EA4120">
        <w:rPr>
          <w:sz w:val="16"/>
          <w:szCs w:val="16"/>
          <w:u w:val="single"/>
          <w:lang w:val="ru-RU"/>
        </w:rPr>
        <w:tab/>
      </w:r>
      <w:r w:rsidRPr="00EA4120">
        <w:rPr>
          <w:sz w:val="16"/>
          <w:szCs w:val="16"/>
          <w:u w:val="single"/>
          <w:lang w:val="ru-RU"/>
        </w:rPr>
        <w:tab/>
      </w:r>
    </w:p>
    <w:p w:rsidR="00DA3512" w:rsidRPr="00267D9C" w:rsidRDefault="00DA3512" w:rsidP="00DA3512">
      <w:pPr>
        <w:jc w:val="both"/>
        <w:rPr>
          <w:sz w:val="12"/>
          <w:szCs w:val="12"/>
          <w:lang w:val="ru-RU"/>
        </w:rPr>
      </w:pPr>
      <w:r w:rsidRPr="00267D9C">
        <w:rPr>
          <w:sz w:val="12"/>
          <w:szCs w:val="12"/>
          <w:lang w:val="ru-RU"/>
        </w:rPr>
        <w:t xml:space="preserve">                                                (подпись)</w:t>
      </w:r>
      <w:r w:rsidRPr="00267D9C">
        <w:rPr>
          <w:sz w:val="12"/>
          <w:szCs w:val="12"/>
          <w:lang w:val="ru-RU"/>
        </w:rPr>
        <w:tab/>
      </w:r>
      <w:r w:rsidRPr="00267D9C">
        <w:rPr>
          <w:sz w:val="12"/>
          <w:szCs w:val="12"/>
          <w:lang w:val="ru-RU"/>
        </w:rPr>
        <w:tab/>
        <w:t xml:space="preserve">                                                  (расшифровка подписи)</w:t>
      </w:r>
    </w:p>
    <w:p w:rsidR="00DA3512" w:rsidRPr="00EA4120" w:rsidRDefault="00DA3512" w:rsidP="00DA3512">
      <w:pPr>
        <w:rPr>
          <w:sz w:val="16"/>
          <w:szCs w:val="16"/>
          <w:lang w:val="ru-RU"/>
        </w:rPr>
      </w:pPr>
      <w:r w:rsidRPr="00EA4120">
        <w:rPr>
          <w:sz w:val="16"/>
          <w:szCs w:val="16"/>
          <w:lang w:val="ru-RU"/>
        </w:rPr>
        <w:t>«</w:t>
      </w:r>
      <w:r w:rsidRPr="00EA4120">
        <w:rPr>
          <w:i/>
          <w:sz w:val="16"/>
          <w:szCs w:val="16"/>
          <w:u w:val="single"/>
          <w:lang w:val="ru-RU"/>
        </w:rPr>
        <w:t xml:space="preserve">    </w:t>
      </w:r>
      <w:r w:rsidRPr="00EA4120">
        <w:rPr>
          <w:i/>
          <w:sz w:val="16"/>
          <w:szCs w:val="16"/>
          <w:u w:val="single"/>
          <w:lang w:val="ru-RU"/>
        </w:rPr>
        <w:tab/>
      </w:r>
      <w:r w:rsidRPr="00EA4120">
        <w:rPr>
          <w:sz w:val="16"/>
          <w:szCs w:val="16"/>
          <w:lang w:val="ru-RU"/>
        </w:rPr>
        <w:t xml:space="preserve">» </w:t>
      </w:r>
      <w:r w:rsidRPr="00EA4120">
        <w:rPr>
          <w:i/>
          <w:sz w:val="16"/>
          <w:szCs w:val="16"/>
          <w:u w:val="single"/>
          <w:lang w:val="ru-RU"/>
        </w:rPr>
        <w:tab/>
      </w:r>
      <w:r w:rsidRPr="00EA4120">
        <w:rPr>
          <w:i/>
          <w:sz w:val="16"/>
          <w:szCs w:val="16"/>
          <w:u w:val="single"/>
          <w:lang w:val="ru-RU"/>
        </w:rPr>
        <w:tab/>
      </w:r>
      <w:r w:rsidRPr="00EA4120">
        <w:rPr>
          <w:i/>
          <w:sz w:val="16"/>
          <w:szCs w:val="16"/>
          <w:u w:val="single"/>
          <w:lang w:val="ru-RU"/>
        </w:rPr>
        <w:tab/>
      </w:r>
      <w:r w:rsidRPr="00EA4120">
        <w:rPr>
          <w:sz w:val="16"/>
          <w:szCs w:val="16"/>
          <w:lang w:val="ru-RU"/>
        </w:rPr>
        <w:t>20     г.</w:t>
      </w:r>
    </w:p>
    <w:p w:rsidR="00DA3512" w:rsidRPr="00EA4120" w:rsidRDefault="00DA3512" w:rsidP="00DA3512">
      <w:pPr>
        <w:rPr>
          <w:sz w:val="16"/>
          <w:szCs w:val="16"/>
          <w:lang w:val="ru-RU"/>
        </w:rPr>
      </w:pPr>
    </w:p>
    <w:p w:rsidR="00DA3512" w:rsidRPr="00EA4120" w:rsidRDefault="00DA3512" w:rsidP="00DA3512">
      <w:pPr>
        <w:jc w:val="both"/>
        <w:rPr>
          <w:sz w:val="16"/>
          <w:szCs w:val="16"/>
          <w:lang w:val="ru-RU"/>
        </w:rPr>
      </w:pPr>
      <w:r w:rsidRPr="00EA4120">
        <w:rPr>
          <w:sz w:val="16"/>
          <w:szCs w:val="16"/>
          <w:lang w:val="ru-RU"/>
        </w:rPr>
        <w:lastRenderedPageBreak/>
        <w:t>М.П.</w:t>
      </w:r>
    </w:p>
    <w:p w:rsidR="00DA3512" w:rsidRDefault="00DA3512" w:rsidP="00DA3512">
      <w:pPr>
        <w:pStyle w:val="ConsPlusTitle"/>
        <w:widowControl/>
        <w:jc w:val="right"/>
        <w:rPr>
          <w:rFonts w:ascii="Times New Roman" w:hAnsi="Times New Roman" w:cs="Times New Roman"/>
          <w:b w:val="0"/>
          <w:sz w:val="16"/>
          <w:szCs w:val="16"/>
        </w:rPr>
      </w:pPr>
    </w:p>
    <w:p w:rsidR="00DA3512" w:rsidRPr="00EA4120" w:rsidRDefault="00DA3512" w:rsidP="00DA3512">
      <w:pPr>
        <w:pStyle w:val="ConsPlusTitle"/>
        <w:widowControl/>
        <w:jc w:val="right"/>
        <w:rPr>
          <w:rFonts w:ascii="Times New Roman" w:hAnsi="Times New Roman" w:cs="Times New Roman"/>
          <w:b w:val="0"/>
          <w:sz w:val="16"/>
          <w:szCs w:val="16"/>
        </w:rPr>
      </w:pPr>
      <w:r w:rsidRPr="00EA4120">
        <w:rPr>
          <w:rFonts w:ascii="Times New Roman" w:hAnsi="Times New Roman" w:cs="Times New Roman"/>
          <w:b w:val="0"/>
          <w:sz w:val="16"/>
          <w:szCs w:val="16"/>
        </w:rPr>
        <w:t>Приложение № 7</w:t>
      </w:r>
    </w:p>
    <w:p w:rsidR="00DA3512" w:rsidRPr="00EA4120" w:rsidRDefault="00DA3512" w:rsidP="00DA3512">
      <w:pPr>
        <w:pStyle w:val="ConsPlusTitle"/>
        <w:widowControl/>
        <w:jc w:val="right"/>
        <w:rPr>
          <w:rFonts w:ascii="Times New Roman" w:hAnsi="Times New Roman" w:cs="Times New Roman"/>
          <w:b w:val="0"/>
          <w:sz w:val="16"/>
          <w:szCs w:val="16"/>
        </w:rPr>
      </w:pPr>
      <w:r w:rsidRPr="00EA4120">
        <w:rPr>
          <w:rFonts w:ascii="Times New Roman" w:hAnsi="Times New Roman" w:cs="Times New Roman"/>
          <w:b w:val="0"/>
          <w:sz w:val="16"/>
          <w:szCs w:val="16"/>
        </w:rPr>
        <w:t>к административному регламенту</w:t>
      </w:r>
    </w:p>
    <w:p w:rsidR="00DA3512" w:rsidRPr="00EA4120" w:rsidRDefault="00DA3512" w:rsidP="00DA3512">
      <w:pPr>
        <w:pStyle w:val="ConsPlusTitle"/>
        <w:widowControl/>
        <w:jc w:val="right"/>
        <w:rPr>
          <w:rFonts w:ascii="Times New Roman" w:hAnsi="Times New Roman" w:cs="Times New Roman"/>
          <w:b w:val="0"/>
          <w:sz w:val="16"/>
          <w:szCs w:val="16"/>
        </w:rPr>
      </w:pPr>
      <w:r w:rsidRPr="00EA4120">
        <w:rPr>
          <w:rFonts w:ascii="Times New Roman" w:hAnsi="Times New Roman" w:cs="Times New Roman"/>
          <w:b w:val="0"/>
          <w:sz w:val="16"/>
          <w:szCs w:val="16"/>
        </w:rPr>
        <w:t>по предоставлению муниципальной услуги,</w:t>
      </w:r>
    </w:p>
    <w:p w:rsidR="00DA3512" w:rsidRPr="00EA4120" w:rsidRDefault="00DA3512" w:rsidP="00DA3512">
      <w:pPr>
        <w:pStyle w:val="ConsPlusTitle"/>
        <w:widowControl/>
        <w:jc w:val="right"/>
        <w:rPr>
          <w:rFonts w:ascii="Times New Roman" w:hAnsi="Times New Roman" w:cs="Times New Roman"/>
          <w:b w:val="0"/>
          <w:sz w:val="16"/>
          <w:szCs w:val="16"/>
        </w:rPr>
      </w:pPr>
      <w:r w:rsidRPr="00EA4120">
        <w:rPr>
          <w:rFonts w:ascii="Times New Roman" w:hAnsi="Times New Roman" w:cs="Times New Roman"/>
          <w:b w:val="0"/>
          <w:sz w:val="16"/>
          <w:szCs w:val="16"/>
        </w:rPr>
        <w:t xml:space="preserve"> «Подготовка разрешений на ввод объекта </w:t>
      </w:r>
    </w:p>
    <w:p w:rsidR="00DA3512" w:rsidRPr="00EA4120" w:rsidRDefault="00DA3512" w:rsidP="00DA3512">
      <w:pPr>
        <w:pStyle w:val="ConsPlusTitle"/>
        <w:widowControl/>
        <w:jc w:val="right"/>
        <w:rPr>
          <w:rFonts w:ascii="Times New Roman" w:hAnsi="Times New Roman" w:cs="Times New Roman"/>
          <w:b w:val="0"/>
          <w:sz w:val="16"/>
          <w:szCs w:val="16"/>
        </w:rPr>
      </w:pPr>
      <w:r w:rsidRPr="00EA4120">
        <w:rPr>
          <w:rFonts w:ascii="Times New Roman" w:hAnsi="Times New Roman" w:cs="Times New Roman"/>
          <w:b w:val="0"/>
          <w:sz w:val="16"/>
          <w:szCs w:val="16"/>
        </w:rPr>
        <w:t xml:space="preserve">в эксплуатацию на территории </w:t>
      </w:r>
    </w:p>
    <w:p w:rsidR="00DA3512" w:rsidRPr="00EA4120" w:rsidRDefault="00DA3512" w:rsidP="00DA3512">
      <w:pPr>
        <w:pStyle w:val="ConsPlusTitle"/>
        <w:widowControl/>
        <w:jc w:val="right"/>
        <w:rPr>
          <w:rFonts w:ascii="Times New Roman" w:hAnsi="Times New Roman" w:cs="Times New Roman"/>
          <w:b w:val="0"/>
          <w:sz w:val="16"/>
          <w:szCs w:val="16"/>
        </w:rPr>
      </w:pPr>
      <w:r w:rsidRPr="00EA4120">
        <w:rPr>
          <w:rFonts w:ascii="Times New Roman" w:hAnsi="Times New Roman" w:cs="Times New Roman"/>
          <w:b w:val="0"/>
          <w:sz w:val="16"/>
          <w:szCs w:val="16"/>
        </w:rPr>
        <w:t>Нижнесергинского городского поселения»</w:t>
      </w:r>
    </w:p>
    <w:tbl>
      <w:tblPr>
        <w:tblW w:w="10206" w:type="dxa"/>
        <w:tblInd w:w="534" w:type="dxa"/>
        <w:tblLook w:val="01E0"/>
      </w:tblPr>
      <w:tblGrid>
        <w:gridCol w:w="2400"/>
        <w:gridCol w:w="5988"/>
        <w:gridCol w:w="1154"/>
        <w:gridCol w:w="664"/>
      </w:tblGrid>
      <w:tr w:rsidR="00DA3512" w:rsidRPr="00EA4120" w:rsidTr="001C11BB">
        <w:trPr>
          <w:trHeight w:val="1134"/>
        </w:trPr>
        <w:tc>
          <w:tcPr>
            <w:tcW w:w="10206" w:type="dxa"/>
            <w:gridSpan w:val="4"/>
            <w:shd w:val="clear" w:color="auto" w:fill="auto"/>
          </w:tcPr>
          <w:p w:rsidR="00DA3512" w:rsidRDefault="00DA3512" w:rsidP="001C11BB">
            <w:pPr>
              <w:jc w:val="center"/>
              <w:rPr>
                <w:b/>
                <w:sz w:val="16"/>
                <w:szCs w:val="16"/>
                <w:lang w:val="ru-RU"/>
              </w:rPr>
            </w:pPr>
          </w:p>
          <w:p w:rsidR="00DA3512" w:rsidRPr="00EA4120" w:rsidRDefault="00DA3512" w:rsidP="001C11BB">
            <w:pPr>
              <w:jc w:val="center"/>
              <w:rPr>
                <w:b/>
                <w:sz w:val="16"/>
                <w:szCs w:val="16"/>
                <w:lang w:val="ru-RU"/>
              </w:rPr>
            </w:pPr>
            <w:r w:rsidRPr="00EA4120">
              <w:rPr>
                <w:b/>
                <w:sz w:val="16"/>
                <w:szCs w:val="16"/>
                <w:lang w:val="ru-RU"/>
              </w:rPr>
              <w:t>АДМИНИ</w:t>
            </w:r>
            <w:r w:rsidRPr="00EA4120">
              <w:rPr>
                <w:b/>
                <w:spacing w:val="-8"/>
                <w:sz w:val="16"/>
                <w:szCs w:val="16"/>
                <w:lang w:val="ru-RU"/>
              </w:rPr>
              <w:t>С</w:t>
            </w:r>
            <w:r w:rsidRPr="00EA4120">
              <w:rPr>
                <w:b/>
                <w:sz w:val="16"/>
                <w:szCs w:val="16"/>
                <w:lang w:val="ru-RU"/>
              </w:rPr>
              <w:t>Т</w:t>
            </w:r>
            <w:r w:rsidRPr="00EA4120">
              <w:rPr>
                <w:b/>
                <w:spacing w:val="-6"/>
                <w:sz w:val="16"/>
                <w:szCs w:val="16"/>
                <w:lang w:val="ru-RU"/>
              </w:rPr>
              <w:t>РАЦИЯ</w:t>
            </w:r>
            <w:r w:rsidRPr="00EA4120">
              <w:rPr>
                <w:b/>
                <w:spacing w:val="-8"/>
                <w:sz w:val="16"/>
                <w:szCs w:val="16"/>
                <w:lang w:val="ru-RU"/>
              </w:rPr>
              <w:t xml:space="preserve">  </w:t>
            </w:r>
            <w:r w:rsidRPr="00EA4120">
              <w:rPr>
                <w:b/>
                <w:sz w:val="16"/>
                <w:szCs w:val="16"/>
                <w:lang w:val="ru-RU"/>
              </w:rPr>
              <w:t>НИЖНЕСЕРГИНСКОГО ГОРОДСКОГО ПОСЕЛЕНИЯ</w:t>
            </w:r>
          </w:p>
          <w:p w:rsidR="00DA3512" w:rsidRPr="00EA4120" w:rsidRDefault="00DA3512" w:rsidP="001C11BB">
            <w:pPr>
              <w:jc w:val="both"/>
              <w:rPr>
                <w:b/>
                <w:sz w:val="16"/>
                <w:szCs w:val="16"/>
                <w:lang w:val="ru-RU"/>
              </w:rPr>
            </w:pPr>
          </w:p>
          <w:p w:rsidR="00DA3512" w:rsidRPr="00EA4120" w:rsidRDefault="00DA3512" w:rsidP="001C11BB">
            <w:pPr>
              <w:ind w:left="-57"/>
              <w:jc w:val="center"/>
              <w:rPr>
                <w:b/>
                <w:sz w:val="16"/>
                <w:szCs w:val="16"/>
                <w:lang w:val="ru-RU"/>
              </w:rPr>
            </w:pPr>
            <w:r w:rsidRPr="00EA4120">
              <w:rPr>
                <w:b/>
                <w:sz w:val="16"/>
                <w:szCs w:val="16"/>
                <w:lang w:val="ru-RU"/>
              </w:rPr>
              <w:t>УВЕДОМЛЕНИЕ</w:t>
            </w:r>
          </w:p>
          <w:p w:rsidR="00DA3512" w:rsidRPr="00EA4120" w:rsidRDefault="00DA3512" w:rsidP="001C11BB">
            <w:pPr>
              <w:ind w:left="-57"/>
              <w:jc w:val="center"/>
              <w:rPr>
                <w:b/>
                <w:sz w:val="16"/>
                <w:szCs w:val="16"/>
                <w:lang w:val="ru-RU"/>
              </w:rPr>
            </w:pPr>
            <w:r w:rsidRPr="00EA4120">
              <w:rPr>
                <w:b/>
                <w:sz w:val="16"/>
                <w:szCs w:val="16"/>
                <w:lang w:val="ru-RU"/>
              </w:rPr>
              <w:t>об отказе в выдаче разрешения на ввод объекта в эксплуатацию</w:t>
            </w:r>
          </w:p>
        </w:tc>
      </w:tr>
      <w:tr w:rsidR="00DA3512" w:rsidRPr="00EA4120" w:rsidTr="001C11BB">
        <w:trPr>
          <w:gridAfter w:val="1"/>
          <w:wAfter w:w="664" w:type="dxa"/>
          <w:trHeight w:val="567"/>
        </w:trPr>
        <w:tc>
          <w:tcPr>
            <w:tcW w:w="2400" w:type="dxa"/>
            <w:shd w:val="clear" w:color="auto" w:fill="auto"/>
          </w:tcPr>
          <w:p w:rsidR="00DA3512" w:rsidRPr="00EA4120" w:rsidRDefault="00DA3512" w:rsidP="001C11BB">
            <w:pPr>
              <w:jc w:val="both"/>
              <w:rPr>
                <w:sz w:val="16"/>
                <w:szCs w:val="16"/>
                <w:lang w:val="ru-RU"/>
              </w:rPr>
            </w:pPr>
          </w:p>
          <w:p w:rsidR="00DA3512" w:rsidRPr="00EA4120" w:rsidRDefault="00DA3512" w:rsidP="001C11BB">
            <w:pPr>
              <w:jc w:val="both"/>
              <w:rPr>
                <w:sz w:val="16"/>
                <w:szCs w:val="16"/>
                <w:lang w:val="ru-RU"/>
              </w:rPr>
            </w:pPr>
            <w:r>
              <w:rPr>
                <w:sz w:val="16"/>
                <w:szCs w:val="16"/>
                <w:lang w:val="ru-RU"/>
              </w:rPr>
              <w:t>________________________</w:t>
            </w:r>
          </w:p>
        </w:tc>
        <w:tc>
          <w:tcPr>
            <w:tcW w:w="5988" w:type="dxa"/>
            <w:shd w:val="clear" w:color="auto" w:fill="auto"/>
          </w:tcPr>
          <w:p w:rsidR="00DA3512" w:rsidRPr="00EA4120" w:rsidRDefault="00DA3512" w:rsidP="001C11BB">
            <w:pPr>
              <w:jc w:val="both"/>
              <w:rPr>
                <w:sz w:val="16"/>
                <w:szCs w:val="16"/>
                <w:lang w:val="ru-RU"/>
              </w:rPr>
            </w:pPr>
          </w:p>
          <w:p w:rsidR="00DA3512" w:rsidRPr="00F36F7B" w:rsidRDefault="00DA3512" w:rsidP="001C11BB">
            <w:pPr>
              <w:jc w:val="both"/>
              <w:rPr>
                <w:sz w:val="16"/>
                <w:szCs w:val="16"/>
                <w:lang w:val="ru-RU"/>
              </w:rPr>
            </w:pPr>
            <w:r w:rsidRPr="00EA4120">
              <w:rPr>
                <w:sz w:val="16"/>
                <w:szCs w:val="16"/>
                <w:lang w:val="ru-RU"/>
              </w:rPr>
              <w:t xml:space="preserve">                                     </w:t>
            </w:r>
            <w:r>
              <w:rPr>
                <w:sz w:val="16"/>
                <w:szCs w:val="16"/>
                <w:lang w:val="ru-RU"/>
              </w:rPr>
              <w:t xml:space="preserve">                                           </w:t>
            </w:r>
            <w:r w:rsidRPr="00EA4120">
              <w:rPr>
                <w:sz w:val="16"/>
                <w:szCs w:val="16"/>
              </w:rPr>
              <w:t>№</w:t>
            </w:r>
            <w:r>
              <w:rPr>
                <w:sz w:val="16"/>
                <w:szCs w:val="16"/>
                <w:lang w:val="ru-RU"/>
              </w:rPr>
              <w:t>_____________________________</w:t>
            </w:r>
          </w:p>
        </w:tc>
        <w:tc>
          <w:tcPr>
            <w:tcW w:w="1154" w:type="dxa"/>
            <w:shd w:val="clear" w:color="auto" w:fill="auto"/>
          </w:tcPr>
          <w:p w:rsidR="00DA3512" w:rsidRPr="00EA4120" w:rsidRDefault="00DA3512" w:rsidP="001C11BB">
            <w:pPr>
              <w:jc w:val="both"/>
              <w:rPr>
                <w:sz w:val="16"/>
                <w:szCs w:val="16"/>
              </w:rPr>
            </w:pPr>
          </w:p>
        </w:tc>
      </w:tr>
      <w:tr w:rsidR="00DA3512" w:rsidRPr="00EA4120" w:rsidTr="001C11BB">
        <w:trPr>
          <w:trHeight w:hRule="exact" w:val="505"/>
        </w:trPr>
        <w:tc>
          <w:tcPr>
            <w:tcW w:w="10206" w:type="dxa"/>
            <w:gridSpan w:val="4"/>
            <w:shd w:val="clear" w:color="auto" w:fill="auto"/>
          </w:tcPr>
          <w:p w:rsidR="00DA3512" w:rsidRPr="00EA4120" w:rsidRDefault="00DA3512" w:rsidP="001C11BB">
            <w:pPr>
              <w:jc w:val="both"/>
              <w:rPr>
                <w:sz w:val="16"/>
                <w:szCs w:val="16"/>
              </w:rPr>
            </w:pPr>
          </w:p>
          <w:p w:rsidR="00DA3512" w:rsidRPr="00EA4120" w:rsidRDefault="00DA3512" w:rsidP="001C11BB">
            <w:pPr>
              <w:jc w:val="both"/>
              <w:rPr>
                <w:sz w:val="16"/>
                <w:szCs w:val="16"/>
              </w:rPr>
            </w:pPr>
          </w:p>
        </w:tc>
      </w:tr>
    </w:tbl>
    <w:p w:rsidR="00DA3512" w:rsidRPr="00EA4120" w:rsidRDefault="00DA3512" w:rsidP="00DA3512">
      <w:pPr>
        <w:ind w:firstLine="567"/>
        <w:jc w:val="both"/>
        <w:rPr>
          <w:sz w:val="16"/>
          <w:szCs w:val="16"/>
          <w:lang w:val="ru-RU"/>
        </w:rPr>
      </w:pPr>
      <w:r w:rsidRPr="00EA4120">
        <w:rPr>
          <w:sz w:val="16"/>
          <w:szCs w:val="16"/>
          <w:lang w:val="ru-RU"/>
        </w:rPr>
        <w:t>Администрация Нижнесергинского городского поселения  уведомляет __________________________________________________________________________________________________________________________________________________________________</w:t>
      </w:r>
      <w:r>
        <w:rPr>
          <w:sz w:val="16"/>
          <w:szCs w:val="16"/>
          <w:lang w:val="ru-RU"/>
        </w:rPr>
        <w:t>____________________________________________________________________</w:t>
      </w:r>
      <w:r w:rsidRPr="00EA4120">
        <w:rPr>
          <w:sz w:val="16"/>
          <w:szCs w:val="16"/>
          <w:lang w:val="ru-RU"/>
        </w:rPr>
        <w:t>__</w:t>
      </w:r>
    </w:p>
    <w:p w:rsidR="00DA3512" w:rsidRPr="00F36F7B" w:rsidRDefault="00DA3512" w:rsidP="00DA3512">
      <w:pPr>
        <w:jc w:val="center"/>
        <w:rPr>
          <w:sz w:val="12"/>
          <w:szCs w:val="12"/>
          <w:lang w:val="ru-RU"/>
        </w:rPr>
      </w:pPr>
      <w:r w:rsidRPr="00F36F7B">
        <w:rPr>
          <w:sz w:val="12"/>
          <w:szCs w:val="12"/>
          <w:lang w:val="ru-RU"/>
        </w:rPr>
        <w:t>(полное наименование организации - застройщика, юридический адрес, ИНН или</w:t>
      </w:r>
    </w:p>
    <w:p w:rsidR="00DA3512" w:rsidRPr="00EA4120" w:rsidRDefault="00DA3512" w:rsidP="00DA3512">
      <w:pPr>
        <w:jc w:val="center"/>
        <w:rPr>
          <w:sz w:val="16"/>
          <w:szCs w:val="16"/>
          <w:lang w:val="ru-RU"/>
        </w:rPr>
      </w:pPr>
      <w:r w:rsidRPr="00EA4120">
        <w:rPr>
          <w:sz w:val="16"/>
          <w:szCs w:val="16"/>
          <w:lang w:val="ru-RU"/>
        </w:rPr>
        <w:t>____________________________</w:t>
      </w:r>
      <w:r>
        <w:rPr>
          <w:sz w:val="16"/>
          <w:szCs w:val="16"/>
          <w:lang w:val="ru-RU"/>
        </w:rPr>
        <w:t>__________________________________</w:t>
      </w:r>
      <w:r w:rsidRPr="00EA4120">
        <w:rPr>
          <w:sz w:val="16"/>
          <w:szCs w:val="16"/>
          <w:lang w:val="ru-RU"/>
        </w:rPr>
        <w:t>______________________________________________________</w:t>
      </w:r>
    </w:p>
    <w:p w:rsidR="00DA3512" w:rsidRPr="00F36F7B" w:rsidRDefault="00DA3512" w:rsidP="00DA3512">
      <w:pPr>
        <w:jc w:val="center"/>
        <w:rPr>
          <w:sz w:val="12"/>
          <w:szCs w:val="12"/>
          <w:lang w:val="ru-RU"/>
        </w:rPr>
      </w:pPr>
      <w:r w:rsidRPr="00F36F7B">
        <w:rPr>
          <w:sz w:val="12"/>
          <w:szCs w:val="12"/>
          <w:lang w:val="ru-RU"/>
        </w:rPr>
        <w:t>ФИО застройщика - физического лица, адрес регистрации)</w:t>
      </w:r>
    </w:p>
    <w:p w:rsidR="00DA3512" w:rsidRPr="00EA4120" w:rsidRDefault="00DA3512" w:rsidP="00DA3512">
      <w:pPr>
        <w:jc w:val="both"/>
        <w:rPr>
          <w:sz w:val="16"/>
          <w:szCs w:val="16"/>
          <w:lang w:val="ru-RU"/>
        </w:rPr>
      </w:pPr>
      <w:r w:rsidRPr="00EA4120">
        <w:rPr>
          <w:sz w:val="16"/>
          <w:szCs w:val="16"/>
          <w:lang w:val="ru-RU"/>
        </w:rPr>
        <w:t>об отказе в выдаче разрешения на ввод объекта в эксплуатацию  _____________________________________________________________________________________________________________________________________________________________</w:t>
      </w:r>
      <w:r>
        <w:rPr>
          <w:sz w:val="16"/>
          <w:szCs w:val="16"/>
          <w:lang w:val="ru-RU"/>
        </w:rPr>
        <w:t>____________________________________________________________________</w:t>
      </w:r>
      <w:r w:rsidRPr="00EA4120">
        <w:rPr>
          <w:sz w:val="16"/>
          <w:szCs w:val="16"/>
          <w:lang w:val="ru-RU"/>
        </w:rPr>
        <w:t>_______</w:t>
      </w:r>
    </w:p>
    <w:p w:rsidR="00DA3512" w:rsidRPr="00F36F7B" w:rsidRDefault="00DA3512" w:rsidP="00DA3512">
      <w:pPr>
        <w:jc w:val="center"/>
        <w:rPr>
          <w:sz w:val="12"/>
          <w:szCs w:val="12"/>
          <w:lang w:val="ru-RU"/>
        </w:rPr>
      </w:pPr>
      <w:r w:rsidRPr="00F36F7B">
        <w:rPr>
          <w:sz w:val="12"/>
          <w:szCs w:val="12"/>
          <w:lang w:val="ru-RU"/>
        </w:rPr>
        <w:t>(наименование и строительный адрес объекта)</w:t>
      </w:r>
    </w:p>
    <w:p w:rsidR="00DA3512" w:rsidRPr="00EA4120" w:rsidRDefault="00DA3512" w:rsidP="00DA3512">
      <w:pPr>
        <w:jc w:val="both"/>
        <w:rPr>
          <w:sz w:val="16"/>
          <w:szCs w:val="16"/>
          <w:lang w:val="ru-RU"/>
        </w:rPr>
      </w:pPr>
      <w:r w:rsidRPr="00EA4120">
        <w:rPr>
          <w:sz w:val="16"/>
          <w:szCs w:val="16"/>
          <w:lang w:val="ru-RU"/>
        </w:rPr>
        <w:t>Причина отказа: _________________________</w:t>
      </w:r>
      <w:r>
        <w:rPr>
          <w:sz w:val="16"/>
          <w:szCs w:val="16"/>
          <w:lang w:val="ru-RU"/>
        </w:rPr>
        <w:t>_____________________</w:t>
      </w:r>
      <w:r w:rsidRPr="00EA4120">
        <w:rPr>
          <w:sz w:val="16"/>
          <w:szCs w:val="16"/>
          <w:lang w:val="ru-RU"/>
        </w:rPr>
        <w:t>________________________________________________________</w:t>
      </w:r>
    </w:p>
    <w:p w:rsidR="00DA3512" w:rsidRPr="00EA4120" w:rsidRDefault="00DA3512" w:rsidP="00DA3512">
      <w:pPr>
        <w:jc w:val="both"/>
        <w:rPr>
          <w:sz w:val="16"/>
          <w:szCs w:val="16"/>
          <w:lang w:val="ru-RU"/>
        </w:rPr>
      </w:pPr>
    </w:p>
    <w:p w:rsidR="00DA3512" w:rsidRPr="00EA4120" w:rsidRDefault="00DA3512" w:rsidP="00DA3512">
      <w:pPr>
        <w:jc w:val="both"/>
        <w:rPr>
          <w:sz w:val="16"/>
          <w:szCs w:val="16"/>
          <w:lang w:val="ru-RU"/>
        </w:rPr>
      </w:pPr>
      <w:r w:rsidRPr="00EA4120">
        <w:rPr>
          <w:sz w:val="16"/>
          <w:szCs w:val="16"/>
          <w:lang w:val="ru-RU"/>
        </w:rPr>
        <w:t>____________________________________________________________________</w:t>
      </w:r>
      <w:r>
        <w:rPr>
          <w:sz w:val="16"/>
          <w:szCs w:val="16"/>
          <w:lang w:val="ru-RU"/>
        </w:rPr>
        <w:t>__________________________________</w:t>
      </w:r>
      <w:r w:rsidRPr="00EA4120">
        <w:rPr>
          <w:sz w:val="16"/>
          <w:szCs w:val="16"/>
          <w:lang w:val="ru-RU"/>
        </w:rPr>
        <w:t>______________</w:t>
      </w:r>
    </w:p>
    <w:p w:rsidR="00DA3512" w:rsidRPr="00EA4120" w:rsidRDefault="00DA3512" w:rsidP="00DA3512">
      <w:pPr>
        <w:ind w:right="-54" w:firstLine="567"/>
        <w:jc w:val="both"/>
        <w:rPr>
          <w:sz w:val="16"/>
          <w:szCs w:val="16"/>
          <w:lang w:val="ru-RU"/>
        </w:rPr>
      </w:pPr>
      <w:r w:rsidRPr="00EA4120">
        <w:rPr>
          <w:sz w:val="16"/>
          <w:szCs w:val="16"/>
          <w:lang w:val="ru-RU"/>
        </w:rPr>
        <w:t>Данный отказ в выдаче разрешения на ввод объекта в эксплуатацию может быть оспорен в судебном порядке.</w:t>
      </w:r>
    </w:p>
    <w:p w:rsidR="00DA3512" w:rsidRPr="00EA4120" w:rsidRDefault="00DA3512" w:rsidP="00DA3512">
      <w:pPr>
        <w:ind w:firstLine="567"/>
        <w:jc w:val="both"/>
        <w:rPr>
          <w:sz w:val="16"/>
          <w:szCs w:val="16"/>
          <w:lang w:val="ru-RU"/>
        </w:rPr>
      </w:pPr>
      <w:r w:rsidRPr="00EA4120">
        <w:rPr>
          <w:sz w:val="16"/>
          <w:szCs w:val="16"/>
          <w:lang w:val="ru-RU"/>
        </w:rPr>
        <w:t>Данный отказ в выдаче разрешения на ввод объекта в эксплуатацию не является препятствием для повторной подачи документов для выдачи разрешения на ввод объекта в эксплуатацию при условии устранения вышеуказанных причин, вызвавших отказ</w:t>
      </w:r>
    </w:p>
    <w:p w:rsidR="00DA3512" w:rsidRPr="00EA4120" w:rsidRDefault="00DA3512" w:rsidP="00DA3512">
      <w:pPr>
        <w:ind w:firstLine="567"/>
        <w:jc w:val="both"/>
        <w:rPr>
          <w:sz w:val="16"/>
          <w:szCs w:val="16"/>
          <w:lang w:val="ru-RU"/>
        </w:rPr>
      </w:pPr>
    </w:p>
    <w:p w:rsidR="00DA3512" w:rsidRPr="00EA4120" w:rsidRDefault="00DA3512" w:rsidP="00DA3512">
      <w:pPr>
        <w:jc w:val="both"/>
        <w:rPr>
          <w:sz w:val="16"/>
          <w:szCs w:val="16"/>
        </w:rPr>
      </w:pPr>
      <w:r w:rsidRPr="00EA4120">
        <w:rPr>
          <w:sz w:val="16"/>
          <w:szCs w:val="16"/>
        </w:rPr>
        <w:t>Приложение: ______________________</w:t>
      </w:r>
    </w:p>
    <w:p w:rsidR="00DA3512" w:rsidRPr="00EA4120" w:rsidRDefault="00DA3512" w:rsidP="00DA3512">
      <w:pPr>
        <w:jc w:val="both"/>
        <w:rPr>
          <w:sz w:val="16"/>
          <w:szCs w:val="16"/>
        </w:rPr>
      </w:pPr>
    </w:p>
    <w:tbl>
      <w:tblPr>
        <w:tblW w:w="9777" w:type="dxa"/>
        <w:jc w:val="center"/>
        <w:tblLayout w:type="fixed"/>
        <w:tblLook w:val="01E0"/>
      </w:tblPr>
      <w:tblGrid>
        <w:gridCol w:w="4608"/>
        <w:gridCol w:w="2700"/>
        <w:gridCol w:w="2469"/>
      </w:tblGrid>
      <w:tr w:rsidR="00DA3512" w:rsidRPr="00EA4120" w:rsidTr="001C11BB">
        <w:trPr>
          <w:jc w:val="center"/>
        </w:trPr>
        <w:tc>
          <w:tcPr>
            <w:tcW w:w="4608" w:type="dxa"/>
          </w:tcPr>
          <w:p w:rsidR="00DA3512" w:rsidRPr="00EA4120" w:rsidRDefault="00DA3512" w:rsidP="001C11BB">
            <w:pPr>
              <w:jc w:val="both"/>
              <w:rPr>
                <w:sz w:val="16"/>
                <w:szCs w:val="16"/>
                <w:lang w:val="ru-RU"/>
              </w:rPr>
            </w:pPr>
            <w:r w:rsidRPr="00EA4120">
              <w:rPr>
                <w:sz w:val="16"/>
                <w:szCs w:val="16"/>
                <w:lang w:val="ru-RU"/>
              </w:rPr>
              <w:t>__________________________________</w:t>
            </w:r>
            <w:r>
              <w:rPr>
                <w:sz w:val="16"/>
                <w:szCs w:val="16"/>
                <w:lang w:val="ru-RU"/>
              </w:rPr>
              <w:t>_____</w:t>
            </w:r>
            <w:r w:rsidRPr="00EA4120">
              <w:rPr>
                <w:sz w:val="16"/>
                <w:szCs w:val="16"/>
                <w:lang w:val="ru-RU"/>
              </w:rPr>
              <w:t>__</w:t>
            </w:r>
          </w:p>
          <w:p w:rsidR="00DA3512" w:rsidRDefault="00DA3512" w:rsidP="001C11BB">
            <w:pPr>
              <w:jc w:val="both"/>
              <w:rPr>
                <w:sz w:val="12"/>
                <w:szCs w:val="12"/>
                <w:lang w:val="ru-RU"/>
              </w:rPr>
            </w:pPr>
            <w:r w:rsidRPr="00EA4120">
              <w:rPr>
                <w:sz w:val="16"/>
                <w:szCs w:val="16"/>
                <w:lang w:val="ru-RU"/>
              </w:rPr>
              <w:t xml:space="preserve"> </w:t>
            </w:r>
            <w:r w:rsidRPr="00F36F7B">
              <w:rPr>
                <w:sz w:val="12"/>
                <w:szCs w:val="12"/>
                <w:lang w:val="ru-RU"/>
              </w:rPr>
              <w:t xml:space="preserve">(должность уполномоченного сотрудника органа, </w:t>
            </w:r>
          </w:p>
          <w:p w:rsidR="00DA3512" w:rsidRPr="00F36F7B" w:rsidRDefault="00DA3512" w:rsidP="001C11BB">
            <w:pPr>
              <w:jc w:val="both"/>
              <w:rPr>
                <w:sz w:val="12"/>
                <w:szCs w:val="12"/>
                <w:lang w:val="ru-RU"/>
              </w:rPr>
            </w:pPr>
            <w:r w:rsidRPr="00F36F7B">
              <w:rPr>
                <w:sz w:val="12"/>
                <w:szCs w:val="12"/>
                <w:lang w:val="ru-RU"/>
              </w:rPr>
              <w:t>осуществляющего выдачу разрешения на строительство)</w:t>
            </w:r>
          </w:p>
          <w:p w:rsidR="00DA3512" w:rsidRPr="00EA4120" w:rsidRDefault="00DA3512" w:rsidP="001C11BB">
            <w:pPr>
              <w:jc w:val="both"/>
              <w:rPr>
                <w:sz w:val="16"/>
                <w:szCs w:val="16"/>
                <w:lang w:val="ru-RU"/>
              </w:rPr>
            </w:pPr>
          </w:p>
          <w:p w:rsidR="00DA3512" w:rsidRPr="00EA4120" w:rsidRDefault="00DA3512" w:rsidP="001C11BB">
            <w:pPr>
              <w:jc w:val="both"/>
              <w:rPr>
                <w:sz w:val="16"/>
                <w:szCs w:val="16"/>
                <w:lang w:val="ru-RU"/>
              </w:rPr>
            </w:pPr>
            <w:r w:rsidRPr="00EA4120">
              <w:rPr>
                <w:sz w:val="16"/>
                <w:szCs w:val="16"/>
                <w:lang w:val="ru-RU"/>
              </w:rPr>
              <w:t>Уведомление получил:</w:t>
            </w:r>
          </w:p>
          <w:p w:rsidR="00DA3512" w:rsidRPr="00EA4120" w:rsidRDefault="00DA3512" w:rsidP="001C11BB">
            <w:pPr>
              <w:jc w:val="both"/>
              <w:rPr>
                <w:sz w:val="16"/>
                <w:szCs w:val="16"/>
                <w:lang w:val="ru-RU"/>
              </w:rPr>
            </w:pPr>
            <w:r w:rsidRPr="00EA4120">
              <w:rPr>
                <w:sz w:val="16"/>
                <w:szCs w:val="16"/>
                <w:lang w:val="ru-RU"/>
              </w:rPr>
              <w:t>______________________________</w:t>
            </w:r>
          </w:p>
          <w:p w:rsidR="00DA3512" w:rsidRPr="00F36F7B" w:rsidRDefault="00DA3512" w:rsidP="001C11BB">
            <w:pPr>
              <w:jc w:val="both"/>
              <w:rPr>
                <w:sz w:val="12"/>
                <w:szCs w:val="12"/>
                <w:lang w:val="ru-RU"/>
              </w:rPr>
            </w:pPr>
            <w:r>
              <w:rPr>
                <w:sz w:val="12"/>
                <w:szCs w:val="12"/>
                <w:lang w:val="ru-RU"/>
              </w:rPr>
              <w:t xml:space="preserve">       </w:t>
            </w:r>
            <w:r w:rsidRPr="00F36F7B">
              <w:rPr>
                <w:sz w:val="12"/>
                <w:szCs w:val="12"/>
                <w:lang w:val="ru-RU"/>
              </w:rPr>
              <w:t>(Ф.И.О. руководителя, представителя)</w:t>
            </w:r>
          </w:p>
          <w:p w:rsidR="00DA3512" w:rsidRPr="00F36F7B" w:rsidRDefault="00DA3512" w:rsidP="001C11BB">
            <w:pPr>
              <w:jc w:val="both"/>
              <w:rPr>
                <w:sz w:val="12"/>
                <w:szCs w:val="12"/>
                <w:lang w:val="ru-RU"/>
              </w:rPr>
            </w:pPr>
          </w:p>
          <w:p w:rsidR="00DA3512" w:rsidRPr="00EA4120" w:rsidRDefault="00DA3512" w:rsidP="001C11BB">
            <w:pPr>
              <w:jc w:val="both"/>
              <w:rPr>
                <w:sz w:val="16"/>
                <w:szCs w:val="16"/>
                <w:lang w:val="ru-RU"/>
              </w:rPr>
            </w:pPr>
          </w:p>
          <w:p w:rsidR="00DA3512" w:rsidRPr="00EA4120" w:rsidRDefault="00DA3512" w:rsidP="001C11BB">
            <w:pPr>
              <w:jc w:val="both"/>
              <w:rPr>
                <w:sz w:val="16"/>
                <w:szCs w:val="16"/>
                <w:lang w:val="ru-RU"/>
              </w:rPr>
            </w:pPr>
            <w:r w:rsidRPr="00EA4120">
              <w:rPr>
                <w:sz w:val="16"/>
                <w:szCs w:val="16"/>
                <w:lang w:val="ru-RU"/>
              </w:rPr>
              <w:t>Доверенность ____________________________</w:t>
            </w:r>
          </w:p>
          <w:p w:rsidR="00DA3512" w:rsidRPr="00F36F7B" w:rsidRDefault="00DA3512" w:rsidP="001C11BB">
            <w:pPr>
              <w:jc w:val="center"/>
              <w:rPr>
                <w:sz w:val="12"/>
                <w:szCs w:val="12"/>
                <w:lang w:val="ru-RU"/>
              </w:rPr>
            </w:pPr>
            <w:r w:rsidRPr="00F36F7B">
              <w:rPr>
                <w:sz w:val="12"/>
                <w:szCs w:val="12"/>
                <w:lang w:val="ru-RU"/>
              </w:rPr>
              <w:t>(наименование организации, ФИО застройщика)</w:t>
            </w:r>
          </w:p>
        </w:tc>
        <w:tc>
          <w:tcPr>
            <w:tcW w:w="2700" w:type="dxa"/>
          </w:tcPr>
          <w:p w:rsidR="00DA3512" w:rsidRPr="00EA4120" w:rsidRDefault="00DA3512" w:rsidP="001C11BB">
            <w:pPr>
              <w:jc w:val="both"/>
              <w:rPr>
                <w:sz w:val="16"/>
                <w:szCs w:val="16"/>
              </w:rPr>
            </w:pPr>
            <w:r w:rsidRPr="00EA4120">
              <w:rPr>
                <w:sz w:val="16"/>
                <w:szCs w:val="16"/>
              </w:rPr>
              <w:t>____________</w:t>
            </w:r>
          </w:p>
          <w:p w:rsidR="00DA3512" w:rsidRPr="00F36F7B" w:rsidRDefault="00DA3512" w:rsidP="001C11BB">
            <w:pPr>
              <w:rPr>
                <w:sz w:val="12"/>
                <w:szCs w:val="12"/>
              </w:rPr>
            </w:pPr>
            <w:r>
              <w:rPr>
                <w:sz w:val="12"/>
                <w:szCs w:val="12"/>
                <w:lang w:val="ru-RU"/>
              </w:rPr>
              <w:t xml:space="preserve">         </w:t>
            </w:r>
            <w:r w:rsidRPr="00F36F7B">
              <w:rPr>
                <w:sz w:val="12"/>
                <w:szCs w:val="12"/>
              </w:rPr>
              <w:t>(подпись)</w:t>
            </w:r>
          </w:p>
          <w:p w:rsidR="00DA3512" w:rsidRPr="00EA4120" w:rsidRDefault="00DA3512" w:rsidP="001C11BB">
            <w:pPr>
              <w:jc w:val="both"/>
              <w:rPr>
                <w:sz w:val="16"/>
                <w:szCs w:val="16"/>
              </w:rPr>
            </w:pPr>
          </w:p>
          <w:p w:rsidR="00DA3512" w:rsidRPr="00EA4120" w:rsidRDefault="00DA3512" w:rsidP="001C11BB">
            <w:pPr>
              <w:jc w:val="both"/>
              <w:rPr>
                <w:sz w:val="16"/>
                <w:szCs w:val="16"/>
              </w:rPr>
            </w:pPr>
          </w:p>
          <w:p w:rsidR="00DA3512" w:rsidRPr="00EA4120" w:rsidRDefault="00DA3512" w:rsidP="001C11BB">
            <w:pPr>
              <w:jc w:val="both"/>
              <w:rPr>
                <w:sz w:val="16"/>
                <w:szCs w:val="16"/>
              </w:rPr>
            </w:pPr>
            <w:r w:rsidRPr="00EA4120">
              <w:rPr>
                <w:sz w:val="16"/>
                <w:szCs w:val="16"/>
              </w:rPr>
              <w:t>____________________</w:t>
            </w:r>
          </w:p>
          <w:p w:rsidR="00DA3512" w:rsidRPr="00F36F7B" w:rsidRDefault="00DA3512" w:rsidP="001C11BB">
            <w:pPr>
              <w:rPr>
                <w:sz w:val="12"/>
                <w:szCs w:val="12"/>
              </w:rPr>
            </w:pPr>
            <w:r>
              <w:rPr>
                <w:sz w:val="12"/>
                <w:szCs w:val="12"/>
                <w:lang w:val="ru-RU"/>
              </w:rPr>
              <w:t xml:space="preserve">                   </w:t>
            </w:r>
            <w:r w:rsidRPr="00F36F7B">
              <w:rPr>
                <w:sz w:val="12"/>
                <w:szCs w:val="12"/>
              </w:rPr>
              <w:t>(подпись)</w:t>
            </w:r>
          </w:p>
          <w:p w:rsidR="00DA3512" w:rsidRDefault="00DA3512" w:rsidP="001C11BB">
            <w:pPr>
              <w:jc w:val="both"/>
              <w:rPr>
                <w:sz w:val="16"/>
                <w:szCs w:val="16"/>
                <w:lang w:val="ru-RU"/>
              </w:rPr>
            </w:pPr>
          </w:p>
          <w:p w:rsidR="00DA3512" w:rsidRDefault="00DA3512" w:rsidP="001C11BB">
            <w:pPr>
              <w:jc w:val="both"/>
              <w:rPr>
                <w:sz w:val="16"/>
                <w:szCs w:val="16"/>
                <w:lang w:val="ru-RU"/>
              </w:rPr>
            </w:pPr>
          </w:p>
          <w:p w:rsidR="00DA3512" w:rsidRPr="00EA4120" w:rsidRDefault="00DA3512" w:rsidP="001C11BB">
            <w:pPr>
              <w:jc w:val="both"/>
              <w:rPr>
                <w:sz w:val="16"/>
                <w:szCs w:val="16"/>
              </w:rPr>
            </w:pPr>
            <w:r w:rsidRPr="00EA4120">
              <w:rPr>
                <w:sz w:val="16"/>
                <w:szCs w:val="16"/>
              </w:rPr>
              <w:t>от______________</w:t>
            </w:r>
          </w:p>
          <w:p w:rsidR="00DA3512" w:rsidRPr="00EA4120" w:rsidRDefault="00DA3512" w:rsidP="001C11BB">
            <w:pPr>
              <w:jc w:val="both"/>
              <w:rPr>
                <w:sz w:val="16"/>
                <w:szCs w:val="16"/>
              </w:rPr>
            </w:pPr>
          </w:p>
        </w:tc>
        <w:tc>
          <w:tcPr>
            <w:tcW w:w="2469" w:type="dxa"/>
          </w:tcPr>
          <w:p w:rsidR="00DA3512" w:rsidRPr="00EA4120" w:rsidRDefault="00DA3512" w:rsidP="001C11BB">
            <w:pPr>
              <w:jc w:val="both"/>
              <w:rPr>
                <w:sz w:val="16"/>
                <w:szCs w:val="16"/>
                <w:lang w:val="ru-RU"/>
              </w:rPr>
            </w:pPr>
            <w:r w:rsidRPr="00EA4120">
              <w:rPr>
                <w:sz w:val="16"/>
                <w:szCs w:val="16"/>
                <w:lang w:val="ru-RU"/>
              </w:rPr>
              <w:t>_______________</w:t>
            </w:r>
          </w:p>
          <w:p w:rsidR="00DA3512" w:rsidRPr="00F36F7B" w:rsidRDefault="00DA3512" w:rsidP="001C11BB">
            <w:pPr>
              <w:rPr>
                <w:sz w:val="12"/>
                <w:szCs w:val="12"/>
                <w:lang w:val="ru-RU"/>
              </w:rPr>
            </w:pPr>
            <w:r>
              <w:rPr>
                <w:sz w:val="12"/>
                <w:szCs w:val="12"/>
                <w:lang w:val="ru-RU"/>
              </w:rPr>
              <w:t xml:space="preserve">             </w:t>
            </w:r>
            <w:r w:rsidRPr="00F36F7B">
              <w:rPr>
                <w:sz w:val="12"/>
                <w:szCs w:val="12"/>
                <w:lang w:val="ru-RU"/>
              </w:rPr>
              <w:t>(Ф.И.О.)</w:t>
            </w:r>
          </w:p>
          <w:p w:rsidR="00DA3512" w:rsidRPr="00EA4120" w:rsidRDefault="00DA3512" w:rsidP="001C11BB">
            <w:pPr>
              <w:jc w:val="both"/>
              <w:rPr>
                <w:sz w:val="16"/>
                <w:szCs w:val="16"/>
                <w:lang w:val="ru-RU"/>
              </w:rPr>
            </w:pPr>
            <w:r w:rsidRPr="00EA4120">
              <w:rPr>
                <w:sz w:val="16"/>
                <w:szCs w:val="16"/>
                <w:lang w:val="ru-RU"/>
              </w:rPr>
              <w:t xml:space="preserve">     </w:t>
            </w:r>
          </w:p>
          <w:p w:rsidR="00DA3512" w:rsidRPr="00EA4120" w:rsidRDefault="00DA3512" w:rsidP="001C11BB">
            <w:pPr>
              <w:jc w:val="both"/>
              <w:rPr>
                <w:sz w:val="16"/>
                <w:szCs w:val="16"/>
                <w:lang w:val="ru-RU"/>
              </w:rPr>
            </w:pPr>
          </w:p>
          <w:p w:rsidR="00DA3512" w:rsidRPr="00EA4120" w:rsidRDefault="00DA3512" w:rsidP="001C11BB">
            <w:pPr>
              <w:jc w:val="both"/>
              <w:rPr>
                <w:sz w:val="16"/>
                <w:szCs w:val="16"/>
                <w:lang w:val="ru-RU"/>
              </w:rPr>
            </w:pPr>
            <w:r w:rsidRPr="00EA4120">
              <w:rPr>
                <w:sz w:val="16"/>
                <w:szCs w:val="16"/>
                <w:lang w:val="ru-RU"/>
              </w:rPr>
              <w:t>«_____»_____20___г.</w:t>
            </w:r>
          </w:p>
          <w:p w:rsidR="00DA3512" w:rsidRPr="00F36F7B" w:rsidRDefault="00DA3512" w:rsidP="001C11BB">
            <w:pPr>
              <w:jc w:val="both"/>
              <w:rPr>
                <w:sz w:val="12"/>
                <w:szCs w:val="12"/>
                <w:lang w:val="ru-RU"/>
              </w:rPr>
            </w:pPr>
            <w:r w:rsidRPr="00EA4120">
              <w:rPr>
                <w:sz w:val="16"/>
                <w:szCs w:val="16"/>
                <w:lang w:val="ru-RU"/>
              </w:rPr>
              <w:t xml:space="preserve">        </w:t>
            </w:r>
            <w:r w:rsidRPr="00F36F7B">
              <w:rPr>
                <w:sz w:val="12"/>
                <w:szCs w:val="12"/>
                <w:lang w:val="ru-RU"/>
              </w:rPr>
              <w:t xml:space="preserve">(дата получения) </w:t>
            </w:r>
          </w:p>
          <w:p w:rsidR="00DA3512" w:rsidRDefault="00DA3512" w:rsidP="001C11BB">
            <w:pPr>
              <w:jc w:val="both"/>
              <w:rPr>
                <w:sz w:val="16"/>
                <w:szCs w:val="16"/>
                <w:lang w:val="ru-RU"/>
              </w:rPr>
            </w:pPr>
          </w:p>
          <w:p w:rsidR="00DA3512" w:rsidRDefault="00DA3512" w:rsidP="001C11BB">
            <w:pPr>
              <w:jc w:val="both"/>
              <w:rPr>
                <w:sz w:val="16"/>
                <w:szCs w:val="16"/>
                <w:lang w:val="ru-RU"/>
              </w:rPr>
            </w:pPr>
          </w:p>
          <w:p w:rsidR="00DA3512" w:rsidRPr="00EA4120" w:rsidRDefault="00DA3512" w:rsidP="001C11BB">
            <w:pPr>
              <w:jc w:val="both"/>
              <w:rPr>
                <w:sz w:val="16"/>
                <w:szCs w:val="16"/>
              </w:rPr>
            </w:pPr>
            <w:r w:rsidRPr="00EA4120">
              <w:rPr>
                <w:sz w:val="16"/>
                <w:szCs w:val="16"/>
              </w:rPr>
              <w:t>№________________</w:t>
            </w:r>
          </w:p>
          <w:p w:rsidR="00DA3512" w:rsidRPr="00EA4120" w:rsidRDefault="00DA3512" w:rsidP="001C11BB">
            <w:pPr>
              <w:jc w:val="both"/>
              <w:rPr>
                <w:sz w:val="16"/>
                <w:szCs w:val="16"/>
              </w:rPr>
            </w:pPr>
          </w:p>
          <w:p w:rsidR="00DA3512" w:rsidRPr="00EA4120" w:rsidRDefault="00DA3512" w:rsidP="001C11BB">
            <w:pPr>
              <w:jc w:val="both"/>
              <w:rPr>
                <w:sz w:val="16"/>
                <w:szCs w:val="16"/>
              </w:rPr>
            </w:pPr>
            <w:r w:rsidRPr="00EA4120">
              <w:rPr>
                <w:sz w:val="16"/>
                <w:szCs w:val="16"/>
              </w:rPr>
              <w:t xml:space="preserve">      </w:t>
            </w:r>
          </w:p>
        </w:tc>
      </w:tr>
    </w:tbl>
    <w:p w:rsidR="00DA3512" w:rsidRPr="00EA4120" w:rsidRDefault="00DA3512" w:rsidP="00DA3512">
      <w:pPr>
        <w:jc w:val="both"/>
        <w:rPr>
          <w:sz w:val="16"/>
          <w:szCs w:val="16"/>
        </w:rPr>
      </w:pPr>
      <w:r w:rsidRPr="00EA4120">
        <w:rPr>
          <w:sz w:val="16"/>
          <w:szCs w:val="16"/>
        </w:rPr>
        <w:t>Исполнитель:</w:t>
      </w:r>
    </w:p>
    <w:p w:rsidR="00DA3512" w:rsidRPr="00EA4120" w:rsidRDefault="00DA3512" w:rsidP="00DA3512">
      <w:pPr>
        <w:jc w:val="both"/>
        <w:rPr>
          <w:sz w:val="16"/>
          <w:szCs w:val="16"/>
        </w:rPr>
      </w:pPr>
      <w:r w:rsidRPr="00EA4120">
        <w:rPr>
          <w:sz w:val="16"/>
          <w:szCs w:val="16"/>
        </w:rPr>
        <w:t>Ф.И.О.</w:t>
      </w:r>
    </w:p>
    <w:p w:rsidR="00DA3512" w:rsidRPr="00EA4120" w:rsidRDefault="00DA3512" w:rsidP="00DA3512">
      <w:pPr>
        <w:pStyle w:val="ConsPlusTitle"/>
        <w:widowControl/>
        <w:jc w:val="right"/>
        <w:rPr>
          <w:rFonts w:ascii="Times New Roman" w:hAnsi="Times New Roman" w:cs="Times New Roman"/>
          <w:b w:val="0"/>
          <w:sz w:val="16"/>
          <w:szCs w:val="16"/>
        </w:rPr>
      </w:pPr>
      <w:r w:rsidRPr="00EA4120">
        <w:rPr>
          <w:rFonts w:ascii="Times New Roman" w:hAnsi="Times New Roman" w:cs="Times New Roman"/>
          <w:b w:val="0"/>
          <w:sz w:val="16"/>
          <w:szCs w:val="16"/>
        </w:rPr>
        <w:t>Приложение № 8</w:t>
      </w:r>
    </w:p>
    <w:p w:rsidR="00DA3512" w:rsidRPr="00EA4120" w:rsidRDefault="00DA3512" w:rsidP="00DA3512">
      <w:pPr>
        <w:pStyle w:val="ConsPlusTitle"/>
        <w:widowControl/>
        <w:jc w:val="right"/>
        <w:rPr>
          <w:rFonts w:ascii="Times New Roman" w:hAnsi="Times New Roman" w:cs="Times New Roman"/>
          <w:b w:val="0"/>
          <w:sz w:val="16"/>
          <w:szCs w:val="16"/>
        </w:rPr>
      </w:pPr>
      <w:r w:rsidRPr="00EA4120">
        <w:rPr>
          <w:rFonts w:ascii="Times New Roman" w:hAnsi="Times New Roman" w:cs="Times New Roman"/>
          <w:b w:val="0"/>
          <w:sz w:val="16"/>
          <w:szCs w:val="16"/>
        </w:rPr>
        <w:t>к административному регламенту</w:t>
      </w:r>
    </w:p>
    <w:p w:rsidR="00DA3512" w:rsidRPr="00EA4120" w:rsidRDefault="00DA3512" w:rsidP="00DA3512">
      <w:pPr>
        <w:pStyle w:val="ConsPlusTitle"/>
        <w:widowControl/>
        <w:jc w:val="right"/>
        <w:rPr>
          <w:rFonts w:ascii="Times New Roman" w:hAnsi="Times New Roman" w:cs="Times New Roman"/>
          <w:b w:val="0"/>
          <w:sz w:val="16"/>
          <w:szCs w:val="16"/>
        </w:rPr>
      </w:pPr>
      <w:r w:rsidRPr="00EA4120">
        <w:rPr>
          <w:rFonts w:ascii="Times New Roman" w:hAnsi="Times New Roman" w:cs="Times New Roman"/>
          <w:b w:val="0"/>
          <w:sz w:val="16"/>
          <w:szCs w:val="16"/>
        </w:rPr>
        <w:t>по предоставлению муниципальной услуги,</w:t>
      </w:r>
    </w:p>
    <w:p w:rsidR="00DA3512" w:rsidRPr="00EA4120" w:rsidRDefault="00DA3512" w:rsidP="00DA3512">
      <w:pPr>
        <w:pStyle w:val="ConsPlusTitle"/>
        <w:widowControl/>
        <w:jc w:val="right"/>
        <w:rPr>
          <w:rFonts w:ascii="Times New Roman" w:hAnsi="Times New Roman" w:cs="Times New Roman"/>
          <w:b w:val="0"/>
          <w:sz w:val="16"/>
          <w:szCs w:val="16"/>
        </w:rPr>
      </w:pPr>
      <w:r w:rsidRPr="00EA4120">
        <w:rPr>
          <w:rFonts w:ascii="Times New Roman" w:hAnsi="Times New Roman" w:cs="Times New Roman"/>
          <w:b w:val="0"/>
          <w:sz w:val="16"/>
          <w:szCs w:val="16"/>
        </w:rPr>
        <w:t xml:space="preserve"> «Выдача разрешений на ввод объекта </w:t>
      </w:r>
    </w:p>
    <w:p w:rsidR="00DA3512" w:rsidRPr="00EA4120" w:rsidRDefault="00DA3512" w:rsidP="00DA3512">
      <w:pPr>
        <w:pStyle w:val="ConsPlusTitle"/>
        <w:widowControl/>
        <w:jc w:val="right"/>
        <w:rPr>
          <w:rFonts w:ascii="Times New Roman" w:hAnsi="Times New Roman" w:cs="Times New Roman"/>
          <w:b w:val="0"/>
          <w:sz w:val="16"/>
          <w:szCs w:val="16"/>
        </w:rPr>
      </w:pPr>
      <w:r w:rsidRPr="00EA4120">
        <w:rPr>
          <w:rFonts w:ascii="Times New Roman" w:hAnsi="Times New Roman" w:cs="Times New Roman"/>
          <w:b w:val="0"/>
          <w:sz w:val="16"/>
          <w:szCs w:val="16"/>
        </w:rPr>
        <w:t xml:space="preserve">в эксплуатацию при осуществлении  строительства, </w:t>
      </w:r>
    </w:p>
    <w:p w:rsidR="00DA3512" w:rsidRPr="00EA4120" w:rsidRDefault="00DA3512" w:rsidP="00DA3512">
      <w:pPr>
        <w:pStyle w:val="ConsPlusTitle"/>
        <w:widowControl/>
        <w:jc w:val="right"/>
        <w:rPr>
          <w:rFonts w:ascii="Times New Roman" w:hAnsi="Times New Roman" w:cs="Times New Roman"/>
          <w:b w:val="0"/>
          <w:sz w:val="16"/>
          <w:szCs w:val="16"/>
        </w:rPr>
      </w:pPr>
      <w:r w:rsidRPr="00EA4120">
        <w:rPr>
          <w:rFonts w:ascii="Times New Roman" w:hAnsi="Times New Roman" w:cs="Times New Roman"/>
          <w:b w:val="0"/>
          <w:sz w:val="16"/>
          <w:szCs w:val="16"/>
        </w:rPr>
        <w:t>реконструкцию объектов капитального строительства</w:t>
      </w:r>
    </w:p>
    <w:p w:rsidR="00DA3512" w:rsidRPr="00EA4120" w:rsidRDefault="00DA3512" w:rsidP="00DA3512">
      <w:pPr>
        <w:pStyle w:val="ConsPlusTitle"/>
        <w:widowControl/>
        <w:jc w:val="right"/>
        <w:rPr>
          <w:rFonts w:ascii="Times New Roman" w:hAnsi="Times New Roman" w:cs="Times New Roman"/>
          <w:b w:val="0"/>
          <w:sz w:val="16"/>
          <w:szCs w:val="16"/>
        </w:rPr>
      </w:pPr>
      <w:r w:rsidRPr="00EA4120">
        <w:rPr>
          <w:rFonts w:ascii="Times New Roman" w:hAnsi="Times New Roman" w:cs="Times New Roman"/>
          <w:b w:val="0"/>
          <w:sz w:val="16"/>
          <w:szCs w:val="16"/>
        </w:rPr>
        <w:t xml:space="preserve">                                                                            на территории Нижнесергинского городского поселения»</w:t>
      </w:r>
    </w:p>
    <w:p w:rsidR="00DA3512" w:rsidRPr="00EA4120" w:rsidRDefault="00DA3512" w:rsidP="00DA3512">
      <w:pPr>
        <w:pStyle w:val="ConsPlusTitle"/>
        <w:widowControl/>
        <w:jc w:val="right"/>
        <w:rPr>
          <w:rFonts w:ascii="Times New Roman" w:hAnsi="Times New Roman" w:cs="Times New Roman"/>
          <w:b w:val="0"/>
          <w:sz w:val="16"/>
          <w:szCs w:val="16"/>
        </w:rPr>
      </w:pPr>
    </w:p>
    <w:p w:rsidR="00DA3512" w:rsidRPr="00EA4120" w:rsidRDefault="00DA3512" w:rsidP="00DA3512">
      <w:pPr>
        <w:ind w:left="3969"/>
        <w:rPr>
          <w:i/>
          <w:sz w:val="16"/>
          <w:szCs w:val="16"/>
          <w:u w:val="single"/>
          <w:lang w:val="ru-RU"/>
        </w:rPr>
      </w:pPr>
      <w:r w:rsidRPr="00EA4120">
        <w:rPr>
          <w:sz w:val="16"/>
          <w:szCs w:val="16"/>
          <w:lang w:val="ru-RU"/>
        </w:rPr>
        <w:t xml:space="preserve">Кому </w:t>
      </w:r>
      <w:r w:rsidRPr="00EA4120">
        <w:rPr>
          <w:i/>
          <w:sz w:val="16"/>
          <w:szCs w:val="16"/>
          <w:u w:val="single"/>
          <w:lang w:val="ru-RU"/>
        </w:rPr>
        <w:tab/>
      </w:r>
      <w:r w:rsidRPr="00EA4120">
        <w:rPr>
          <w:i/>
          <w:sz w:val="16"/>
          <w:szCs w:val="16"/>
          <w:u w:val="single"/>
          <w:lang w:val="ru-RU"/>
        </w:rPr>
        <w:tab/>
      </w:r>
      <w:r w:rsidRPr="00EA4120">
        <w:rPr>
          <w:i/>
          <w:sz w:val="16"/>
          <w:szCs w:val="16"/>
          <w:u w:val="single"/>
          <w:lang w:val="ru-RU"/>
        </w:rPr>
        <w:tab/>
      </w:r>
      <w:r w:rsidRPr="00EA4120">
        <w:rPr>
          <w:i/>
          <w:sz w:val="16"/>
          <w:szCs w:val="16"/>
          <w:u w:val="single"/>
          <w:lang w:val="ru-RU"/>
        </w:rPr>
        <w:tab/>
      </w:r>
      <w:r w:rsidRPr="00EA4120">
        <w:rPr>
          <w:i/>
          <w:sz w:val="16"/>
          <w:szCs w:val="16"/>
          <w:u w:val="single"/>
          <w:lang w:val="ru-RU"/>
        </w:rPr>
        <w:tab/>
      </w:r>
      <w:r w:rsidRPr="00EA4120">
        <w:rPr>
          <w:i/>
          <w:sz w:val="16"/>
          <w:szCs w:val="16"/>
          <w:u w:val="single"/>
          <w:lang w:val="ru-RU"/>
        </w:rPr>
        <w:tab/>
      </w:r>
      <w:r w:rsidRPr="00EA4120">
        <w:rPr>
          <w:i/>
          <w:sz w:val="16"/>
          <w:szCs w:val="16"/>
          <w:u w:val="single"/>
          <w:lang w:val="ru-RU"/>
        </w:rPr>
        <w:tab/>
      </w:r>
    </w:p>
    <w:p w:rsidR="00DA3512" w:rsidRPr="00F36F7B" w:rsidRDefault="00DA3512" w:rsidP="00DA3512">
      <w:pPr>
        <w:ind w:left="3969"/>
        <w:jc w:val="center"/>
        <w:rPr>
          <w:i/>
          <w:sz w:val="12"/>
          <w:szCs w:val="12"/>
          <w:u w:val="single"/>
          <w:vertAlign w:val="superscript"/>
          <w:lang w:val="ru-RU"/>
        </w:rPr>
      </w:pPr>
      <w:r w:rsidRPr="00F36F7B">
        <w:rPr>
          <w:sz w:val="12"/>
          <w:szCs w:val="12"/>
          <w:lang w:val="ru-RU"/>
        </w:rPr>
        <w:t>(наименование застройщика (фамилия, имя, отчество – для граждан,</w:t>
      </w:r>
    </w:p>
    <w:p w:rsidR="00DA3512" w:rsidRPr="00EA4120" w:rsidRDefault="00DA3512" w:rsidP="00DA3512">
      <w:pPr>
        <w:ind w:left="3969"/>
        <w:rPr>
          <w:i/>
          <w:sz w:val="16"/>
          <w:szCs w:val="16"/>
          <w:u w:val="single"/>
          <w:lang w:val="ru-RU"/>
        </w:rPr>
      </w:pPr>
      <w:r w:rsidRPr="00EA4120">
        <w:rPr>
          <w:sz w:val="16"/>
          <w:szCs w:val="16"/>
          <w:lang w:val="ru-RU"/>
        </w:rPr>
        <w:t xml:space="preserve"> </w:t>
      </w:r>
      <w:r w:rsidRPr="00EA4120">
        <w:rPr>
          <w:i/>
          <w:sz w:val="16"/>
          <w:szCs w:val="16"/>
          <w:u w:val="single"/>
          <w:lang w:val="ru-RU"/>
        </w:rPr>
        <w:tab/>
      </w:r>
      <w:r w:rsidRPr="00EA4120">
        <w:rPr>
          <w:i/>
          <w:sz w:val="16"/>
          <w:szCs w:val="16"/>
          <w:u w:val="single"/>
          <w:lang w:val="ru-RU"/>
        </w:rPr>
        <w:tab/>
      </w:r>
      <w:r w:rsidRPr="00EA4120">
        <w:rPr>
          <w:i/>
          <w:sz w:val="16"/>
          <w:szCs w:val="16"/>
          <w:u w:val="single"/>
          <w:lang w:val="ru-RU"/>
        </w:rPr>
        <w:tab/>
      </w:r>
      <w:r w:rsidRPr="00EA4120">
        <w:rPr>
          <w:i/>
          <w:sz w:val="16"/>
          <w:szCs w:val="16"/>
          <w:u w:val="single"/>
          <w:lang w:val="ru-RU"/>
        </w:rPr>
        <w:tab/>
      </w:r>
      <w:r w:rsidRPr="00EA4120">
        <w:rPr>
          <w:i/>
          <w:sz w:val="16"/>
          <w:szCs w:val="16"/>
          <w:u w:val="single"/>
          <w:lang w:val="ru-RU"/>
        </w:rPr>
        <w:tab/>
      </w:r>
      <w:r w:rsidRPr="00EA4120">
        <w:rPr>
          <w:i/>
          <w:sz w:val="16"/>
          <w:szCs w:val="16"/>
          <w:u w:val="single"/>
          <w:lang w:val="ru-RU"/>
        </w:rPr>
        <w:tab/>
      </w:r>
      <w:r w:rsidRPr="00EA4120">
        <w:rPr>
          <w:i/>
          <w:sz w:val="16"/>
          <w:szCs w:val="16"/>
          <w:u w:val="single"/>
          <w:lang w:val="ru-RU"/>
        </w:rPr>
        <w:tab/>
      </w:r>
      <w:r w:rsidRPr="00EA4120">
        <w:rPr>
          <w:i/>
          <w:sz w:val="16"/>
          <w:szCs w:val="16"/>
          <w:u w:val="single"/>
          <w:lang w:val="ru-RU"/>
        </w:rPr>
        <w:tab/>
      </w:r>
    </w:p>
    <w:p w:rsidR="00DA3512" w:rsidRPr="00F36F7B" w:rsidRDefault="00DA3512" w:rsidP="00DA3512">
      <w:pPr>
        <w:ind w:left="3969"/>
        <w:jc w:val="center"/>
        <w:rPr>
          <w:i/>
          <w:sz w:val="12"/>
          <w:szCs w:val="12"/>
          <w:lang w:val="ru-RU"/>
        </w:rPr>
      </w:pPr>
      <w:r w:rsidRPr="00F36F7B">
        <w:rPr>
          <w:sz w:val="12"/>
          <w:szCs w:val="12"/>
          <w:lang w:val="ru-RU"/>
        </w:rPr>
        <w:t>полное наименование организации – для юридических лиц),</w:t>
      </w:r>
    </w:p>
    <w:p w:rsidR="00DA3512" w:rsidRPr="00EA4120" w:rsidRDefault="00DA3512" w:rsidP="00DA3512">
      <w:pPr>
        <w:ind w:left="3969"/>
        <w:rPr>
          <w:i/>
          <w:sz w:val="16"/>
          <w:szCs w:val="16"/>
          <w:u w:val="single"/>
          <w:lang w:val="ru-RU"/>
        </w:rPr>
      </w:pPr>
      <w:r w:rsidRPr="00EA4120">
        <w:rPr>
          <w:i/>
          <w:sz w:val="16"/>
          <w:szCs w:val="16"/>
          <w:u w:val="single"/>
          <w:lang w:val="ru-RU"/>
        </w:rPr>
        <w:tab/>
      </w:r>
      <w:r w:rsidRPr="00EA4120">
        <w:rPr>
          <w:i/>
          <w:sz w:val="16"/>
          <w:szCs w:val="16"/>
          <w:u w:val="single"/>
          <w:lang w:val="ru-RU"/>
        </w:rPr>
        <w:tab/>
      </w:r>
      <w:r w:rsidRPr="00EA4120">
        <w:rPr>
          <w:i/>
          <w:sz w:val="16"/>
          <w:szCs w:val="16"/>
          <w:u w:val="single"/>
          <w:lang w:val="ru-RU"/>
        </w:rPr>
        <w:tab/>
      </w:r>
      <w:r w:rsidRPr="00EA4120">
        <w:rPr>
          <w:i/>
          <w:sz w:val="16"/>
          <w:szCs w:val="16"/>
          <w:u w:val="single"/>
          <w:lang w:val="ru-RU"/>
        </w:rPr>
        <w:tab/>
      </w:r>
      <w:r w:rsidRPr="00EA4120">
        <w:rPr>
          <w:i/>
          <w:sz w:val="16"/>
          <w:szCs w:val="16"/>
          <w:u w:val="single"/>
          <w:lang w:val="ru-RU"/>
        </w:rPr>
        <w:tab/>
      </w:r>
      <w:r w:rsidRPr="00EA4120">
        <w:rPr>
          <w:i/>
          <w:sz w:val="16"/>
          <w:szCs w:val="16"/>
          <w:u w:val="single"/>
          <w:lang w:val="ru-RU"/>
        </w:rPr>
        <w:tab/>
      </w:r>
      <w:r w:rsidRPr="00EA4120">
        <w:rPr>
          <w:i/>
          <w:sz w:val="16"/>
          <w:szCs w:val="16"/>
          <w:u w:val="single"/>
          <w:lang w:val="ru-RU"/>
        </w:rPr>
        <w:tab/>
      </w:r>
      <w:r w:rsidRPr="00EA4120">
        <w:rPr>
          <w:i/>
          <w:sz w:val="16"/>
          <w:szCs w:val="16"/>
          <w:u w:val="single"/>
          <w:lang w:val="ru-RU"/>
        </w:rPr>
        <w:tab/>
      </w:r>
    </w:p>
    <w:p w:rsidR="00DA3512" w:rsidRPr="00F36F7B" w:rsidRDefault="00DA3512" w:rsidP="00DA3512">
      <w:pPr>
        <w:ind w:left="3969"/>
        <w:jc w:val="center"/>
        <w:rPr>
          <w:i/>
          <w:sz w:val="12"/>
          <w:szCs w:val="12"/>
          <w:u w:val="single"/>
          <w:vertAlign w:val="superscript"/>
          <w:lang w:val="ru-RU"/>
        </w:rPr>
      </w:pPr>
      <w:r w:rsidRPr="00F36F7B">
        <w:rPr>
          <w:sz w:val="12"/>
          <w:szCs w:val="12"/>
          <w:lang w:val="ru-RU"/>
        </w:rPr>
        <w:t>его почтовый индекс и адрес)</w:t>
      </w:r>
    </w:p>
    <w:p w:rsidR="00DA3512" w:rsidRPr="00EA4120" w:rsidRDefault="00DA3512" w:rsidP="00DA3512">
      <w:pPr>
        <w:ind w:left="3969"/>
        <w:jc w:val="center"/>
        <w:rPr>
          <w:b/>
          <w:bCs/>
          <w:sz w:val="16"/>
          <w:szCs w:val="16"/>
          <w:lang w:val="ru-RU"/>
        </w:rPr>
      </w:pPr>
    </w:p>
    <w:p w:rsidR="00DA3512" w:rsidRPr="00EA4120" w:rsidRDefault="00DA3512" w:rsidP="00DA3512">
      <w:pPr>
        <w:jc w:val="center"/>
        <w:rPr>
          <w:b/>
          <w:bCs/>
          <w:sz w:val="16"/>
          <w:szCs w:val="16"/>
          <w:lang w:val="ru-RU"/>
        </w:rPr>
      </w:pPr>
      <w:r w:rsidRPr="00EA4120">
        <w:rPr>
          <w:b/>
          <w:bCs/>
          <w:sz w:val="16"/>
          <w:szCs w:val="16"/>
          <w:lang w:val="ru-RU"/>
        </w:rPr>
        <w:t>РАЗРЕШЕНИЕ</w:t>
      </w:r>
      <w:r w:rsidRPr="00EA4120">
        <w:rPr>
          <w:b/>
          <w:bCs/>
          <w:sz w:val="16"/>
          <w:szCs w:val="16"/>
          <w:lang w:val="ru-RU"/>
        </w:rPr>
        <w:br/>
        <w:t>на ввод объекта в эксплуатацию</w:t>
      </w:r>
    </w:p>
    <w:p w:rsidR="00DA3512" w:rsidRPr="00EA4120" w:rsidRDefault="00DA3512" w:rsidP="00DA3512">
      <w:pPr>
        <w:ind w:right="4705"/>
        <w:rPr>
          <w:b/>
          <w:bCs/>
          <w:sz w:val="16"/>
          <w:szCs w:val="16"/>
          <w:lang w:val="ru-RU"/>
        </w:rPr>
      </w:pPr>
    </w:p>
    <w:p w:rsidR="00DA3512" w:rsidRPr="00EA4120" w:rsidRDefault="00DA3512" w:rsidP="00DA3512">
      <w:pPr>
        <w:ind w:right="4705"/>
        <w:rPr>
          <w:i/>
          <w:sz w:val="16"/>
          <w:szCs w:val="16"/>
          <w:u w:val="single"/>
          <w:lang w:val="ru-RU"/>
        </w:rPr>
      </w:pPr>
      <w:r w:rsidRPr="00EA4120">
        <w:rPr>
          <w:bCs/>
          <w:sz w:val="16"/>
          <w:szCs w:val="16"/>
          <w:lang w:val="ru-RU"/>
        </w:rPr>
        <w:t>№</w:t>
      </w:r>
      <w:r w:rsidRPr="00EA4120">
        <w:rPr>
          <w:b/>
          <w:bCs/>
          <w:sz w:val="16"/>
          <w:szCs w:val="16"/>
          <w:lang w:val="ru-RU"/>
        </w:rPr>
        <w:t xml:space="preserve">   </w:t>
      </w:r>
      <w:r w:rsidRPr="00EA4120">
        <w:rPr>
          <w:bCs/>
          <w:i/>
          <w:sz w:val="16"/>
          <w:szCs w:val="16"/>
          <w:u w:val="single"/>
          <w:lang w:val="ru-RU"/>
        </w:rPr>
        <w:t xml:space="preserve">                     </w:t>
      </w:r>
      <w:r w:rsidRPr="00EA4120">
        <w:rPr>
          <w:bCs/>
          <w:i/>
          <w:sz w:val="16"/>
          <w:szCs w:val="16"/>
          <w:u w:val="single"/>
          <w:lang w:val="ru-RU"/>
        </w:rPr>
        <w:tab/>
        <w:t xml:space="preserve">            </w:t>
      </w:r>
      <w:r w:rsidRPr="00EA4120">
        <w:rPr>
          <w:bCs/>
          <w:i/>
          <w:sz w:val="16"/>
          <w:szCs w:val="16"/>
          <w:u w:val="single"/>
          <w:lang w:val="ru-RU"/>
        </w:rPr>
        <w:softHyphen/>
        <w:t xml:space="preserve">     </w:t>
      </w:r>
    </w:p>
    <w:p w:rsidR="00DA3512" w:rsidRPr="00EA4120" w:rsidRDefault="00DA3512" w:rsidP="00DA3512">
      <w:pPr>
        <w:spacing w:before="120"/>
        <w:rPr>
          <w:sz w:val="16"/>
          <w:szCs w:val="16"/>
          <w:lang w:val="ru-RU"/>
        </w:rPr>
      </w:pPr>
    </w:p>
    <w:p w:rsidR="00DA3512" w:rsidRPr="00EA4120" w:rsidRDefault="00DA3512" w:rsidP="00DA3512">
      <w:pPr>
        <w:rPr>
          <w:sz w:val="16"/>
          <w:szCs w:val="16"/>
          <w:lang w:val="ru-RU"/>
        </w:rPr>
      </w:pPr>
      <w:r w:rsidRPr="00EA4120">
        <w:rPr>
          <w:sz w:val="16"/>
          <w:szCs w:val="16"/>
          <w:lang w:val="ru-RU"/>
        </w:rPr>
        <w:t xml:space="preserve">1. </w:t>
      </w:r>
      <w:r w:rsidRPr="00EA4120">
        <w:rPr>
          <w:i/>
          <w:sz w:val="16"/>
          <w:szCs w:val="16"/>
          <w:u w:val="single"/>
          <w:lang w:val="ru-RU"/>
        </w:rPr>
        <w:t xml:space="preserve">  Администрация Нижнесергинского городского поселения                                                     </w:t>
      </w:r>
      <w:r>
        <w:rPr>
          <w:i/>
          <w:sz w:val="16"/>
          <w:szCs w:val="16"/>
          <w:u w:val="single"/>
          <w:lang w:val="ru-RU"/>
        </w:rPr>
        <w:t>________________________________</w:t>
      </w:r>
      <w:r w:rsidRPr="00EA4120">
        <w:rPr>
          <w:i/>
          <w:sz w:val="16"/>
          <w:szCs w:val="16"/>
          <w:u w:val="single"/>
          <w:lang w:val="ru-RU"/>
        </w:rPr>
        <w:t xml:space="preserve">           </w:t>
      </w:r>
      <w:r w:rsidRPr="00EA4120">
        <w:rPr>
          <w:i/>
          <w:sz w:val="16"/>
          <w:szCs w:val="16"/>
          <w:u w:val="single"/>
          <w:lang w:val="ru-RU"/>
        </w:rPr>
        <w:softHyphen/>
      </w:r>
    </w:p>
    <w:p w:rsidR="00DA3512" w:rsidRPr="00F36F7B" w:rsidRDefault="00DA3512" w:rsidP="00DA3512">
      <w:pPr>
        <w:ind w:left="720" w:firstLine="720"/>
        <w:rPr>
          <w:spacing w:val="20"/>
          <w:sz w:val="12"/>
          <w:szCs w:val="12"/>
          <w:lang w:val="ru-RU"/>
        </w:rPr>
      </w:pPr>
      <w:r w:rsidRPr="00F36F7B">
        <w:rPr>
          <w:spacing w:val="20"/>
          <w:sz w:val="12"/>
          <w:szCs w:val="12"/>
          <w:lang w:val="ru-RU"/>
        </w:rPr>
        <w:t>(наименование уполномоченного федерального органа исполнительной власти,</w:t>
      </w:r>
    </w:p>
    <w:p w:rsidR="00DA3512" w:rsidRPr="00EA4120" w:rsidRDefault="00DA3512" w:rsidP="00DA3512">
      <w:pPr>
        <w:rPr>
          <w:i/>
          <w:sz w:val="16"/>
          <w:szCs w:val="16"/>
          <w:u w:val="single"/>
          <w:lang w:val="ru-RU"/>
        </w:rPr>
      </w:pPr>
      <w:r w:rsidRPr="00EA4120">
        <w:rPr>
          <w:i/>
          <w:sz w:val="16"/>
          <w:szCs w:val="16"/>
          <w:u w:val="single"/>
          <w:lang w:val="ru-RU"/>
        </w:rPr>
        <w:tab/>
      </w:r>
      <w:r w:rsidRPr="00EA4120">
        <w:rPr>
          <w:i/>
          <w:sz w:val="16"/>
          <w:szCs w:val="16"/>
          <w:u w:val="single"/>
          <w:lang w:val="ru-RU"/>
        </w:rPr>
        <w:tab/>
      </w:r>
      <w:r w:rsidRPr="00EA4120">
        <w:rPr>
          <w:i/>
          <w:sz w:val="16"/>
          <w:szCs w:val="16"/>
          <w:u w:val="single"/>
          <w:lang w:val="ru-RU"/>
        </w:rPr>
        <w:tab/>
      </w:r>
      <w:r w:rsidRPr="00EA4120">
        <w:rPr>
          <w:i/>
          <w:sz w:val="16"/>
          <w:szCs w:val="16"/>
          <w:u w:val="single"/>
          <w:lang w:val="ru-RU"/>
        </w:rPr>
        <w:tab/>
      </w:r>
      <w:r>
        <w:rPr>
          <w:i/>
          <w:sz w:val="16"/>
          <w:szCs w:val="16"/>
          <w:u w:val="single"/>
          <w:lang w:val="ru-RU"/>
        </w:rPr>
        <w:t>_________________</w:t>
      </w:r>
      <w:r w:rsidRPr="00EA4120">
        <w:rPr>
          <w:i/>
          <w:sz w:val="16"/>
          <w:szCs w:val="16"/>
          <w:u w:val="single"/>
          <w:lang w:val="ru-RU"/>
        </w:rPr>
        <w:tab/>
      </w:r>
      <w:r w:rsidRPr="00EA4120">
        <w:rPr>
          <w:i/>
          <w:sz w:val="16"/>
          <w:szCs w:val="16"/>
          <w:u w:val="single"/>
          <w:lang w:val="ru-RU"/>
        </w:rPr>
        <w:tab/>
      </w:r>
      <w:r w:rsidRPr="00EA4120">
        <w:rPr>
          <w:i/>
          <w:sz w:val="16"/>
          <w:szCs w:val="16"/>
          <w:u w:val="single"/>
          <w:lang w:val="ru-RU"/>
        </w:rPr>
        <w:tab/>
      </w:r>
      <w:r w:rsidRPr="00EA4120">
        <w:rPr>
          <w:i/>
          <w:sz w:val="16"/>
          <w:szCs w:val="16"/>
          <w:u w:val="single"/>
          <w:lang w:val="ru-RU"/>
        </w:rPr>
        <w:tab/>
      </w:r>
      <w:r w:rsidRPr="00EA4120">
        <w:rPr>
          <w:i/>
          <w:sz w:val="16"/>
          <w:szCs w:val="16"/>
          <w:u w:val="single"/>
          <w:lang w:val="ru-RU"/>
        </w:rPr>
        <w:tab/>
      </w:r>
      <w:r w:rsidRPr="00EA4120">
        <w:rPr>
          <w:i/>
          <w:sz w:val="16"/>
          <w:szCs w:val="16"/>
          <w:u w:val="single"/>
          <w:lang w:val="ru-RU"/>
        </w:rPr>
        <w:tab/>
      </w:r>
      <w:r w:rsidRPr="00EA4120">
        <w:rPr>
          <w:i/>
          <w:sz w:val="16"/>
          <w:szCs w:val="16"/>
          <w:u w:val="single"/>
          <w:lang w:val="ru-RU"/>
        </w:rPr>
        <w:tab/>
      </w:r>
      <w:r w:rsidRPr="00EA4120">
        <w:rPr>
          <w:i/>
          <w:sz w:val="16"/>
          <w:szCs w:val="16"/>
          <w:u w:val="single"/>
          <w:lang w:val="ru-RU"/>
        </w:rPr>
        <w:tab/>
      </w:r>
      <w:r>
        <w:rPr>
          <w:i/>
          <w:sz w:val="16"/>
          <w:szCs w:val="16"/>
          <w:u w:val="single"/>
          <w:lang w:val="ru-RU"/>
        </w:rPr>
        <w:t>_</w:t>
      </w:r>
    </w:p>
    <w:p w:rsidR="00DA3512" w:rsidRPr="00F36F7B" w:rsidRDefault="00DA3512" w:rsidP="00DA3512">
      <w:pPr>
        <w:rPr>
          <w:sz w:val="12"/>
          <w:szCs w:val="12"/>
          <w:lang w:val="ru-RU"/>
        </w:rPr>
      </w:pPr>
      <w:r w:rsidRPr="00EA4120">
        <w:rPr>
          <w:spacing w:val="20"/>
          <w:sz w:val="16"/>
          <w:szCs w:val="16"/>
          <w:lang w:val="ru-RU"/>
        </w:rPr>
        <w:t xml:space="preserve">                </w:t>
      </w:r>
      <w:r w:rsidRPr="00F36F7B">
        <w:rPr>
          <w:spacing w:val="20"/>
          <w:sz w:val="12"/>
          <w:szCs w:val="12"/>
          <w:lang w:val="ru-RU"/>
        </w:rPr>
        <w:t>или органа исполнительной власти субъекта Российской Федерации, или органа местного</w:t>
      </w:r>
    </w:p>
    <w:p w:rsidR="00DA3512" w:rsidRPr="00EA4120" w:rsidRDefault="00DA3512" w:rsidP="00DA3512">
      <w:pPr>
        <w:tabs>
          <w:tab w:val="left" w:pos="8433"/>
          <w:tab w:val="left" w:pos="8870"/>
          <w:tab w:val="right" w:pos="10065"/>
        </w:tabs>
        <w:rPr>
          <w:sz w:val="16"/>
          <w:szCs w:val="16"/>
          <w:lang w:val="ru-RU"/>
        </w:rPr>
      </w:pPr>
      <w:r w:rsidRPr="00EA4120">
        <w:rPr>
          <w:i/>
          <w:sz w:val="16"/>
          <w:szCs w:val="16"/>
          <w:u w:val="single"/>
          <w:lang w:val="ru-RU"/>
        </w:rPr>
        <w:tab/>
      </w:r>
      <w:r>
        <w:rPr>
          <w:i/>
          <w:sz w:val="16"/>
          <w:szCs w:val="16"/>
          <w:u w:val="single"/>
          <w:lang w:val="ru-RU"/>
        </w:rPr>
        <w:t>______</w:t>
      </w:r>
    </w:p>
    <w:p w:rsidR="00DA3512" w:rsidRPr="00F36F7B" w:rsidRDefault="00DA3512" w:rsidP="00DA3512">
      <w:pPr>
        <w:rPr>
          <w:spacing w:val="20"/>
          <w:sz w:val="12"/>
          <w:szCs w:val="12"/>
          <w:lang w:val="ru-RU"/>
        </w:rPr>
      </w:pPr>
      <w:r w:rsidRPr="00F36F7B">
        <w:rPr>
          <w:spacing w:val="20"/>
          <w:sz w:val="12"/>
          <w:szCs w:val="12"/>
          <w:lang w:val="ru-RU"/>
        </w:rPr>
        <w:t xml:space="preserve">                самоуправления, осуществляющих выдачу разрешения на ввод объекта в эксплуатацию)</w:t>
      </w:r>
    </w:p>
    <w:p w:rsidR="00DA3512" w:rsidRPr="00EA4120" w:rsidRDefault="00DA3512" w:rsidP="00DA3512">
      <w:pPr>
        <w:ind w:left="720" w:firstLine="720"/>
        <w:rPr>
          <w:spacing w:val="20"/>
          <w:sz w:val="16"/>
          <w:szCs w:val="16"/>
          <w:lang w:val="ru-RU"/>
        </w:rPr>
      </w:pPr>
    </w:p>
    <w:p w:rsidR="00DA3512" w:rsidRPr="00EA4120" w:rsidRDefault="00DA3512" w:rsidP="00DA3512">
      <w:pPr>
        <w:jc w:val="both"/>
        <w:rPr>
          <w:sz w:val="16"/>
          <w:szCs w:val="16"/>
          <w:lang w:val="ru-RU"/>
        </w:rPr>
      </w:pPr>
      <w:r w:rsidRPr="00EA4120">
        <w:rPr>
          <w:sz w:val="16"/>
          <w:szCs w:val="16"/>
          <w:lang w:val="ru-RU"/>
        </w:rPr>
        <w:lastRenderedPageBreak/>
        <w:t xml:space="preserve">руководствуясь статьей 55 Градостроительного кодекса Российской Федерации, разрешает ввод в эксплуатацию построенного, реконструированного, отремонтированного объекта капитального </w:t>
      </w:r>
      <w:r w:rsidRPr="00EA4120">
        <w:rPr>
          <w:sz w:val="16"/>
          <w:szCs w:val="16"/>
          <w:lang w:val="ru-RU"/>
        </w:rPr>
        <w:br/>
      </w:r>
    </w:p>
    <w:p w:rsidR="00DA3512" w:rsidRPr="00EA4120" w:rsidRDefault="00DA3512" w:rsidP="00DA3512">
      <w:pPr>
        <w:rPr>
          <w:sz w:val="16"/>
          <w:szCs w:val="16"/>
          <w:lang w:val="ru-RU"/>
        </w:rPr>
      </w:pPr>
    </w:p>
    <w:p w:rsidR="00DA3512" w:rsidRDefault="00DA3512" w:rsidP="00DA3512">
      <w:pPr>
        <w:rPr>
          <w:i/>
          <w:sz w:val="16"/>
          <w:szCs w:val="16"/>
          <w:u w:val="single"/>
          <w:lang w:val="ru-RU"/>
        </w:rPr>
      </w:pPr>
      <w:r w:rsidRPr="00EA4120">
        <w:rPr>
          <w:sz w:val="16"/>
          <w:szCs w:val="16"/>
          <w:lang w:val="ru-RU"/>
        </w:rPr>
        <w:t xml:space="preserve">строительства </w:t>
      </w:r>
      <w:r w:rsidRPr="00EA4120">
        <w:rPr>
          <w:sz w:val="16"/>
          <w:szCs w:val="16"/>
          <w:u w:val="single"/>
          <w:lang w:val="ru-RU"/>
        </w:rPr>
        <w:t xml:space="preserve">     </w:t>
      </w:r>
      <w:r w:rsidRPr="00EA4120">
        <w:rPr>
          <w:i/>
          <w:sz w:val="16"/>
          <w:szCs w:val="16"/>
          <w:u w:val="single"/>
          <w:lang w:val="ru-RU"/>
        </w:rPr>
        <w:t xml:space="preserve">______________________________________                                                </w:t>
      </w:r>
      <w:r>
        <w:rPr>
          <w:i/>
          <w:sz w:val="16"/>
          <w:szCs w:val="16"/>
          <w:u w:val="single"/>
          <w:lang w:val="ru-RU"/>
        </w:rPr>
        <w:t>_______________________________________</w:t>
      </w:r>
    </w:p>
    <w:p w:rsidR="00DA3512" w:rsidRPr="00F36F7B" w:rsidRDefault="00DA3512" w:rsidP="00DA3512">
      <w:pPr>
        <w:jc w:val="center"/>
        <w:rPr>
          <w:spacing w:val="20"/>
          <w:sz w:val="12"/>
          <w:szCs w:val="12"/>
          <w:lang w:val="ru-RU"/>
        </w:rPr>
      </w:pPr>
      <w:r w:rsidRPr="00F36F7B">
        <w:rPr>
          <w:spacing w:val="20"/>
          <w:sz w:val="12"/>
          <w:szCs w:val="12"/>
          <w:lang w:val="ru-RU"/>
        </w:rPr>
        <w:t>(наименование объекта капитального строительства</w:t>
      </w:r>
    </w:p>
    <w:p w:rsidR="00DA3512" w:rsidRPr="00EA4120" w:rsidRDefault="00DA3512" w:rsidP="00DA3512">
      <w:pPr>
        <w:jc w:val="both"/>
        <w:rPr>
          <w:i/>
          <w:sz w:val="16"/>
          <w:szCs w:val="16"/>
          <w:u w:val="single"/>
          <w:lang w:val="ru-RU"/>
        </w:rPr>
      </w:pPr>
      <w:r w:rsidRPr="00EA4120">
        <w:rPr>
          <w:i/>
          <w:spacing w:val="20"/>
          <w:sz w:val="16"/>
          <w:szCs w:val="16"/>
          <w:u w:val="single"/>
          <w:lang w:val="ru-RU"/>
        </w:rPr>
        <w:tab/>
      </w:r>
      <w:r w:rsidRPr="00EA4120">
        <w:rPr>
          <w:i/>
          <w:spacing w:val="20"/>
          <w:sz w:val="16"/>
          <w:szCs w:val="16"/>
          <w:u w:val="single"/>
          <w:lang w:val="ru-RU"/>
        </w:rPr>
        <w:tab/>
        <w:t>______________________________</w:t>
      </w:r>
      <w:r>
        <w:rPr>
          <w:i/>
          <w:spacing w:val="20"/>
          <w:sz w:val="16"/>
          <w:szCs w:val="16"/>
          <w:u w:val="single"/>
          <w:lang w:val="ru-RU"/>
        </w:rPr>
        <w:t>_______________________</w:t>
      </w:r>
      <w:r w:rsidRPr="00EA4120">
        <w:rPr>
          <w:i/>
          <w:spacing w:val="20"/>
          <w:sz w:val="16"/>
          <w:szCs w:val="16"/>
          <w:u w:val="single"/>
          <w:lang w:val="ru-RU"/>
        </w:rPr>
        <w:t>__________</w:t>
      </w:r>
      <w:r>
        <w:rPr>
          <w:i/>
          <w:sz w:val="16"/>
          <w:szCs w:val="16"/>
          <w:u w:val="single"/>
          <w:lang w:val="ru-RU"/>
        </w:rPr>
        <w:tab/>
        <w:t>___________________</w:t>
      </w:r>
    </w:p>
    <w:p w:rsidR="00DA3512" w:rsidRPr="00F36F7B" w:rsidRDefault="00DA3512" w:rsidP="00DA3512">
      <w:pPr>
        <w:ind w:left="2880" w:firstLine="720"/>
        <w:rPr>
          <w:spacing w:val="20"/>
          <w:sz w:val="12"/>
          <w:szCs w:val="12"/>
          <w:lang w:val="ru-RU"/>
        </w:rPr>
      </w:pPr>
      <w:r w:rsidRPr="00F36F7B">
        <w:rPr>
          <w:spacing w:val="20"/>
          <w:sz w:val="12"/>
          <w:szCs w:val="12"/>
          <w:lang w:val="ru-RU"/>
        </w:rPr>
        <w:t>в соответствии с проектной документацией)</w:t>
      </w:r>
    </w:p>
    <w:p w:rsidR="00DA3512" w:rsidRPr="00EA4120" w:rsidRDefault="00DA3512" w:rsidP="00DA3512">
      <w:pPr>
        <w:rPr>
          <w:i/>
          <w:sz w:val="16"/>
          <w:szCs w:val="16"/>
          <w:u w:val="single"/>
          <w:lang w:val="ru-RU"/>
        </w:rPr>
      </w:pPr>
      <w:r w:rsidRPr="00EA4120">
        <w:rPr>
          <w:sz w:val="16"/>
          <w:szCs w:val="16"/>
          <w:lang w:val="ru-RU"/>
        </w:rPr>
        <w:t xml:space="preserve">расположенного по адресу: </w:t>
      </w:r>
      <w:r w:rsidRPr="00EA4120">
        <w:rPr>
          <w:i/>
          <w:sz w:val="16"/>
          <w:szCs w:val="16"/>
          <w:u w:val="single"/>
          <w:lang w:val="ru-RU"/>
        </w:rPr>
        <w:tab/>
        <w:t>___________________________________</w:t>
      </w:r>
      <w:r>
        <w:rPr>
          <w:i/>
          <w:sz w:val="16"/>
          <w:szCs w:val="16"/>
          <w:u w:val="single"/>
          <w:lang w:val="ru-RU"/>
        </w:rPr>
        <w:t>___________________________________</w:t>
      </w:r>
      <w:r w:rsidRPr="00EA4120">
        <w:rPr>
          <w:i/>
          <w:sz w:val="16"/>
          <w:szCs w:val="16"/>
          <w:u w:val="single"/>
          <w:lang w:val="ru-RU"/>
        </w:rPr>
        <w:t>____________________</w:t>
      </w:r>
    </w:p>
    <w:p w:rsidR="00DA3512" w:rsidRPr="00F36F7B" w:rsidRDefault="00DA3512" w:rsidP="00DA3512">
      <w:pPr>
        <w:ind w:left="2880" w:firstLine="720"/>
        <w:rPr>
          <w:spacing w:val="20"/>
          <w:sz w:val="12"/>
          <w:szCs w:val="12"/>
          <w:lang w:val="ru-RU"/>
        </w:rPr>
      </w:pPr>
      <w:r w:rsidRPr="00F36F7B">
        <w:rPr>
          <w:spacing w:val="20"/>
          <w:sz w:val="12"/>
          <w:szCs w:val="12"/>
          <w:lang w:val="ru-RU"/>
        </w:rPr>
        <w:t>(полный адрес объекта капитального строительства с указанием</w:t>
      </w:r>
    </w:p>
    <w:p w:rsidR="00DA3512" w:rsidRPr="00EA4120" w:rsidRDefault="00DA3512" w:rsidP="00DA3512">
      <w:pPr>
        <w:rPr>
          <w:i/>
          <w:spacing w:val="20"/>
          <w:sz w:val="16"/>
          <w:szCs w:val="16"/>
          <w:u w:val="single"/>
          <w:lang w:val="ru-RU"/>
        </w:rPr>
      </w:pPr>
      <w:r w:rsidRPr="00EA4120">
        <w:rPr>
          <w:i/>
          <w:spacing w:val="20"/>
          <w:sz w:val="16"/>
          <w:szCs w:val="16"/>
          <w:u w:val="single"/>
          <w:lang w:val="ru-RU"/>
        </w:rPr>
        <w:tab/>
      </w:r>
      <w:r w:rsidRPr="00EA4120">
        <w:rPr>
          <w:i/>
          <w:spacing w:val="20"/>
          <w:sz w:val="16"/>
          <w:szCs w:val="16"/>
          <w:u w:val="single"/>
          <w:lang w:val="ru-RU"/>
        </w:rPr>
        <w:tab/>
      </w:r>
      <w:r w:rsidRPr="00EA4120">
        <w:rPr>
          <w:i/>
          <w:spacing w:val="20"/>
          <w:sz w:val="16"/>
          <w:szCs w:val="16"/>
          <w:u w:val="single"/>
          <w:lang w:val="ru-RU"/>
        </w:rPr>
        <w:tab/>
      </w:r>
      <w:r w:rsidRPr="00EA4120">
        <w:rPr>
          <w:i/>
          <w:spacing w:val="20"/>
          <w:sz w:val="16"/>
          <w:szCs w:val="16"/>
          <w:u w:val="single"/>
          <w:lang w:val="ru-RU"/>
        </w:rPr>
        <w:tab/>
      </w:r>
      <w:r w:rsidRPr="00EA4120">
        <w:rPr>
          <w:i/>
          <w:spacing w:val="20"/>
          <w:sz w:val="16"/>
          <w:szCs w:val="16"/>
          <w:u w:val="single"/>
          <w:lang w:val="ru-RU"/>
        </w:rPr>
        <w:tab/>
      </w:r>
      <w:r w:rsidRPr="00EA4120">
        <w:rPr>
          <w:i/>
          <w:spacing w:val="20"/>
          <w:sz w:val="16"/>
          <w:szCs w:val="16"/>
          <w:u w:val="single"/>
          <w:lang w:val="ru-RU"/>
        </w:rPr>
        <w:tab/>
      </w:r>
      <w:r w:rsidRPr="00EA4120">
        <w:rPr>
          <w:i/>
          <w:spacing w:val="20"/>
          <w:sz w:val="16"/>
          <w:szCs w:val="16"/>
          <w:u w:val="single"/>
          <w:lang w:val="ru-RU"/>
        </w:rPr>
        <w:tab/>
      </w:r>
      <w:r w:rsidRPr="00EA4120">
        <w:rPr>
          <w:i/>
          <w:spacing w:val="20"/>
          <w:sz w:val="16"/>
          <w:szCs w:val="16"/>
          <w:u w:val="single"/>
          <w:lang w:val="ru-RU"/>
        </w:rPr>
        <w:tab/>
      </w:r>
      <w:r w:rsidRPr="00EA4120">
        <w:rPr>
          <w:i/>
          <w:spacing w:val="20"/>
          <w:sz w:val="16"/>
          <w:szCs w:val="16"/>
          <w:u w:val="single"/>
          <w:lang w:val="ru-RU"/>
        </w:rPr>
        <w:tab/>
      </w:r>
      <w:r w:rsidRPr="00EA4120">
        <w:rPr>
          <w:i/>
          <w:spacing w:val="20"/>
          <w:sz w:val="16"/>
          <w:szCs w:val="16"/>
          <w:u w:val="single"/>
          <w:lang w:val="ru-RU"/>
        </w:rPr>
        <w:tab/>
      </w:r>
      <w:r w:rsidRPr="00EA4120">
        <w:rPr>
          <w:i/>
          <w:spacing w:val="20"/>
          <w:sz w:val="16"/>
          <w:szCs w:val="16"/>
          <w:u w:val="single"/>
          <w:lang w:val="ru-RU"/>
        </w:rPr>
        <w:tab/>
      </w:r>
      <w:r>
        <w:rPr>
          <w:i/>
          <w:spacing w:val="20"/>
          <w:sz w:val="16"/>
          <w:szCs w:val="16"/>
          <w:u w:val="single"/>
          <w:lang w:val="ru-RU"/>
        </w:rPr>
        <w:t>______________</w:t>
      </w:r>
    </w:p>
    <w:p w:rsidR="00DA3512" w:rsidRPr="00F36F7B" w:rsidRDefault="00DA3512" w:rsidP="00DA3512">
      <w:pPr>
        <w:rPr>
          <w:spacing w:val="20"/>
          <w:sz w:val="12"/>
          <w:szCs w:val="12"/>
          <w:lang w:val="ru-RU"/>
        </w:rPr>
      </w:pPr>
      <w:r w:rsidRPr="00EA4120">
        <w:rPr>
          <w:spacing w:val="20"/>
          <w:sz w:val="16"/>
          <w:szCs w:val="16"/>
          <w:lang w:val="ru-RU"/>
        </w:rPr>
        <w:t xml:space="preserve">          </w:t>
      </w:r>
      <w:r w:rsidRPr="00F36F7B">
        <w:rPr>
          <w:spacing w:val="20"/>
          <w:sz w:val="12"/>
          <w:szCs w:val="12"/>
          <w:lang w:val="ru-RU"/>
        </w:rPr>
        <w:t>субъекта Российской Федерации, административного района и т.д. или строительный адрес)</w:t>
      </w:r>
    </w:p>
    <w:p w:rsidR="00DA3512" w:rsidRPr="00EA4120" w:rsidRDefault="00DA3512" w:rsidP="00DA3512">
      <w:pPr>
        <w:rPr>
          <w:sz w:val="16"/>
          <w:szCs w:val="16"/>
          <w:lang w:val="ru-RU"/>
        </w:rPr>
      </w:pPr>
    </w:p>
    <w:p w:rsidR="00DA3512" w:rsidRPr="00EA4120" w:rsidRDefault="00DA3512" w:rsidP="00DA3512">
      <w:pPr>
        <w:rPr>
          <w:sz w:val="16"/>
          <w:szCs w:val="16"/>
        </w:rPr>
      </w:pPr>
      <w:r w:rsidRPr="00EA4120">
        <w:rPr>
          <w:sz w:val="16"/>
          <w:szCs w:val="16"/>
        </w:rPr>
        <w:t>2. Сведения об объекте капитального строительства</w:t>
      </w:r>
    </w:p>
    <w:p w:rsidR="00DA3512" w:rsidRPr="00EA4120" w:rsidRDefault="00DA3512" w:rsidP="00DA3512">
      <w:pPr>
        <w:rPr>
          <w:sz w:val="16"/>
          <w:szCs w:val="16"/>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839"/>
        <w:gridCol w:w="1133"/>
        <w:gridCol w:w="287"/>
        <w:gridCol w:w="1273"/>
        <w:gridCol w:w="286"/>
        <w:gridCol w:w="7"/>
        <w:gridCol w:w="422"/>
        <w:gridCol w:w="69"/>
        <w:gridCol w:w="709"/>
        <w:gridCol w:w="784"/>
      </w:tblGrid>
      <w:tr w:rsidR="00DA3512" w:rsidRPr="00EA4120" w:rsidTr="001C11BB">
        <w:tblPrEx>
          <w:tblCellMar>
            <w:top w:w="0" w:type="dxa"/>
            <w:bottom w:w="0" w:type="dxa"/>
          </w:tblCellMar>
        </w:tblPrEx>
        <w:tc>
          <w:tcPr>
            <w:tcW w:w="4839" w:type="dxa"/>
          </w:tcPr>
          <w:p w:rsidR="00DA3512" w:rsidRPr="00EA4120" w:rsidRDefault="00DA3512" w:rsidP="001C11BB">
            <w:pPr>
              <w:jc w:val="center"/>
              <w:rPr>
                <w:sz w:val="16"/>
                <w:szCs w:val="16"/>
              </w:rPr>
            </w:pPr>
            <w:r w:rsidRPr="00EA4120">
              <w:rPr>
                <w:sz w:val="16"/>
                <w:szCs w:val="16"/>
              </w:rPr>
              <w:t>Наименование показателя</w:t>
            </w:r>
          </w:p>
        </w:tc>
        <w:tc>
          <w:tcPr>
            <w:tcW w:w="1420" w:type="dxa"/>
            <w:gridSpan w:val="2"/>
            <w:vAlign w:val="bottom"/>
          </w:tcPr>
          <w:p w:rsidR="00DA3512" w:rsidRPr="00EA4120" w:rsidRDefault="00DA3512" w:rsidP="001C11BB">
            <w:pPr>
              <w:jc w:val="center"/>
              <w:rPr>
                <w:sz w:val="16"/>
                <w:szCs w:val="16"/>
              </w:rPr>
            </w:pPr>
            <w:r w:rsidRPr="00EA4120">
              <w:rPr>
                <w:sz w:val="16"/>
                <w:szCs w:val="16"/>
              </w:rPr>
              <w:t>Единица измерения</w:t>
            </w:r>
          </w:p>
        </w:tc>
        <w:tc>
          <w:tcPr>
            <w:tcW w:w="1559" w:type="dxa"/>
            <w:gridSpan w:val="2"/>
          </w:tcPr>
          <w:p w:rsidR="00DA3512" w:rsidRPr="00EA4120" w:rsidRDefault="00DA3512" w:rsidP="001C11BB">
            <w:pPr>
              <w:jc w:val="center"/>
              <w:rPr>
                <w:sz w:val="16"/>
                <w:szCs w:val="16"/>
              </w:rPr>
            </w:pPr>
            <w:r w:rsidRPr="00EA4120">
              <w:rPr>
                <w:sz w:val="16"/>
                <w:szCs w:val="16"/>
              </w:rPr>
              <w:t>По проекту</w:t>
            </w:r>
          </w:p>
        </w:tc>
        <w:tc>
          <w:tcPr>
            <w:tcW w:w="1991" w:type="dxa"/>
            <w:gridSpan w:val="5"/>
          </w:tcPr>
          <w:p w:rsidR="00DA3512" w:rsidRPr="00EA4120" w:rsidRDefault="00DA3512" w:rsidP="001C11BB">
            <w:pPr>
              <w:jc w:val="center"/>
              <w:rPr>
                <w:sz w:val="16"/>
                <w:szCs w:val="16"/>
              </w:rPr>
            </w:pPr>
            <w:r w:rsidRPr="00EA4120">
              <w:rPr>
                <w:sz w:val="16"/>
                <w:szCs w:val="16"/>
              </w:rPr>
              <w:t>Фактически</w:t>
            </w:r>
          </w:p>
        </w:tc>
      </w:tr>
      <w:tr w:rsidR="00DA3512" w:rsidRPr="00EA4120" w:rsidTr="001C11BB">
        <w:tblPrEx>
          <w:tblCellMar>
            <w:top w:w="0" w:type="dxa"/>
            <w:bottom w:w="0" w:type="dxa"/>
          </w:tblCellMar>
        </w:tblPrEx>
        <w:trPr>
          <w:cantSplit/>
          <w:trHeight w:val="467"/>
        </w:trPr>
        <w:tc>
          <w:tcPr>
            <w:tcW w:w="9809" w:type="dxa"/>
            <w:gridSpan w:val="10"/>
            <w:vAlign w:val="center"/>
          </w:tcPr>
          <w:p w:rsidR="00DA3512" w:rsidRPr="00EA4120" w:rsidRDefault="00DA3512" w:rsidP="001C11BB">
            <w:pPr>
              <w:jc w:val="center"/>
              <w:rPr>
                <w:sz w:val="16"/>
                <w:szCs w:val="16"/>
                <w:lang w:val="ru-RU"/>
              </w:rPr>
            </w:pPr>
            <w:r w:rsidRPr="00EA4120">
              <w:rPr>
                <w:sz w:val="16"/>
                <w:szCs w:val="16"/>
              </w:rPr>
              <w:t>I</w:t>
            </w:r>
            <w:r w:rsidRPr="00EA4120">
              <w:rPr>
                <w:sz w:val="16"/>
                <w:szCs w:val="16"/>
                <w:lang w:val="ru-RU"/>
              </w:rPr>
              <w:t>. Общие показатели вводимого в эксплуатацию объекта</w:t>
            </w:r>
          </w:p>
        </w:tc>
      </w:tr>
      <w:tr w:rsidR="00DA3512" w:rsidRPr="00EA4120" w:rsidTr="001C11BB">
        <w:tblPrEx>
          <w:tblCellMar>
            <w:top w:w="0" w:type="dxa"/>
            <w:bottom w:w="0" w:type="dxa"/>
          </w:tblCellMar>
        </w:tblPrEx>
        <w:tc>
          <w:tcPr>
            <w:tcW w:w="4839" w:type="dxa"/>
            <w:vAlign w:val="bottom"/>
          </w:tcPr>
          <w:p w:rsidR="00DA3512" w:rsidRPr="00EA4120" w:rsidRDefault="00DA3512" w:rsidP="001C11BB">
            <w:pPr>
              <w:ind w:left="57"/>
              <w:rPr>
                <w:sz w:val="16"/>
                <w:szCs w:val="16"/>
              </w:rPr>
            </w:pPr>
            <w:r w:rsidRPr="00EA4120">
              <w:rPr>
                <w:sz w:val="16"/>
                <w:szCs w:val="16"/>
              </w:rPr>
              <w:t>Строительный объем - всего</w:t>
            </w:r>
          </w:p>
        </w:tc>
        <w:tc>
          <w:tcPr>
            <w:tcW w:w="1420" w:type="dxa"/>
            <w:gridSpan w:val="2"/>
            <w:vAlign w:val="bottom"/>
          </w:tcPr>
          <w:p w:rsidR="00DA3512" w:rsidRPr="00EA4120" w:rsidRDefault="00DA3512" w:rsidP="001C11BB">
            <w:pPr>
              <w:jc w:val="center"/>
              <w:rPr>
                <w:sz w:val="16"/>
                <w:szCs w:val="16"/>
              </w:rPr>
            </w:pPr>
            <w:r w:rsidRPr="00EA4120">
              <w:rPr>
                <w:sz w:val="16"/>
                <w:szCs w:val="16"/>
              </w:rPr>
              <w:t>куб. м</w:t>
            </w:r>
          </w:p>
        </w:tc>
        <w:tc>
          <w:tcPr>
            <w:tcW w:w="1559" w:type="dxa"/>
            <w:gridSpan w:val="2"/>
            <w:vAlign w:val="bottom"/>
          </w:tcPr>
          <w:p w:rsidR="00DA3512" w:rsidRPr="00EA4120" w:rsidRDefault="00DA3512" w:rsidP="001C11BB">
            <w:pPr>
              <w:jc w:val="center"/>
              <w:rPr>
                <w:i/>
                <w:sz w:val="16"/>
                <w:szCs w:val="16"/>
              </w:rPr>
            </w:pPr>
          </w:p>
        </w:tc>
        <w:tc>
          <w:tcPr>
            <w:tcW w:w="1991" w:type="dxa"/>
            <w:gridSpan w:val="5"/>
            <w:vAlign w:val="bottom"/>
          </w:tcPr>
          <w:p w:rsidR="00DA3512" w:rsidRPr="00EA4120" w:rsidRDefault="00DA3512" w:rsidP="001C11BB">
            <w:pPr>
              <w:jc w:val="center"/>
              <w:rPr>
                <w:i/>
                <w:sz w:val="16"/>
                <w:szCs w:val="16"/>
              </w:rPr>
            </w:pPr>
          </w:p>
        </w:tc>
      </w:tr>
      <w:tr w:rsidR="00DA3512" w:rsidRPr="00EA4120" w:rsidTr="001C11BB">
        <w:tblPrEx>
          <w:tblCellMar>
            <w:top w:w="0" w:type="dxa"/>
            <w:bottom w:w="0" w:type="dxa"/>
          </w:tblCellMar>
        </w:tblPrEx>
        <w:tc>
          <w:tcPr>
            <w:tcW w:w="4839" w:type="dxa"/>
            <w:vAlign w:val="bottom"/>
          </w:tcPr>
          <w:p w:rsidR="00DA3512" w:rsidRPr="00EA4120" w:rsidRDefault="00DA3512" w:rsidP="001C11BB">
            <w:pPr>
              <w:ind w:left="57" w:firstLine="405"/>
              <w:rPr>
                <w:sz w:val="16"/>
                <w:szCs w:val="16"/>
                <w:lang w:val="ru-RU"/>
              </w:rPr>
            </w:pPr>
            <w:r w:rsidRPr="00EA4120">
              <w:rPr>
                <w:sz w:val="16"/>
                <w:szCs w:val="16"/>
                <w:lang w:val="ru-RU"/>
              </w:rPr>
              <w:t>в том числе надземной части</w:t>
            </w:r>
          </w:p>
        </w:tc>
        <w:tc>
          <w:tcPr>
            <w:tcW w:w="1420" w:type="dxa"/>
            <w:gridSpan w:val="2"/>
            <w:vAlign w:val="bottom"/>
          </w:tcPr>
          <w:p w:rsidR="00DA3512" w:rsidRPr="00EA4120" w:rsidRDefault="00DA3512" w:rsidP="001C11BB">
            <w:pPr>
              <w:jc w:val="center"/>
              <w:rPr>
                <w:sz w:val="16"/>
                <w:szCs w:val="16"/>
              </w:rPr>
            </w:pPr>
            <w:r w:rsidRPr="00EA4120">
              <w:rPr>
                <w:sz w:val="16"/>
                <w:szCs w:val="16"/>
              </w:rPr>
              <w:t>куб. м</w:t>
            </w:r>
          </w:p>
        </w:tc>
        <w:tc>
          <w:tcPr>
            <w:tcW w:w="1559" w:type="dxa"/>
            <w:gridSpan w:val="2"/>
            <w:vAlign w:val="bottom"/>
          </w:tcPr>
          <w:p w:rsidR="00DA3512" w:rsidRPr="00EA4120" w:rsidRDefault="00DA3512" w:rsidP="001C11BB">
            <w:pPr>
              <w:jc w:val="center"/>
              <w:rPr>
                <w:i/>
                <w:sz w:val="16"/>
                <w:szCs w:val="16"/>
              </w:rPr>
            </w:pPr>
          </w:p>
        </w:tc>
        <w:tc>
          <w:tcPr>
            <w:tcW w:w="1991" w:type="dxa"/>
            <w:gridSpan w:val="5"/>
            <w:vAlign w:val="bottom"/>
          </w:tcPr>
          <w:p w:rsidR="00DA3512" w:rsidRPr="00EA4120" w:rsidRDefault="00DA3512" w:rsidP="001C11BB">
            <w:pPr>
              <w:jc w:val="center"/>
              <w:rPr>
                <w:i/>
                <w:sz w:val="16"/>
                <w:szCs w:val="16"/>
              </w:rPr>
            </w:pPr>
          </w:p>
        </w:tc>
      </w:tr>
      <w:tr w:rsidR="00DA3512" w:rsidRPr="00EA4120" w:rsidTr="001C11BB">
        <w:tblPrEx>
          <w:tblCellMar>
            <w:top w:w="0" w:type="dxa"/>
            <w:bottom w:w="0" w:type="dxa"/>
          </w:tblCellMar>
        </w:tblPrEx>
        <w:trPr>
          <w:trHeight w:val="249"/>
        </w:trPr>
        <w:tc>
          <w:tcPr>
            <w:tcW w:w="4839" w:type="dxa"/>
            <w:vAlign w:val="bottom"/>
          </w:tcPr>
          <w:p w:rsidR="00DA3512" w:rsidRPr="00EA4120" w:rsidRDefault="00DA3512" w:rsidP="001C11BB">
            <w:pPr>
              <w:ind w:left="57"/>
              <w:rPr>
                <w:sz w:val="16"/>
                <w:szCs w:val="16"/>
              </w:rPr>
            </w:pPr>
            <w:r w:rsidRPr="00EA4120">
              <w:rPr>
                <w:sz w:val="16"/>
                <w:szCs w:val="16"/>
              </w:rPr>
              <w:t>Общая площадь</w:t>
            </w:r>
          </w:p>
        </w:tc>
        <w:tc>
          <w:tcPr>
            <w:tcW w:w="1420" w:type="dxa"/>
            <w:gridSpan w:val="2"/>
            <w:vAlign w:val="bottom"/>
          </w:tcPr>
          <w:p w:rsidR="00DA3512" w:rsidRPr="00EA4120" w:rsidRDefault="00DA3512" w:rsidP="001C11BB">
            <w:pPr>
              <w:jc w:val="center"/>
              <w:rPr>
                <w:sz w:val="16"/>
                <w:szCs w:val="16"/>
              </w:rPr>
            </w:pPr>
            <w:r w:rsidRPr="00EA4120">
              <w:rPr>
                <w:sz w:val="16"/>
                <w:szCs w:val="16"/>
              </w:rPr>
              <w:t>кв. м</w:t>
            </w:r>
          </w:p>
        </w:tc>
        <w:tc>
          <w:tcPr>
            <w:tcW w:w="1559" w:type="dxa"/>
            <w:gridSpan w:val="2"/>
            <w:vAlign w:val="bottom"/>
          </w:tcPr>
          <w:p w:rsidR="00DA3512" w:rsidRPr="00EA4120" w:rsidRDefault="00DA3512" w:rsidP="001C11BB">
            <w:pPr>
              <w:jc w:val="center"/>
              <w:rPr>
                <w:sz w:val="16"/>
                <w:szCs w:val="16"/>
              </w:rPr>
            </w:pPr>
          </w:p>
        </w:tc>
        <w:tc>
          <w:tcPr>
            <w:tcW w:w="1991" w:type="dxa"/>
            <w:gridSpan w:val="5"/>
            <w:vAlign w:val="bottom"/>
          </w:tcPr>
          <w:p w:rsidR="00DA3512" w:rsidRPr="00EA4120" w:rsidRDefault="00DA3512" w:rsidP="001C11BB">
            <w:pPr>
              <w:jc w:val="center"/>
              <w:rPr>
                <w:sz w:val="16"/>
                <w:szCs w:val="16"/>
              </w:rPr>
            </w:pPr>
          </w:p>
        </w:tc>
      </w:tr>
      <w:tr w:rsidR="00DA3512" w:rsidRPr="00EA4120" w:rsidTr="001C11BB">
        <w:tblPrEx>
          <w:tblCellMar>
            <w:top w:w="0" w:type="dxa"/>
            <w:bottom w:w="0" w:type="dxa"/>
          </w:tblCellMar>
        </w:tblPrEx>
        <w:trPr>
          <w:trHeight w:val="355"/>
        </w:trPr>
        <w:tc>
          <w:tcPr>
            <w:tcW w:w="4839" w:type="dxa"/>
            <w:vAlign w:val="bottom"/>
          </w:tcPr>
          <w:p w:rsidR="00DA3512" w:rsidRPr="00EA4120" w:rsidRDefault="00DA3512" w:rsidP="001C11BB">
            <w:pPr>
              <w:ind w:left="57"/>
              <w:rPr>
                <w:sz w:val="16"/>
                <w:szCs w:val="16"/>
              </w:rPr>
            </w:pPr>
            <w:r w:rsidRPr="00EA4120">
              <w:rPr>
                <w:sz w:val="16"/>
                <w:szCs w:val="16"/>
              </w:rPr>
              <w:t>Площадь встроенно-пристроенных помещений</w:t>
            </w:r>
          </w:p>
        </w:tc>
        <w:tc>
          <w:tcPr>
            <w:tcW w:w="1420" w:type="dxa"/>
            <w:gridSpan w:val="2"/>
            <w:vAlign w:val="bottom"/>
          </w:tcPr>
          <w:p w:rsidR="00DA3512" w:rsidRPr="00EA4120" w:rsidRDefault="00DA3512" w:rsidP="001C11BB">
            <w:pPr>
              <w:jc w:val="center"/>
              <w:rPr>
                <w:sz w:val="16"/>
                <w:szCs w:val="16"/>
              </w:rPr>
            </w:pPr>
            <w:r w:rsidRPr="00EA4120">
              <w:rPr>
                <w:sz w:val="16"/>
                <w:szCs w:val="16"/>
              </w:rPr>
              <w:t>кв. м</w:t>
            </w:r>
          </w:p>
        </w:tc>
        <w:tc>
          <w:tcPr>
            <w:tcW w:w="1559" w:type="dxa"/>
            <w:gridSpan w:val="2"/>
            <w:vAlign w:val="bottom"/>
          </w:tcPr>
          <w:p w:rsidR="00DA3512" w:rsidRPr="00EA4120" w:rsidRDefault="00DA3512" w:rsidP="001C11BB">
            <w:pPr>
              <w:jc w:val="center"/>
              <w:rPr>
                <w:i/>
                <w:sz w:val="16"/>
                <w:szCs w:val="16"/>
              </w:rPr>
            </w:pPr>
            <w:r w:rsidRPr="00EA4120">
              <w:rPr>
                <w:i/>
                <w:sz w:val="16"/>
                <w:szCs w:val="16"/>
              </w:rPr>
              <w:t>-</w:t>
            </w:r>
          </w:p>
        </w:tc>
        <w:tc>
          <w:tcPr>
            <w:tcW w:w="1991" w:type="dxa"/>
            <w:gridSpan w:val="5"/>
            <w:vAlign w:val="bottom"/>
          </w:tcPr>
          <w:p w:rsidR="00DA3512" w:rsidRPr="00EA4120" w:rsidRDefault="00DA3512" w:rsidP="001C11BB">
            <w:pPr>
              <w:jc w:val="center"/>
              <w:rPr>
                <w:i/>
                <w:sz w:val="16"/>
                <w:szCs w:val="16"/>
              </w:rPr>
            </w:pPr>
            <w:r w:rsidRPr="00EA4120">
              <w:rPr>
                <w:i/>
                <w:sz w:val="16"/>
                <w:szCs w:val="16"/>
              </w:rPr>
              <w:t>-</w:t>
            </w:r>
          </w:p>
        </w:tc>
      </w:tr>
      <w:tr w:rsidR="00DA3512" w:rsidRPr="00EA4120" w:rsidTr="001C11BB">
        <w:tblPrEx>
          <w:tblCellMar>
            <w:top w:w="0" w:type="dxa"/>
            <w:bottom w:w="0" w:type="dxa"/>
          </w:tblCellMar>
        </w:tblPrEx>
        <w:trPr>
          <w:trHeight w:val="305"/>
        </w:trPr>
        <w:tc>
          <w:tcPr>
            <w:tcW w:w="4839" w:type="dxa"/>
            <w:vAlign w:val="bottom"/>
          </w:tcPr>
          <w:p w:rsidR="00DA3512" w:rsidRPr="00EA4120" w:rsidRDefault="00DA3512" w:rsidP="001C11BB">
            <w:pPr>
              <w:ind w:left="57"/>
              <w:rPr>
                <w:sz w:val="16"/>
                <w:szCs w:val="16"/>
              </w:rPr>
            </w:pPr>
            <w:r w:rsidRPr="00EA4120">
              <w:rPr>
                <w:sz w:val="16"/>
                <w:szCs w:val="16"/>
              </w:rPr>
              <w:t>Количество зданий</w:t>
            </w:r>
          </w:p>
        </w:tc>
        <w:tc>
          <w:tcPr>
            <w:tcW w:w="1420" w:type="dxa"/>
            <w:gridSpan w:val="2"/>
            <w:vAlign w:val="bottom"/>
          </w:tcPr>
          <w:p w:rsidR="00DA3512" w:rsidRPr="00EA4120" w:rsidRDefault="00DA3512" w:rsidP="001C11BB">
            <w:pPr>
              <w:jc w:val="center"/>
              <w:rPr>
                <w:sz w:val="16"/>
                <w:szCs w:val="16"/>
              </w:rPr>
            </w:pPr>
            <w:r w:rsidRPr="00EA4120">
              <w:rPr>
                <w:sz w:val="16"/>
                <w:szCs w:val="16"/>
              </w:rPr>
              <w:t>штук</w:t>
            </w:r>
          </w:p>
        </w:tc>
        <w:tc>
          <w:tcPr>
            <w:tcW w:w="1559" w:type="dxa"/>
            <w:gridSpan w:val="2"/>
            <w:vAlign w:val="bottom"/>
          </w:tcPr>
          <w:p w:rsidR="00DA3512" w:rsidRPr="00EA4120" w:rsidRDefault="00DA3512" w:rsidP="001C11BB">
            <w:pPr>
              <w:rPr>
                <w:i/>
                <w:sz w:val="16"/>
                <w:szCs w:val="16"/>
              </w:rPr>
            </w:pPr>
          </w:p>
        </w:tc>
        <w:tc>
          <w:tcPr>
            <w:tcW w:w="1991" w:type="dxa"/>
            <w:gridSpan w:val="5"/>
            <w:vAlign w:val="bottom"/>
          </w:tcPr>
          <w:p w:rsidR="00DA3512" w:rsidRPr="00EA4120" w:rsidRDefault="00DA3512" w:rsidP="001C11BB">
            <w:pPr>
              <w:jc w:val="center"/>
              <w:rPr>
                <w:i/>
                <w:sz w:val="16"/>
                <w:szCs w:val="16"/>
              </w:rPr>
            </w:pPr>
          </w:p>
        </w:tc>
      </w:tr>
      <w:tr w:rsidR="00DA3512" w:rsidRPr="00EA4120" w:rsidTr="001C11BB">
        <w:tblPrEx>
          <w:tblCellMar>
            <w:top w:w="0" w:type="dxa"/>
            <w:bottom w:w="0" w:type="dxa"/>
          </w:tblCellMar>
        </w:tblPrEx>
        <w:trPr>
          <w:cantSplit/>
          <w:trHeight w:val="233"/>
        </w:trPr>
        <w:tc>
          <w:tcPr>
            <w:tcW w:w="9809" w:type="dxa"/>
            <w:gridSpan w:val="10"/>
            <w:vAlign w:val="center"/>
          </w:tcPr>
          <w:p w:rsidR="00DA3512" w:rsidRPr="00EA4120" w:rsidRDefault="00DA3512" w:rsidP="001C11BB">
            <w:pPr>
              <w:jc w:val="center"/>
              <w:rPr>
                <w:sz w:val="16"/>
                <w:szCs w:val="16"/>
              </w:rPr>
            </w:pPr>
            <w:r w:rsidRPr="00EA4120">
              <w:rPr>
                <w:sz w:val="16"/>
                <w:szCs w:val="16"/>
              </w:rPr>
              <w:t>II. Нежилые объекты</w:t>
            </w:r>
          </w:p>
        </w:tc>
      </w:tr>
      <w:tr w:rsidR="00DA3512" w:rsidRPr="00EA4120" w:rsidTr="001C11BB">
        <w:tblPrEx>
          <w:tblCellMar>
            <w:top w:w="0" w:type="dxa"/>
            <w:bottom w:w="0" w:type="dxa"/>
          </w:tblCellMar>
        </w:tblPrEx>
        <w:trPr>
          <w:cantSplit/>
          <w:trHeight w:val="266"/>
        </w:trPr>
        <w:tc>
          <w:tcPr>
            <w:tcW w:w="9809" w:type="dxa"/>
            <w:gridSpan w:val="10"/>
            <w:vAlign w:val="center"/>
          </w:tcPr>
          <w:p w:rsidR="00DA3512" w:rsidRPr="00EA4120" w:rsidRDefault="00DA3512" w:rsidP="001C11BB">
            <w:pPr>
              <w:jc w:val="center"/>
              <w:rPr>
                <w:sz w:val="16"/>
                <w:szCs w:val="16"/>
                <w:lang w:val="ru-RU"/>
              </w:rPr>
            </w:pPr>
            <w:r w:rsidRPr="00EA4120">
              <w:rPr>
                <w:sz w:val="16"/>
                <w:szCs w:val="16"/>
                <w:lang w:val="ru-RU"/>
              </w:rPr>
              <w:t>Объекты непроизводственного назначения (школы, больницы, детские сады,объекты культуры, спорта и т.д.)</w:t>
            </w:r>
          </w:p>
        </w:tc>
      </w:tr>
      <w:tr w:rsidR="00DA3512" w:rsidRPr="00EA4120" w:rsidTr="001C11BB">
        <w:tblPrEx>
          <w:tblCellMar>
            <w:top w:w="0" w:type="dxa"/>
            <w:bottom w:w="0" w:type="dxa"/>
          </w:tblCellMar>
        </w:tblPrEx>
        <w:trPr>
          <w:trHeight w:val="237"/>
        </w:trPr>
        <w:tc>
          <w:tcPr>
            <w:tcW w:w="4839" w:type="dxa"/>
            <w:vAlign w:val="bottom"/>
          </w:tcPr>
          <w:p w:rsidR="00DA3512" w:rsidRPr="00EA4120" w:rsidRDefault="00DA3512" w:rsidP="001C11BB">
            <w:pPr>
              <w:rPr>
                <w:sz w:val="16"/>
                <w:szCs w:val="16"/>
              </w:rPr>
            </w:pPr>
            <w:r w:rsidRPr="00EA4120">
              <w:rPr>
                <w:sz w:val="16"/>
                <w:szCs w:val="16"/>
              </w:rPr>
              <w:t>Количество мест</w:t>
            </w:r>
          </w:p>
        </w:tc>
        <w:tc>
          <w:tcPr>
            <w:tcW w:w="1420" w:type="dxa"/>
            <w:gridSpan w:val="2"/>
            <w:vAlign w:val="bottom"/>
          </w:tcPr>
          <w:p w:rsidR="00DA3512" w:rsidRPr="00EA4120" w:rsidRDefault="00DA3512" w:rsidP="001C11BB">
            <w:pPr>
              <w:jc w:val="center"/>
              <w:rPr>
                <w:sz w:val="16"/>
                <w:szCs w:val="16"/>
              </w:rPr>
            </w:pPr>
          </w:p>
          <w:p w:rsidR="00DA3512" w:rsidRPr="00EA4120" w:rsidRDefault="00DA3512" w:rsidP="001C11BB">
            <w:pPr>
              <w:jc w:val="center"/>
              <w:rPr>
                <w:sz w:val="16"/>
                <w:szCs w:val="16"/>
              </w:rPr>
            </w:pPr>
            <w:r w:rsidRPr="00EA4120">
              <w:rPr>
                <w:sz w:val="16"/>
                <w:szCs w:val="16"/>
              </w:rPr>
              <w:t>мест</w:t>
            </w:r>
          </w:p>
        </w:tc>
        <w:tc>
          <w:tcPr>
            <w:tcW w:w="1559" w:type="dxa"/>
            <w:gridSpan w:val="2"/>
            <w:vAlign w:val="bottom"/>
          </w:tcPr>
          <w:p w:rsidR="00DA3512" w:rsidRPr="00EA4120" w:rsidRDefault="00DA3512" w:rsidP="001C11BB">
            <w:pPr>
              <w:jc w:val="center"/>
              <w:rPr>
                <w:i/>
                <w:sz w:val="16"/>
                <w:szCs w:val="16"/>
              </w:rPr>
            </w:pPr>
          </w:p>
          <w:p w:rsidR="00DA3512" w:rsidRPr="00EA4120" w:rsidRDefault="00DA3512" w:rsidP="001C11BB">
            <w:pPr>
              <w:jc w:val="center"/>
              <w:rPr>
                <w:i/>
                <w:sz w:val="16"/>
                <w:szCs w:val="16"/>
              </w:rPr>
            </w:pPr>
            <w:r w:rsidRPr="00EA4120">
              <w:rPr>
                <w:i/>
                <w:sz w:val="16"/>
                <w:szCs w:val="16"/>
              </w:rPr>
              <w:t>-</w:t>
            </w:r>
          </w:p>
        </w:tc>
        <w:tc>
          <w:tcPr>
            <w:tcW w:w="1991" w:type="dxa"/>
            <w:gridSpan w:val="5"/>
            <w:vAlign w:val="bottom"/>
          </w:tcPr>
          <w:p w:rsidR="00DA3512" w:rsidRPr="00EA4120" w:rsidRDefault="00DA3512" w:rsidP="001C11BB">
            <w:pPr>
              <w:jc w:val="center"/>
              <w:rPr>
                <w:i/>
                <w:sz w:val="16"/>
                <w:szCs w:val="16"/>
              </w:rPr>
            </w:pPr>
          </w:p>
          <w:p w:rsidR="00DA3512" w:rsidRPr="00EA4120" w:rsidRDefault="00DA3512" w:rsidP="001C11BB">
            <w:pPr>
              <w:jc w:val="center"/>
              <w:rPr>
                <w:i/>
                <w:sz w:val="16"/>
                <w:szCs w:val="16"/>
              </w:rPr>
            </w:pPr>
            <w:r w:rsidRPr="00EA4120">
              <w:rPr>
                <w:i/>
                <w:sz w:val="16"/>
                <w:szCs w:val="16"/>
              </w:rPr>
              <w:t>-</w:t>
            </w:r>
          </w:p>
        </w:tc>
      </w:tr>
      <w:tr w:rsidR="00DA3512" w:rsidRPr="00EA4120" w:rsidTr="001C11BB">
        <w:tblPrEx>
          <w:tblCellMar>
            <w:top w:w="0" w:type="dxa"/>
            <w:bottom w:w="0" w:type="dxa"/>
          </w:tblCellMar>
        </w:tblPrEx>
        <w:tc>
          <w:tcPr>
            <w:tcW w:w="4839" w:type="dxa"/>
            <w:vAlign w:val="bottom"/>
          </w:tcPr>
          <w:p w:rsidR="00DA3512" w:rsidRPr="00EA4120" w:rsidRDefault="00DA3512" w:rsidP="001C11BB">
            <w:pPr>
              <w:ind w:left="57"/>
              <w:rPr>
                <w:sz w:val="16"/>
                <w:szCs w:val="16"/>
              </w:rPr>
            </w:pPr>
            <w:r w:rsidRPr="00EA4120">
              <w:rPr>
                <w:sz w:val="16"/>
                <w:szCs w:val="16"/>
              </w:rPr>
              <w:t>Количество посещений</w:t>
            </w:r>
          </w:p>
        </w:tc>
        <w:tc>
          <w:tcPr>
            <w:tcW w:w="1420" w:type="dxa"/>
            <w:gridSpan w:val="2"/>
            <w:vAlign w:val="bottom"/>
          </w:tcPr>
          <w:p w:rsidR="00DA3512" w:rsidRPr="00EA4120" w:rsidRDefault="00DA3512" w:rsidP="001C11BB">
            <w:pPr>
              <w:jc w:val="center"/>
              <w:rPr>
                <w:sz w:val="16"/>
                <w:szCs w:val="16"/>
              </w:rPr>
            </w:pPr>
            <w:r w:rsidRPr="00EA4120">
              <w:rPr>
                <w:sz w:val="16"/>
                <w:szCs w:val="16"/>
              </w:rPr>
              <w:t>Чел/сут</w:t>
            </w:r>
          </w:p>
        </w:tc>
        <w:tc>
          <w:tcPr>
            <w:tcW w:w="1559" w:type="dxa"/>
            <w:gridSpan w:val="2"/>
            <w:vAlign w:val="bottom"/>
          </w:tcPr>
          <w:p w:rsidR="00DA3512" w:rsidRPr="00EA4120" w:rsidRDefault="00DA3512" w:rsidP="001C11BB">
            <w:pPr>
              <w:jc w:val="center"/>
              <w:rPr>
                <w:i/>
                <w:sz w:val="16"/>
                <w:szCs w:val="16"/>
              </w:rPr>
            </w:pPr>
            <w:r w:rsidRPr="00EA4120">
              <w:rPr>
                <w:i/>
                <w:sz w:val="16"/>
                <w:szCs w:val="16"/>
              </w:rPr>
              <w:t>-</w:t>
            </w:r>
          </w:p>
        </w:tc>
        <w:tc>
          <w:tcPr>
            <w:tcW w:w="1991" w:type="dxa"/>
            <w:gridSpan w:val="5"/>
            <w:vAlign w:val="bottom"/>
          </w:tcPr>
          <w:p w:rsidR="00DA3512" w:rsidRPr="00EA4120" w:rsidRDefault="00DA3512" w:rsidP="001C11BB">
            <w:pPr>
              <w:jc w:val="center"/>
              <w:rPr>
                <w:i/>
                <w:sz w:val="16"/>
                <w:szCs w:val="16"/>
              </w:rPr>
            </w:pPr>
            <w:r w:rsidRPr="00EA4120">
              <w:rPr>
                <w:i/>
                <w:sz w:val="16"/>
                <w:szCs w:val="16"/>
              </w:rPr>
              <w:t>-</w:t>
            </w:r>
          </w:p>
        </w:tc>
      </w:tr>
      <w:tr w:rsidR="00DA3512" w:rsidRPr="00EA4120" w:rsidTr="001C11BB">
        <w:tblPrEx>
          <w:tblCellMar>
            <w:top w:w="0" w:type="dxa"/>
            <w:bottom w:w="0" w:type="dxa"/>
          </w:tblCellMar>
        </w:tblPrEx>
        <w:trPr>
          <w:trHeight w:val="283"/>
        </w:trPr>
        <w:tc>
          <w:tcPr>
            <w:tcW w:w="4839" w:type="dxa"/>
            <w:vAlign w:val="bottom"/>
          </w:tcPr>
          <w:p w:rsidR="00DA3512" w:rsidRPr="00EA4120" w:rsidRDefault="00DA3512" w:rsidP="001C11BB">
            <w:pPr>
              <w:ind w:left="57"/>
              <w:rPr>
                <w:sz w:val="16"/>
                <w:szCs w:val="16"/>
              </w:rPr>
            </w:pPr>
            <w:r w:rsidRPr="00EA4120">
              <w:rPr>
                <w:sz w:val="16"/>
                <w:szCs w:val="16"/>
              </w:rPr>
              <w:t>Вместимость</w:t>
            </w:r>
          </w:p>
        </w:tc>
        <w:tc>
          <w:tcPr>
            <w:tcW w:w="1420" w:type="dxa"/>
            <w:gridSpan w:val="2"/>
            <w:vAlign w:val="bottom"/>
          </w:tcPr>
          <w:p w:rsidR="00DA3512" w:rsidRPr="00EA4120" w:rsidRDefault="00DA3512" w:rsidP="001C11BB">
            <w:pPr>
              <w:jc w:val="center"/>
              <w:rPr>
                <w:sz w:val="16"/>
                <w:szCs w:val="16"/>
              </w:rPr>
            </w:pPr>
            <w:r w:rsidRPr="00EA4120">
              <w:rPr>
                <w:sz w:val="16"/>
                <w:szCs w:val="16"/>
              </w:rPr>
              <w:t>-</w:t>
            </w:r>
          </w:p>
        </w:tc>
        <w:tc>
          <w:tcPr>
            <w:tcW w:w="1559" w:type="dxa"/>
            <w:gridSpan w:val="2"/>
            <w:vAlign w:val="bottom"/>
          </w:tcPr>
          <w:p w:rsidR="00DA3512" w:rsidRPr="00EA4120" w:rsidRDefault="00DA3512" w:rsidP="001C11BB">
            <w:pPr>
              <w:jc w:val="center"/>
              <w:rPr>
                <w:sz w:val="16"/>
                <w:szCs w:val="16"/>
              </w:rPr>
            </w:pPr>
            <w:r w:rsidRPr="00EA4120">
              <w:rPr>
                <w:sz w:val="16"/>
                <w:szCs w:val="16"/>
              </w:rPr>
              <w:t>-</w:t>
            </w:r>
          </w:p>
        </w:tc>
        <w:tc>
          <w:tcPr>
            <w:tcW w:w="1991" w:type="dxa"/>
            <w:gridSpan w:val="5"/>
            <w:vAlign w:val="bottom"/>
          </w:tcPr>
          <w:p w:rsidR="00DA3512" w:rsidRPr="00EA4120" w:rsidRDefault="00DA3512" w:rsidP="001C11BB">
            <w:pPr>
              <w:jc w:val="center"/>
              <w:rPr>
                <w:sz w:val="16"/>
                <w:szCs w:val="16"/>
              </w:rPr>
            </w:pPr>
            <w:r w:rsidRPr="00EA4120">
              <w:rPr>
                <w:sz w:val="16"/>
                <w:szCs w:val="16"/>
              </w:rPr>
              <w:t>-</w:t>
            </w:r>
          </w:p>
        </w:tc>
      </w:tr>
      <w:tr w:rsidR="00DA3512" w:rsidRPr="00EA4120" w:rsidTr="001C11BB">
        <w:tblPrEx>
          <w:tblCellMar>
            <w:top w:w="0" w:type="dxa"/>
            <w:bottom w:w="0" w:type="dxa"/>
          </w:tblCellMar>
        </w:tblPrEx>
        <w:tc>
          <w:tcPr>
            <w:tcW w:w="4839" w:type="dxa"/>
          </w:tcPr>
          <w:p w:rsidR="00DA3512" w:rsidRPr="00EA4120" w:rsidRDefault="00DA3512" w:rsidP="001C11BB">
            <w:pPr>
              <w:jc w:val="center"/>
              <w:rPr>
                <w:sz w:val="16"/>
                <w:szCs w:val="16"/>
              </w:rPr>
            </w:pPr>
            <w:r w:rsidRPr="00EA4120">
              <w:rPr>
                <w:sz w:val="16"/>
                <w:szCs w:val="16"/>
              </w:rPr>
              <w:t>Наименование показателя</w:t>
            </w:r>
          </w:p>
        </w:tc>
        <w:tc>
          <w:tcPr>
            <w:tcW w:w="1420" w:type="dxa"/>
            <w:gridSpan w:val="2"/>
            <w:vAlign w:val="bottom"/>
          </w:tcPr>
          <w:p w:rsidR="00DA3512" w:rsidRPr="00EA4120" w:rsidRDefault="00DA3512" w:rsidP="001C11BB">
            <w:pPr>
              <w:jc w:val="center"/>
              <w:rPr>
                <w:sz w:val="16"/>
                <w:szCs w:val="16"/>
              </w:rPr>
            </w:pPr>
            <w:r w:rsidRPr="00EA4120">
              <w:rPr>
                <w:sz w:val="16"/>
                <w:szCs w:val="16"/>
              </w:rPr>
              <w:t>Единица измерения</w:t>
            </w:r>
          </w:p>
        </w:tc>
        <w:tc>
          <w:tcPr>
            <w:tcW w:w="1559" w:type="dxa"/>
            <w:gridSpan w:val="2"/>
          </w:tcPr>
          <w:p w:rsidR="00DA3512" w:rsidRPr="00EA4120" w:rsidRDefault="00DA3512" w:rsidP="001C11BB">
            <w:pPr>
              <w:jc w:val="center"/>
              <w:rPr>
                <w:sz w:val="16"/>
                <w:szCs w:val="16"/>
              </w:rPr>
            </w:pPr>
          </w:p>
        </w:tc>
        <w:tc>
          <w:tcPr>
            <w:tcW w:w="1991" w:type="dxa"/>
            <w:gridSpan w:val="5"/>
          </w:tcPr>
          <w:p w:rsidR="00DA3512" w:rsidRPr="00EA4120" w:rsidRDefault="00DA3512" w:rsidP="001C11BB">
            <w:pPr>
              <w:jc w:val="center"/>
              <w:rPr>
                <w:sz w:val="16"/>
                <w:szCs w:val="16"/>
              </w:rPr>
            </w:pPr>
          </w:p>
        </w:tc>
      </w:tr>
      <w:tr w:rsidR="00DA3512" w:rsidRPr="00EA4120" w:rsidTr="001C11BB">
        <w:tblPrEx>
          <w:tblCellMar>
            <w:top w:w="0" w:type="dxa"/>
            <w:bottom w:w="0" w:type="dxa"/>
          </w:tblCellMar>
        </w:tblPrEx>
        <w:trPr>
          <w:cantSplit/>
        </w:trPr>
        <w:tc>
          <w:tcPr>
            <w:tcW w:w="4839" w:type="dxa"/>
            <w:vAlign w:val="bottom"/>
          </w:tcPr>
          <w:p w:rsidR="00DA3512" w:rsidRPr="00EA4120" w:rsidRDefault="00DA3512" w:rsidP="001C11BB">
            <w:pPr>
              <w:ind w:left="57"/>
              <w:rPr>
                <w:sz w:val="16"/>
                <w:szCs w:val="16"/>
              </w:rPr>
            </w:pPr>
            <w:r w:rsidRPr="00EA4120">
              <w:rPr>
                <w:sz w:val="16"/>
                <w:szCs w:val="16"/>
              </w:rPr>
              <w:t>Материалы фундаментов</w:t>
            </w:r>
          </w:p>
        </w:tc>
        <w:tc>
          <w:tcPr>
            <w:tcW w:w="1420" w:type="dxa"/>
            <w:gridSpan w:val="2"/>
            <w:vAlign w:val="bottom"/>
          </w:tcPr>
          <w:p w:rsidR="00DA3512" w:rsidRPr="00EA4120" w:rsidRDefault="00DA3512" w:rsidP="001C11BB">
            <w:pPr>
              <w:jc w:val="center"/>
              <w:rPr>
                <w:sz w:val="16"/>
                <w:szCs w:val="16"/>
              </w:rPr>
            </w:pPr>
          </w:p>
        </w:tc>
        <w:tc>
          <w:tcPr>
            <w:tcW w:w="1566" w:type="dxa"/>
            <w:gridSpan w:val="3"/>
            <w:vAlign w:val="bottom"/>
          </w:tcPr>
          <w:p w:rsidR="00DA3512" w:rsidRPr="00EA4120" w:rsidRDefault="00DA3512" w:rsidP="001C11BB">
            <w:pPr>
              <w:jc w:val="center"/>
              <w:rPr>
                <w:sz w:val="16"/>
                <w:szCs w:val="16"/>
              </w:rPr>
            </w:pPr>
          </w:p>
        </w:tc>
        <w:tc>
          <w:tcPr>
            <w:tcW w:w="1984" w:type="dxa"/>
            <w:gridSpan w:val="4"/>
            <w:vAlign w:val="bottom"/>
          </w:tcPr>
          <w:p w:rsidR="00DA3512" w:rsidRPr="00EA4120" w:rsidRDefault="00DA3512" w:rsidP="001C11BB">
            <w:pPr>
              <w:jc w:val="center"/>
              <w:rPr>
                <w:sz w:val="16"/>
                <w:szCs w:val="16"/>
              </w:rPr>
            </w:pPr>
          </w:p>
        </w:tc>
      </w:tr>
      <w:tr w:rsidR="00DA3512" w:rsidRPr="00EA4120" w:rsidTr="001C11BB">
        <w:tblPrEx>
          <w:tblCellMar>
            <w:top w:w="0" w:type="dxa"/>
            <w:bottom w:w="0" w:type="dxa"/>
          </w:tblCellMar>
        </w:tblPrEx>
        <w:trPr>
          <w:cantSplit/>
        </w:trPr>
        <w:tc>
          <w:tcPr>
            <w:tcW w:w="4839" w:type="dxa"/>
            <w:vAlign w:val="bottom"/>
          </w:tcPr>
          <w:p w:rsidR="00DA3512" w:rsidRPr="00EA4120" w:rsidRDefault="00DA3512" w:rsidP="001C11BB">
            <w:pPr>
              <w:ind w:left="57"/>
              <w:rPr>
                <w:sz w:val="16"/>
                <w:szCs w:val="16"/>
              </w:rPr>
            </w:pPr>
            <w:r w:rsidRPr="00EA4120">
              <w:rPr>
                <w:sz w:val="16"/>
                <w:szCs w:val="16"/>
              </w:rPr>
              <w:t>Материалы стен</w:t>
            </w:r>
          </w:p>
        </w:tc>
        <w:tc>
          <w:tcPr>
            <w:tcW w:w="1420" w:type="dxa"/>
            <w:gridSpan w:val="2"/>
            <w:vAlign w:val="bottom"/>
          </w:tcPr>
          <w:p w:rsidR="00DA3512" w:rsidRPr="00EA4120" w:rsidRDefault="00DA3512" w:rsidP="001C11BB">
            <w:pPr>
              <w:ind w:left="57"/>
              <w:rPr>
                <w:sz w:val="16"/>
                <w:szCs w:val="16"/>
              </w:rPr>
            </w:pPr>
          </w:p>
        </w:tc>
        <w:tc>
          <w:tcPr>
            <w:tcW w:w="1566" w:type="dxa"/>
            <w:gridSpan w:val="3"/>
            <w:vAlign w:val="bottom"/>
          </w:tcPr>
          <w:p w:rsidR="00DA3512" w:rsidRPr="00EA4120" w:rsidRDefault="00DA3512" w:rsidP="001C11BB">
            <w:pPr>
              <w:jc w:val="center"/>
              <w:rPr>
                <w:sz w:val="16"/>
                <w:szCs w:val="16"/>
              </w:rPr>
            </w:pPr>
          </w:p>
        </w:tc>
        <w:tc>
          <w:tcPr>
            <w:tcW w:w="1984" w:type="dxa"/>
            <w:gridSpan w:val="4"/>
            <w:vAlign w:val="bottom"/>
          </w:tcPr>
          <w:p w:rsidR="00DA3512" w:rsidRPr="00EA4120" w:rsidRDefault="00DA3512" w:rsidP="001C11BB">
            <w:pPr>
              <w:jc w:val="center"/>
              <w:rPr>
                <w:sz w:val="16"/>
                <w:szCs w:val="16"/>
              </w:rPr>
            </w:pPr>
          </w:p>
        </w:tc>
      </w:tr>
      <w:tr w:rsidR="00DA3512" w:rsidRPr="00EA4120" w:rsidTr="001C11BB">
        <w:tblPrEx>
          <w:tblCellMar>
            <w:top w:w="0" w:type="dxa"/>
            <w:bottom w:w="0" w:type="dxa"/>
          </w:tblCellMar>
        </w:tblPrEx>
        <w:trPr>
          <w:cantSplit/>
        </w:trPr>
        <w:tc>
          <w:tcPr>
            <w:tcW w:w="4839" w:type="dxa"/>
            <w:vAlign w:val="bottom"/>
          </w:tcPr>
          <w:p w:rsidR="00DA3512" w:rsidRPr="00EA4120" w:rsidRDefault="00DA3512" w:rsidP="001C11BB">
            <w:pPr>
              <w:ind w:left="57"/>
              <w:rPr>
                <w:sz w:val="16"/>
                <w:szCs w:val="16"/>
              </w:rPr>
            </w:pPr>
            <w:r w:rsidRPr="00EA4120">
              <w:rPr>
                <w:sz w:val="16"/>
                <w:szCs w:val="16"/>
              </w:rPr>
              <w:t>Материалы перекрытий</w:t>
            </w:r>
          </w:p>
        </w:tc>
        <w:tc>
          <w:tcPr>
            <w:tcW w:w="1420" w:type="dxa"/>
            <w:gridSpan w:val="2"/>
            <w:vAlign w:val="bottom"/>
          </w:tcPr>
          <w:p w:rsidR="00DA3512" w:rsidRPr="00EA4120" w:rsidRDefault="00DA3512" w:rsidP="001C11BB">
            <w:pPr>
              <w:ind w:left="57"/>
              <w:rPr>
                <w:sz w:val="16"/>
                <w:szCs w:val="16"/>
              </w:rPr>
            </w:pPr>
          </w:p>
        </w:tc>
        <w:tc>
          <w:tcPr>
            <w:tcW w:w="1566" w:type="dxa"/>
            <w:gridSpan w:val="3"/>
            <w:vAlign w:val="bottom"/>
          </w:tcPr>
          <w:p w:rsidR="00DA3512" w:rsidRPr="00EA4120" w:rsidRDefault="00DA3512" w:rsidP="001C11BB">
            <w:pPr>
              <w:jc w:val="center"/>
              <w:rPr>
                <w:sz w:val="16"/>
                <w:szCs w:val="16"/>
              </w:rPr>
            </w:pPr>
          </w:p>
        </w:tc>
        <w:tc>
          <w:tcPr>
            <w:tcW w:w="1984" w:type="dxa"/>
            <w:gridSpan w:val="4"/>
            <w:vAlign w:val="bottom"/>
          </w:tcPr>
          <w:p w:rsidR="00DA3512" w:rsidRPr="00EA4120" w:rsidRDefault="00DA3512" w:rsidP="001C11BB">
            <w:pPr>
              <w:jc w:val="center"/>
              <w:rPr>
                <w:sz w:val="16"/>
                <w:szCs w:val="16"/>
              </w:rPr>
            </w:pPr>
          </w:p>
        </w:tc>
      </w:tr>
      <w:tr w:rsidR="00DA3512" w:rsidRPr="00EA4120" w:rsidTr="001C11BB">
        <w:tblPrEx>
          <w:tblCellMar>
            <w:top w:w="0" w:type="dxa"/>
            <w:bottom w:w="0" w:type="dxa"/>
          </w:tblCellMar>
        </w:tblPrEx>
        <w:trPr>
          <w:cantSplit/>
        </w:trPr>
        <w:tc>
          <w:tcPr>
            <w:tcW w:w="4839" w:type="dxa"/>
            <w:vAlign w:val="bottom"/>
          </w:tcPr>
          <w:p w:rsidR="00DA3512" w:rsidRPr="00EA4120" w:rsidRDefault="00DA3512" w:rsidP="001C11BB">
            <w:pPr>
              <w:ind w:left="57"/>
              <w:rPr>
                <w:sz w:val="16"/>
                <w:szCs w:val="16"/>
              </w:rPr>
            </w:pPr>
            <w:r w:rsidRPr="00EA4120">
              <w:rPr>
                <w:sz w:val="16"/>
                <w:szCs w:val="16"/>
              </w:rPr>
              <w:t>Материалы кровли</w:t>
            </w:r>
          </w:p>
        </w:tc>
        <w:tc>
          <w:tcPr>
            <w:tcW w:w="1420" w:type="dxa"/>
            <w:gridSpan w:val="2"/>
            <w:vAlign w:val="bottom"/>
          </w:tcPr>
          <w:p w:rsidR="00DA3512" w:rsidRPr="00EA4120" w:rsidRDefault="00DA3512" w:rsidP="001C11BB">
            <w:pPr>
              <w:ind w:left="57"/>
              <w:rPr>
                <w:sz w:val="16"/>
                <w:szCs w:val="16"/>
              </w:rPr>
            </w:pPr>
          </w:p>
        </w:tc>
        <w:tc>
          <w:tcPr>
            <w:tcW w:w="1566" w:type="dxa"/>
            <w:gridSpan w:val="3"/>
            <w:vAlign w:val="bottom"/>
          </w:tcPr>
          <w:p w:rsidR="00DA3512" w:rsidRPr="00EA4120" w:rsidRDefault="00DA3512" w:rsidP="001C11BB">
            <w:pPr>
              <w:jc w:val="center"/>
              <w:rPr>
                <w:sz w:val="16"/>
                <w:szCs w:val="16"/>
              </w:rPr>
            </w:pPr>
          </w:p>
        </w:tc>
        <w:tc>
          <w:tcPr>
            <w:tcW w:w="1984" w:type="dxa"/>
            <w:gridSpan w:val="4"/>
            <w:vAlign w:val="bottom"/>
          </w:tcPr>
          <w:p w:rsidR="00DA3512" w:rsidRPr="00EA4120" w:rsidRDefault="00DA3512" w:rsidP="001C11BB">
            <w:pPr>
              <w:jc w:val="center"/>
              <w:rPr>
                <w:sz w:val="16"/>
                <w:szCs w:val="16"/>
              </w:rPr>
            </w:pPr>
          </w:p>
        </w:tc>
      </w:tr>
      <w:tr w:rsidR="00DA3512" w:rsidRPr="00EA4120" w:rsidTr="001C11BB">
        <w:tblPrEx>
          <w:tblCellMar>
            <w:top w:w="0" w:type="dxa"/>
            <w:bottom w:w="0" w:type="dxa"/>
          </w:tblCellMar>
        </w:tblPrEx>
        <w:trPr>
          <w:cantSplit/>
          <w:trHeight w:val="281"/>
        </w:trPr>
        <w:tc>
          <w:tcPr>
            <w:tcW w:w="9809" w:type="dxa"/>
            <w:gridSpan w:val="10"/>
            <w:vAlign w:val="center"/>
          </w:tcPr>
          <w:p w:rsidR="00DA3512" w:rsidRPr="00EA4120" w:rsidRDefault="00DA3512" w:rsidP="001C11BB">
            <w:pPr>
              <w:jc w:val="center"/>
              <w:rPr>
                <w:sz w:val="16"/>
                <w:szCs w:val="16"/>
              </w:rPr>
            </w:pPr>
            <w:r w:rsidRPr="00EA4120">
              <w:rPr>
                <w:sz w:val="16"/>
                <w:szCs w:val="16"/>
              </w:rPr>
              <w:t>Объекты производственного назначения</w:t>
            </w:r>
          </w:p>
        </w:tc>
      </w:tr>
      <w:tr w:rsidR="00DA3512" w:rsidRPr="00EA4120" w:rsidTr="001C11BB">
        <w:tblPrEx>
          <w:tblCellMar>
            <w:top w:w="0" w:type="dxa"/>
            <w:bottom w:w="0" w:type="dxa"/>
          </w:tblCellMar>
        </w:tblPrEx>
        <w:tc>
          <w:tcPr>
            <w:tcW w:w="4839" w:type="dxa"/>
            <w:vAlign w:val="bottom"/>
          </w:tcPr>
          <w:p w:rsidR="00DA3512" w:rsidRPr="00EA4120" w:rsidRDefault="00DA3512" w:rsidP="001C11BB">
            <w:pPr>
              <w:ind w:left="57"/>
              <w:rPr>
                <w:sz w:val="16"/>
                <w:szCs w:val="16"/>
              </w:rPr>
            </w:pPr>
            <w:r w:rsidRPr="00EA4120">
              <w:rPr>
                <w:sz w:val="16"/>
                <w:szCs w:val="16"/>
              </w:rPr>
              <w:t>Мощность</w:t>
            </w:r>
          </w:p>
        </w:tc>
        <w:tc>
          <w:tcPr>
            <w:tcW w:w="1420" w:type="dxa"/>
            <w:gridSpan w:val="2"/>
            <w:vAlign w:val="bottom"/>
          </w:tcPr>
          <w:p w:rsidR="00DA3512" w:rsidRPr="00EA4120" w:rsidRDefault="00DA3512" w:rsidP="001C11BB">
            <w:pPr>
              <w:jc w:val="center"/>
              <w:rPr>
                <w:sz w:val="16"/>
                <w:szCs w:val="16"/>
              </w:rPr>
            </w:pPr>
            <w:r w:rsidRPr="00EA4120">
              <w:rPr>
                <w:sz w:val="16"/>
                <w:szCs w:val="16"/>
              </w:rPr>
              <w:t>МВт</w:t>
            </w:r>
          </w:p>
        </w:tc>
        <w:tc>
          <w:tcPr>
            <w:tcW w:w="1988" w:type="dxa"/>
            <w:gridSpan w:val="4"/>
            <w:vAlign w:val="bottom"/>
          </w:tcPr>
          <w:p w:rsidR="00DA3512" w:rsidRPr="00EA4120" w:rsidRDefault="00DA3512" w:rsidP="001C11BB">
            <w:pPr>
              <w:jc w:val="center"/>
              <w:rPr>
                <w:sz w:val="16"/>
                <w:szCs w:val="16"/>
              </w:rPr>
            </w:pPr>
          </w:p>
        </w:tc>
        <w:tc>
          <w:tcPr>
            <w:tcW w:w="1562" w:type="dxa"/>
            <w:gridSpan w:val="3"/>
            <w:vAlign w:val="bottom"/>
          </w:tcPr>
          <w:p w:rsidR="00DA3512" w:rsidRPr="00EA4120" w:rsidRDefault="00DA3512" w:rsidP="001C11BB">
            <w:pPr>
              <w:jc w:val="center"/>
              <w:rPr>
                <w:sz w:val="16"/>
                <w:szCs w:val="16"/>
              </w:rPr>
            </w:pPr>
          </w:p>
        </w:tc>
      </w:tr>
      <w:tr w:rsidR="00DA3512" w:rsidRPr="00EA4120" w:rsidTr="001C11BB">
        <w:tblPrEx>
          <w:tblCellMar>
            <w:top w:w="0" w:type="dxa"/>
            <w:bottom w:w="0" w:type="dxa"/>
          </w:tblCellMar>
        </w:tblPrEx>
        <w:tc>
          <w:tcPr>
            <w:tcW w:w="4839" w:type="dxa"/>
            <w:vAlign w:val="bottom"/>
          </w:tcPr>
          <w:p w:rsidR="00DA3512" w:rsidRPr="00EA4120" w:rsidRDefault="00DA3512" w:rsidP="001C11BB">
            <w:pPr>
              <w:ind w:left="57"/>
              <w:rPr>
                <w:sz w:val="16"/>
                <w:szCs w:val="16"/>
              </w:rPr>
            </w:pPr>
            <w:r w:rsidRPr="00EA4120">
              <w:rPr>
                <w:sz w:val="16"/>
                <w:szCs w:val="16"/>
              </w:rPr>
              <w:t>Производительность</w:t>
            </w:r>
          </w:p>
        </w:tc>
        <w:tc>
          <w:tcPr>
            <w:tcW w:w="1420" w:type="dxa"/>
            <w:gridSpan w:val="2"/>
            <w:tcBorders>
              <w:bottom w:val="single" w:sz="4" w:space="0" w:color="auto"/>
            </w:tcBorders>
            <w:vAlign w:val="bottom"/>
          </w:tcPr>
          <w:p w:rsidR="00DA3512" w:rsidRPr="00EA4120" w:rsidRDefault="00DA3512" w:rsidP="001C11BB">
            <w:pPr>
              <w:jc w:val="center"/>
              <w:rPr>
                <w:sz w:val="16"/>
                <w:szCs w:val="16"/>
              </w:rPr>
            </w:pPr>
            <w:r w:rsidRPr="00EA4120">
              <w:rPr>
                <w:sz w:val="16"/>
                <w:szCs w:val="16"/>
              </w:rPr>
              <w:t>м</w:t>
            </w:r>
          </w:p>
        </w:tc>
        <w:tc>
          <w:tcPr>
            <w:tcW w:w="1988" w:type="dxa"/>
            <w:gridSpan w:val="4"/>
            <w:tcBorders>
              <w:bottom w:val="single" w:sz="4" w:space="0" w:color="auto"/>
            </w:tcBorders>
            <w:vAlign w:val="bottom"/>
          </w:tcPr>
          <w:p w:rsidR="00DA3512" w:rsidRPr="00EA4120" w:rsidRDefault="00DA3512" w:rsidP="001C11BB">
            <w:pPr>
              <w:jc w:val="center"/>
              <w:rPr>
                <w:sz w:val="16"/>
                <w:szCs w:val="16"/>
              </w:rPr>
            </w:pPr>
          </w:p>
        </w:tc>
        <w:tc>
          <w:tcPr>
            <w:tcW w:w="1562" w:type="dxa"/>
            <w:gridSpan w:val="3"/>
            <w:tcBorders>
              <w:bottom w:val="single" w:sz="4" w:space="0" w:color="auto"/>
            </w:tcBorders>
            <w:vAlign w:val="bottom"/>
          </w:tcPr>
          <w:p w:rsidR="00DA3512" w:rsidRPr="00EA4120" w:rsidRDefault="00DA3512" w:rsidP="001C11BB">
            <w:pPr>
              <w:jc w:val="center"/>
              <w:rPr>
                <w:sz w:val="16"/>
                <w:szCs w:val="16"/>
              </w:rPr>
            </w:pPr>
          </w:p>
        </w:tc>
      </w:tr>
      <w:tr w:rsidR="00DA3512" w:rsidRPr="00EA4120" w:rsidTr="001C11BB">
        <w:tblPrEx>
          <w:tblCellMar>
            <w:top w:w="0" w:type="dxa"/>
            <w:bottom w:w="0" w:type="dxa"/>
          </w:tblCellMar>
        </w:tblPrEx>
        <w:trPr>
          <w:trHeight w:val="337"/>
        </w:trPr>
        <w:tc>
          <w:tcPr>
            <w:tcW w:w="4839" w:type="dxa"/>
            <w:vAlign w:val="bottom"/>
          </w:tcPr>
          <w:p w:rsidR="00DA3512" w:rsidRPr="00EA4120" w:rsidRDefault="00DA3512" w:rsidP="001C11BB">
            <w:pPr>
              <w:rPr>
                <w:sz w:val="16"/>
                <w:szCs w:val="16"/>
              </w:rPr>
            </w:pPr>
            <w:r w:rsidRPr="00EA4120">
              <w:rPr>
                <w:sz w:val="16"/>
                <w:szCs w:val="16"/>
              </w:rPr>
              <w:t>Протяженность</w:t>
            </w:r>
          </w:p>
        </w:tc>
        <w:tc>
          <w:tcPr>
            <w:tcW w:w="1420" w:type="dxa"/>
            <w:gridSpan w:val="2"/>
            <w:shd w:val="clear" w:color="auto" w:fill="auto"/>
            <w:vAlign w:val="bottom"/>
          </w:tcPr>
          <w:p w:rsidR="00DA3512" w:rsidRPr="00EA4120" w:rsidRDefault="00DA3512" w:rsidP="001C11BB">
            <w:pPr>
              <w:jc w:val="center"/>
              <w:rPr>
                <w:sz w:val="16"/>
                <w:szCs w:val="16"/>
              </w:rPr>
            </w:pPr>
            <w:r w:rsidRPr="00EA4120">
              <w:rPr>
                <w:sz w:val="16"/>
                <w:szCs w:val="16"/>
              </w:rPr>
              <w:t>м</w:t>
            </w:r>
          </w:p>
          <w:p w:rsidR="00DA3512" w:rsidRPr="00EA4120" w:rsidRDefault="00DA3512" w:rsidP="001C11BB">
            <w:pPr>
              <w:jc w:val="center"/>
              <w:rPr>
                <w:sz w:val="16"/>
                <w:szCs w:val="16"/>
              </w:rPr>
            </w:pPr>
          </w:p>
        </w:tc>
        <w:tc>
          <w:tcPr>
            <w:tcW w:w="1988" w:type="dxa"/>
            <w:gridSpan w:val="4"/>
            <w:shd w:val="clear" w:color="auto" w:fill="auto"/>
            <w:vAlign w:val="bottom"/>
          </w:tcPr>
          <w:p w:rsidR="00DA3512" w:rsidRPr="00EA4120" w:rsidRDefault="00DA3512" w:rsidP="001C11BB">
            <w:pPr>
              <w:jc w:val="center"/>
              <w:rPr>
                <w:sz w:val="16"/>
                <w:szCs w:val="16"/>
              </w:rPr>
            </w:pPr>
          </w:p>
        </w:tc>
        <w:tc>
          <w:tcPr>
            <w:tcW w:w="1562" w:type="dxa"/>
            <w:gridSpan w:val="3"/>
            <w:shd w:val="clear" w:color="auto" w:fill="auto"/>
            <w:vAlign w:val="bottom"/>
          </w:tcPr>
          <w:p w:rsidR="00DA3512" w:rsidRPr="00EA4120" w:rsidRDefault="00DA3512" w:rsidP="001C11BB">
            <w:pPr>
              <w:jc w:val="center"/>
              <w:rPr>
                <w:sz w:val="16"/>
                <w:szCs w:val="16"/>
              </w:rPr>
            </w:pPr>
          </w:p>
        </w:tc>
      </w:tr>
      <w:tr w:rsidR="00DA3512" w:rsidRPr="00EA4120" w:rsidTr="001C11BB">
        <w:tblPrEx>
          <w:tblCellMar>
            <w:top w:w="0" w:type="dxa"/>
            <w:bottom w:w="0" w:type="dxa"/>
          </w:tblCellMar>
        </w:tblPrEx>
        <w:trPr>
          <w:trHeight w:val="334"/>
        </w:trPr>
        <w:tc>
          <w:tcPr>
            <w:tcW w:w="4839" w:type="dxa"/>
          </w:tcPr>
          <w:p w:rsidR="00DA3512" w:rsidRPr="00EA4120" w:rsidRDefault="00DA3512" w:rsidP="001C11BB">
            <w:pPr>
              <w:jc w:val="center"/>
              <w:rPr>
                <w:sz w:val="16"/>
                <w:szCs w:val="16"/>
              </w:rPr>
            </w:pPr>
            <w:r w:rsidRPr="00EA4120">
              <w:rPr>
                <w:sz w:val="16"/>
                <w:szCs w:val="16"/>
              </w:rPr>
              <w:t xml:space="preserve"> (иные показатели)</w:t>
            </w:r>
          </w:p>
        </w:tc>
        <w:tc>
          <w:tcPr>
            <w:tcW w:w="1420" w:type="dxa"/>
            <w:gridSpan w:val="2"/>
            <w:tcBorders>
              <w:bottom w:val="single" w:sz="4" w:space="0" w:color="auto"/>
            </w:tcBorders>
            <w:shd w:val="clear" w:color="auto" w:fill="auto"/>
          </w:tcPr>
          <w:p w:rsidR="00DA3512" w:rsidRPr="00EA4120" w:rsidRDefault="00DA3512" w:rsidP="001C11BB">
            <w:pPr>
              <w:jc w:val="center"/>
              <w:rPr>
                <w:sz w:val="16"/>
                <w:szCs w:val="16"/>
              </w:rPr>
            </w:pPr>
          </w:p>
        </w:tc>
        <w:tc>
          <w:tcPr>
            <w:tcW w:w="1988" w:type="dxa"/>
            <w:gridSpan w:val="4"/>
            <w:tcBorders>
              <w:bottom w:val="single" w:sz="4" w:space="0" w:color="auto"/>
            </w:tcBorders>
            <w:shd w:val="clear" w:color="auto" w:fill="auto"/>
          </w:tcPr>
          <w:p w:rsidR="00DA3512" w:rsidRPr="00EA4120" w:rsidRDefault="00DA3512" w:rsidP="001C11BB">
            <w:pPr>
              <w:jc w:val="center"/>
              <w:rPr>
                <w:sz w:val="16"/>
                <w:szCs w:val="16"/>
              </w:rPr>
            </w:pPr>
          </w:p>
        </w:tc>
        <w:tc>
          <w:tcPr>
            <w:tcW w:w="1562" w:type="dxa"/>
            <w:gridSpan w:val="3"/>
            <w:tcBorders>
              <w:bottom w:val="single" w:sz="4" w:space="0" w:color="auto"/>
            </w:tcBorders>
            <w:shd w:val="clear" w:color="auto" w:fill="auto"/>
          </w:tcPr>
          <w:p w:rsidR="00DA3512" w:rsidRPr="00EA4120" w:rsidRDefault="00DA3512" w:rsidP="001C11BB">
            <w:pPr>
              <w:jc w:val="center"/>
              <w:rPr>
                <w:sz w:val="16"/>
                <w:szCs w:val="16"/>
              </w:rPr>
            </w:pPr>
          </w:p>
        </w:tc>
      </w:tr>
      <w:tr w:rsidR="00DA3512" w:rsidRPr="00EA4120" w:rsidTr="001C11BB">
        <w:tblPrEx>
          <w:tblCellMar>
            <w:top w:w="0" w:type="dxa"/>
            <w:bottom w:w="0" w:type="dxa"/>
          </w:tblCellMar>
        </w:tblPrEx>
        <w:trPr>
          <w:trHeight w:val="292"/>
        </w:trPr>
        <w:tc>
          <w:tcPr>
            <w:tcW w:w="4839" w:type="dxa"/>
            <w:vAlign w:val="bottom"/>
          </w:tcPr>
          <w:p w:rsidR="00DA3512" w:rsidRPr="00EA4120" w:rsidRDefault="00DA3512" w:rsidP="001C11BB">
            <w:pPr>
              <w:ind w:left="57"/>
              <w:rPr>
                <w:sz w:val="16"/>
                <w:szCs w:val="16"/>
              </w:rPr>
            </w:pPr>
            <w:r w:rsidRPr="00EA4120">
              <w:rPr>
                <w:sz w:val="16"/>
                <w:szCs w:val="16"/>
              </w:rPr>
              <w:t>Материалы фундаментов</w:t>
            </w:r>
          </w:p>
        </w:tc>
        <w:tc>
          <w:tcPr>
            <w:tcW w:w="1420" w:type="dxa"/>
            <w:gridSpan w:val="2"/>
            <w:tcBorders>
              <w:top w:val="single" w:sz="4" w:space="0" w:color="auto"/>
            </w:tcBorders>
            <w:vAlign w:val="bottom"/>
          </w:tcPr>
          <w:p w:rsidR="00DA3512" w:rsidRPr="00EA4120" w:rsidRDefault="00DA3512" w:rsidP="001C11BB">
            <w:pPr>
              <w:jc w:val="center"/>
              <w:rPr>
                <w:sz w:val="16"/>
                <w:szCs w:val="16"/>
              </w:rPr>
            </w:pPr>
          </w:p>
        </w:tc>
        <w:tc>
          <w:tcPr>
            <w:tcW w:w="1988" w:type="dxa"/>
            <w:gridSpan w:val="4"/>
            <w:tcBorders>
              <w:top w:val="single" w:sz="4" w:space="0" w:color="auto"/>
            </w:tcBorders>
            <w:shd w:val="clear" w:color="auto" w:fill="auto"/>
            <w:vAlign w:val="bottom"/>
          </w:tcPr>
          <w:p w:rsidR="00DA3512" w:rsidRPr="00EA4120" w:rsidRDefault="00DA3512" w:rsidP="001C11BB">
            <w:pPr>
              <w:jc w:val="center"/>
              <w:rPr>
                <w:sz w:val="16"/>
                <w:szCs w:val="16"/>
              </w:rPr>
            </w:pPr>
          </w:p>
        </w:tc>
        <w:tc>
          <w:tcPr>
            <w:tcW w:w="1562" w:type="dxa"/>
            <w:gridSpan w:val="3"/>
            <w:tcBorders>
              <w:top w:val="single" w:sz="4" w:space="0" w:color="auto"/>
            </w:tcBorders>
            <w:shd w:val="clear" w:color="auto" w:fill="auto"/>
            <w:vAlign w:val="bottom"/>
          </w:tcPr>
          <w:p w:rsidR="00DA3512" w:rsidRPr="00EA4120" w:rsidRDefault="00DA3512" w:rsidP="001C11BB">
            <w:pPr>
              <w:jc w:val="center"/>
              <w:rPr>
                <w:sz w:val="16"/>
                <w:szCs w:val="16"/>
              </w:rPr>
            </w:pPr>
          </w:p>
        </w:tc>
      </w:tr>
      <w:tr w:rsidR="00DA3512" w:rsidRPr="00EA4120" w:rsidTr="001C11BB">
        <w:tblPrEx>
          <w:tblCellMar>
            <w:top w:w="0" w:type="dxa"/>
            <w:bottom w:w="0" w:type="dxa"/>
          </w:tblCellMar>
        </w:tblPrEx>
        <w:tc>
          <w:tcPr>
            <w:tcW w:w="4839" w:type="dxa"/>
            <w:vAlign w:val="bottom"/>
          </w:tcPr>
          <w:p w:rsidR="00DA3512" w:rsidRPr="00EA4120" w:rsidRDefault="00DA3512" w:rsidP="001C11BB">
            <w:pPr>
              <w:ind w:left="57"/>
              <w:rPr>
                <w:sz w:val="16"/>
                <w:szCs w:val="16"/>
              </w:rPr>
            </w:pPr>
            <w:r w:rsidRPr="00EA4120">
              <w:rPr>
                <w:sz w:val="16"/>
                <w:szCs w:val="16"/>
              </w:rPr>
              <w:t>Материалы стен</w:t>
            </w:r>
          </w:p>
        </w:tc>
        <w:tc>
          <w:tcPr>
            <w:tcW w:w="1420" w:type="dxa"/>
            <w:gridSpan w:val="2"/>
            <w:vAlign w:val="bottom"/>
          </w:tcPr>
          <w:p w:rsidR="00DA3512" w:rsidRPr="00EA4120" w:rsidRDefault="00DA3512" w:rsidP="001C11BB">
            <w:pPr>
              <w:jc w:val="center"/>
              <w:rPr>
                <w:sz w:val="16"/>
                <w:szCs w:val="16"/>
              </w:rPr>
            </w:pPr>
          </w:p>
        </w:tc>
        <w:tc>
          <w:tcPr>
            <w:tcW w:w="1988" w:type="dxa"/>
            <w:gridSpan w:val="4"/>
            <w:shd w:val="clear" w:color="auto" w:fill="auto"/>
            <w:vAlign w:val="bottom"/>
          </w:tcPr>
          <w:p w:rsidR="00DA3512" w:rsidRPr="00EA4120" w:rsidRDefault="00DA3512" w:rsidP="001C11BB">
            <w:pPr>
              <w:jc w:val="center"/>
              <w:rPr>
                <w:sz w:val="16"/>
                <w:szCs w:val="16"/>
              </w:rPr>
            </w:pPr>
          </w:p>
        </w:tc>
        <w:tc>
          <w:tcPr>
            <w:tcW w:w="1562" w:type="dxa"/>
            <w:gridSpan w:val="3"/>
            <w:shd w:val="clear" w:color="auto" w:fill="auto"/>
            <w:vAlign w:val="bottom"/>
          </w:tcPr>
          <w:p w:rsidR="00DA3512" w:rsidRPr="00EA4120" w:rsidRDefault="00DA3512" w:rsidP="001C11BB">
            <w:pPr>
              <w:jc w:val="center"/>
              <w:rPr>
                <w:sz w:val="16"/>
                <w:szCs w:val="16"/>
              </w:rPr>
            </w:pPr>
          </w:p>
        </w:tc>
      </w:tr>
      <w:tr w:rsidR="00DA3512" w:rsidRPr="00EA4120" w:rsidTr="001C11BB">
        <w:tblPrEx>
          <w:tblCellMar>
            <w:top w:w="0" w:type="dxa"/>
            <w:bottom w:w="0" w:type="dxa"/>
          </w:tblCellMar>
        </w:tblPrEx>
        <w:tc>
          <w:tcPr>
            <w:tcW w:w="4839" w:type="dxa"/>
            <w:vAlign w:val="bottom"/>
          </w:tcPr>
          <w:p w:rsidR="00DA3512" w:rsidRPr="00EA4120" w:rsidRDefault="00DA3512" w:rsidP="001C11BB">
            <w:pPr>
              <w:ind w:left="57"/>
              <w:rPr>
                <w:sz w:val="16"/>
                <w:szCs w:val="16"/>
              </w:rPr>
            </w:pPr>
            <w:r w:rsidRPr="00EA4120">
              <w:rPr>
                <w:sz w:val="16"/>
                <w:szCs w:val="16"/>
              </w:rPr>
              <w:t>Материалы перекрытий</w:t>
            </w:r>
          </w:p>
        </w:tc>
        <w:tc>
          <w:tcPr>
            <w:tcW w:w="1420" w:type="dxa"/>
            <w:gridSpan w:val="2"/>
            <w:vAlign w:val="bottom"/>
          </w:tcPr>
          <w:p w:rsidR="00DA3512" w:rsidRPr="00EA4120" w:rsidRDefault="00DA3512" w:rsidP="001C11BB">
            <w:pPr>
              <w:jc w:val="center"/>
              <w:rPr>
                <w:sz w:val="16"/>
                <w:szCs w:val="16"/>
              </w:rPr>
            </w:pPr>
          </w:p>
        </w:tc>
        <w:tc>
          <w:tcPr>
            <w:tcW w:w="1988" w:type="dxa"/>
            <w:gridSpan w:val="4"/>
            <w:shd w:val="clear" w:color="auto" w:fill="auto"/>
            <w:vAlign w:val="bottom"/>
          </w:tcPr>
          <w:p w:rsidR="00DA3512" w:rsidRPr="00EA4120" w:rsidRDefault="00DA3512" w:rsidP="001C11BB">
            <w:pPr>
              <w:jc w:val="center"/>
              <w:rPr>
                <w:sz w:val="16"/>
                <w:szCs w:val="16"/>
              </w:rPr>
            </w:pPr>
          </w:p>
        </w:tc>
        <w:tc>
          <w:tcPr>
            <w:tcW w:w="1562" w:type="dxa"/>
            <w:gridSpan w:val="3"/>
            <w:shd w:val="clear" w:color="auto" w:fill="auto"/>
            <w:vAlign w:val="bottom"/>
          </w:tcPr>
          <w:p w:rsidR="00DA3512" w:rsidRPr="00EA4120" w:rsidRDefault="00DA3512" w:rsidP="001C11BB">
            <w:pPr>
              <w:jc w:val="center"/>
              <w:rPr>
                <w:sz w:val="16"/>
                <w:szCs w:val="16"/>
              </w:rPr>
            </w:pPr>
          </w:p>
        </w:tc>
      </w:tr>
      <w:tr w:rsidR="00DA3512" w:rsidRPr="00EA4120" w:rsidTr="001C11BB">
        <w:tblPrEx>
          <w:tblCellMar>
            <w:top w:w="0" w:type="dxa"/>
            <w:bottom w:w="0" w:type="dxa"/>
          </w:tblCellMar>
        </w:tblPrEx>
        <w:tc>
          <w:tcPr>
            <w:tcW w:w="4839" w:type="dxa"/>
            <w:vAlign w:val="bottom"/>
          </w:tcPr>
          <w:p w:rsidR="00DA3512" w:rsidRPr="00EA4120" w:rsidRDefault="00DA3512" w:rsidP="001C11BB">
            <w:pPr>
              <w:ind w:left="57"/>
              <w:rPr>
                <w:sz w:val="16"/>
                <w:szCs w:val="16"/>
              </w:rPr>
            </w:pPr>
            <w:r w:rsidRPr="00EA4120">
              <w:rPr>
                <w:sz w:val="16"/>
                <w:szCs w:val="16"/>
              </w:rPr>
              <w:t>Материалы кровли</w:t>
            </w:r>
          </w:p>
        </w:tc>
        <w:tc>
          <w:tcPr>
            <w:tcW w:w="1420" w:type="dxa"/>
            <w:gridSpan w:val="2"/>
            <w:vAlign w:val="bottom"/>
          </w:tcPr>
          <w:p w:rsidR="00DA3512" w:rsidRPr="00EA4120" w:rsidRDefault="00DA3512" w:rsidP="001C11BB">
            <w:pPr>
              <w:jc w:val="center"/>
              <w:rPr>
                <w:sz w:val="16"/>
                <w:szCs w:val="16"/>
              </w:rPr>
            </w:pPr>
          </w:p>
        </w:tc>
        <w:tc>
          <w:tcPr>
            <w:tcW w:w="1988" w:type="dxa"/>
            <w:gridSpan w:val="4"/>
            <w:shd w:val="clear" w:color="auto" w:fill="auto"/>
            <w:vAlign w:val="bottom"/>
          </w:tcPr>
          <w:p w:rsidR="00DA3512" w:rsidRPr="00EA4120" w:rsidRDefault="00DA3512" w:rsidP="001C11BB">
            <w:pPr>
              <w:jc w:val="center"/>
              <w:rPr>
                <w:sz w:val="16"/>
                <w:szCs w:val="16"/>
              </w:rPr>
            </w:pPr>
          </w:p>
        </w:tc>
        <w:tc>
          <w:tcPr>
            <w:tcW w:w="1562" w:type="dxa"/>
            <w:gridSpan w:val="3"/>
            <w:shd w:val="clear" w:color="auto" w:fill="auto"/>
            <w:vAlign w:val="bottom"/>
          </w:tcPr>
          <w:p w:rsidR="00DA3512" w:rsidRPr="00EA4120" w:rsidRDefault="00DA3512" w:rsidP="001C11BB">
            <w:pPr>
              <w:jc w:val="center"/>
              <w:rPr>
                <w:sz w:val="16"/>
                <w:szCs w:val="16"/>
              </w:rPr>
            </w:pPr>
          </w:p>
        </w:tc>
      </w:tr>
      <w:tr w:rsidR="00DA3512" w:rsidRPr="00EA4120" w:rsidTr="001C11BB">
        <w:tblPrEx>
          <w:tblCellMar>
            <w:top w:w="0" w:type="dxa"/>
            <w:bottom w:w="0" w:type="dxa"/>
          </w:tblCellMar>
        </w:tblPrEx>
        <w:trPr>
          <w:cantSplit/>
          <w:trHeight w:val="272"/>
        </w:trPr>
        <w:tc>
          <w:tcPr>
            <w:tcW w:w="9809" w:type="dxa"/>
            <w:gridSpan w:val="10"/>
            <w:vAlign w:val="center"/>
          </w:tcPr>
          <w:p w:rsidR="00DA3512" w:rsidRPr="00EA4120" w:rsidRDefault="00DA3512" w:rsidP="001C11BB">
            <w:pPr>
              <w:jc w:val="center"/>
              <w:rPr>
                <w:sz w:val="16"/>
                <w:szCs w:val="16"/>
              </w:rPr>
            </w:pPr>
            <w:r w:rsidRPr="00EA4120">
              <w:rPr>
                <w:sz w:val="16"/>
                <w:szCs w:val="16"/>
              </w:rPr>
              <w:t>III. Объекты жилищного строительства</w:t>
            </w:r>
          </w:p>
        </w:tc>
      </w:tr>
      <w:tr w:rsidR="00DA3512" w:rsidRPr="00EA4120" w:rsidTr="001C11BB">
        <w:tblPrEx>
          <w:tblCellMar>
            <w:top w:w="0" w:type="dxa"/>
            <w:bottom w:w="0" w:type="dxa"/>
          </w:tblCellMar>
        </w:tblPrEx>
        <w:tc>
          <w:tcPr>
            <w:tcW w:w="4839" w:type="dxa"/>
            <w:vAlign w:val="bottom"/>
          </w:tcPr>
          <w:p w:rsidR="00DA3512" w:rsidRPr="00EA4120" w:rsidRDefault="00DA3512" w:rsidP="001C11BB">
            <w:pPr>
              <w:ind w:left="57"/>
              <w:rPr>
                <w:sz w:val="16"/>
                <w:szCs w:val="16"/>
              </w:rPr>
            </w:pPr>
            <w:r w:rsidRPr="00EA4120">
              <w:rPr>
                <w:sz w:val="16"/>
                <w:szCs w:val="16"/>
              </w:rPr>
              <w:t>Общая площадь помещений</w:t>
            </w:r>
          </w:p>
        </w:tc>
        <w:tc>
          <w:tcPr>
            <w:tcW w:w="1420" w:type="dxa"/>
            <w:gridSpan w:val="2"/>
            <w:vAlign w:val="bottom"/>
          </w:tcPr>
          <w:p w:rsidR="00DA3512" w:rsidRPr="00EA4120" w:rsidRDefault="00DA3512" w:rsidP="001C11BB">
            <w:pPr>
              <w:jc w:val="center"/>
              <w:rPr>
                <w:sz w:val="16"/>
                <w:szCs w:val="16"/>
              </w:rPr>
            </w:pPr>
            <w:r w:rsidRPr="00EA4120">
              <w:rPr>
                <w:sz w:val="16"/>
                <w:szCs w:val="16"/>
              </w:rPr>
              <w:t>кв. м</w:t>
            </w:r>
          </w:p>
        </w:tc>
        <w:tc>
          <w:tcPr>
            <w:tcW w:w="2057" w:type="dxa"/>
            <w:gridSpan w:val="5"/>
            <w:vAlign w:val="bottom"/>
          </w:tcPr>
          <w:p w:rsidR="00DA3512" w:rsidRPr="00EA4120" w:rsidRDefault="00DA3512" w:rsidP="001C11BB">
            <w:pPr>
              <w:jc w:val="center"/>
              <w:rPr>
                <w:i/>
                <w:sz w:val="16"/>
                <w:szCs w:val="16"/>
              </w:rPr>
            </w:pPr>
            <w:r w:rsidRPr="00EA4120">
              <w:rPr>
                <w:i/>
                <w:sz w:val="16"/>
                <w:szCs w:val="16"/>
              </w:rPr>
              <w:t>-</w:t>
            </w:r>
          </w:p>
        </w:tc>
        <w:tc>
          <w:tcPr>
            <w:tcW w:w="1493" w:type="dxa"/>
            <w:gridSpan w:val="2"/>
            <w:vAlign w:val="bottom"/>
          </w:tcPr>
          <w:p w:rsidR="00DA3512" w:rsidRPr="00EA4120" w:rsidRDefault="00DA3512" w:rsidP="001C11BB">
            <w:pPr>
              <w:jc w:val="center"/>
              <w:rPr>
                <w:i/>
                <w:sz w:val="16"/>
                <w:szCs w:val="16"/>
              </w:rPr>
            </w:pPr>
            <w:r w:rsidRPr="00EA4120">
              <w:rPr>
                <w:i/>
                <w:sz w:val="16"/>
                <w:szCs w:val="16"/>
              </w:rPr>
              <w:t>-</w:t>
            </w:r>
          </w:p>
        </w:tc>
      </w:tr>
      <w:tr w:rsidR="00DA3512" w:rsidRPr="00EA4120" w:rsidTr="001C11BB">
        <w:tblPrEx>
          <w:tblCellMar>
            <w:top w:w="0" w:type="dxa"/>
            <w:bottom w:w="0" w:type="dxa"/>
          </w:tblCellMar>
        </w:tblPrEx>
        <w:trPr>
          <w:trHeight w:val="399"/>
        </w:trPr>
        <w:tc>
          <w:tcPr>
            <w:tcW w:w="4839" w:type="dxa"/>
            <w:vAlign w:val="bottom"/>
          </w:tcPr>
          <w:p w:rsidR="00DA3512" w:rsidRPr="00EA4120" w:rsidRDefault="00DA3512" w:rsidP="001C11BB">
            <w:pPr>
              <w:ind w:left="57"/>
              <w:rPr>
                <w:sz w:val="16"/>
                <w:szCs w:val="16"/>
              </w:rPr>
            </w:pPr>
            <w:r w:rsidRPr="00EA4120">
              <w:rPr>
                <w:sz w:val="16"/>
                <w:szCs w:val="16"/>
              </w:rPr>
              <w:t>Количество этажей</w:t>
            </w:r>
          </w:p>
        </w:tc>
        <w:tc>
          <w:tcPr>
            <w:tcW w:w="1420" w:type="dxa"/>
            <w:gridSpan w:val="2"/>
            <w:vAlign w:val="bottom"/>
          </w:tcPr>
          <w:p w:rsidR="00DA3512" w:rsidRPr="00EA4120" w:rsidRDefault="00DA3512" w:rsidP="001C11BB">
            <w:pPr>
              <w:jc w:val="center"/>
              <w:rPr>
                <w:sz w:val="16"/>
                <w:szCs w:val="16"/>
              </w:rPr>
            </w:pPr>
            <w:r w:rsidRPr="00EA4120">
              <w:rPr>
                <w:sz w:val="16"/>
                <w:szCs w:val="16"/>
              </w:rPr>
              <w:t>штук</w:t>
            </w:r>
          </w:p>
        </w:tc>
        <w:tc>
          <w:tcPr>
            <w:tcW w:w="2057" w:type="dxa"/>
            <w:gridSpan w:val="5"/>
            <w:vAlign w:val="bottom"/>
          </w:tcPr>
          <w:p w:rsidR="00DA3512" w:rsidRPr="00EA4120" w:rsidRDefault="00DA3512" w:rsidP="001C11BB">
            <w:pPr>
              <w:jc w:val="center"/>
              <w:rPr>
                <w:i/>
                <w:sz w:val="16"/>
                <w:szCs w:val="16"/>
              </w:rPr>
            </w:pPr>
            <w:r w:rsidRPr="00EA4120">
              <w:rPr>
                <w:i/>
                <w:sz w:val="16"/>
                <w:szCs w:val="16"/>
              </w:rPr>
              <w:t>-</w:t>
            </w:r>
          </w:p>
        </w:tc>
        <w:tc>
          <w:tcPr>
            <w:tcW w:w="1493" w:type="dxa"/>
            <w:gridSpan w:val="2"/>
            <w:vAlign w:val="bottom"/>
          </w:tcPr>
          <w:p w:rsidR="00DA3512" w:rsidRPr="00EA4120" w:rsidRDefault="00DA3512" w:rsidP="001C11BB">
            <w:pPr>
              <w:jc w:val="center"/>
              <w:rPr>
                <w:i/>
                <w:sz w:val="16"/>
                <w:szCs w:val="16"/>
              </w:rPr>
            </w:pPr>
            <w:r w:rsidRPr="00EA4120">
              <w:rPr>
                <w:i/>
                <w:sz w:val="16"/>
                <w:szCs w:val="16"/>
              </w:rPr>
              <w:t>-</w:t>
            </w:r>
          </w:p>
        </w:tc>
      </w:tr>
      <w:tr w:rsidR="00DA3512" w:rsidRPr="00EA4120" w:rsidTr="001C11BB">
        <w:tblPrEx>
          <w:tblCellMar>
            <w:top w:w="0" w:type="dxa"/>
            <w:bottom w:w="0" w:type="dxa"/>
          </w:tblCellMar>
        </w:tblPrEx>
        <w:tc>
          <w:tcPr>
            <w:tcW w:w="4839" w:type="dxa"/>
            <w:vAlign w:val="bottom"/>
          </w:tcPr>
          <w:p w:rsidR="00DA3512" w:rsidRPr="00EA4120" w:rsidRDefault="00DA3512" w:rsidP="001C11BB">
            <w:pPr>
              <w:ind w:left="57"/>
              <w:rPr>
                <w:sz w:val="16"/>
                <w:szCs w:val="16"/>
              </w:rPr>
            </w:pPr>
            <w:r w:rsidRPr="00EA4120">
              <w:rPr>
                <w:sz w:val="16"/>
                <w:szCs w:val="16"/>
              </w:rPr>
              <w:t>Количество секций</w:t>
            </w:r>
          </w:p>
        </w:tc>
        <w:tc>
          <w:tcPr>
            <w:tcW w:w="1420" w:type="dxa"/>
            <w:gridSpan w:val="2"/>
            <w:vAlign w:val="bottom"/>
          </w:tcPr>
          <w:p w:rsidR="00DA3512" w:rsidRPr="00EA4120" w:rsidRDefault="00DA3512" w:rsidP="001C11BB">
            <w:pPr>
              <w:jc w:val="center"/>
              <w:rPr>
                <w:sz w:val="16"/>
                <w:szCs w:val="16"/>
              </w:rPr>
            </w:pPr>
            <w:r w:rsidRPr="00EA4120">
              <w:rPr>
                <w:sz w:val="16"/>
                <w:szCs w:val="16"/>
              </w:rPr>
              <w:t>секций</w:t>
            </w:r>
          </w:p>
        </w:tc>
        <w:tc>
          <w:tcPr>
            <w:tcW w:w="2057" w:type="dxa"/>
            <w:gridSpan w:val="5"/>
            <w:vAlign w:val="bottom"/>
          </w:tcPr>
          <w:p w:rsidR="00DA3512" w:rsidRPr="00EA4120" w:rsidRDefault="00DA3512" w:rsidP="001C11BB">
            <w:pPr>
              <w:jc w:val="center"/>
              <w:rPr>
                <w:i/>
                <w:sz w:val="16"/>
                <w:szCs w:val="16"/>
              </w:rPr>
            </w:pPr>
            <w:r w:rsidRPr="00EA4120">
              <w:rPr>
                <w:i/>
                <w:sz w:val="16"/>
                <w:szCs w:val="16"/>
              </w:rPr>
              <w:t>-</w:t>
            </w:r>
          </w:p>
        </w:tc>
        <w:tc>
          <w:tcPr>
            <w:tcW w:w="1493" w:type="dxa"/>
            <w:gridSpan w:val="2"/>
            <w:vAlign w:val="bottom"/>
          </w:tcPr>
          <w:p w:rsidR="00DA3512" w:rsidRPr="00EA4120" w:rsidRDefault="00DA3512" w:rsidP="001C11BB">
            <w:pPr>
              <w:jc w:val="center"/>
              <w:rPr>
                <w:sz w:val="16"/>
                <w:szCs w:val="16"/>
              </w:rPr>
            </w:pPr>
            <w:r w:rsidRPr="00EA4120">
              <w:rPr>
                <w:sz w:val="16"/>
                <w:szCs w:val="16"/>
              </w:rPr>
              <w:t>-</w:t>
            </w:r>
          </w:p>
        </w:tc>
      </w:tr>
      <w:tr w:rsidR="00DA3512" w:rsidRPr="00EA4120" w:rsidTr="001C11BB">
        <w:tblPrEx>
          <w:tblCellMar>
            <w:top w:w="0" w:type="dxa"/>
            <w:bottom w:w="0" w:type="dxa"/>
          </w:tblCellMar>
        </w:tblPrEx>
        <w:tc>
          <w:tcPr>
            <w:tcW w:w="4839" w:type="dxa"/>
            <w:vAlign w:val="bottom"/>
          </w:tcPr>
          <w:p w:rsidR="00DA3512" w:rsidRPr="00EA4120" w:rsidRDefault="00DA3512" w:rsidP="001C11BB">
            <w:pPr>
              <w:ind w:left="57"/>
              <w:rPr>
                <w:sz w:val="16"/>
                <w:szCs w:val="16"/>
              </w:rPr>
            </w:pPr>
            <w:r w:rsidRPr="00EA4120">
              <w:rPr>
                <w:sz w:val="16"/>
                <w:szCs w:val="16"/>
              </w:rPr>
              <w:t>Количество квартир - всего</w:t>
            </w:r>
          </w:p>
        </w:tc>
        <w:tc>
          <w:tcPr>
            <w:tcW w:w="1420" w:type="dxa"/>
            <w:gridSpan w:val="2"/>
            <w:vAlign w:val="bottom"/>
          </w:tcPr>
          <w:p w:rsidR="00DA3512" w:rsidRPr="00EA4120" w:rsidRDefault="00DA3512" w:rsidP="001C11BB">
            <w:pPr>
              <w:jc w:val="center"/>
              <w:rPr>
                <w:sz w:val="16"/>
                <w:szCs w:val="16"/>
              </w:rPr>
            </w:pPr>
            <w:r w:rsidRPr="00EA4120">
              <w:rPr>
                <w:sz w:val="16"/>
                <w:szCs w:val="16"/>
              </w:rPr>
              <w:t>штук/кв. м</w:t>
            </w:r>
          </w:p>
        </w:tc>
        <w:tc>
          <w:tcPr>
            <w:tcW w:w="2057" w:type="dxa"/>
            <w:gridSpan w:val="5"/>
            <w:vAlign w:val="bottom"/>
          </w:tcPr>
          <w:p w:rsidR="00DA3512" w:rsidRPr="00EA4120" w:rsidRDefault="00DA3512" w:rsidP="001C11BB">
            <w:pPr>
              <w:jc w:val="center"/>
              <w:rPr>
                <w:i/>
                <w:sz w:val="16"/>
                <w:szCs w:val="16"/>
              </w:rPr>
            </w:pPr>
            <w:r w:rsidRPr="00EA4120">
              <w:rPr>
                <w:i/>
                <w:sz w:val="16"/>
                <w:szCs w:val="16"/>
              </w:rPr>
              <w:t>-</w:t>
            </w:r>
          </w:p>
        </w:tc>
        <w:tc>
          <w:tcPr>
            <w:tcW w:w="1493" w:type="dxa"/>
            <w:gridSpan w:val="2"/>
            <w:vAlign w:val="bottom"/>
          </w:tcPr>
          <w:p w:rsidR="00DA3512" w:rsidRPr="00EA4120" w:rsidRDefault="00DA3512" w:rsidP="001C11BB">
            <w:pPr>
              <w:jc w:val="center"/>
              <w:rPr>
                <w:i/>
                <w:sz w:val="16"/>
                <w:szCs w:val="16"/>
              </w:rPr>
            </w:pPr>
            <w:r w:rsidRPr="00EA4120">
              <w:rPr>
                <w:i/>
                <w:sz w:val="16"/>
                <w:szCs w:val="16"/>
              </w:rPr>
              <w:t>-</w:t>
            </w:r>
          </w:p>
        </w:tc>
      </w:tr>
      <w:tr w:rsidR="00DA3512" w:rsidRPr="00EA4120" w:rsidTr="001C11BB">
        <w:tblPrEx>
          <w:tblCellMar>
            <w:top w:w="0" w:type="dxa"/>
            <w:bottom w:w="0" w:type="dxa"/>
          </w:tblCellMar>
        </w:tblPrEx>
        <w:tc>
          <w:tcPr>
            <w:tcW w:w="4839" w:type="dxa"/>
            <w:vAlign w:val="bottom"/>
          </w:tcPr>
          <w:p w:rsidR="00DA3512" w:rsidRPr="00EA4120" w:rsidRDefault="00DA3512" w:rsidP="001C11BB">
            <w:pPr>
              <w:ind w:left="57" w:firstLine="510"/>
              <w:rPr>
                <w:sz w:val="16"/>
                <w:szCs w:val="16"/>
              </w:rPr>
            </w:pPr>
            <w:r w:rsidRPr="00EA4120">
              <w:rPr>
                <w:sz w:val="16"/>
                <w:szCs w:val="16"/>
              </w:rPr>
              <w:t>в том числе:</w:t>
            </w:r>
          </w:p>
        </w:tc>
        <w:tc>
          <w:tcPr>
            <w:tcW w:w="1420" w:type="dxa"/>
            <w:gridSpan w:val="2"/>
            <w:vAlign w:val="bottom"/>
          </w:tcPr>
          <w:p w:rsidR="00DA3512" w:rsidRPr="00EA4120" w:rsidRDefault="00DA3512" w:rsidP="001C11BB">
            <w:pPr>
              <w:jc w:val="center"/>
              <w:rPr>
                <w:sz w:val="16"/>
                <w:szCs w:val="16"/>
              </w:rPr>
            </w:pPr>
          </w:p>
        </w:tc>
        <w:tc>
          <w:tcPr>
            <w:tcW w:w="2057" w:type="dxa"/>
            <w:gridSpan w:val="5"/>
            <w:vAlign w:val="bottom"/>
          </w:tcPr>
          <w:p w:rsidR="00DA3512" w:rsidRPr="00EA4120" w:rsidRDefault="00DA3512" w:rsidP="001C11BB">
            <w:pPr>
              <w:jc w:val="center"/>
              <w:rPr>
                <w:i/>
                <w:sz w:val="16"/>
                <w:szCs w:val="16"/>
              </w:rPr>
            </w:pPr>
          </w:p>
        </w:tc>
        <w:tc>
          <w:tcPr>
            <w:tcW w:w="1493" w:type="dxa"/>
            <w:gridSpan w:val="2"/>
            <w:vAlign w:val="bottom"/>
          </w:tcPr>
          <w:p w:rsidR="00DA3512" w:rsidRPr="00EA4120" w:rsidRDefault="00DA3512" w:rsidP="001C11BB">
            <w:pPr>
              <w:jc w:val="center"/>
              <w:rPr>
                <w:sz w:val="16"/>
                <w:szCs w:val="16"/>
              </w:rPr>
            </w:pPr>
          </w:p>
        </w:tc>
      </w:tr>
      <w:tr w:rsidR="00DA3512" w:rsidRPr="00EA4120" w:rsidTr="001C11BB">
        <w:tblPrEx>
          <w:tblCellMar>
            <w:top w:w="0" w:type="dxa"/>
            <w:bottom w:w="0" w:type="dxa"/>
          </w:tblCellMar>
        </w:tblPrEx>
        <w:tc>
          <w:tcPr>
            <w:tcW w:w="4839" w:type="dxa"/>
            <w:vAlign w:val="bottom"/>
          </w:tcPr>
          <w:p w:rsidR="00DA3512" w:rsidRPr="00EA4120" w:rsidRDefault="00DA3512" w:rsidP="001C11BB">
            <w:pPr>
              <w:ind w:left="57"/>
              <w:rPr>
                <w:sz w:val="16"/>
                <w:szCs w:val="16"/>
              </w:rPr>
            </w:pPr>
            <w:r w:rsidRPr="00EA4120">
              <w:rPr>
                <w:sz w:val="16"/>
                <w:szCs w:val="16"/>
              </w:rPr>
              <w:t>1-комнатные</w:t>
            </w:r>
          </w:p>
        </w:tc>
        <w:tc>
          <w:tcPr>
            <w:tcW w:w="1420" w:type="dxa"/>
            <w:gridSpan w:val="2"/>
            <w:vAlign w:val="bottom"/>
          </w:tcPr>
          <w:p w:rsidR="00DA3512" w:rsidRPr="00EA4120" w:rsidRDefault="00DA3512" w:rsidP="001C11BB">
            <w:pPr>
              <w:jc w:val="center"/>
              <w:rPr>
                <w:sz w:val="16"/>
                <w:szCs w:val="16"/>
              </w:rPr>
            </w:pPr>
            <w:r w:rsidRPr="00EA4120">
              <w:rPr>
                <w:sz w:val="16"/>
                <w:szCs w:val="16"/>
              </w:rPr>
              <w:t>штук/кв. м</w:t>
            </w:r>
          </w:p>
        </w:tc>
        <w:tc>
          <w:tcPr>
            <w:tcW w:w="2057" w:type="dxa"/>
            <w:gridSpan w:val="5"/>
            <w:vAlign w:val="bottom"/>
          </w:tcPr>
          <w:p w:rsidR="00DA3512" w:rsidRPr="00EA4120" w:rsidRDefault="00DA3512" w:rsidP="001C11BB">
            <w:pPr>
              <w:jc w:val="center"/>
              <w:rPr>
                <w:i/>
                <w:sz w:val="16"/>
                <w:szCs w:val="16"/>
              </w:rPr>
            </w:pPr>
            <w:r w:rsidRPr="00EA4120">
              <w:rPr>
                <w:i/>
                <w:sz w:val="16"/>
                <w:szCs w:val="16"/>
              </w:rPr>
              <w:t>-</w:t>
            </w:r>
          </w:p>
        </w:tc>
        <w:tc>
          <w:tcPr>
            <w:tcW w:w="1493" w:type="dxa"/>
            <w:gridSpan w:val="2"/>
            <w:vAlign w:val="bottom"/>
          </w:tcPr>
          <w:p w:rsidR="00DA3512" w:rsidRPr="00EA4120" w:rsidRDefault="00DA3512" w:rsidP="001C11BB">
            <w:pPr>
              <w:jc w:val="center"/>
              <w:rPr>
                <w:i/>
                <w:sz w:val="16"/>
                <w:szCs w:val="16"/>
              </w:rPr>
            </w:pPr>
            <w:r w:rsidRPr="00EA4120">
              <w:rPr>
                <w:i/>
                <w:sz w:val="16"/>
                <w:szCs w:val="16"/>
              </w:rPr>
              <w:t>-</w:t>
            </w:r>
          </w:p>
        </w:tc>
      </w:tr>
      <w:tr w:rsidR="00DA3512" w:rsidRPr="00EA4120" w:rsidTr="001C11BB">
        <w:tblPrEx>
          <w:tblCellMar>
            <w:top w:w="0" w:type="dxa"/>
            <w:bottom w:w="0" w:type="dxa"/>
          </w:tblCellMar>
        </w:tblPrEx>
        <w:tc>
          <w:tcPr>
            <w:tcW w:w="4839" w:type="dxa"/>
            <w:vAlign w:val="bottom"/>
          </w:tcPr>
          <w:p w:rsidR="00DA3512" w:rsidRPr="00EA4120" w:rsidRDefault="00DA3512" w:rsidP="001C11BB">
            <w:pPr>
              <w:ind w:left="57"/>
              <w:rPr>
                <w:sz w:val="16"/>
                <w:szCs w:val="16"/>
              </w:rPr>
            </w:pPr>
            <w:r w:rsidRPr="00EA4120">
              <w:rPr>
                <w:sz w:val="16"/>
                <w:szCs w:val="16"/>
              </w:rPr>
              <w:t>2-комнатные</w:t>
            </w:r>
          </w:p>
        </w:tc>
        <w:tc>
          <w:tcPr>
            <w:tcW w:w="1420" w:type="dxa"/>
            <w:gridSpan w:val="2"/>
            <w:vAlign w:val="bottom"/>
          </w:tcPr>
          <w:p w:rsidR="00DA3512" w:rsidRPr="00EA4120" w:rsidRDefault="00DA3512" w:rsidP="001C11BB">
            <w:pPr>
              <w:jc w:val="center"/>
              <w:rPr>
                <w:sz w:val="16"/>
                <w:szCs w:val="16"/>
              </w:rPr>
            </w:pPr>
            <w:r w:rsidRPr="00EA4120">
              <w:rPr>
                <w:sz w:val="16"/>
                <w:szCs w:val="16"/>
              </w:rPr>
              <w:t>штук/кв. м</w:t>
            </w:r>
          </w:p>
        </w:tc>
        <w:tc>
          <w:tcPr>
            <w:tcW w:w="2057" w:type="dxa"/>
            <w:gridSpan w:val="5"/>
            <w:vAlign w:val="bottom"/>
          </w:tcPr>
          <w:p w:rsidR="00DA3512" w:rsidRPr="00EA4120" w:rsidRDefault="00DA3512" w:rsidP="001C11BB">
            <w:pPr>
              <w:jc w:val="center"/>
              <w:rPr>
                <w:i/>
                <w:sz w:val="16"/>
                <w:szCs w:val="16"/>
              </w:rPr>
            </w:pPr>
            <w:r w:rsidRPr="00EA4120">
              <w:rPr>
                <w:i/>
                <w:sz w:val="16"/>
                <w:szCs w:val="16"/>
              </w:rPr>
              <w:t>-</w:t>
            </w:r>
          </w:p>
        </w:tc>
        <w:tc>
          <w:tcPr>
            <w:tcW w:w="1493" w:type="dxa"/>
            <w:gridSpan w:val="2"/>
            <w:vAlign w:val="bottom"/>
          </w:tcPr>
          <w:p w:rsidR="00DA3512" w:rsidRPr="00EA4120" w:rsidRDefault="00DA3512" w:rsidP="001C11BB">
            <w:pPr>
              <w:jc w:val="center"/>
              <w:rPr>
                <w:i/>
                <w:sz w:val="16"/>
                <w:szCs w:val="16"/>
              </w:rPr>
            </w:pPr>
            <w:r w:rsidRPr="00EA4120">
              <w:rPr>
                <w:i/>
                <w:sz w:val="16"/>
                <w:szCs w:val="16"/>
              </w:rPr>
              <w:t>-</w:t>
            </w:r>
          </w:p>
        </w:tc>
      </w:tr>
      <w:tr w:rsidR="00DA3512" w:rsidRPr="00EA4120" w:rsidTr="001C11BB">
        <w:tblPrEx>
          <w:tblCellMar>
            <w:top w:w="0" w:type="dxa"/>
            <w:bottom w:w="0" w:type="dxa"/>
          </w:tblCellMar>
        </w:tblPrEx>
        <w:tc>
          <w:tcPr>
            <w:tcW w:w="4839" w:type="dxa"/>
            <w:vAlign w:val="bottom"/>
          </w:tcPr>
          <w:p w:rsidR="00DA3512" w:rsidRPr="00EA4120" w:rsidRDefault="00DA3512" w:rsidP="001C11BB">
            <w:pPr>
              <w:ind w:left="57"/>
              <w:rPr>
                <w:sz w:val="16"/>
                <w:szCs w:val="16"/>
              </w:rPr>
            </w:pPr>
            <w:r w:rsidRPr="00EA4120">
              <w:rPr>
                <w:sz w:val="16"/>
                <w:szCs w:val="16"/>
              </w:rPr>
              <w:t>3-комнатные</w:t>
            </w:r>
          </w:p>
        </w:tc>
        <w:tc>
          <w:tcPr>
            <w:tcW w:w="1420" w:type="dxa"/>
            <w:gridSpan w:val="2"/>
            <w:vAlign w:val="bottom"/>
          </w:tcPr>
          <w:p w:rsidR="00DA3512" w:rsidRPr="00EA4120" w:rsidRDefault="00DA3512" w:rsidP="001C11BB">
            <w:pPr>
              <w:jc w:val="center"/>
              <w:rPr>
                <w:sz w:val="16"/>
                <w:szCs w:val="16"/>
              </w:rPr>
            </w:pPr>
            <w:r w:rsidRPr="00EA4120">
              <w:rPr>
                <w:sz w:val="16"/>
                <w:szCs w:val="16"/>
              </w:rPr>
              <w:t>штук/кв. м</w:t>
            </w:r>
          </w:p>
        </w:tc>
        <w:tc>
          <w:tcPr>
            <w:tcW w:w="2057" w:type="dxa"/>
            <w:gridSpan w:val="5"/>
            <w:vAlign w:val="bottom"/>
          </w:tcPr>
          <w:p w:rsidR="00DA3512" w:rsidRPr="00EA4120" w:rsidRDefault="00DA3512" w:rsidP="001C11BB">
            <w:pPr>
              <w:jc w:val="center"/>
              <w:rPr>
                <w:i/>
                <w:sz w:val="16"/>
                <w:szCs w:val="16"/>
              </w:rPr>
            </w:pPr>
            <w:r w:rsidRPr="00EA4120">
              <w:rPr>
                <w:i/>
                <w:sz w:val="16"/>
                <w:szCs w:val="16"/>
              </w:rPr>
              <w:t>-</w:t>
            </w:r>
          </w:p>
        </w:tc>
        <w:tc>
          <w:tcPr>
            <w:tcW w:w="1493" w:type="dxa"/>
            <w:gridSpan w:val="2"/>
            <w:vAlign w:val="bottom"/>
          </w:tcPr>
          <w:p w:rsidR="00DA3512" w:rsidRPr="00EA4120" w:rsidRDefault="00DA3512" w:rsidP="001C11BB">
            <w:pPr>
              <w:jc w:val="center"/>
              <w:rPr>
                <w:i/>
                <w:sz w:val="16"/>
                <w:szCs w:val="16"/>
              </w:rPr>
            </w:pPr>
            <w:r w:rsidRPr="00EA4120">
              <w:rPr>
                <w:i/>
                <w:sz w:val="16"/>
                <w:szCs w:val="16"/>
              </w:rPr>
              <w:t>-</w:t>
            </w:r>
          </w:p>
        </w:tc>
      </w:tr>
      <w:tr w:rsidR="00DA3512" w:rsidRPr="00EA4120" w:rsidTr="001C11BB">
        <w:tblPrEx>
          <w:tblCellMar>
            <w:top w:w="0" w:type="dxa"/>
            <w:bottom w:w="0" w:type="dxa"/>
          </w:tblCellMar>
        </w:tblPrEx>
        <w:tc>
          <w:tcPr>
            <w:tcW w:w="4839" w:type="dxa"/>
            <w:vAlign w:val="bottom"/>
          </w:tcPr>
          <w:p w:rsidR="00DA3512" w:rsidRPr="00EA4120" w:rsidRDefault="00DA3512" w:rsidP="001C11BB">
            <w:pPr>
              <w:ind w:left="57"/>
              <w:rPr>
                <w:sz w:val="16"/>
                <w:szCs w:val="16"/>
              </w:rPr>
            </w:pPr>
            <w:r w:rsidRPr="00EA4120">
              <w:rPr>
                <w:sz w:val="16"/>
                <w:szCs w:val="16"/>
              </w:rPr>
              <w:t>4-комнатные</w:t>
            </w:r>
          </w:p>
        </w:tc>
        <w:tc>
          <w:tcPr>
            <w:tcW w:w="1420" w:type="dxa"/>
            <w:gridSpan w:val="2"/>
            <w:vAlign w:val="bottom"/>
          </w:tcPr>
          <w:p w:rsidR="00DA3512" w:rsidRPr="00EA4120" w:rsidRDefault="00DA3512" w:rsidP="001C11BB">
            <w:pPr>
              <w:jc w:val="center"/>
              <w:rPr>
                <w:sz w:val="16"/>
                <w:szCs w:val="16"/>
              </w:rPr>
            </w:pPr>
            <w:r w:rsidRPr="00EA4120">
              <w:rPr>
                <w:sz w:val="16"/>
                <w:szCs w:val="16"/>
              </w:rPr>
              <w:t>штук/кв. м</w:t>
            </w:r>
          </w:p>
        </w:tc>
        <w:tc>
          <w:tcPr>
            <w:tcW w:w="2057" w:type="dxa"/>
            <w:gridSpan w:val="5"/>
            <w:vAlign w:val="bottom"/>
          </w:tcPr>
          <w:p w:rsidR="00DA3512" w:rsidRPr="00EA4120" w:rsidRDefault="00DA3512" w:rsidP="001C11BB">
            <w:pPr>
              <w:jc w:val="center"/>
              <w:rPr>
                <w:i/>
                <w:sz w:val="16"/>
                <w:szCs w:val="16"/>
              </w:rPr>
            </w:pPr>
            <w:r w:rsidRPr="00EA4120">
              <w:rPr>
                <w:i/>
                <w:sz w:val="16"/>
                <w:szCs w:val="16"/>
              </w:rPr>
              <w:t>-</w:t>
            </w:r>
          </w:p>
        </w:tc>
        <w:tc>
          <w:tcPr>
            <w:tcW w:w="1493" w:type="dxa"/>
            <w:gridSpan w:val="2"/>
            <w:vAlign w:val="bottom"/>
          </w:tcPr>
          <w:p w:rsidR="00DA3512" w:rsidRPr="00EA4120" w:rsidRDefault="00DA3512" w:rsidP="001C11BB">
            <w:pPr>
              <w:jc w:val="center"/>
              <w:rPr>
                <w:sz w:val="16"/>
                <w:szCs w:val="16"/>
              </w:rPr>
            </w:pPr>
            <w:r w:rsidRPr="00EA4120">
              <w:rPr>
                <w:sz w:val="16"/>
                <w:szCs w:val="16"/>
              </w:rPr>
              <w:t>-</w:t>
            </w:r>
          </w:p>
        </w:tc>
      </w:tr>
      <w:tr w:rsidR="00DA3512" w:rsidRPr="00EA4120" w:rsidTr="001C11BB">
        <w:tblPrEx>
          <w:tblCellMar>
            <w:top w:w="0" w:type="dxa"/>
            <w:bottom w:w="0" w:type="dxa"/>
          </w:tblCellMar>
        </w:tblPrEx>
        <w:tc>
          <w:tcPr>
            <w:tcW w:w="4839" w:type="dxa"/>
            <w:vAlign w:val="bottom"/>
          </w:tcPr>
          <w:p w:rsidR="00DA3512" w:rsidRPr="00EA4120" w:rsidRDefault="00DA3512" w:rsidP="001C11BB">
            <w:pPr>
              <w:ind w:left="57"/>
              <w:rPr>
                <w:sz w:val="16"/>
                <w:szCs w:val="16"/>
              </w:rPr>
            </w:pPr>
            <w:r w:rsidRPr="00EA4120">
              <w:rPr>
                <w:sz w:val="16"/>
                <w:szCs w:val="16"/>
              </w:rPr>
              <w:t>более чем 4-комнатные</w:t>
            </w:r>
          </w:p>
        </w:tc>
        <w:tc>
          <w:tcPr>
            <w:tcW w:w="1420" w:type="dxa"/>
            <w:gridSpan w:val="2"/>
            <w:vAlign w:val="bottom"/>
          </w:tcPr>
          <w:p w:rsidR="00DA3512" w:rsidRPr="00EA4120" w:rsidRDefault="00DA3512" w:rsidP="001C11BB">
            <w:pPr>
              <w:jc w:val="center"/>
              <w:rPr>
                <w:sz w:val="16"/>
                <w:szCs w:val="16"/>
              </w:rPr>
            </w:pPr>
            <w:r w:rsidRPr="00EA4120">
              <w:rPr>
                <w:sz w:val="16"/>
                <w:szCs w:val="16"/>
              </w:rPr>
              <w:t>штук/кв. м</w:t>
            </w:r>
          </w:p>
        </w:tc>
        <w:tc>
          <w:tcPr>
            <w:tcW w:w="2057" w:type="dxa"/>
            <w:gridSpan w:val="5"/>
            <w:vAlign w:val="bottom"/>
          </w:tcPr>
          <w:p w:rsidR="00DA3512" w:rsidRPr="00EA4120" w:rsidRDefault="00DA3512" w:rsidP="001C11BB">
            <w:pPr>
              <w:jc w:val="center"/>
              <w:rPr>
                <w:i/>
                <w:sz w:val="16"/>
                <w:szCs w:val="16"/>
              </w:rPr>
            </w:pPr>
            <w:r w:rsidRPr="00EA4120">
              <w:rPr>
                <w:i/>
                <w:sz w:val="16"/>
                <w:szCs w:val="16"/>
              </w:rPr>
              <w:t>-</w:t>
            </w:r>
          </w:p>
        </w:tc>
        <w:tc>
          <w:tcPr>
            <w:tcW w:w="1493" w:type="dxa"/>
            <w:gridSpan w:val="2"/>
            <w:vAlign w:val="bottom"/>
          </w:tcPr>
          <w:p w:rsidR="00DA3512" w:rsidRPr="00EA4120" w:rsidRDefault="00DA3512" w:rsidP="001C11BB">
            <w:pPr>
              <w:jc w:val="center"/>
              <w:rPr>
                <w:sz w:val="16"/>
                <w:szCs w:val="16"/>
              </w:rPr>
            </w:pPr>
            <w:r w:rsidRPr="00EA4120">
              <w:rPr>
                <w:sz w:val="16"/>
                <w:szCs w:val="16"/>
              </w:rPr>
              <w:t>-</w:t>
            </w:r>
          </w:p>
        </w:tc>
      </w:tr>
      <w:tr w:rsidR="00DA3512" w:rsidRPr="00EA4120" w:rsidTr="001C11BB">
        <w:tblPrEx>
          <w:tblCellMar>
            <w:top w:w="0" w:type="dxa"/>
            <w:bottom w:w="0" w:type="dxa"/>
          </w:tblCellMar>
        </w:tblPrEx>
        <w:trPr>
          <w:trHeight w:val="431"/>
        </w:trPr>
        <w:tc>
          <w:tcPr>
            <w:tcW w:w="4839" w:type="dxa"/>
            <w:vAlign w:val="bottom"/>
          </w:tcPr>
          <w:p w:rsidR="00DA3512" w:rsidRPr="00EA4120" w:rsidRDefault="00DA3512" w:rsidP="001C11BB">
            <w:pPr>
              <w:ind w:left="57"/>
              <w:rPr>
                <w:sz w:val="16"/>
                <w:szCs w:val="16"/>
              </w:rPr>
            </w:pPr>
            <w:r w:rsidRPr="00EA4120">
              <w:rPr>
                <w:sz w:val="16"/>
                <w:szCs w:val="16"/>
              </w:rPr>
              <w:t xml:space="preserve">Площадь жилых помещений </w:t>
            </w:r>
          </w:p>
        </w:tc>
        <w:tc>
          <w:tcPr>
            <w:tcW w:w="1420" w:type="dxa"/>
            <w:gridSpan w:val="2"/>
            <w:vAlign w:val="bottom"/>
          </w:tcPr>
          <w:p w:rsidR="00DA3512" w:rsidRPr="00EA4120" w:rsidRDefault="00DA3512" w:rsidP="001C11BB">
            <w:pPr>
              <w:jc w:val="center"/>
              <w:rPr>
                <w:sz w:val="16"/>
                <w:szCs w:val="16"/>
              </w:rPr>
            </w:pPr>
            <w:r w:rsidRPr="00EA4120">
              <w:rPr>
                <w:sz w:val="16"/>
                <w:szCs w:val="16"/>
              </w:rPr>
              <w:t>кв. м</w:t>
            </w:r>
          </w:p>
        </w:tc>
        <w:tc>
          <w:tcPr>
            <w:tcW w:w="2057" w:type="dxa"/>
            <w:gridSpan w:val="5"/>
            <w:vAlign w:val="bottom"/>
          </w:tcPr>
          <w:p w:rsidR="00DA3512" w:rsidRPr="00EA4120" w:rsidRDefault="00DA3512" w:rsidP="001C11BB">
            <w:pPr>
              <w:jc w:val="center"/>
              <w:rPr>
                <w:i/>
                <w:sz w:val="16"/>
                <w:szCs w:val="16"/>
              </w:rPr>
            </w:pPr>
            <w:r w:rsidRPr="00EA4120">
              <w:rPr>
                <w:i/>
                <w:sz w:val="16"/>
                <w:szCs w:val="16"/>
              </w:rPr>
              <w:t>-</w:t>
            </w:r>
          </w:p>
        </w:tc>
        <w:tc>
          <w:tcPr>
            <w:tcW w:w="1493" w:type="dxa"/>
            <w:gridSpan w:val="2"/>
            <w:vAlign w:val="bottom"/>
          </w:tcPr>
          <w:p w:rsidR="00DA3512" w:rsidRPr="00EA4120" w:rsidRDefault="00DA3512" w:rsidP="001C11BB">
            <w:pPr>
              <w:jc w:val="center"/>
              <w:rPr>
                <w:i/>
                <w:sz w:val="16"/>
                <w:szCs w:val="16"/>
              </w:rPr>
            </w:pPr>
            <w:r w:rsidRPr="00EA4120">
              <w:rPr>
                <w:i/>
                <w:sz w:val="16"/>
                <w:szCs w:val="16"/>
              </w:rPr>
              <w:t>-</w:t>
            </w:r>
          </w:p>
        </w:tc>
      </w:tr>
      <w:tr w:rsidR="00DA3512" w:rsidRPr="00EA4120" w:rsidTr="001C11BB">
        <w:tblPrEx>
          <w:tblCellMar>
            <w:top w:w="0" w:type="dxa"/>
            <w:bottom w:w="0" w:type="dxa"/>
          </w:tblCellMar>
        </w:tblPrEx>
        <w:trPr>
          <w:trHeight w:val="333"/>
        </w:trPr>
        <w:tc>
          <w:tcPr>
            <w:tcW w:w="4839" w:type="dxa"/>
            <w:vAlign w:val="bottom"/>
          </w:tcPr>
          <w:p w:rsidR="00DA3512" w:rsidRPr="00EA4120" w:rsidRDefault="00DA3512" w:rsidP="001C11BB">
            <w:pPr>
              <w:ind w:left="57"/>
              <w:rPr>
                <w:sz w:val="16"/>
                <w:szCs w:val="16"/>
              </w:rPr>
            </w:pPr>
            <w:r w:rsidRPr="00EA4120">
              <w:rPr>
                <w:sz w:val="16"/>
                <w:szCs w:val="16"/>
              </w:rPr>
              <w:t>Материалы фундаментов</w:t>
            </w:r>
          </w:p>
        </w:tc>
        <w:tc>
          <w:tcPr>
            <w:tcW w:w="1420" w:type="dxa"/>
            <w:gridSpan w:val="2"/>
            <w:vAlign w:val="bottom"/>
          </w:tcPr>
          <w:p w:rsidR="00DA3512" w:rsidRPr="00EA4120" w:rsidRDefault="00DA3512" w:rsidP="001C11BB">
            <w:pPr>
              <w:jc w:val="center"/>
              <w:rPr>
                <w:sz w:val="16"/>
                <w:szCs w:val="16"/>
              </w:rPr>
            </w:pPr>
          </w:p>
        </w:tc>
        <w:tc>
          <w:tcPr>
            <w:tcW w:w="2057" w:type="dxa"/>
            <w:gridSpan w:val="5"/>
            <w:vAlign w:val="bottom"/>
          </w:tcPr>
          <w:p w:rsidR="00DA3512" w:rsidRPr="00EA4120" w:rsidRDefault="00DA3512" w:rsidP="001C11BB">
            <w:pPr>
              <w:jc w:val="center"/>
              <w:rPr>
                <w:i/>
                <w:sz w:val="16"/>
                <w:szCs w:val="16"/>
              </w:rPr>
            </w:pPr>
          </w:p>
        </w:tc>
        <w:tc>
          <w:tcPr>
            <w:tcW w:w="1493" w:type="dxa"/>
            <w:gridSpan w:val="2"/>
            <w:vAlign w:val="bottom"/>
          </w:tcPr>
          <w:p w:rsidR="00DA3512" w:rsidRPr="00EA4120" w:rsidRDefault="00DA3512" w:rsidP="001C11BB">
            <w:pPr>
              <w:jc w:val="center"/>
              <w:rPr>
                <w:i/>
                <w:sz w:val="16"/>
                <w:szCs w:val="16"/>
              </w:rPr>
            </w:pPr>
          </w:p>
        </w:tc>
      </w:tr>
      <w:tr w:rsidR="00DA3512" w:rsidRPr="00EA4120" w:rsidTr="001C11BB">
        <w:tblPrEx>
          <w:tblCellMar>
            <w:top w:w="0" w:type="dxa"/>
            <w:bottom w:w="0" w:type="dxa"/>
          </w:tblCellMar>
        </w:tblPrEx>
        <w:tc>
          <w:tcPr>
            <w:tcW w:w="4839" w:type="dxa"/>
            <w:vAlign w:val="bottom"/>
          </w:tcPr>
          <w:p w:rsidR="00DA3512" w:rsidRPr="00EA4120" w:rsidRDefault="00DA3512" w:rsidP="001C11BB">
            <w:pPr>
              <w:ind w:left="57"/>
              <w:rPr>
                <w:sz w:val="16"/>
                <w:szCs w:val="16"/>
              </w:rPr>
            </w:pPr>
            <w:r w:rsidRPr="00EA4120">
              <w:rPr>
                <w:sz w:val="16"/>
                <w:szCs w:val="16"/>
              </w:rPr>
              <w:t>Материалы стен</w:t>
            </w:r>
          </w:p>
        </w:tc>
        <w:tc>
          <w:tcPr>
            <w:tcW w:w="1420" w:type="dxa"/>
            <w:gridSpan w:val="2"/>
            <w:vAlign w:val="bottom"/>
          </w:tcPr>
          <w:p w:rsidR="00DA3512" w:rsidRPr="00EA4120" w:rsidRDefault="00DA3512" w:rsidP="001C11BB">
            <w:pPr>
              <w:jc w:val="center"/>
              <w:rPr>
                <w:sz w:val="16"/>
                <w:szCs w:val="16"/>
              </w:rPr>
            </w:pPr>
          </w:p>
        </w:tc>
        <w:tc>
          <w:tcPr>
            <w:tcW w:w="2057" w:type="dxa"/>
            <w:gridSpan w:val="5"/>
            <w:vAlign w:val="bottom"/>
          </w:tcPr>
          <w:p w:rsidR="00DA3512" w:rsidRPr="00EA4120" w:rsidRDefault="00DA3512" w:rsidP="001C11BB">
            <w:pPr>
              <w:jc w:val="center"/>
              <w:rPr>
                <w:i/>
                <w:sz w:val="16"/>
                <w:szCs w:val="16"/>
              </w:rPr>
            </w:pPr>
            <w:r w:rsidRPr="00EA4120">
              <w:rPr>
                <w:i/>
                <w:sz w:val="16"/>
                <w:szCs w:val="16"/>
              </w:rPr>
              <w:t>-</w:t>
            </w:r>
          </w:p>
        </w:tc>
        <w:tc>
          <w:tcPr>
            <w:tcW w:w="1493" w:type="dxa"/>
            <w:gridSpan w:val="2"/>
            <w:vAlign w:val="bottom"/>
          </w:tcPr>
          <w:p w:rsidR="00DA3512" w:rsidRPr="00EA4120" w:rsidRDefault="00DA3512" w:rsidP="001C11BB">
            <w:pPr>
              <w:jc w:val="center"/>
              <w:rPr>
                <w:i/>
                <w:sz w:val="16"/>
                <w:szCs w:val="16"/>
              </w:rPr>
            </w:pPr>
            <w:r w:rsidRPr="00EA4120">
              <w:rPr>
                <w:i/>
                <w:sz w:val="16"/>
                <w:szCs w:val="16"/>
              </w:rPr>
              <w:t>-</w:t>
            </w:r>
          </w:p>
        </w:tc>
      </w:tr>
      <w:tr w:rsidR="00DA3512" w:rsidRPr="00EA4120" w:rsidTr="001C11BB">
        <w:tblPrEx>
          <w:tblCellMar>
            <w:top w:w="0" w:type="dxa"/>
            <w:bottom w:w="0" w:type="dxa"/>
          </w:tblCellMar>
        </w:tblPrEx>
        <w:tc>
          <w:tcPr>
            <w:tcW w:w="4839" w:type="dxa"/>
            <w:vAlign w:val="bottom"/>
          </w:tcPr>
          <w:p w:rsidR="00DA3512" w:rsidRPr="00EA4120" w:rsidRDefault="00DA3512" w:rsidP="001C11BB">
            <w:pPr>
              <w:ind w:left="57"/>
              <w:rPr>
                <w:sz w:val="16"/>
                <w:szCs w:val="16"/>
              </w:rPr>
            </w:pPr>
            <w:r w:rsidRPr="00EA4120">
              <w:rPr>
                <w:sz w:val="16"/>
                <w:szCs w:val="16"/>
              </w:rPr>
              <w:t>Материалы перекрытий</w:t>
            </w:r>
          </w:p>
        </w:tc>
        <w:tc>
          <w:tcPr>
            <w:tcW w:w="1420" w:type="dxa"/>
            <w:gridSpan w:val="2"/>
            <w:vAlign w:val="bottom"/>
          </w:tcPr>
          <w:p w:rsidR="00DA3512" w:rsidRPr="00EA4120" w:rsidRDefault="00DA3512" w:rsidP="001C11BB">
            <w:pPr>
              <w:jc w:val="center"/>
              <w:rPr>
                <w:sz w:val="16"/>
                <w:szCs w:val="16"/>
              </w:rPr>
            </w:pPr>
          </w:p>
        </w:tc>
        <w:tc>
          <w:tcPr>
            <w:tcW w:w="2057" w:type="dxa"/>
            <w:gridSpan w:val="5"/>
            <w:vAlign w:val="bottom"/>
          </w:tcPr>
          <w:p w:rsidR="00DA3512" w:rsidRPr="00EA4120" w:rsidRDefault="00DA3512" w:rsidP="001C11BB">
            <w:pPr>
              <w:jc w:val="center"/>
              <w:rPr>
                <w:i/>
                <w:sz w:val="16"/>
                <w:szCs w:val="16"/>
              </w:rPr>
            </w:pPr>
            <w:r w:rsidRPr="00EA4120">
              <w:rPr>
                <w:i/>
                <w:sz w:val="16"/>
                <w:szCs w:val="16"/>
              </w:rPr>
              <w:t>-</w:t>
            </w:r>
          </w:p>
        </w:tc>
        <w:tc>
          <w:tcPr>
            <w:tcW w:w="1493" w:type="dxa"/>
            <w:gridSpan w:val="2"/>
            <w:vAlign w:val="bottom"/>
          </w:tcPr>
          <w:p w:rsidR="00DA3512" w:rsidRPr="00EA4120" w:rsidRDefault="00DA3512" w:rsidP="001C11BB">
            <w:pPr>
              <w:jc w:val="center"/>
              <w:rPr>
                <w:i/>
                <w:sz w:val="16"/>
                <w:szCs w:val="16"/>
              </w:rPr>
            </w:pPr>
            <w:r w:rsidRPr="00EA4120">
              <w:rPr>
                <w:i/>
                <w:sz w:val="16"/>
                <w:szCs w:val="16"/>
              </w:rPr>
              <w:t>-</w:t>
            </w:r>
          </w:p>
        </w:tc>
      </w:tr>
      <w:tr w:rsidR="00DA3512" w:rsidRPr="00EA4120" w:rsidTr="001C11BB">
        <w:tblPrEx>
          <w:tblCellMar>
            <w:top w:w="0" w:type="dxa"/>
            <w:bottom w:w="0" w:type="dxa"/>
          </w:tblCellMar>
        </w:tblPrEx>
        <w:tc>
          <w:tcPr>
            <w:tcW w:w="4839" w:type="dxa"/>
            <w:vAlign w:val="bottom"/>
          </w:tcPr>
          <w:p w:rsidR="00DA3512" w:rsidRPr="00EA4120" w:rsidRDefault="00DA3512" w:rsidP="001C11BB">
            <w:pPr>
              <w:ind w:left="57"/>
              <w:rPr>
                <w:sz w:val="16"/>
                <w:szCs w:val="16"/>
              </w:rPr>
            </w:pPr>
            <w:r w:rsidRPr="00EA4120">
              <w:rPr>
                <w:sz w:val="16"/>
                <w:szCs w:val="16"/>
              </w:rPr>
              <w:t>Материалы кровли</w:t>
            </w:r>
          </w:p>
        </w:tc>
        <w:tc>
          <w:tcPr>
            <w:tcW w:w="1420" w:type="dxa"/>
            <w:gridSpan w:val="2"/>
            <w:vAlign w:val="bottom"/>
          </w:tcPr>
          <w:p w:rsidR="00DA3512" w:rsidRPr="00EA4120" w:rsidRDefault="00DA3512" w:rsidP="001C11BB">
            <w:pPr>
              <w:jc w:val="center"/>
              <w:rPr>
                <w:sz w:val="16"/>
                <w:szCs w:val="16"/>
              </w:rPr>
            </w:pPr>
          </w:p>
        </w:tc>
        <w:tc>
          <w:tcPr>
            <w:tcW w:w="2057" w:type="dxa"/>
            <w:gridSpan w:val="5"/>
            <w:vAlign w:val="bottom"/>
          </w:tcPr>
          <w:p w:rsidR="00DA3512" w:rsidRPr="00EA4120" w:rsidRDefault="00DA3512" w:rsidP="001C11BB">
            <w:pPr>
              <w:jc w:val="center"/>
              <w:rPr>
                <w:i/>
                <w:sz w:val="16"/>
                <w:szCs w:val="16"/>
              </w:rPr>
            </w:pPr>
            <w:r w:rsidRPr="00EA4120">
              <w:rPr>
                <w:i/>
                <w:sz w:val="16"/>
                <w:szCs w:val="16"/>
              </w:rPr>
              <w:t>-</w:t>
            </w:r>
          </w:p>
        </w:tc>
        <w:tc>
          <w:tcPr>
            <w:tcW w:w="1493" w:type="dxa"/>
            <w:gridSpan w:val="2"/>
            <w:vAlign w:val="bottom"/>
          </w:tcPr>
          <w:p w:rsidR="00DA3512" w:rsidRPr="00EA4120" w:rsidRDefault="00DA3512" w:rsidP="001C11BB">
            <w:pPr>
              <w:jc w:val="center"/>
              <w:rPr>
                <w:i/>
                <w:sz w:val="16"/>
                <w:szCs w:val="16"/>
              </w:rPr>
            </w:pPr>
            <w:r w:rsidRPr="00EA4120">
              <w:rPr>
                <w:i/>
                <w:sz w:val="16"/>
                <w:szCs w:val="16"/>
              </w:rPr>
              <w:t>-</w:t>
            </w:r>
          </w:p>
        </w:tc>
      </w:tr>
      <w:tr w:rsidR="00DA3512" w:rsidRPr="00EA4120" w:rsidTr="001C11BB">
        <w:tblPrEx>
          <w:tblCellMar>
            <w:top w:w="0" w:type="dxa"/>
            <w:bottom w:w="0" w:type="dxa"/>
          </w:tblCellMar>
        </w:tblPrEx>
        <w:trPr>
          <w:cantSplit/>
          <w:trHeight w:val="467"/>
        </w:trPr>
        <w:tc>
          <w:tcPr>
            <w:tcW w:w="9809" w:type="dxa"/>
            <w:gridSpan w:val="10"/>
            <w:vAlign w:val="center"/>
          </w:tcPr>
          <w:p w:rsidR="00DA3512" w:rsidRPr="00EA4120" w:rsidRDefault="00DA3512" w:rsidP="001C11BB">
            <w:pPr>
              <w:jc w:val="center"/>
              <w:rPr>
                <w:sz w:val="16"/>
                <w:szCs w:val="16"/>
              </w:rPr>
            </w:pPr>
            <w:r w:rsidRPr="00EA4120">
              <w:rPr>
                <w:sz w:val="16"/>
                <w:szCs w:val="16"/>
              </w:rPr>
              <w:t>IV. Стоимость строительства</w:t>
            </w:r>
          </w:p>
        </w:tc>
      </w:tr>
      <w:tr w:rsidR="00DA3512" w:rsidRPr="00EA4120" w:rsidTr="001C11BB">
        <w:tblPrEx>
          <w:tblCellMar>
            <w:top w:w="0" w:type="dxa"/>
            <w:bottom w:w="0" w:type="dxa"/>
          </w:tblCellMar>
        </w:tblPrEx>
        <w:tc>
          <w:tcPr>
            <w:tcW w:w="4839" w:type="dxa"/>
            <w:vAlign w:val="bottom"/>
          </w:tcPr>
          <w:p w:rsidR="00DA3512" w:rsidRPr="00EA4120" w:rsidRDefault="00DA3512" w:rsidP="001C11BB">
            <w:pPr>
              <w:ind w:left="57"/>
              <w:rPr>
                <w:sz w:val="16"/>
                <w:szCs w:val="16"/>
              </w:rPr>
            </w:pPr>
            <w:r w:rsidRPr="00EA4120">
              <w:rPr>
                <w:sz w:val="16"/>
                <w:szCs w:val="16"/>
              </w:rPr>
              <w:t>Стоимость строительства объекта - всего</w:t>
            </w:r>
          </w:p>
        </w:tc>
        <w:tc>
          <w:tcPr>
            <w:tcW w:w="1420" w:type="dxa"/>
            <w:gridSpan w:val="2"/>
            <w:vAlign w:val="bottom"/>
          </w:tcPr>
          <w:p w:rsidR="00DA3512" w:rsidRPr="00EA4120" w:rsidRDefault="00DA3512" w:rsidP="001C11BB">
            <w:pPr>
              <w:jc w:val="center"/>
              <w:rPr>
                <w:sz w:val="16"/>
                <w:szCs w:val="16"/>
              </w:rPr>
            </w:pPr>
            <w:r w:rsidRPr="00EA4120">
              <w:rPr>
                <w:sz w:val="16"/>
                <w:szCs w:val="16"/>
              </w:rPr>
              <w:t>тыс. рублей</w:t>
            </w:r>
          </w:p>
        </w:tc>
        <w:tc>
          <w:tcPr>
            <w:tcW w:w="1559" w:type="dxa"/>
            <w:gridSpan w:val="2"/>
            <w:vAlign w:val="bottom"/>
          </w:tcPr>
          <w:p w:rsidR="00DA3512" w:rsidRPr="00EA4120" w:rsidRDefault="00DA3512" w:rsidP="001C11BB">
            <w:pPr>
              <w:jc w:val="center"/>
              <w:rPr>
                <w:i/>
                <w:sz w:val="16"/>
                <w:szCs w:val="16"/>
              </w:rPr>
            </w:pPr>
          </w:p>
        </w:tc>
        <w:tc>
          <w:tcPr>
            <w:tcW w:w="1991" w:type="dxa"/>
            <w:gridSpan w:val="5"/>
            <w:vAlign w:val="bottom"/>
          </w:tcPr>
          <w:p w:rsidR="00DA3512" w:rsidRPr="00EA4120" w:rsidRDefault="00DA3512" w:rsidP="001C11BB">
            <w:pPr>
              <w:jc w:val="center"/>
              <w:rPr>
                <w:i/>
                <w:sz w:val="16"/>
                <w:szCs w:val="16"/>
              </w:rPr>
            </w:pPr>
          </w:p>
        </w:tc>
      </w:tr>
      <w:tr w:rsidR="00DA3512" w:rsidRPr="00EA4120" w:rsidTr="001C11BB">
        <w:tblPrEx>
          <w:tblCellMar>
            <w:top w:w="0" w:type="dxa"/>
            <w:bottom w:w="0" w:type="dxa"/>
          </w:tblCellMar>
        </w:tblPrEx>
        <w:tc>
          <w:tcPr>
            <w:tcW w:w="4839" w:type="dxa"/>
            <w:vAlign w:val="bottom"/>
          </w:tcPr>
          <w:p w:rsidR="00DA3512" w:rsidRPr="00EA4120" w:rsidRDefault="00DA3512" w:rsidP="001C11BB">
            <w:pPr>
              <w:ind w:left="57" w:firstLine="293"/>
              <w:rPr>
                <w:sz w:val="16"/>
                <w:szCs w:val="16"/>
                <w:lang w:val="ru-RU"/>
              </w:rPr>
            </w:pPr>
            <w:r w:rsidRPr="00EA4120">
              <w:rPr>
                <w:sz w:val="16"/>
                <w:szCs w:val="16"/>
                <w:lang w:val="ru-RU"/>
              </w:rPr>
              <w:t>в том числе строительно-монтажных работ</w:t>
            </w:r>
          </w:p>
        </w:tc>
        <w:tc>
          <w:tcPr>
            <w:tcW w:w="1420" w:type="dxa"/>
            <w:gridSpan w:val="2"/>
            <w:vAlign w:val="bottom"/>
          </w:tcPr>
          <w:p w:rsidR="00DA3512" w:rsidRPr="00EA4120" w:rsidRDefault="00DA3512" w:rsidP="001C11BB">
            <w:pPr>
              <w:jc w:val="center"/>
              <w:rPr>
                <w:sz w:val="16"/>
                <w:szCs w:val="16"/>
              </w:rPr>
            </w:pPr>
            <w:r w:rsidRPr="00EA4120">
              <w:rPr>
                <w:sz w:val="16"/>
                <w:szCs w:val="16"/>
              </w:rPr>
              <w:t>тыс. рублей</w:t>
            </w:r>
          </w:p>
        </w:tc>
        <w:tc>
          <w:tcPr>
            <w:tcW w:w="1559" w:type="dxa"/>
            <w:gridSpan w:val="2"/>
            <w:vAlign w:val="bottom"/>
          </w:tcPr>
          <w:p w:rsidR="00DA3512" w:rsidRPr="00EA4120" w:rsidRDefault="00DA3512" w:rsidP="001C11BB">
            <w:pPr>
              <w:jc w:val="center"/>
              <w:rPr>
                <w:i/>
                <w:sz w:val="16"/>
                <w:szCs w:val="16"/>
              </w:rPr>
            </w:pPr>
          </w:p>
        </w:tc>
        <w:tc>
          <w:tcPr>
            <w:tcW w:w="1991" w:type="dxa"/>
            <w:gridSpan w:val="5"/>
            <w:vAlign w:val="bottom"/>
          </w:tcPr>
          <w:p w:rsidR="00DA3512" w:rsidRPr="00EA4120" w:rsidRDefault="00DA3512" w:rsidP="001C11BB">
            <w:pPr>
              <w:jc w:val="center"/>
              <w:rPr>
                <w:i/>
                <w:sz w:val="16"/>
                <w:szCs w:val="16"/>
              </w:rPr>
            </w:pPr>
          </w:p>
        </w:tc>
      </w:tr>
      <w:tr w:rsidR="00DA3512" w:rsidRPr="00EA4120" w:rsidTr="001C11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5972" w:type="dxa"/>
            <w:gridSpan w:val="2"/>
            <w:tcBorders>
              <w:top w:val="nil"/>
              <w:left w:val="nil"/>
              <w:bottom w:val="nil"/>
              <w:right w:val="nil"/>
            </w:tcBorders>
            <w:vAlign w:val="bottom"/>
          </w:tcPr>
          <w:p w:rsidR="00DA3512" w:rsidRPr="00EA4120" w:rsidRDefault="00DA3512" w:rsidP="001C11BB">
            <w:pPr>
              <w:ind w:left="57"/>
              <w:rPr>
                <w:sz w:val="16"/>
                <w:szCs w:val="16"/>
              </w:rPr>
            </w:pPr>
          </w:p>
        </w:tc>
        <w:tc>
          <w:tcPr>
            <w:tcW w:w="1560" w:type="dxa"/>
            <w:gridSpan w:val="2"/>
            <w:tcBorders>
              <w:top w:val="nil"/>
              <w:left w:val="nil"/>
              <w:bottom w:val="nil"/>
              <w:right w:val="nil"/>
            </w:tcBorders>
            <w:vAlign w:val="bottom"/>
          </w:tcPr>
          <w:p w:rsidR="00DA3512" w:rsidRPr="00EA4120" w:rsidRDefault="00DA3512" w:rsidP="001C11BB">
            <w:pPr>
              <w:jc w:val="center"/>
              <w:rPr>
                <w:sz w:val="16"/>
                <w:szCs w:val="16"/>
              </w:rPr>
            </w:pPr>
          </w:p>
        </w:tc>
        <w:tc>
          <w:tcPr>
            <w:tcW w:w="1493" w:type="dxa"/>
            <w:gridSpan w:val="5"/>
            <w:tcBorders>
              <w:top w:val="nil"/>
              <w:left w:val="nil"/>
              <w:bottom w:val="nil"/>
              <w:right w:val="nil"/>
            </w:tcBorders>
            <w:vAlign w:val="bottom"/>
          </w:tcPr>
          <w:p w:rsidR="00DA3512" w:rsidRPr="00EA4120" w:rsidRDefault="00DA3512" w:rsidP="001C11BB">
            <w:pPr>
              <w:jc w:val="center"/>
              <w:rPr>
                <w:i/>
                <w:sz w:val="16"/>
                <w:szCs w:val="16"/>
              </w:rPr>
            </w:pPr>
          </w:p>
        </w:tc>
        <w:tc>
          <w:tcPr>
            <w:tcW w:w="784" w:type="dxa"/>
            <w:tcBorders>
              <w:top w:val="nil"/>
              <w:left w:val="nil"/>
              <w:bottom w:val="nil"/>
              <w:right w:val="nil"/>
            </w:tcBorders>
            <w:vAlign w:val="bottom"/>
          </w:tcPr>
          <w:p w:rsidR="00DA3512" w:rsidRPr="00EA4120" w:rsidRDefault="00DA3512" w:rsidP="001C11BB">
            <w:pPr>
              <w:jc w:val="center"/>
              <w:rPr>
                <w:i/>
                <w:sz w:val="16"/>
                <w:szCs w:val="16"/>
              </w:rPr>
            </w:pPr>
          </w:p>
        </w:tc>
      </w:tr>
    </w:tbl>
    <w:p w:rsidR="00DA3512" w:rsidRPr="00C816AF" w:rsidRDefault="00DA3512" w:rsidP="00DA3512">
      <w:pPr>
        <w:tabs>
          <w:tab w:val="left" w:pos="3508"/>
          <w:tab w:val="left" w:pos="3718"/>
          <w:tab w:val="left" w:pos="4678"/>
          <w:tab w:val="left" w:pos="6876"/>
        </w:tabs>
        <w:rPr>
          <w:spacing w:val="20"/>
          <w:sz w:val="10"/>
          <w:szCs w:val="10"/>
          <w:lang w:val="ru-RU"/>
        </w:rPr>
      </w:pPr>
      <w:r w:rsidRPr="00C816AF">
        <w:rPr>
          <w:i/>
          <w:sz w:val="16"/>
          <w:szCs w:val="16"/>
          <w:u w:val="single"/>
          <w:lang w:val="ru-RU"/>
        </w:rPr>
        <w:t xml:space="preserve">    </w:t>
      </w:r>
      <w:r w:rsidRPr="00C816AF">
        <w:rPr>
          <w:i/>
          <w:sz w:val="16"/>
          <w:szCs w:val="16"/>
          <w:u w:val="single"/>
          <w:lang w:val="ru-RU"/>
        </w:rPr>
        <w:tab/>
      </w:r>
      <w:r w:rsidRPr="00C816AF">
        <w:rPr>
          <w:i/>
          <w:sz w:val="16"/>
          <w:szCs w:val="16"/>
          <w:u w:val="single"/>
          <w:lang w:val="ru-RU"/>
        </w:rPr>
        <w:tab/>
      </w:r>
      <w:r w:rsidRPr="00C816AF">
        <w:rPr>
          <w:i/>
          <w:sz w:val="10"/>
          <w:szCs w:val="10"/>
          <w:lang w:val="ru-RU"/>
        </w:rPr>
        <w:tab/>
      </w:r>
      <w:r w:rsidRPr="00C816AF">
        <w:rPr>
          <w:i/>
          <w:sz w:val="10"/>
          <w:szCs w:val="10"/>
          <w:u w:val="single"/>
          <w:lang w:val="ru-RU"/>
        </w:rPr>
        <w:tab/>
      </w:r>
      <w:r w:rsidRPr="00C816AF">
        <w:rPr>
          <w:i/>
          <w:sz w:val="10"/>
          <w:szCs w:val="10"/>
          <w:u w:val="single"/>
          <w:lang w:val="ru-RU"/>
        </w:rPr>
        <w:tab/>
      </w:r>
      <w:r w:rsidRPr="00C816AF">
        <w:rPr>
          <w:i/>
          <w:sz w:val="10"/>
          <w:szCs w:val="10"/>
          <w:u w:val="single"/>
          <w:lang w:val="ru-RU"/>
        </w:rPr>
        <w:tab/>
      </w:r>
      <w:r w:rsidRPr="00C816AF">
        <w:rPr>
          <w:i/>
          <w:sz w:val="10"/>
          <w:szCs w:val="10"/>
          <w:lang w:val="ru-RU"/>
        </w:rPr>
        <w:t xml:space="preserve">     </w:t>
      </w:r>
      <w:r w:rsidRPr="00C816AF">
        <w:rPr>
          <w:i/>
          <w:sz w:val="10"/>
          <w:szCs w:val="10"/>
          <w:u w:val="single"/>
          <w:lang w:val="ru-RU"/>
        </w:rPr>
        <w:tab/>
        <w:t xml:space="preserve">_________              </w:t>
      </w:r>
      <w:r w:rsidRPr="00C816AF">
        <w:rPr>
          <w:i/>
          <w:sz w:val="10"/>
          <w:szCs w:val="10"/>
          <w:u w:val="single"/>
          <w:lang w:val="ru-RU"/>
        </w:rPr>
        <w:softHyphen/>
        <w:t xml:space="preserve"> </w:t>
      </w:r>
      <w:r w:rsidRPr="00C816AF">
        <w:rPr>
          <w:spacing w:val="20"/>
          <w:sz w:val="10"/>
          <w:szCs w:val="10"/>
          <w:lang w:val="ru-RU"/>
        </w:rPr>
        <w:t>(должность уполномоченного сотрудника органа</w:t>
      </w:r>
      <w:r>
        <w:rPr>
          <w:spacing w:val="20"/>
          <w:sz w:val="10"/>
          <w:szCs w:val="10"/>
          <w:lang w:val="ru-RU"/>
        </w:rPr>
        <w:t xml:space="preserve">                                                               </w:t>
      </w:r>
      <w:r w:rsidRPr="00C816AF">
        <w:rPr>
          <w:spacing w:val="20"/>
          <w:sz w:val="10"/>
          <w:szCs w:val="10"/>
          <w:lang w:val="ru-RU"/>
        </w:rPr>
        <w:t>,(подпись)</w:t>
      </w:r>
      <w:r w:rsidRPr="00C816AF">
        <w:rPr>
          <w:spacing w:val="20"/>
          <w:sz w:val="10"/>
          <w:szCs w:val="10"/>
          <w:lang w:val="ru-RU"/>
        </w:rPr>
        <w:tab/>
        <w:t xml:space="preserve">     </w:t>
      </w:r>
      <w:r>
        <w:rPr>
          <w:spacing w:val="20"/>
          <w:sz w:val="10"/>
          <w:szCs w:val="10"/>
          <w:lang w:val="ru-RU"/>
        </w:rPr>
        <w:t xml:space="preserve">               </w:t>
      </w:r>
      <w:r w:rsidRPr="00C816AF">
        <w:rPr>
          <w:spacing w:val="20"/>
          <w:sz w:val="10"/>
          <w:szCs w:val="10"/>
          <w:lang w:val="ru-RU"/>
        </w:rPr>
        <w:t xml:space="preserve">  (расшифровка подписи)</w:t>
      </w:r>
    </w:p>
    <w:p w:rsidR="00DA3512" w:rsidRPr="00C816AF" w:rsidRDefault="00DA3512" w:rsidP="00DA3512">
      <w:pPr>
        <w:tabs>
          <w:tab w:val="left" w:pos="3508"/>
          <w:tab w:val="left" w:pos="3718"/>
          <w:tab w:val="left" w:pos="6653"/>
          <w:tab w:val="left" w:pos="6876"/>
        </w:tabs>
        <w:rPr>
          <w:spacing w:val="20"/>
          <w:sz w:val="10"/>
          <w:szCs w:val="10"/>
          <w:lang w:val="ru-RU"/>
        </w:rPr>
      </w:pPr>
      <w:r w:rsidRPr="00C816AF">
        <w:rPr>
          <w:spacing w:val="20"/>
          <w:sz w:val="10"/>
          <w:szCs w:val="10"/>
          <w:lang w:val="ru-RU"/>
        </w:rPr>
        <w:lastRenderedPageBreak/>
        <w:t xml:space="preserve">        осуществляющего выдачу разрешения </w:t>
      </w:r>
      <w:r>
        <w:rPr>
          <w:spacing w:val="20"/>
          <w:sz w:val="10"/>
          <w:szCs w:val="10"/>
          <w:lang w:val="ru-RU"/>
        </w:rPr>
        <w:t xml:space="preserve">               </w:t>
      </w:r>
    </w:p>
    <w:p w:rsidR="00DA3512" w:rsidRPr="00C816AF" w:rsidRDefault="00DA3512" w:rsidP="00DA3512">
      <w:pPr>
        <w:tabs>
          <w:tab w:val="left" w:pos="3508"/>
          <w:tab w:val="left" w:pos="3718"/>
          <w:tab w:val="left" w:pos="6653"/>
          <w:tab w:val="left" w:pos="6876"/>
        </w:tabs>
        <w:rPr>
          <w:spacing w:val="20"/>
          <w:sz w:val="10"/>
          <w:szCs w:val="10"/>
          <w:lang w:val="ru-RU"/>
        </w:rPr>
      </w:pPr>
      <w:r w:rsidRPr="00C816AF">
        <w:rPr>
          <w:spacing w:val="20"/>
          <w:sz w:val="10"/>
          <w:szCs w:val="10"/>
          <w:lang w:val="ru-RU"/>
        </w:rPr>
        <w:t xml:space="preserve">             на ввод объекта в эксплуатацию)</w:t>
      </w:r>
      <w:r w:rsidRPr="00C816AF">
        <w:rPr>
          <w:spacing w:val="20"/>
          <w:sz w:val="10"/>
          <w:szCs w:val="10"/>
          <w:lang w:val="ru-RU"/>
        </w:rPr>
        <w:tab/>
      </w:r>
      <w:r w:rsidRPr="00C816AF">
        <w:rPr>
          <w:spacing w:val="20"/>
          <w:sz w:val="10"/>
          <w:szCs w:val="10"/>
          <w:lang w:val="ru-RU"/>
        </w:rPr>
        <w:tab/>
      </w:r>
    </w:p>
    <w:p w:rsidR="00DA3512" w:rsidRPr="00C816AF" w:rsidRDefault="00DA3512" w:rsidP="00DA3512">
      <w:pPr>
        <w:rPr>
          <w:sz w:val="10"/>
          <w:szCs w:val="10"/>
          <w:lang w:val="ru-RU"/>
        </w:rPr>
      </w:pPr>
    </w:p>
    <w:p w:rsidR="00DA3512" w:rsidRPr="00C816AF" w:rsidRDefault="00DA3512" w:rsidP="00DA3512">
      <w:pPr>
        <w:tabs>
          <w:tab w:val="left" w:pos="224"/>
          <w:tab w:val="left" w:pos="560"/>
          <w:tab w:val="left" w:pos="839"/>
          <w:tab w:val="left" w:pos="2324"/>
          <w:tab w:val="left" w:pos="2698"/>
          <w:tab w:val="left" w:pos="3038"/>
        </w:tabs>
        <w:ind w:left="28"/>
        <w:rPr>
          <w:sz w:val="16"/>
          <w:szCs w:val="16"/>
          <w:lang w:val="ru-RU"/>
        </w:rPr>
      </w:pPr>
      <w:r w:rsidRPr="00C816AF">
        <w:rPr>
          <w:sz w:val="16"/>
          <w:szCs w:val="16"/>
          <w:lang w:val="ru-RU"/>
        </w:rPr>
        <w:t>«</w:t>
      </w:r>
      <w:r w:rsidRPr="00C816AF">
        <w:rPr>
          <w:i/>
          <w:sz w:val="16"/>
          <w:szCs w:val="16"/>
          <w:u w:val="single"/>
          <w:lang w:val="ru-RU"/>
        </w:rPr>
        <w:t xml:space="preserve">    </w:t>
      </w:r>
      <w:r w:rsidRPr="00C816AF">
        <w:rPr>
          <w:sz w:val="16"/>
          <w:szCs w:val="16"/>
          <w:lang w:val="ru-RU"/>
        </w:rPr>
        <w:t>»</w:t>
      </w:r>
      <w:r w:rsidRPr="00C816AF">
        <w:rPr>
          <w:i/>
          <w:sz w:val="16"/>
          <w:szCs w:val="16"/>
          <w:u w:val="single"/>
          <w:lang w:val="ru-RU"/>
        </w:rPr>
        <w:t xml:space="preserve">    ______</w:t>
      </w:r>
      <w:r w:rsidRPr="00C816AF">
        <w:rPr>
          <w:i/>
          <w:sz w:val="16"/>
          <w:szCs w:val="16"/>
          <w:u w:val="single"/>
          <w:lang w:val="ru-RU"/>
        </w:rPr>
        <w:tab/>
      </w:r>
    </w:p>
    <w:p w:rsidR="00DA3512" w:rsidRPr="00C816AF" w:rsidRDefault="00DA3512" w:rsidP="00DA3512">
      <w:pPr>
        <w:spacing w:before="120"/>
        <w:ind w:left="720" w:firstLine="720"/>
        <w:rPr>
          <w:sz w:val="10"/>
          <w:szCs w:val="10"/>
          <w:lang w:val="ru-RU"/>
        </w:rPr>
      </w:pPr>
      <w:r w:rsidRPr="00C816AF">
        <w:rPr>
          <w:sz w:val="10"/>
          <w:szCs w:val="10"/>
          <w:lang w:val="ru-RU"/>
        </w:rPr>
        <w:t>М.П.</w:t>
      </w:r>
    </w:p>
    <w:p w:rsidR="00DA3512" w:rsidRPr="00C816AF" w:rsidRDefault="00DA3512" w:rsidP="00DA3512">
      <w:pPr>
        <w:jc w:val="center"/>
        <w:outlineLvl w:val="0"/>
        <w:rPr>
          <w:b/>
          <w:sz w:val="10"/>
          <w:szCs w:val="10"/>
          <w:lang w:val="ru-RU"/>
        </w:rPr>
      </w:pPr>
    </w:p>
    <w:p w:rsidR="0004024B" w:rsidRDefault="0004024B"/>
    <w:sectPr w:rsidR="0004024B" w:rsidSect="000402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Peterburg">
    <w:altName w:val="Times New Roman"/>
    <w:charset w:val="00"/>
    <w:family w:val="auto"/>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Kudriashov">
    <w:altName w:val="Times New Roman"/>
    <w:charset w:val="00"/>
    <w:family w:val="auto"/>
    <w:pitch w:val="variable"/>
    <w:sig w:usb0="00000203" w:usb1="00000000" w:usb2="00000000" w:usb3="00000000" w:csb0="00000005" w:csb1="00000000"/>
  </w:font>
  <w:font w:name="Microsoft Sans Serif">
    <w:panose1 w:val="020B0604020202020204"/>
    <w:charset w:val="CC"/>
    <w:family w:val="swiss"/>
    <w:pitch w:val="variable"/>
    <w:sig w:usb0="61002BDF"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B69" w:rsidRDefault="004E1C60">
    <w:pPr>
      <w:pStyle w:val="af"/>
      <w:jc w:val="center"/>
    </w:pPr>
    <w:r>
      <w:fldChar w:fldCharType="begin"/>
    </w:r>
    <w:r>
      <w:instrText xml:space="preserve"> PAGE   \* MERGEFORMAT </w:instrText>
    </w:r>
    <w:r>
      <w:fldChar w:fldCharType="separate"/>
    </w:r>
    <w:r w:rsidR="00DA3512">
      <w:rPr>
        <w:noProof/>
      </w:rPr>
      <w:t>1</w:t>
    </w:r>
    <w:r>
      <w:fldChar w:fldCharType="end"/>
    </w:r>
  </w:p>
  <w:p w:rsidR="00031B69" w:rsidRDefault="004E1C60">
    <w:pPr>
      <w:pStyle w:val="af"/>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B69" w:rsidRDefault="004E1C60">
    <w:pPr>
      <w:pStyle w:val="af5"/>
    </w:pPr>
    <w:r>
      <w:t>Муниципальный вестник Нижнесергинского городского поселения          от 31 мая 2013 года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652EF"/>
    <w:multiLevelType w:val="singleLevel"/>
    <w:tmpl w:val="CFEACD56"/>
    <w:lvl w:ilvl="0">
      <w:start w:val="12"/>
      <w:numFmt w:val="decimal"/>
      <w:lvlText w:val="%1."/>
      <w:legacy w:legacy="1" w:legacySpace="0" w:legacyIndent="283"/>
      <w:lvlJc w:val="left"/>
      <w:pPr>
        <w:ind w:left="283" w:hanging="283"/>
      </w:pPr>
    </w:lvl>
  </w:abstractNum>
  <w:abstractNum w:abstractNumId="1">
    <w:nsid w:val="0E6F6E6E"/>
    <w:multiLevelType w:val="hybridMultilevel"/>
    <w:tmpl w:val="01020B04"/>
    <w:lvl w:ilvl="0" w:tplc="0C7C5A5C">
      <w:start w:val="1"/>
      <w:numFmt w:val="russianLower"/>
      <w:lvlText w:val="%1)"/>
      <w:lvlJc w:val="left"/>
      <w:pPr>
        <w:tabs>
          <w:tab w:val="num" w:pos="908"/>
        </w:tabs>
        <w:ind w:left="908" w:hanging="340"/>
      </w:pPr>
      <w:rPr>
        <w:rFonts w:hint="default"/>
        <w:sz w:val="16"/>
        <w:szCs w:val="16"/>
      </w:rPr>
    </w:lvl>
    <w:lvl w:ilvl="1" w:tplc="04190019" w:tentative="1">
      <w:start w:val="1"/>
      <w:numFmt w:val="lowerLetter"/>
      <w:lvlText w:val="%2."/>
      <w:lvlJc w:val="left"/>
      <w:pPr>
        <w:tabs>
          <w:tab w:val="num" w:pos="208"/>
        </w:tabs>
        <w:ind w:left="208" w:hanging="360"/>
      </w:pPr>
    </w:lvl>
    <w:lvl w:ilvl="2" w:tplc="0419001B" w:tentative="1">
      <w:start w:val="1"/>
      <w:numFmt w:val="lowerRoman"/>
      <w:lvlText w:val="%3."/>
      <w:lvlJc w:val="right"/>
      <w:pPr>
        <w:tabs>
          <w:tab w:val="num" w:pos="928"/>
        </w:tabs>
        <w:ind w:left="928" w:hanging="180"/>
      </w:pPr>
    </w:lvl>
    <w:lvl w:ilvl="3" w:tplc="0419000F" w:tentative="1">
      <w:start w:val="1"/>
      <w:numFmt w:val="decimal"/>
      <w:lvlText w:val="%4."/>
      <w:lvlJc w:val="left"/>
      <w:pPr>
        <w:tabs>
          <w:tab w:val="num" w:pos="1648"/>
        </w:tabs>
        <w:ind w:left="1648" w:hanging="360"/>
      </w:pPr>
    </w:lvl>
    <w:lvl w:ilvl="4" w:tplc="04190019" w:tentative="1">
      <w:start w:val="1"/>
      <w:numFmt w:val="lowerLetter"/>
      <w:lvlText w:val="%5."/>
      <w:lvlJc w:val="left"/>
      <w:pPr>
        <w:tabs>
          <w:tab w:val="num" w:pos="2368"/>
        </w:tabs>
        <w:ind w:left="2368" w:hanging="360"/>
      </w:pPr>
    </w:lvl>
    <w:lvl w:ilvl="5" w:tplc="0419001B" w:tentative="1">
      <w:start w:val="1"/>
      <w:numFmt w:val="lowerRoman"/>
      <w:lvlText w:val="%6."/>
      <w:lvlJc w:val="right"/>
      <w:pPr>
        <w:tabs>
          <w:tab w:val="num" w:pos="3088"/>
        </w:tabs>
        <w:ind w:left="3088" w:hanging="180"/>
      </w:pPr>
    </w:lvl>
    <w:lvl w:ilvl="6" w:tplc="0419000F" w:tentative="1">
      <w:start w:val="1"/>
      <w:numFmt w:val="decimal"/>
      <w:lvlText w:val="%7."/>
      <w:lvlJc w:val="left"/>
      <w:pPr>
        <w:tabs>
          <w:tab w:val="num" w:pos="3808"/>
        </w:tabs>
        <w:ind w:left="3808" w:hanging="360"/>
      </w:pPr>
    </w:lvl>
    <w:lvl w:ilvl="7" w:tplc="04190019" w:tentative="1">
      <w:start w:val="1"/>
      <w:numFmt w:val="lowerLetter"/>
      <w:lvlText w:val="%8."/>
      <w:lvlJc w:val="left"/>
      <w:pPr>
        <w:tabs>
          <w:tab w:val="num" w:pos="4528"/>
        </w:tabs>
        <w:ind w:left="4528" w:hanging="360"/>
      </w:pPr>
    </w:lvl>
    <w:lvl w:ilvl="8" w:tplc="0419001B" w:tentative="1">
      <w:start w:val="1"/>
      <w:numFmt w:val="lowerRoman"/>
      <w:lvlText w:val="%9."/>
      <w:lvlJc w:val="right"/>
      <w:pPr>
        <w:tabs>
          <w:tab w:val="num" w:pos="5248"/>
        </w:tabs>
        <w:ind w:left="5248" w:hanging="180"/>
      </w:pPr>
    </w:lvl>
  </w:abstractNum>
  <w:abstractNum w:abstractNumId="2">
    <w:nsid w:val="11F047A6"/>
    <w:multiLevelType w:val="singleLevel"/>
    <w:tmpl w:val="67C690E6"/>
    <w:lvl w:ilvl="0">
      <w:start w:val="1"/>
      <w:numFmt w:val="bullet"/>
      <w:pStyle w:val="a"/>
      <w:lvlText w:val=""/>
      <w:lvlJc w:val="left"/>
      <w:pPr>
        <w:tabs>
          <w:tab w:val="num" w:pos="680"/>
        </w:tabs>
        <w:ind w:left="680" w:hanging="396"/>
      </w:pPr>
      <w:rPr>
        <w:rFonts w:ascii="Symbol" w:hAnsi="Symbol" w:hint="default"/>
      </w:rPr>
    </w:lvl>
  </w:abstractNum>
  <w:abstractNum w:abstractNumId="3">
    <w:nsid w:val="1BC51176"/>
    <w:multiLevelType w:val="hybridMultilevel"/>
    <w:tmpl w:val="1BC22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0D54E1"/>
    <w:multiLevelType w:val="hybridMultilevel"/>
    <w:tmpl w:val="1DAE19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3D12201"/>
    <w:multiLevelType w:val="hybridMultilevel"/>
    <w:tmpl w:val="6A164200"/>
    <w:lvl w:ilvl="0" w:tplc="04190005">
      <w:start w:val="1"/>
      <w:numFmt w:val="bullet"/>
      <w:lvlText w:val=""/>
      <w:lvlJc w:val="left"/>
      <w:pPr>
        <w:ind w:left="2421" w:hanging="360"/>
      </w:pPr>
      <w:rPr>
        <w:rFonts w:ascii="Wingdings" w:hAnsi="Wingdings" w:cs="Wingdings" w:hint="default"/>
      </w:rPr>
    </w:lvl>
    <w:lvl w:ilvl="1" w:tplc="04190003">
      <w:start w:val="1"/>
      <w:numFmt w:val="bullet"/>
      <w:lvlText w:val="o"/>
      <w:lvlJc w:val="left"/>
      <w:pPr>
        <w:ind w:left="3141" w:hanging="360"/>
      </w:pPr>
      <w:rPr>
        <w:rFonts w:ascii="Courier New" w:hAnsi="Courier New" w:cs="Courier New" w:hint="default"/>
      </w:rPr>
    </w:lvl>
    <w:lvl w:ilvl="2" w:tplc="04190005">
      <w:start w:val="1"/>
      <w:numFmt w:val="bullet"/>
      <w:lvlText w:val=""/>
      <w:lvlJc w:val="left"/>
      <w:pPr>
        <w:ind w:left="3861" w:hanging="360"/>
      </w:pPr>
      <w:rPr>
        <w:rFonts w:ascii="Wingdings" w:hAnsi="Wingdings" w:cs="Wingdings" w:hint="default"/>
      </w:rPr>
    </w:lvl>
    <w:lvl w:ilvl="3" w:tplc="04190001">
      <w:start w:val="1"/>
      <w:numFmt w:val="bullet"/>
      <w:lvlText w:val=""/>
      <w:lvlJc w:val="left"/>
      <w:pPr>
        <w:ind w:left="4581" w:hanging="360"/>
      </w:pPr>
      <w:rPr>
        <w:rFonts w:ascii="Symbol" w:hAnsi="Symbol" w:cs="Symbol" w:hint="default"/>
      </w:rPr>
    </w:lvl>
    <w:lvl w:ilvl="4" w:tplc="04190003">
      <w:start w:val="1"/>
      <w:numFmt w:val="bullet"/>
      <w:lvlText w:val="o"/>
      <w:lvlJc w:val="left"/>
      <w:pPr>
        <w:ind w:left="5301" w:hanging="360"/>
      </w:pPr>
      <w:rPr>
        <w:rFonts w:ascii="Courier New" w:hAnsi="Courier New" w:cs="Courier New" w:hint="default"/>
      </w:rPr>
    </w:lvl>
    <w:lvl w:ilvl="5" w:tplc="04190005">
      <w:start w:val="1"/>
      <w:numFmt w:val="bullet"/>
      <w:lvlText w:val=""/>
      <w:lvlJc w:val="left"/>
      <w:pPr>
        <w:ind w:left="6021" w:hanging="360"/>
      </w:pPr>
      <w:rPr>
        <w:rFonts w:ascii="Wingdings" w:hAnsi="Wingdings" w:cs="Wingdings" w:hint="default"/>
      </w:rPr>
    </w:lvl>
    <w:lvl w:ilvl="6" w:tplc="04190001">
      <w:start w:val="1"/>
      <w:numFmt w:val="bullet"/>
      <w:lvlText w:val=""/>
      <w:lvlJc w:val="left"/>
      <w:pPr>
        <w:ind w:left="6741" w:hanging="360"/>
      </w:pPr>
      <w:rPr>
        <w:rFonts w:ascii="Symbol" w:hAnsi="Symbol" w:cs="Symbol" w:hint="default"/>
      </w:rPr>
    </w:lvl>
    <w:lvl w:ilvl="7" w:tplc="04190003">
      <w:start w:val="1"/>
      <w:numFmt w:val="bullet"/>
      <w:lvlText w:val="o"/>
      <w:lvlJc w:val="left"/>
      <w:pPr>
        <w:ind w:left="7461" w:hanging="360"/>
      </w:pPr>
      <w:rPr>
        <w:rFonts w:ascii="Courier New" w:hAnsi="Courier New" w:cs="Courier New" w:hint="default"/>
      </w:rPr>
    </w:lvl>
    <w:lvl w:ilvl="8" w:tplc="04190005">
      <w:start w:val="1"/>
      <w:numFmt w:val="bullet"/>
      <w:lvlText w:val=""/>
      <w:lvlJc w:val="left"/>
      <w:pPr>
        <w:ind w:left="8181" w:hanging="360"/>
      </w:pPr>
      <w:rPr>
        <w:rFonts w:ascii="Wingdings" w:hAnsi="Wingdings" w:cs="Wingdings" w:hint="default"/>
      </w:rPr>
    </w:lvl>
  </w:abstractNum>
  <w:abstractNum w:abstractNumId="6">
    <w:nsid w:val="3AB32A4E"/>
    <w:multiLevelType w:val="hybridMultilevel"/>
    <w:tmpl w:val="50927C26"/>
    <w:lvl w:ilvl="0" w:tplc="04190001">
      <w:start w:val="1"/>
      <w:numFmt w:val="bullet"/>
      <w:pStyle w:val="2"/>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AC25125"/>
    <w:multiLevelType w:val="singleLevel"/>
    <w:tmpl w:val="A30EC614"/>
    <w:lvl w:ilvl="0">
      <w:start w:val="1"/>
      <w:numFmt w:val="decimal"/>
      <w:lvlText w:val="%1."/>
      <w:legacy w:legacy="1" w:legacySpace="0" w:legacyIndent="302"/>
      <w:lvlJc w:val="left"/>
      <w:rPr>
        <w:rFonts w:ascii="Times New Roman" w:hAnsi="Times New Roman" w:cs="Times New Roman" w:hint="default"/>
      </w:rPr>
    </w:lvl>
  </w:abstractNum>
  <w:abstractNum w:abstractNumId="8">
    <w:nsid w:val="427B2F56"/>
    <w:multiLevelType w:val="multilevel"/>
    <w:tmpl w:val="D116F4F0"/>
    <w:lvl w:ilvl="0">
      <w:start w:val="3"/>
      <w:numFmt w:val="decimal"/>
      <w:lvlText w:val="%1."/>
      <w:lvlJc w:val="left"/>
      <w:pPr>
        <w:tabs>
          <w:tab w:val="num" w:pos="840"/>
        </w:tabs>
        <w:ind w:left="840" w:hanging="840"/>
      </w:pPr>
      <w:rPr>
        <w:rFonts w:hint="default"/>
      </w:rPr>
    </w:lvl>
    <w:lvl w:ilvl="1">
      <w:start w:val="2"/>
      <w:numFmt w:val="decimal"/>
      <w:lvlText w:val="%1.%2."/>
      <w:lvlJc w:val="left"/>
      <w:pPr>
        <w:tabs>
          <w:tab w:val="num" w:pos="840"/>
        </w:tabs>
        <w:ind w:left="840" w:hanging="840"/>
      </w:pPr>
      <w:rPr>
        <w:rFonts w:hint="default"/>
      </w:rPr>
    </w:lvl>
    <w:lvl w:ilvl="2">
      <w:start w:val="2"/>
      <w:numFmt w:val="decimal"/>
      <w:lvlText w:val="%1.%2.%3."/>
      <w:lvlJc w:val="left"/>
      <w:pPr>
        <w:tabs>
          <w:tab w:val="num" w:pos="840"/>
        </w:tabs>
        <w:ind w:left="840" w:hanging="840"/>
      </w:pPr>
      <w:rPr>
        <w:rFonts w:hint="default"/>
      </w:rPr>
    </w:lvl>
    <w:lvl w:ilvl="3">
      <w:start w:val="2"/>
      <w:numFmt w:val="decimal"/>
      <w:lvlText w:val="%1.3.%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45476DF9"/>
    <w:multiLevelType w:val="multilevel"/>
    <w:tmpl w:val="4162A07E"/>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4A388ED5"/>
    <w:multiLevelType w:val="multilevel"/>
    <w:tmpl w:val="A9B282A0"/>
    <w:lvl w:ilvl="0">
      <w:start w:val="1"/>
      <w:numFmt w:val="bullet"/>
      <w:pStyle w:val="a0"/>
      <w:lvlText w:val="·"/>
      <w:lvlJc w:val="left"/>
      <w:rPr>
        <w:rFonts w:ascii="Symbol" w:hAnsi="Symbol" w:cs="Symbol"/>
        <w:color w:val="auto"/>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4AE450B9"/>
    <w:multiLevelType w:val="multilevel"/>
    <w:tmpl w:val="3ABCBA50"/>
    <w:lvl w:ilvl="0">
      <w:start w:val="5"/>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4CE6512C"/>
    <w:multiLevelType w:val="hybridMultilevel"/>
    <w:tmpl w:val="8AF0A3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22A57C9"/>
    <w:multiLevelType w:val="singleLevel"/>
    <w:tmpl w:val="C59214A4"/>
    <w:lvl w:ilvl="0">
      <w:start w:val="1"/>
      <w:numFmt w:val="bullet"/>
      <w:pStyle w:val="Blockquote"/>
      <w:lvlText w:val=""/>
      <w:lvlJc w:val="left"/>
      <w:pPr>
        <w:tabs>
          <w:tab w:val="num" w:pos="454"/>
        </w:tabs>
        <w:ind w:left="454" w:hanging="454"/>
      </w:pPr>
      <w:rPr>
        <w:rFonts w:ascii="Symbol" w:hAnsi="Symbol" w:hint="default"/>
        <w:sz w:val="18"/>
      </w:rPr>
    </w:lvl>
  </w:abstractNum>
  <w:abstractNum w:abstractNumId="14">
    <w:nsid w:val="5363480C"/>
    <w:multiLevelType w:val="singleLevel"/>
    <w:tmpl w:val="89807FE0"/>
    <w:lvl w:ilvl="0">
      <w:start w:val="9"/>
      <w:numFmt w:val="decimal"/>
      <w:lvlText w:val="%1."/>
      <w:legacy w:legacy="1" w:legacySpace="0" w:legacyIndent="283"/>
      <w:lvlJc w:val="left"/>
      <w:pPr>
        <w:ind w:left="283" w:hanging="283"/>
      </w:pPr>
    </w:lvl>
  </w:abstractNum>
  <w:abstractNum w:abstractNumId="15">
    <w:nsid w:val="54131F4C"/>
    <w:multiLevelType w:val="singleLevel"/>
    <w:tmpl w:val="DDC44620"/>
    <w:lvl w:ilvl="0">
      <w:start w:val="1"/>
      <w:numFmt w:val="decimal"/>
      <w:lvlText w:val="%1."/>
      <w:legacy w:legacy="1" w:legacySpace="0" w:legacyIndent="283"/>
      <w:lvlJc w:val="left"/>
      <w:pPr>
        <w:ind w:left="283" w:hanging="283"/>
      </w:pPr>
    </w:lvl>
  </w:abstractNum>
  <w:abstractNum w:abstractNumId="16">
    <w:nsid w:val="60501679"/>
    <w:multiLevelType w:val="singleLevel"/>
    <w:tmpl w:val="B490AC9E"/>
    <w:lvl w:ilvl="0">
      <w:start w:val="6"/>
      <w:numFmt w:val="decimal"/>
      <w:lvlText w:val="%1."/>
      <w:legacy w:legacy="1" w:legacySpace="0" w:legacyIndent="283"/>
      <w:lvlJc w:val="left"/>
      <w:pPr>
        <w:ind w:left="283" w:hanging="283"/>
      </w:pPr>
    </w:lvl>
  </w:abstractNum>
  <w:abstractNum w:abstractNumId="17">
    <w:nsid w:val="67920D60"/>
    <w:multiLevelType w:val="singleLevel"/>
    <w:tmpl w:val="7AAEF8D4"/>
    <w:lvl w:ilvl="0">
      <w:start w:val="8"/>
      <w:numFmt w:val="decimal"/>
      <w:lvlText w:val="%1."/>
      <w:legacy w:legacy="1" w:legacySpace="0" w:legacyIndent="283"/>
      <w:lvlJc w:val="left"/>
      <w:pPr>
        <w:ind w:left="283" w:hanging="283"/>
      </w:pPr>
    </w:lvl>
  </w:abstractNum>
  <w:abstractNum w:abstractNumId="18">
    <w:nsid w:val="6CBF399B"/>
    <w:multiLevelType w:val="multilevel"/>
    <w:tmpl w:val="40186698"/>
    <w:lvl w:ilvl="0">
      <w:start w:val="1"/>
      <w:numFmt w:val="decimal"/>
      <w:lvlText w:val="%1."/>
      <w:lvlJc w:val="left"/>
      <w:pPr>
        <w:ind w:left="1700" w:hanging="990"/>
      </w:pPr>
    </w:lvl>
    <w:lvl w:ilvl="1">
      <w:start w:val="1"/>
      <w:numFmt w:val="decimal"/>
      <w:isLgl/>
      <w:lvlText w:val="%1.%2."/>
      <w:lvlJc w:val="left"/>
      <w:pPr>
        <w:ind w:left="1580" w:hanging="720"/>
      </w:pPr>
    </w:lvl>
    <w:lvl w:ilvl="2">
      <w:start w:val="1"/>
      <w:numFmt w:val="decimal"/>
      <w:isLgl/>
      <w:lvlText w:val="%1.%2.%3."/>
      <w:lvlJc w:val="left"/>
      <w:pPr>
        <w:ind w:left="1730" w:hanging="720"/>
      </w:pPr>
    </w:lvl>
    <w:lvl w:ilvl="3">
      <w:start w:val="1"/>
      <w:numFmt w:val="decimal"/>
      <w:isLgl/>
      <w:lvlText w:val="%1.%2.%3.%4."/>
      <w:lvlJc w:val="left"/>
      <w:pPr>
        <w:ind w:left="2240" w:hanging="1080"/>
      </w:pPr>
    </w:lvl>
    <w:lvl w:ilvl="4">
      <w:start w:val="1"/>
      <w:numFmt w:val="decimal"/>
      <w:isLgl/>
      <w:lvlText w:val="%1.%2.%3.%4.%5."/>
      <w:lvlJc w:val="left"/>
      <w:pPr>
        <w:ind w:left="2390" w:hanging="1080"/>
      </w:pPr>
    </w:lvl>
    <w:lvl w:ilvl="5">
      <w:start w:val="1"/>
      <w:numFmt w:val="decimal"/>
      <w:isLgl/>
      <w:lvlText w:val="%1.%2.%3.%4.%5.%6."/>
      <w:lvlJc w:val="left"/>
      <w:pPr>
        <w:ind w:left="2900" w:hanging="1440"/>
      </w:pPr>
    </w:lvl>
    <w:lvl w:ilvl="6">
      <w:start w:val="1"/>
      <w:numFmt w:val="decimal"/>
      <w:isLgl/>
      <w:lvlText w:val="%1.%2.%3.%4.%5.%6.%7."/>
      <w:lvlJc w:val="left"/>
      <w:pPr>
        <w:ind w:left="3410" w:hanging="1800"/>
      </w:pPr>
    </w:lvl>
    <w:lvl w:ilvl="7">
      <w:start w:val="1"/>
      <w:numFmt w:val="decimal"/>
      <w:isLgl/>
      <w:lvlText w:val="%1.%2.%3.%4.%5.%6.%7.%8."/>
      <w:lvlJc w:val="left"/>
      <w:pPr>
        <w:ind w:left="3560" w:hanging="1800"/>
      </w:pPr>
    </w:lvl>
    <w:lvl w:ilvl="8">
      <w:start w:val="1"/>
      <w:numFmt w:val="decimal"/>
      <w:isLgl/>
      <w:lvlText w:val="%1.%2.%3.%4.%5.%6.%7.%8.%9."/>
      <w:lvlJc w:val="left"/>
      <w:pPr>
        <w:ind w:left="4070" w:hanging="2160"/>
      </w:pPr>
    </w:lvl>
  </w:abstractNum>
  <w:abstractNum w:abstractNumId="19">
    <w:nsid w:val="7632251F"/>
    <w:multiLevelType w:val="multilevel"/>
    <w:tmpl w:val="8236DA28"/>
    <w:lvl w:ilvl="0">
      <w:start w:val="1"/>
      <w:numFmt w:val="decimal"/>
      <w:pStyle w:val="S1"/>
      <w:lvlText w:val="%1."/>
      <w:lvlJc w:val="left"/>
      <w:pPr>
        <w:ind w:left="360" w:hanging="360"/>
      </w:pPr>
    </w:lvl>
    <w:lvl w:ilvl="1">
      <w:start w:val="1"/>
      <w:numFmt w:val="decimal"/>
      <w:pStyle w:val="S2"/>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S3"/>
      <w:lvlText w:val="%1.%2.%3."/>
      <w:lvlJc w:val="left"/>
      <w:pPr>
        <w:ind w:left="1224" w:hanging="50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6D635E1"/>
    <w:multiLevelType w:val="hybridMultilevel"/>
    <w:tmpl w:val="90F47E9A"/>
    <w:lvl w:ilvl="0" w:tplc="679EB0EA">
      <w:start w:val="1"/>
      <w:numFmt w:val="bullet"/>
      <w:lvlText w:val="-"/>
      <w:lvlJc w:val="left"/>
      <w:pPr>
        <w:tabs>
          <w:tab w:val="num" w:pos="1344"/>
        </w:tabs>
        <w:ind w:left="1344" w:hanging="284"/>
      </w:pPr>
      <w:rPr>
        <w:rFonts w:ascii="Times New Roman" w:hAnsi="Times New Roman" w:cs="Times New Roman" w:hint="default"/>
      </w:rPr>
    </w:lvl>
    <w:lvl w:ilvl="1" w:tplc="54361A6C">
      <w:start w:val="1"/>
      <w:numFmt w:val="russianLower"/>
      <w:lvlText w:val="%2)"/>
      <w:lvlJc w:val="left"/>
      <w:pPr>
        <w:tabs>
          <w:tab w:val="num" w:pos="908"/>
        </w:tabs>
        <w:ind w:left="908" w:hanging="340"/>
      </w:pPr>
      <w:rPr>
        <w:sz w:val="16"/>
        <w:szCs w:val="16"/>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13"/>
  </w:num>
  <w:num w:numId="3">
    <w:abstractNumId w:val="2"/>
  </w:num>
  <w:num w:numId="4">
    <w:abstractNumId w:val="10"/>
  </w:num>
  <w:num w:numId="5">
    <w:abstractNumId w:val="19"/>
  </w:num>
  <w:num w:numId="6">
    <w:abstractNumId w:val="12"/>
  </w:num>
  <w:num w:numId="7">
    <w:abstractNumId w:val="4"/>
  </w:num>
  <w:num w:numId="8">
    <w:abstractNumId w:val="7"/>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8"/>
  </w:num>
  <w:num w:numId="12">
    <w:abstractNumId w:val="11"/>
  </w:num>
  <w:num w:numId="13">
    <w:abstractNumId w:val="20"/>
    <w:lvlOverride w:ilvl="0"/>
    <w:lvlOverride w:ilvl="1">
      <w:startOverride w:val="1"/>
    </w:lvlOverride>
    <w:lvlOverride w:ilvl="2"/>
    <w:lvlOverride w:ilvl="3"/>
    <w:lvlOverride w:ilvl="4"/>
    <w:lvlOverride w:ilvl="5"/>
    <w:lvlOverride w:ilvl="6"/>
    <w:lvlOverride w:ilvl="7"/>
    <w:lvlOverride w:ilvl="8"/>
  </w:num>
  <w:num w:numId="14">
    <w:abstractNumId w:val="1"/>
  </w:num>
  <w:num w:numId="15">
    <w:abstractNumId w:val="9"/>
  </w:num>
  <w:num w:numId="16">
    <w:abstractNumId w:val="15"/>
  </w:num>
  <w:num w:numId="17">
    <w:abstractNumId w:val="15"/>
    <w:lvlOverride w:ilvl="0">
      <w:lvl w:ilvl="0">
        <w:start w:val="1"/>
        <w:numFmt w:val="decimal"/>
        <w:lvlText w:val="%1."/>
        <w:legacy w:legacy="1" w:legacySpace="0" w:legacyIndent="283"/>
        <w:lvlJc w:val="left"/>
        <w:pPr>
          <w:ind w:left="283" w:hanging="283"/>
        </w:pPr>
      </w:lvl>
    </w:lvlOverride>
  </w:num>
  <w:num w:numId="18">
    <w:abstractNumId w:val="16"/>
  </w:num>
  <w:num w:numId="19">
    <w:abstractNumId w:val="16"/>
    <w:lvlOverride w:ilvl="0">
      <w:lvl w:ilvl="0">
        <w:start w:val="1"/>
        <w:numFmt w:val="decimal"/>
        <w:lvlText w:val="%1."/>
        <w:legacy w:legacy="1" w:legacySpace="0" w:legacyIndent="283"/>
        <w:lvlJc w:val="left"/>
        <w:pPr>
          <w:ind w:left="283" w:hanging="283"/>
        </w:pPr>
      </w:lvl>
    </w:lvlOverride>
  </w:num>
  <w:num w:numId="20">
    <w:abstractNumId w:val="17"/>
  </w:num>
  <w:num w:numId="21">
    <w:abstractNumId w:val="14"/>
  </w:num>
  <w:num w:numId="22">
    <w:abstractNumId w:val="0"/>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DA3512"/>
    <w:rsid w:val="00000042"/>
    <w:rsid w:val="00001D15"/>
    <w:rsid w:val="000040D4"/>
    <w:rsid w:val="000065F2"/>
    <w:rsid w:val="00010D16"/>
    <w:rsid w:val="000129BA"/>
    <w:rsid w:val="00015612"/>
    <w:rsid w:val="000223B5"/>
    <w:rsid w:val="00031A98"/>
    <w:rsid w:val="00032908"/>
    <w:rsid w:val="00032F3E"/>
    <w:rsid w:val="00032FF9"/>
    <w:rsid w:val="0004024B"/>
    <w:rsid w:val="0005278B"/>
    <w:rsid w:val="00054AAB"/>
    <w:rsid w:val="00061C83"/>
    <w:rsid w:val="0006260B"/>
    <w:rsid w:val="0006538B"/>
    <w:rsid w:val="0007041C"/>
    <w:rsid w:val="000708F2"/>
    <w:rsid w:val="00073F16"/>
    <w:rsid w:val="00076697"/>
    <w:rsid w:val="00076CBD"/>
    <w:rsid w:val="00077793"/>
    <w:rsid w:val="00083BBB"/>
    <w:rsid w:val="0008616F"/>
    <w:rsid w:val="000A016E"/>
    <w:rsid w:val="000A15C9"/>
    <w:rsid w:val="000A1AB1"/>
    <w:rsid w:val="000A30A3"/>
    <w:rsid w:val="000A31F4"/>
    <w:rsid w:val="000A6DB7"/>
    <w:rsid w:val="000B007B"/>
    <w:rsid w:val="000B0BAD"/>
    <w:rsid w:val="000B3D28"/>
    <w:rsid w:val="000C18D5"/>
    <w:rsid w:val="000D03CE"/>
    <w:rsid w:val="000D1D2C"/>
    <w:rsid w:val="000D3454"/>
    <w:rsid w:val="000E11F8"/>
    <w:rsid w:val="000E2EC5"/>
    <w:rsid w:val="000E5467"/>
    <w:rsid w:val="000F0973"/>
    <w:rsid w:val="0010123A"/>
    <w:rsid w:val="00104999"/>
    <w:rsid w:val="00104BD0"/>
    <w:rsid w:val="00106CCA"/>
    <w:rsid w:val="001115DC"/>
    <w:rsid w:val="00111EF3"/>
    <w:rsid w:val="001150A7"/>
    <w:rsid w:val="00117045"/>
    <w:rsid w:val="00120C89"/>
    <w:rsid w:val="001246A6"/>
    <w:rsid w:val="00145397"/>
    <w:rsid w:val="00154F94"/>
    <w:rsid w:val="0016541D"/>
    <w:rsid w:val="00165B95"/>
    <w:rsid w:val="001718D2"/>
    <w:rsid w:val="001774C9"/>
    <w:rsid w:val="001776EE"/>
    <w:rsid w:val="0017796B"/>
    <w:rsid w:val="001801E6"/>
    <w:rsid w:val="0018341E"/>
    <w:rsid w:val="00183A41"/>
    <w:rsid w:val="00186970"/>
    <w:rsid w:val="0018734B"/>
    <w:rsid w:val="00187E3B"/>
    <w:rsid w:val="00192441"/>
    <w:rsid w:val="001926EE"/>
    <w:rsid w:val="001947C4"/>
    <w:rsid w:val="0019504E"/>
    <w:rsid w:val="00195AC0"/>
    <w:rsid w:val="00197D1A"/>
    <w:rsid w:val="001A1609"/>
    <w:rsid w:val="001A5EDA"/>
    <w:rsid w:val="001A66A8"/>
    <w:rsid w:val="001B14DB"/>
    <w:rsid w:val="001B288A"/>
    <w:rsid w:val="001B4B85"/>
    <w:rsid w:val="001C55B0"/>
    <w:rsid w:val="001D109C"/>
    <w:rsid w:val="001D3008"/>
    <w:rsid w:val="001D3054"/>
    <w:rsid w:val="001D46A0"/>
    <w:rsid w:val="001D5505"/>
    <w:rsid w:val="001D6D48"/>
    <w:rsid w:val="001E1ADC"/>
    <w:rsid w:val="001E27EF"/>
    <w:rsid w:val="001E3815"/>
    <w:rsid w:val="001F0FF7"/>
    <w:rsid w:val="001F432F"/>
    <w:rsid w:val="001F4A4A"/>
    <w:rsid w:val="001F5DFE"/>
    <w:rsid w:val="001F6EDA"/>
    <w:rsid w:val="002004D0"/>
    <w:rsid w:val="002005A4"/>
    <w:rsid w:val="00202ECF"/>
    <w:rsid w:val="00203F7B"/>
    <w:rsid w:val="00205EB3"/>
    <w:rsid w:val="0020673B"/>
    <w:rsid w:val="002100A3"/>
    <w:rsid w:val="00214FF4"/>
    <w:rsid w:val="00215543"/>
    <w:rsid w:val="00215FAC"/>
    <w:rsid w:val="00220857"/>
    <w:rsid w:val="00220B6B"/>
    <w:rsid w:val="0022164B"/>
    <w:rsid w:val="002237E3"/>
    <w:rsid w:val="0022579A"/>
    <w:rsid w:val="00225EB9"/>
    <w:rsid w:val="00226769"/>
    <w:rsid w:val="00227D7C"/>
    <w:rsid w:val="002334F9"/>
    <w:rsid w:val="00236551"/>
    <w:rsid w:val="002455F7"/>
    <w:rsid w:val="002508C5"/>
    <w:rsid w:val="00252B21"/>
    <w:rsid w:val="00252E16"/>
    <w:rsid w:val="0025460C"/>
    <w:rsid w:val="0025586A"/>
    <w:rsid w:val="0025634B"/>
    <w:rsid w:val="0026117E"/>
    <w:rsid w:val="00261793"/>
    <w:rsid w:val="0026189A"/>
    <w:rsid w:val="0026293C"/>
    <w:rsid w:val="002638EF"/>
    <w:rsid w:val="0026626A"/>
    <w:rsid w:val="00271DBE"/>
    <w:rsid w:val="00273487"/>
    <w:rsid w:val="0027702C"/>
    <w:rsid w:val="00277560"/>
    <w:rsid w:val="00277C50"/>
    <w:rsid w:val="00282D3B"/>
    <w:rsid w:val="00282EE4"/>
    <w:rsid w:val="00290B6D"/>
    <w:rsid w:val="00292617"/>
    <w:rsid w:val="00294259"/>
    <w:rsid w:val="002956B8"/>
    <w:rsid w:val="002A2791"/>
    <w:rsid w:val="002A322D"/>
    <w:rsid w:val="002A5FDD"/>
    <w:rsid w:val="002A60F7"/>
    <w:rsid w:val="002A7A2A"/>
    <w:rsid w:val="002B0D56"/>
    <w:rsid w:val="002B3C39"/>
    <w:rsid w:val="002B52F2"/>
    <w:rsid w:val="002B7BF6"/>
    <w:rsid w:val="002C034F"/>
    <w:rsid w:val="002C281F"/>
    <w:rsid w:val="002C5FA6"/>
    <w:rsid w:val="002C6EA3"/>
    <w:rsid w:val="002D4AFB"/>
    <w:rsid w:val="002E062D"/>
    <w:rsid w:val="002E1394"/>
    <w:rsid w:val="002E1C07"/>
    <w:rsid w:val="002E4B75"/>
    <w:rsid w:val="002E5401"/>
    <w:rsid w:val="002E6223"/>
    <w:rsid w:val="002E6584"/>
    <w:rsid w:val="002E66F4"/>
    <w:rsid w:val="002F02A6"/>
    <w:rsid w:val="002F577E"/>
    <w:rsid w:val="002F5D5F"/>
    <w:rsid w:val="002F7FF5"/>
    <w:rsid w:val="00300796"/>
    <w:rsid w:val="003020A4"/>
    <w:rsid w:val="003051FC"/>
    <w:rsid w:val="00306BA0"/>
    <w:rsid w:val="003179A3"/>
    <w:rsid w:val="00320123"/>
    <w:rsid w:val="00321135"/>
    <w:rsid w:val="00321703"/>
    <w:rsid w:val="00323452"/>
    <w:rsid w:val="003257DA"/>
    <w:rsid w:val="00326FC7"/>
    <w:rsid w:val="00327CF6"/>
    <w:rsid w:val="00330C54"/>
    <w:rsid w:val="00331FB3"/>
    <w:rsid w:val="003379D0"/>
    <w:rsid w:val="00341176"/>
    <w:rsid w:val="003411EC"/>
    <w:rsid w:val="00343AD5"/>
    <w:rsid w:val="00355F3D"/>
    <w:rsid w:val="00362C3B"/>
    <w:rsid w:val="00367D42"/>
    <w:rsid w:val="00387030"/>
    <w:rsid w:val="00396BC7"/>
    <w:rsid w:val="003A0E0B"/>
    <w:rsid w:val="003A1B2C"/>
    <w:rsid w:val="003A2154"/>
    <w:rsid w:val="003A25D7"/>
    <w:rsid w:val="003A2D0B"/>
    <w:rsid w:val="003A5373"/>
    <w:rsid w:val="003A62E1"/>
    <w:rsid w:val="003A6653"/>
    <w:rsid w:val="003A7CE6"/>
    <w:rsid w:val="003B6627"/>
    <w:rsid w:val="003B7A33"/>
    <w:rsid w:val="003C48DC"/>
    <w:rsid w:val="003C4E45"/>
    <w:rsid w:val="003C6ABD"/>
    <w:rsid w:val="003C6C02"/>
    <w:rsid w:val="003C6D08"/>
    <w:rsid w:val="003C6D19"/>
    <w:rsid w:val="003C700B"/>
    <w:rsid w:val="003D00A0"/>
    <w:rsid w:val="003D7CCE"/>
    <w:rsid w:val="003E1B8F"/>
    <w:rsid w:val="003E5686"/>
    <w:rsid w:val="003F72E5"/>
    <w:rsid w:val="00401198"/>
    <w:rsid w:val="0040165A"/>
    <w:rsid w:val="00401CD4"/>
    <w:rsid w:val="004026F8"/>
    <w:rsid w:val="00402C48"/>
    <w:rsid w:val="00405CC7"/>
    <w:rsid w:val="00405FEA"/>
    <w:rsid w:val="004150FF"/>
    <w:rsid w:val="004154C7"/>
    <w:rsid w:val="0041650B"/>
    <w:rsid w:val="00417477"/>
    <w:rsid w:val="00421CD1"/>
    <w:rsid w:val="00422E07"/>
    <w:rsid w:val="00423BBE"/>
    <w:rsid w:val="00424437"/>
    <w:rsid w:val="00424A50"/>
    <w:rsid w:val="0042533D"/>
    <w:rsid w:val="0042571C"/>
    <w:rsid w:val="00425FB7"/>
    <w:rsid w:val="00433354"/>
    <w:rsid w:val="00433CAF"/>
    <w:rsid w:val="00434387"/>
    <w:rsid w:val="00437A2C"/>
    <w:rsid w:val="00440093"/>
    <w:rsid w:val="00440C39"/>
    <w:rsid w:val="00447B67"/>
    <w:rsid w:val="00453EDA"/>
    <w:rsid w:val="00456A9B"/>
    <w:rsid w:val="00472310"/>
    <w:rsid w:val="00473126"/>
    <w:rsid w:val="00474179"/>
    <w:rsid w:val="00475AC5"/>
    <w:rsid w:val="00476F4B"/>
    <w:rsid w:val="00480FB2"/>
    <w:rsid w:val="00483458"/>
    <w:rsid w:val="00484973"/>
    <w:rsid w:val="00485567"/>
    <w:rsid w:val="004904AD"/>
    <w:rsid w:val="0049115E"/>
    <w:rsid w:val="004911F6"/>
    <w:rsid w:val="00493312"/>
    <w:rsid w:val="00493FC5"/>
    <w:rsid w:val="00496627"/>
    <w:rsid w:val="00496EB1"/>
    <w:rsid w:val="004A0C24"/>
    <w:rsid w:val="004A2ABC"/>
    <w:rsid w:val="004A6DB2"/>
    <w:rsid w:val="004B2DA0"/>
    <w:rsid w:val="004B43F8"/>
    <w:rsid w:val="004C3768"/>
    <w:rsid w:val="004C47A3"/>
    <w:rsid w:val="004C7650"/>
    <w:rsid w:val="004C7B0A"/>
    <w:rsid w:val="004D06C2"/>
    <w:rsid w:val="004D2273"/>
    <w:rsid w:val="004D4A81"/>
    <w:rsid w:val="004D5955"/>
    <w:rsid w:val="004D756B"/>
    <w:rsid w:val="004E069B"/>
    <w:rsid w:val="004E1C60"/>
    <w:rsid w:val="004E7E7A"/>
    <w:rsid w:val="004E7E81"/>
    <w:rsid w:val="004F0166"/>
    <w:rsid w:val="004F1291"/>
    <w:rsid w:val="004F5229"/>
    <w:rsid w:val="004F6001"/>
    <w:rsid w:val="004F60FD"/>
    <w:rsid w:val="0050008C"/>
    <w:rsid w:val="0050589C"/>
    <w:rsid w:val="005076FD"/>
    <w:rsid w:val="00516DB6"/>
    <w:rsid w:val="0052064B"/>
    <w:rsid w:val="00524058"/>
    <w:rsid w:val="0053164E"/>
    <w:rsid w:val="00536078"/>
    <w:rsid w:val="00536F4C"/>
    <w:rsid w:val="0053755D"/>
    <w:rsid w:val="00541CDA"/>
    <w:rsid w:val="005425BA"/>
    <w:rsid w:val="00545F5D"/>
    <w:rsid w:val="005474AB"/>
    <w:rsid w:val="00551939"/>
    <w:rsid w:val="00554FC2"/>
    <w:rsid w:val="00555A17"/>
    <w:rsid w:val="0055776A"/>
    <w:rsid w:val="005617F4"/>
    <w:rsid w:val="00562192"/>
    <w:rsid w:val="00562970"/>
    <w:rsid w:val="005645DD"/>
    <w:rsid w:val="00564825"/>
    <w:rsid w:val="0056576F"/>
    <w:rsid w:val="00571469"/>
    <w:rsid w:val="00574054"/>
    <w:rsid w:val="00581922"/>
    <w:rsid w:val="00582697"/>
    <w:rsid w:val="00587C1A"/>
    <w:rsid w:val="0059129F"/>
    <w:rsid w:val="00597599"/>
    <w:rsid w:val="005A35FA"/>
    <w:rsid w:val="005A4CF3"/>
    <w:rsid w:val="005A645E"/>
    <w:rsid w:val="005B00E7"/>
    <w:rsid w:val="005B2C15"/>
    <w:rsid w:val="005B3ED8"/>
    <w:rsid w:val="005B5C30"/>
    <w:rsid w:val="005C121C"/>
    <w:rsid w:val="005C1C08"/>
    <w:rsid w:val="005C7EEC"/>
    <w:rsid w:val="005D08B9"/>
    <w:rsid w:val="005D4193"/>
    <w:rsid w:val="005E1E96"/>
    <w:rsid w:val="005E45BA"/>
    <w:rsid w:val="005E486D"/>
    <w:rsid w:val="005E5311"/>
    <w:rsid w:val="005E5779"/>
    <w:rsid w:val="005E7D35"/>
    <w:rsid w:val="005F039F"/>
    <w:rsid w:val="005F0FA1"/>
    <w:rsid w:val="005F4871"/>
    <w:rsid w:val="005F76E6"/>
    <w:rsid w:val="00603BF7"/>
    <w:rsid w:val="0060711D"/>
    <w:rsid w:val="0061519B"/>
    <w:rsid w:val="00617666"/>
    <w:rsid w:val="00620993"/>
    <w:rsid w:val="0062507F"/>
    <w:rsid w:val="00627347"/>
    <w:rsid w:val="00631C6F"/>
    <w:rsid w:val="00631CCA"/>
    <w:rsid w:val="00632FD6"/>
    <w:rsid w:val="00633847"/>
    <w:rsid w:val="00635605"/>
    <w:rsid w:val="00644878"/>
    <w:rsid w:val="00644E09"/>
    <w:rsid w:val="00646383"/>
    <w:rsid w:val="00647771"/>
    <w:rsid w:val="00654C76"/>
    <w:rsid w:val="00660EEA"/>
    <w:rsid w:val="0066151A"/>
    <w:rsid w:val="00665232"/>
    <w:rsid w:val="00665274"/>
    <w:rsid w:val="00665315"/>
    <w:rsid w:val="0066721A"/>
    <w:rsid w:val="00667B3E"/>
    <w:rsid w:val="00675119"/>
    <w:rsid w:val="00675D6E"/>
    <w:rsid w:val="00684072"/>
    <w:rsid w:val="006848B2"/>
    <w:rsid w:val="00686F6F"/>
    <w:rsid w:val="006909F2"/>
    <w:rsid w:val="006A1217"/>
    <w:rsid w:val="006A19A6"/>
    <w:rsid w:val="006A500C"/>
    <w:rsid w:val="006A60AF"/>
    <w:rsid w:val="006B1AAE"/>
    <w:rsid w:val="006C5F9C"/>
    <w:rsid w:val="006C6831"/>
    <w:rsid w:val="006C6E96"/>
    <w:rsid w:val="006D099E"/>
    <w:rsid w:val="006D1359"/>
    <w:rsid w:val="006D27CE"/>
    <w:rsid w:val="006D4A86"/>
    <w:rsid w:val="006E4094"/>
    <w:rsid w:val="006E5C18"/>
    <w:rsid w:val="006E7D13"/>
    <w:rsid w:val="006F003A"/>
    <w:rsid w:val="006F0794"/>
    <w:rsid w:val="006F563B"/>
    <w:rsid w:val="006F74CC"/>
    <w:rsid w:val="00703399"/>
    <w:rsid w:val="00703BD8"/>
    <w:rsid w:val="00714B30"/>
    <w:rsid w:val="0071552C"/>
    <w:rsid w:val="00717121"/>
    <w:rsid w:val="007257A0"/>
    <w:rsid w:val="007304EE"/>
    <w:rsid w:val="0073136A"/>
    <w:rsid w:val="007320A6"/>
    <w:rsid w:val="00734FDE"/>
    <w:rsid w:val="007378C2"/>
    <w:rsid w:val="00740A99"/>
    <w:rsid w:val="00740EE9"/>
    <w:rsid w:val="00741E2A"/>
    <w:rsid w:val="0074236E"/>
    <w:rsid w:val="00743F2A"/>
    <w:rsid w:val="00747923"/>
    <w:rsid w:val="007508E8"/>
    <w:rsid w:val="0075108D"/>
    <w:rsid w:val="0075253B"/>
    <w:rsid w:val="00755B5F"/>
    <w:rsid w:val="00756071"/>
    <w:rsid w:val="00756FBC"/>
    <w:rsid w:val="00764145"/>
    <w:rsid w:val="00771774"/>
    <w:rsid w:val="00774202"/>
    <w:rsid w:val="00774294"/>
    <w:rsid w:val="00780F0D"/>
    <w:rsid w:val="0078489E"/>
    <w:rsid w:val="0078605A"/>
    <w:rsid w:val="007865A6"/>
    <w:rsid w:val="00786C8C"/>
    <w:rsid w:val="007917B5"/>
    <w:rsid w:val="00792C78"/>
    <w:rsid w:val="00794538"/>
    <w:rsid w:val="007961BE"/>
    <w:rsid w:val="007961C2"/>
    <w:rsid w:val="00797E32"/>
    <w:rsid w:val="007A1950"/>
    <w:rsid w:val="007B3B01"/>
    <w:rsid w:val="007B4BC9"/>
    <w:rsid w:val="007C11C6"/>
    <w:rsid w:val="007C548D"/>
    <w:rsid w:val="007C6D95"/>
    <w:rsid w:val="007D3910"/>
    <w:rsid w:val="007D6E82"/>
    <w:rsid w:val="007E21F6"/>
    <w:rsid w:val="007E2463"/>
    <w:rsid w:val="007E34FA"/>
    <w:rsid w:val="007E45E8"/>
    <w:rsid w:val="007E616C"/>
    <w:rsid w:val="007F0E88"/>
    <w:rsid w:val="007F0F17"/>
    <w:rsid w:val="007F4254"/>
    <w:rsid w:val="007F5FEA"/>
    <w:rsid w:val="00804044"/>
    <w:rsid w:val="008069E8"/>
    <w:rsid w:val="008076ED"/>
    <w:rsid w:val="008107E6"/>
    <w:rsid w:val="00810A51"/>
    <w:rsid w:val="008114A1"/>
    <w:rsid w:val="00817410"/>
    <w:rsid w:val="00822020"/>
    <w:rsid w:val="00822438"/>
    <w:rsid w:val="008242E2"/>
    <w:rsid w:val="00832A62"/>
    <w:rsid w:val="008453D3"/>
    <w:rsid w:val="008466C1"/>
    <w:rsid w:val="00846B01"/>
    <w:rsid w:val="00847FC9"/>
    <w:rsid w:val="00853735"/>
    <w:rsid w:val="00854C60"/>
    <w:rsid w:val="00855841"/>
    <w:rsid w:val="00855996"/>
    <w:rsid w:val="008656B8"/>
    <w:rsid w:val="00870003"/>
    <w:rsid w:val="008723C2"/>
    <w:rsid w:val="00872459"/>
    <w:rsid w:val="008748F3"/>
    <w:rsid w:val="008824B8"/>
    <w:rsid w:val="00885690"/>
    <w:rsid w:val="008865DA"/>
    <w:rsid w:val="00886B5D"/>
    <w:rsid w:val="008874A9"/>
    <w:rsid w:val="008876C8"/>
    <w:rsid w:val="008910DB"/>
    <w:rsid w:val="008914FB"/>
    <w:rsid w:val="00896EAE"/>
    <w:rsid w:val="008A1058"/>
    <w:rsid w:val="008A1A3B"/>
    <w:rsid w:val="008A2242"/>
    <w:rsid w:val="008A494F"/>
    <w:rsid w:val="008B030C"/>
    <w:rsid w:val="008B5A09"/>
    <w:rsid w:val="008B64F3"/>
    <w:rsid w:val="008C142E"/>
    <w:rsid w:val="008C599A"/>
    <w:rsid w:val="008D075B"/>
    <w:rsid w:val="008D16EE"/>
    <w:rsid w:val="008D38AA"/>
    <w:rsid w:val="008D49C4"/>
    <w:rsid w:val="008D5475"/>
    <w:rsid w:val="008E0EF8"/>
    <w:rsid w:val="008E38D4"/>
    <w:rsid w:val="008F3CBF"/>
    <w:rsid w:val="008F4FFA"/>
    <w:rsid w:val="008F7F38"/>
    <w:rsid w:val="00900A92"/>
    <w:rsid w:val="00901276"/>
    <w:rsid w:val="00903FEB"/>
    <w:rsid w:val="00914728"/>
    <w:rsid w:val="0091634A"/>
    <w:rsid w:val="0091644E"/>
    <w:rsid w:val="00917F81"/>
    <w:rsid w:val="009205CC"/>
    <w:rsid w:val="00924F3A"/>
    <w:rsid w:val="00925551"/>
    <w:rsid w:val="0092668E"/>
    <w:rsid w:val="00927117"/>
    <w:rsid w:val="00927A3C"/>
    <w:rsid w:val="00927F90"/>
    <w:rsid w:val="00930030"/>
    <w:rsid w:val="00931BB1"/>
    <w:rsid w:val="00932ABE"/>
    <w:rsid w:val="009350CE"/>
    <w:rsid w:val="00940E88"/>
    <w:rsid w:val="009417AA"/>
    <w:rsid w:val="00950B90"/>
    <w:rsid w:val="009522DB"/>
    <w:rsid w:val="00953B4F"/>
    <w:rsid w:val="00954788"/>
    <w:rsid w:val="00960652"/>
    <w:rsid w:val="00964EE3"/>
    <w:rsid w:val="00970F82"/>
    <w:rsid w:val="00970F85"/>
    <w:rsid w:val="0098100F"/>
    <w:rsid w:val="00986AD8"/>
    <w:rsid w:val="00986FD5"/>
    <w:rsid w:val="00992671"/>
    <w:rsid w:val="0099524E"/>
    <w:rsid w:val="00995D04"/>
    <w:rsid w:val="009973B5"/>
    <w:rsid w:val="00997D80"/>
    <w:rsid w:val="009A7F6D"/>
    <w:rsid w:val="009B3CBE"/>
    <w:rsid w:val="009B406F"/>
    <w:rsid w:val="009B4512"/>
    <w:rsid w:val="009B46F6"/>
    <w:rsid w:val="009B484F"/>
    <w:rsid w:val="009B52BC"/>
    <w:rsid w:val="009B588C"/>
    <w:rsid w:val="009B6E31"/>
    <w:rsid w:val="009C3007"/>
    <w:rsid w:val="009C37D4"/>
    <w:rsid w:val="009C47ED"/>
    <w:rsid w:val="009C4D9A"/>
    <w:rsid w:val="009C5C61"/>
    <w:rsid w:val="009D02C2"/>
    <w:rsid w:val="009D209E"/>
    <w:rsid w:val="009D3FB6"/>
    <w:rsid w:val="009D6A1F"/>
    <w:rsid w:val="009E093E"/>
    <w:rsid w:val="009E0CD7"/>
    <w:rsid w:val="009F0914"/>
    <w:rsid w:val="009F15D4"/>
    <w:rsid w:val="009F3755"/>
    <w:rsid w:val="00A03597"/>
    <w:rsid w:val="00A03761"/>
    <w:rsid w:val="00A1197F"/>
    <w:rsid w:val="00A16F12"/>
    <w:rsid w:val="00A346E0"/>
    <w:rsid w:val="00A44022"/>
    <w:rsid w:val="00A47E6E"/>
    <w:rsid w:val="00A50330"/>
    <w:rsid w:val="00A5560C"/>
    <w:rsid w:val="00A55C91"/>
    <w:rsid w:val="00A56FA4"/>
    <w:rsid w:val="00A57961"/>
    <w:rsid w:val="00A60D2A"/>
    <w:rsid w:val="00A63D4C"/>
    <w:rsid w:val="00A64121"/>
    <w:rsid w:val="00A70061"/>
    <w:rsid w:val="00A717AB"/>
    <w:rsid w:val="00A724D6"/>
    <w:rsid w:val="00A745CF"/>
    <w:rsid w:val="00A81700"/>
    <w:rsid w:val="00A81738"/>
    <w:rsid w:val="00A8198F"/>
    <w:rsid w:val="00A83B98"/>
    <w:rsid w:val="00A8461F"/>
    <w:rsid w:val="00A91E5D"/>
    <w:rsid w:val="00A9642D"/>
    <w:rsid w:val="00A968B4"/>
    <w:rsid w:val="00A96F5A"/>
    <w:rsid w:val="00AA0C6D"/>
    <w:rsid w:val="00AA3F44"/>
    <w:rsid w:val="00AA5E09"/>
    <w:rsid w:val="00AB0359"/>
    <w:rsid w:val="00AB250F"/>
    <w:rsid w:val="00AB3115"/>
    <w:rsid w:val="00AB5DEE"/>
    <w:rsid w:val="00AC2076"/>
    <w:rsid w:val="00AC3713"/>
    <w:rsid w:val="00AC412B"/>
    <w:rsid w:val="00AC7C06"/>
    <w:rsid w:val="00AC7DB3"/>
    <w:rsid w:val="00AD10AD"/>
    <w:rsid w:val="00AD42C7"/>
    <w:rsid w:val="00AE15E3"/>
    <w:rsid w:val="00AE19BC"/>
    <w:rsid w:val="00AE2477"/>
    <w:rsid w:val="00AE2DFF"/>
    <w:rsid w:val="00AE47E8"/>
    <w:rsid w:val="00AE6964"/>
    <w:rsid w:val="00AF2423"/>
    <w:rsid w:val="00AF3F7E"/>
    <w:rsid w:val="00AF7FBB"/>
    <w:rsid w:val="00B0203C"/>
    <w:rsid w:val="00B031FE"/>
    <w:rsid w:val="00B04007"/>
    <w:rsid w:val="00B05158"/>
    <w:rsid w:val="00B06638"/>
    <w:rsid w:val="00B10520"/>
    <w:rsid w:val="00B125AA"/>
    <w:rsid w:val="00B136E0"/>
    <w:rsid w:val="00B1624B"/>
    <w:rsid w:val="00B1645F"/>
    <w:rsid w:val="00B22097"/>
    <w:rsid w:val="00B2307B"/>
    <w:rsid w:val="00B26AC3"/>
    <w:rsid w:val="00B317CA"/>
    <w:rsid w:val="00B31C87"/>
    <w:rsid w:val="00B331F1"/>
    <w:rsid w:val="00B333DB"/>
    <w:rsid w:val="00B33D84"/>
    <w:rsid w:val="00B33E79"/>
    <w:rsid w:val="00B35456"/>
    <w:rsid w:val="00B35EB2"/>
    <w:rsid w:val="00B40952"/>
    <w:rsid w:val="00B45774"/>
    <w:rsid w:val="00B46657"/>
    <w:rsid w:val="00B529D3"/>
    <w:rsid w:val="00B52AE0"/>
    <w:rsid w:val="00B531D9"/>
    <w:rsid w:val="00B55383"/>
    <w:rsid w:val="00B60006"/>
    <w:rsid w:val="00B64DD8"/>
    <w:rsid w:val="00B70E5B"/>
    <w:rsid w:val="00B74D32"/>
    <w:rsid w:val="00B75A28"/>
    <w:rsid w:val="00B766A9"/>
    <w:rsid w:val="00B80EF1"/>
    <w:rsid w:val="00B81DD1"/>
    <w:rsid w:val="00B86D85"/>
    <w:rsid w:val="00B871D3"/>
    <w:rsid w:val="00B9064D"/>
    <w:rsid w:val="00B90794"/>
    <w:rsid w:val="00B9129A"/>
    <w:rsid w:val="00B930AD"/>
    <w:rsid w:val="00B93877"/>
    <w:rsid w:val="00B952D4"/>
    <w:rsid w:val="00B95D74"/>
    <w:rsid w:val="00B95D9B"/>
    <w:rsid w:val="00BA2F57"/>
    <w:rsid w:val="00BA6BE3"/>
    <w:rsid w:val="00BA7627"/>
    <w:rsid w:val="00BB135F"/>
    <w:rsid w:val="00BB4F94"/>
    <w:rsid w:val="00BB7B48"/>
    <w:rsid w:val="00BC17D5"/>
    <w:rsid w:val="00BD0858"/>
    <w:rsid w:val="00BD4758"/>
    <w:rsid w:val="00BD665A"/>
    <w:rsid w:val="00BD7BF9"/>
    <w:rsid w:val="00BE0459"/>
    <w:rsid w:val="00BF4AA4"/>
    <w:rsid w:val="00BF7147"/>
    <w:rsid w:val="00C0031D"/>
    <w:rsid w:val="00C01BBE"/>
    <w:rsid w:val="00C07BFC"/>
    <w:rsid w:val="00C1205A"/>
    <w:rsid w:val="00C13C0A"/>
    <w:rsid w:val="00C14197"/>
    <w:rsid w:val="00C14D4A"/>
    <w:rsid w:val="00C239EA"/>
    <w:rsid w:val="00C267D5"/>
    <w:rsid w:val="00C27EDE"/>
    <w:rsid w:val="00C35C3D"/>
    <w:rsid w:val="00C368E9"/>
    <w:rsid w:val="00C369C2"/>
    <w:rsid w:val="00C41C1C"/>
    <w:rsid w:val="00C426B6"/>
    <w:rsid w:val="00C4453E"/>
    <w:rsid w:val="00C44E0F"/>
    <w:rsid w:val="00C44F98"/>
    <w:rsid w:val="00C47CFF"/>
    <w:rsid w:val="00C50078"/>
    <w:rsid w:val="00C51334"/>
    <w:rsid w:val="00C52DD7"/>
    <w:rsid w:val="00C52E7C"/>
    <w:rsid w:val="00C55D61"/>
    <w:rsid w:val="00C61EAB"/>
    <w:rsid w:val="00C62024"/>
    <w:rsid w:val="00C6456B"/>
    <w:rsid w:val="00C712E2"/>
    <w:rsid w:val="00C72123"/>
    <w:rsid w:val="00C770FE"/>
    <w:rsid w:val="00C80C82"/>
    <w:rsid w:val="00C842CF"/>
    <w:rsid w:val="00C85E45"/>
    <w:rsid w:val="00C8645C"/>
    <w:rsid w:val="00C908EA"/>
    <w:rsid w:val="00C90D8F"/>
    <w:rsid w:val="00C9440C"/>
    <w:rsid w:val="00C956B2"/>
    <w:rsid w:val="00C97DD7"/>
    <w:rsid w:val="00CA1273"/>
    <w:rsid w:val="00CA6D03"/>
    <w:rsid w:val="00CB5157"/>
    <w:rsid w:val="00CB74AF"/>
    <w:rsid w:val="00CB7695"/>
    <w:rsid w:val="00CC5E6E"/>
    <w:rsid w:val="00CD36DF"/>
    <w:rsid w:val="00CD4164"/>
    <w:rsid w:val="00CD4B59"/>
    <w:rsid w:val="00CD50D7"/>
    <w:rsid w:val="00CE00F7"/>
    <w:rsid w:val="00CE1237"/>
    <w:rsid w:val="00CE1577"/>
    <w:rsid w:val="00CE7EBB"/>
    <w:rsid w:val="00CF08C0"/>
    <w:rsid w:val="00CF1AA0"/>
    <w:rsid w:val="00CF30E4"/>
    <w:rsid w:val="00D06B59"/>
    <w:rsid w:val="00D13ABB"/>
    <w:rsid w:val="00D143AE"/>
    <w:rsid w:val="00D15402"/>
    <w:rsid w:val="00D1766C"/>
    <w:rsid w:val="00D20978"/>
    <w:rsid w:val="00D21577"/>
    <w:rsid w:val="00D23368"/>
    <w:rsid w:val="00D236C5"/>
    <w:rsid w:val="00D23E4D"/>
    <w:rsid w:val="00D25CF4"/>
    <w:rsid w:val="00D27D6B"/>
    <w:rsid w:val="00D32668"/>
    <w:rsid w:val="00D331F3"/>
    <w:rsid w:val="00D33E53"/>
    <w:rsid w:val="00D355D8"/>
    <w:rsid w:val="00D3597A"/>
    <w:rsid w:val="00D361FA"/>
    <w:rsid w:val="00D37435"/>
    <w:rsid w:val="00D37EDC"/>
    <w:rsid w:val="00D51527"/>
    <w:rsid w:val="00D55A5A"/>
    <w:rsid w:val="00D55B3F"/>
    <w:rsid w:val="00D601C9"/>
    <w:rsid w:val="00D60F6D"/>
    <w:rsid w:val="00D657E1"/>
    <w:rsid w:val="00D66E12"/>
    <w:rsid w:val="00D80608"/>
    <w:rsid w:val="00D82821"/>
    <w:rsid w:val="00D8383B"/>
    <w:rsid w:val="00D83874"/>
    <w:rsid w:val="00D84E70"/>
    <w:rsid w:val="00D8675B"/>
    <w:rsid w:val="00D93907"/>
    <w:rsid w:val="00DA05D5"/>
    <w:rsid w:val="00DA0BA4"/>
    <w:rsid w:val="00DA23AE"/>
    <w:rsid w:val="00DA2951"/>
    <w:rsid w:val="00DA3512"/>
    <w:rsid w:val="00DA382E"/>
    <w:rsid w:val="00DA7383"/>
    <w:rsid w:val="00DB04DC"/>
    <w:rsid w:val="00DB2149"/>
    <w:rsid w:val="00DB4A37"/>
    <w:rsid w:val="00DB4C54"/>
    <w:rsid w:val="00DC040C"/>
    <w:rsid w:val="00DC1D70"/>
    <w:rsid w:val="00DC5B6C"/>
    <w:rsid w:val="00DD28AC"/>
    <w:rsid w:val="00DD474F"/>
    <w:rsid w:val="00DD4E93"/>
    <w:rsid w:val="00DD5DBD"/>
    <w:rsid w:val="00DD7C5B"/>
    <w:rsid w:val="00DE1A0F"/>
    <w:rsid w:val="00DE5E1B"/>
    <w:rsid w:val="00DF3865"/>
    <w:rsid w:val="00DF51A1"/>
    <w:rsid w:val="00DF6C48"/>
    <w:rsid w:val="00E00274"/>
    <w:rsid w:val="00E00313"/>
    <w:rsid w:val="00E0197A"/>
    <w:rsid w:val="00E07189"/>
    <w:rsid w:val="00E131A1"/>
    <w:rsid w:val="00E13740"/>
    <w:rsid w:val="00E2228A"/>
    <w:rsid w:val="00E227FD"/>
    <w:rsid w:val="00E25740"/>
    <w:rsid w:val="00E25F20"/>
    <w:rsid w:val="00E27666"/>
    <w:rsid w:val="00E27871"/>
    <w:rsid w:val="00E317B6"/>
    <w:rsid w:val="00E42CD9"/>
    <w:rsid w:val="00E42DE0"/>
    <w:rsid w:val="00E43D93"/>
    <w:rsid w:val="00E5242D"/>
    <w:rsid w:val="00E53A7F"/>
    <w:rsid w:val="00E568F2"/>
    <w:rsid w:val="00E56AE7"/>
    <w:rsid w:val="00E56F9B"/>
    <w:rsid w:val="00E63710"/>
    <w:rsid w:val="00E6498A"/>
    <w:rsid w:val="00E70313"/>
    <w:rsid w:val="00E74338"/>
    <w:rsid w:val="00E748E9"/>
    <w:rsid w:val="00E77A39"/>
    <w:rsid w:val="00E80261"/>
    <w:rsid w:val="00E8181B"/>
    <w:rsid w:val="00E853CE"/>
    <w:rsid w:val="00E96E6F"/>
    <w:rsid w:val="00E973C5"/>
    <w:rsid w:val="00EA0C3E"/>
    <w:rsid w:val="00EA10D4"/>
    <w:rsid w:val="00EA1388"/>
    <w:rsid w:val="00EA6F8B"/>
    <w:rsid w:val="00EB0EC5"/>
    <w:rsid w:val="00EB2120"/>
    <w:rsid w:val="00EB395A"/>
    <w:rsid w:val="00EC2AC0"/>
    <w:rsid w:val="00EC4492"/>
    <w:rsid w:val="00EC541A"/>
    <w:rsid w:val="00ED02DB"/>
    <w:rsid w:val="00ED1354"/>
    <w:rsid w:val="00ED23C8"/>
    <w:rsid w:val="00EE03DD"/>
    <w:rsid w:val="00EE597D"/>
    <w:rsid w:val="00EF022F"/>
    <w:rsid w:val="00EF04A6"/>
    <w:rsid w:val="00EF103B"/>
    <w:rsid w:val="00EF2954"/>
    <w:rsid w:val="00EF6383"/>
    <w:rsid w:val="00EF6CB4"/>
    <w:rsid w:val="00EF7261"/>
    <w:rsid w:val="00F01819"/>
    <w:rsid w:val="00F02A9B"/>
    <w:rsid w:val="00F10109"/>
    <w:rsid w:val="00F2192D"/>
    <w:rsid w:val="00F313E8"/>
    <w:rsid w:val="00F31557"/>
    <w:rsid w:val="00F3176A"/>
    <w:rsid w:val="00F32A96"/>
    <w:rsid w:val="00F33082"/>
    <w:rsid w:val="00F37D0A"/>
    <w:rsid w:val="00F434EB"/>
    <w:rsid w:val="00F44D03"/>
    <w:rsid w:val="00F45565"/>
    <w:rsid w:val="00F45D9D"/>
    <w:rsid w:val="00F52C17"/>
    <w:rsid w:val="00F54985"/>
    <w:rsid w:val="00F56BBA"/>
    <w:rsid w:val="00F6075F"/>
    <w:rsid w:val="00F608BB"/>
    <w:rsid w:val="00F641FD"/>
    <w:rsid w:val="00F674E8"/>
    <w:rsid w:val="00F734DB"/>
    <w:rsid w:val="00F73F8C"/>
    <w:rsid w:val="00F74351"/>
    <w:rsid w:val="00F763E8"/>
    <w:rsid w:val="00F77291"/>
    <w:rsid w:val="00F80476"/>
    <w:rsid w:val="00F826F0"/>
    <w:rsid w:val="00F845FF"/>
    <w:rsid w:val="00F8630A"/>
    <w:rsid w:val="00F91A12"/>
    <w:rsid w:val="00F96035"/>
    <w:rsid w:val="00F97762"/>
    <w:rsid w:val="00FA4A97"/>
    <w:rsid w:val="00FB07F0"/>
    <w:rsid w:val="00FB0C5D"/>
    <w:rsid w:val="00FC0AD8"/>
    <w:rsid w:val="00FC4E9E"/>
    <w:rsid w:val="00FC5895"/>
    <w:rsid w:val="00FD055A"/>
    <w:rsid w:val="00FD1E1E"/>
    <w:rsid w:val="00FD610D"/>
    <w:rsid w:val="00FE11B3"/>
    <w:rsid w:val="00FE4770"/>
    <w:rsid w:val="00FE584C"/>
    <w:rsid w:val="00FF1114"/>
    <w:rsid w:val="00FF2436"/>
    <w:rsid w:val="00FF35D5"/>
    <w:rsid w:val="00FF71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 type="connector" idref="#_x0000_s1036">
          <o:proxy start="" idref="#_x0000_s1035" connectloc="2"/>
          <o:proxy end="" idref="#_x0000_s1032" connectloc="0"/>
        </o:r>
        <o:r id="V:Rule2" type="connector" idref="#_x0000_s1040">
          <o:proxy start="" idref="#_x0000_s1032" connectloc="1"/>
          <o:proxy end="" idref="#_x0000_s1038" connectloc="0"/>
        </o:r>
        <o:r id="V:Rule3" type="connector" idref="#_x0000_s1041">
          <o:proxy start="" idref="#_x0000_s1032" connectloc="3"/>
          <o:proxy end="" idref="#_x0000_s1039" connectloc="0"/>
        </o:r>
        <o:r id="V:Rule4" type="connector" idref="#_x0000_s1042">
          <o:proxy start="" idref="#_x0000_s1038" connectloc="2"/>
          <o:proxy end="" idref="#_x0000_s1029" connectloc="0"/>
        </o:r>
        <o:r id="V:Rule5" type="connector" idref="#_x0000_s1043">
          <o:proxy start="" idref="#_x0000_s1039" connectloc="2"/>
          <o:proxy end="" idref="#_x0000_s1031" connectloc="0"/>
        </o:r>
        <o:r id="V:Rule6" type="connector" idref="#_x0000_s1045">
          <o:proxy start="" idref="#_x0000_s1044" connectloc="3"/>
          <o:proxy end="" idref="#_x0000_s1035" connectloc="0"/>
        </o:r>
        <o:r id="V:Rule7" type="connector" idref="#_x0000_s1047">
          <o:proxy start="" idref="#_x0000_s1046" connectloc="1"/>
          <o:proxy end="" idref="#_x0000_s1035" connectloc="0"/>
        </o:r>
        <o:r id="V:Rule8" type="connector" idref="#_x0000_s1048">
          <o:proxy start="" idref="#_x0000_s1044" connectloc="1"/>
          <o:proxy end="" idref="#_x0000_s1037" connectloc="1"/>
        </o:r>
        <o:r id="V:Rule9" type="connector" idref="#_x0000_s1049">
          <o:proxy start="" idref="#_x0000_s1046" connectloc="3"/>
          <o:proxy end="" idref="#_x0000_s1030" connectloc="3"/>
        </o:r>
        <o:r id="V:Rule10" type="connector" idref="#_x0000_s1053">
          <o:proxy start="" idref="#_x0000_s1028" connectloc="2"/>
          <o:proxy end="" idref="#_x0000_s1044" connectloc="0"/>
        </o:r>
        <o:r id="V:Rule11" type="connector" idref="#_x0000_s1054">
          <o:proxy start="" idref="#_x0000_s1028" connectloc="2"/>
          <o:proxy end="" idref="#_x0000_s1046" connectloc="0"/>
        </o:r>
        <o:r id="V:Rule12" type="connector" idref="#_x0000_s1055">
          <o:proxy start="" idref="#_x0000_s1037" connectloc="2"/>
          <o:proxy end="" idref="#_x0000_s1035" connectloc="1"/>
        </o:r>
        <o:r id="V:Rule13" type="connector" idref="#_x0000_s1056">
          <o:proxy start="" idref="#_x0000_s1030" connectloc="2"/>
          <o:proxy end="" idref="#_x0000_s1035" connectloc="3"/>
        </o:r>
        <o:r id="V:Rule14" type="connector" idref="#_x0000_s1059">
          <o:proxy start="" idref="#_x0000_s1057" connectloc="2"/>
        </o:r>
        <o:r id="V:Rule15" type="connector" idref="#_x0000_s1060">
          <o:proxy start="" idref="#_x0000_s1058" connectloc="1"/>
          <o:proxy end="" idref="#_x0000_s1028" connectloc="0"/>
        </o:r>
        <o:r id="V:Rule16" type="connector" idref="#_x0000_s1062">
          <o:proxy start="" idref="#_x0000_s1058" connectloc="3"/>
          <o:proxy end="" idref="#_x0000_s1061" connectloc="0"/>
        </o:r>
        <o:r id="V:Rule17" type="connector" idref="#_x0000_s10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endnote reference" w:uiPriority="0"/>
    <w:lsdException w:name="endnote text" w:uiPriority="0"/>
    <w:lsdException w:name="List Number 2"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2" w:uiPriority="0"/>
    <w:lsdException w:name="Body Text 3" w:uiPriority="0"/>
    <w:lsdException w:name="Body Text Indent 2" w:uiPriority="0"/>
    <w:lsdException w:name="Body Text Indent 3" w:uiPriority="0"/>
    <w:lsdException w:name="Strong" w:semiHidden="0" w:unhideWhenUsed="0" w:qFormat="1"/>
    <w:lsdException w:name="Emphasis" w:semiHidden="0" w:uiPriority="0" w:unhideWhenUsed="0" w:qFormat="1"/>
    <w:lsdException w:name="Document Map" w:uiPriority="0"/>
    <w:lsdException w:name="Plain Text"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A3512"/>
    <w:pPr>
      <w:spacing w:after="0" w:line="240" w:lineRule="auto"/>
    </w:pPr>
    <w:rPr>
      <w:rFonts w:ascii="Times New Roman" w:eastAsia="Times New Roman" w:hAnsi="Times New Roman" w:cs="Times New Roman"/>
      <w:sz w:val="24"/>
      <w:szCs w:val="24"/>
      <w:lang w:val="en-US"/>
    </w:rPr>
  </w:style>
  <w:style w:type="paragraph" w:styleId="1">
    <w:name w:val="heading 1"/>
    <w:aliases w:val="Раздел Договора,H1,&quot;Алмаз&quot;,ГЛАВА,Caaieiaie aei?ac,çàãîëîâîê 1,caaieiaie 1"/>
    <w:basedOn w:val="a1"/>
    <w:next w:val="a1"/>
    <w:link w:val="10"/>
    <w:qFormat/>
    <w:rsid w:val="00355F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H2,&quot;Изумруд&quot;"/>
    <w:basedOn w:val="a1"/>
    <w:next w:val="a1"/>
    <w:link w:val="21"/>
    <w:qFormat/>
    <w:rsid w:val="00DA3512"/>
    <w:pPr>
      <w:keepNext/>
      <w:autoSpaceDE w:val="0"/>
      <w:autoSpaceDN w:val="0"/>
      <w:adjustRightInd w:val="0"/>
      <w:ind w:firstLine="485"/>
      <w:jc w:val="both"/>
      <w:outlineLvl w:val="1"/>
    </w:pPr>
    <w:rPr>
      <w:rFonts w:ascii="Arial" w:hAnsi="Arial" w:cs="Arial"/>
      <w:b/>
      <w:bCs/>
      <w:sz w:val="22"/>
      <w:szCs w:val="22"/>
      <w:lang w:val="ru-RU" w:eastAsia="ru-RU"/>
    </w:rPr>
  </w:style>
  <w:style w:type="paragraph" w:styleId="3">
    <w:name w:val="heading 3"/>
    <w:aliases w:val="Заголовок 3 Знак1, Знак2 Знак Знак Знак"/>
    <w:basedOn w:val="a1"/>
    <w:next w:val="a1"/>
    <w:link w:val="30"/>
    <w:qFormat/>
    <w:rsid w:val="00DA3512"/>
    <w:pPr>
      <w:keepNext/>
      <w:spacing w:before="240" w:after="60"/>
      <w:outlineLvl w:val="2"/>
    </w:pPr>
    <w:rPr>
      <w:rFonts w:ascii="Arial" w:hAnsi="Arial" w:cs="Arial"/>
      <w:b/>
      <w:bCs/>
      <w:sz w:val="26"/>
      <w:szCs w:val="26"/>
      <w:lang w:val="ru-RU" w:eastAsia="ru-RU"/>
    </w:rPr>
  </w:style>
  <w:style w:type="paragraph" w:styleId="4">
    <w:name w:val="heading 4"/>
    <w:basedOn w:val="a1"/>
    <w:next w:val="a1"/>
    <w:link w:val="40"/>
    <w:unhideWhenUsed/>
    <w:qFormat/>
    <w:rsid w:val="00DA3512"/>
    <w:pPr>
      <w:keepNext/>
      <w:keepLines/>
      <w:spacing w:before="200"/>
      <w:outlineLvl w:val="3"/>
    </w:pPr>
    <w:rPr>
      <w:rFonts w:ascii="Cambria" w:hAnsi="Cambria"/>
      <w:b/>
      <w:bCs/>
      <w:i/>
      <w:iCs/>
      <w:color w:val="4F81BD"/>
    </w:rPr>
  </w:style>
  <w:style w:type="paragraph" w:styleId="5">
    <w:name w:val="heading 5"/>
    <w:basedOn w:val="a1"/>
    <w:next w:val="a1"/>
    <w:link w:val="50"/>
    <w:qFormat/>
    <w:rsid w:val="00DA3512"/>
    <w:pPr>
      <w:keepNext/>
      <w:spacing w:before="120" w:after="120"/>
      <w:jc w:val="center"/>
      <w:outlineLvl w:val="4"/>
    </w:pPr>
    <w:rPr>
      <w:u w:val="single"/>
      <w:lang w:val="ru-RU" w:eastAsia="ru-RU"/>
    </w:rPr>
  </w:style>
  <w:style w:type="paragraph" w:styleId="6">
    <w:name w:val="heading 6"/>
    <w:basedOn w:val="a1"/>
    <w:next w:val="a1"/>
    <w:link w:val="60"/>
    <w:uiPriority w:val="99"/>
    <w:qFormat/>
    <w:rsid w:val="00DA3512"/>
    <w:pPr>
      <w:spacing w:before="240" w:after="60"/>
      <w:outlineLvl w:val="5"/>
    </w:pPr>
    <w:rPr>
      <w:b/>
      <w:bCs/>
      <w:sz w:val="22"/>
      <w:szCs w:val="22"/>
      <w:lang w:val="ru-RU" w:eastAsia="ru-RU"/>
    </w:rPr>
  </w:style>
  <w:style w:type="paragraph" w:styleId="7">
    <w:name w:val="heading 7"/>
    <w:basedOn w:val="a1"/>
    <w:next w:val="a1"/>
    <w:link w:val="70"/>
    <w:qFormat/>
    <w:rsid w:val="00DA3512"/>
    <w:pPr>
      <w:keepNext/>
      <w:jc w:val="center"/>
      <w:outlineLvl w:val="6"/>
    </w:pPr>
    <w:rPr>
      <w:szCs w:val="20"/>
      <w:lang w:val="ru-RU" w:eastAsia="ru-RU"/>
    </w:rPr>
  </w:style>
  <w:style w:type="paragraph" w:styleId="8">
    <w:name w:val="heading 8"/>
    <w:basedOn w:val="a1"/>
    <w:next w:val="a1"/>
    <w:link w:val="80"/>
    <w:qFormat/>
    <w:rsid w:val="00DA3512"/>
    <w:pPr>
      <w:spacing w:before="240" w:after="60"/>
      <w:outlineLvl w:val="7"/>
    </w:pPr>
    <w:rPr>
      <w:i/>
      <w:iCs/>
      <w:lang w:val="ru-RU" w:eastAsia="ru-RU"/>
    </w:rPr>
  </w:style>
  <w:style w:type="paragraph" w:styleId="9">
    <w:name w:val="heading 9"/>
    <w:basedOn w:val="a1"/>
    <w:next w:val="a1"/>
    <w:link w:val="90"/>
    <w:qFormat/>
    <w:rsid w:val="00DA3512"/>
    <w:pPr>
      <w:spacing w:before="240" w:after="60"/>
      <w:outlineLvl w:val="8"/>
    </w:pPr>
    <w:rPr>
      <w:rFonts w:ascii="Arial" w:hAnsi="Arial" w:cs="Arial"/>
      <w:sz w:val="22"/>
      <w:szCs w:val="22"/>
      <w:lang w:val="ru-RU"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semiHidden/>
    <w:unhideWhenUsed/>
  </w:style>
  <w:style w:type="character" w:customStyle="1" w:styleId="10">
    <w:name w:val="Заголовок 1 Знак"/>
    <w:aliases w:val="Раздел Договора Знак,H1 Знак,&quot;Алмаз&quot; Знак,ГЛАВА Знак,Caaieiaie aei?ac Знак,çàãîëîâîê 1 Знак,caaieiaie 1 Знак"/>
    <w:basedOn w:val="a2"/>
    <w:link w:val="1"/>
    <w:uiPriority w:val="9"/>
    <w:rsid w:val="00355F3D"/>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aliases w:val="H2 Знак,&quot;Изумруд&quot; Знак"/>
    <w:basedOn w:val="a2"/>
    <w:link w:val="20"/>
    <w:rsid w:val="00DA3512"/>
    <w:rPr>
      <w:rFonts w:ascii="Arial" w:eastAsia="Times New Roman" w:hAnsi="Arial" w:cs="Arial"/>
      <w:b/>
      <w:bCs/>
      <w:lang w:eastAsia="ru-RU"/>
    </w:rPr>
  </w:style>
  <w:style w:type="character" w:customStyle="1" w:styleId="30">
    <w:name w:val="Заголовок 3 Знак"/>
    <w:aliases w:val="Заголовок 3 Знак1 Знак1, Знак2 Знак Знак Знак Знак1"/>
    <w:basedOn w:val="a2"/>
    <w:link w:val="3"/>
    <w:rsid w:val="00DA3512"/>
    <w:rPr>
      <w:rFonts w:ascii="Arial" w:eastAsia="Times New Roman" w:hAnsi="Arial" w:cs="Arial"/>
      <w:b/>
      <w:bCs/>
      <w:sz w:val="26"/>
      <w:szCs w:val="26"/>
      <w:lang w:eastAsia="ru-RU"/>
    </w:rPr>
  </w:style>
  <w:style w:type="character" w:customStyle="1" w:styleId="40">
    <w:name w:val="Заголовок 4 Знак"/>
    <w:basedOn w:val="a2"/>
    <w:link w:val="4"/>
    <w:rsid w:val="00DA3512"/>
    <w:rPr>
      <w:rFonts w:ascii="Cambria" w:eastAsia="Times New Roman" w:hAnsi="Cambria" w:cs="Times New Roman"/>
      <w:b/>
      <w:bCs/>
      <w:i/>
      <w:iCs/>
      <w:color w:val="4F81BD"/>
      <w:sz w:val="24"/>
      <w:szCs w:val="24"/>
      <w:lang w:val="en-US"/>
    </w:rPr>
  </w:style>
  <w:style w:type="character" w:customStyle="1" w:styleId="50">
    <w:name w:val="Заголовок 5 Знак"/>
    <w:basedOn w:val="a2"/>
    <w:link w:val="5"/>
    <w:rsid w:val="00DA3512"/>
    <w:rPr>
      <w:rFonts w:ascii="Times New Roman" w:eastAsia="Times New Roman" w:hAnsi="Times New Roman" w:cs="Times New Roman"/>
      <w:sz w:val="24"/>
      <w:szCs w:val="24"/>
      <w:u w:val="single"/>
      <w:lang w:eastAsia="ru-RU"/>
    </w:rPr>
  </w:style>
  <w:style w:type="character" w:customStyle="1" w:styleId="60">
    <w:name w:val="Заголовок 6 Знак"/>
    <w:basedOn w:val="a2"/>
    <w:link w:val="6"/>
    <w:uiPriority w:val="99"/>
    <w:rsid w:val="00DA3512"/>
    <w:rPr>
      <w:rFonts w:ascii="Times New Roman" w:eastAsia="Times New Roman" w:hAnsi="Times New Roman" w:cs="Times New Roman"/>
      <w:b/>
      <w:bCs/>
      <w:lang w:eastAsia="ru-RU"/>
    </w:rPr>
  </w:style>
  <w:style w:type="character" w:customStyle="1" w:styleId="70">
    <w:name w:val="Заголовок 7 Знак"/>
    <w:basedOn w:val="a2"/>
    <w:link w:val="7"/>
    <w:rsid w:val="00DA3512"/>
    <w:rPr>
      <w:rFonts w:ascii="Times New Roman" w:eastAsia="Times New Roman" w:hAnsi="Times New Roman" w:cs="Times New Roman"/>
      <w:sz w:val="24"/>
      <w:szCs w:val="20"/>
      <w:lang w:eastAsia="ru-RU"/>
    </w:rPr>
  </w:style>
  <w:style w:type="character" w:customStyle="1" w:styleId="80">
    <w:name w:val="Заголовок 8 Знак"/>
    <w:basedOn w:val="a2"/>
    <w:link w:val="8"/>
    <w:rsid w:val="00DA3512"/>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DA3512"/>
    <w:rPr>
      <w:rFonts w:ascii="Arial" w:eastAsia="Times New Roman" w:hAnsi="Arial" w:cs="Arial"/>
      <w:lang w:eastAsia="ru-RU"/>
    </w:rPr>
  </w:style>
  <w:style w:type="paragraph" w:customStyle="1" w:styleId="ConsTitle">
    <w:name w:val="ConsTitle"/>
    <w:rsid w:val="00DA3512"/>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5">
    <w:name w:val="Balloon Text"/>
    <w:basedOn w:val="a1"/>
    <w:link w:val="a6"/>
    <w:semiHidden/>
    <w:unhideWhenUsed/>
    <w:rsid w:val="00DA3512"/>
    <w:rPr>
      <w:rFonts w:ascii="Tahoma" w:hAnsi="Tahoma" w:cs="Tahoma"/>
      <w:sz w:val="16"/>
      <w:szCs w:val="16"/>
    </w:rPr>
  </w:style>
  <w:style w:type="character" w:customStyle="1" w:styleId="a6">
    <w:name w:val="Текст выноски Знак"/>
    <w:basedOn w:val="a2"/>
    <w:link w:val="a5"/>
    <w:semiHidden/>
    <w:rsid w:val="00DA3512"/>
    <w:rPr>
      <w:rFonts w:ascii="Tahoma" w:eastAsia="Times New Roman" w:hAnsi="Tahoma" w:cs="Tahoma"/>
      <w:sz w:val="16"/>
      <w:szCs w:val="16"/>
      <w:lang w:val="en-US"/>
    </w:rPr>
  </w:style>
  <w:style w:type="paragraph" w:styleId="a7">
    <w:name w:val="Title"/>
    <w:basedOn w:val="a1"/>
    <w:link w:val="a8"/>
    <w:uiPriority w:val="99"/>
    <w:qFormat/>
    <w:rsid w:val="00DA3512"/>
    <w:pPr>
      <w:jc w:val="center"/>
    </w:pPr>
    <w:rPr>
      <w:sz w:val="28"/>
      <w:lang w:val="ru-RU" w:eastAsia="ru-RU"/>
    </w:rPr>
  </w:style>
  <w:style w:type="character" w:customStyle="1" w:styleId="a8">
    <w:name w:val="Название Знак"/>
    <w:basedOn w:val="a2"/>
    <w:link w:val="a7"/>
    <w:uiPriority w:val="99"/>
    <w:rsid w:val="00DA3512"/>
    <w:rPr>
      <w:rFonts w:ascii="Times New Roman" w:eastAsia="Times New Roman" w:hAnsi="Times New Roman" w:cs="Times New Roman"/>
      <w:sz w:val="28"/>
      <w:szCs w:val="24"/>
      <w:lang w:eastAsia="ru-RU"/>
    </w:rPr>
  </w:style>
  <w:style w:type="paragraph" w:customStyle="1" w:styleId="a9">
    <w:name w:val="Знак Знак Знак"/>
    <w:basedOn w:val="a1"/>
    <w:rsid w:val="00DA3512"/>
    <w:pPr>
      <w:widowControl w:val="0"/>
      <w:adjustRightInd w:val="0"/>
      <w:spacing w:after="160" w:line="240" w:lineRule="exact"/>
      <w:jc w:val="right"/>
    </w:pPr>
    <w:rPr>
      <w:sz w:val="20"/>
      <w:szCs w:val="20"/>
      <w:lang w:val="en-GB"/>
    </w:rPr>
  </w:style>
  <w:style w:type="paragraph" w:styleId="aa">
    <w:name w:val="Normal (Web)"/>
    <w:aliases w:val="Обычный (Web)"/>
    <w:basedOn w:val="a1"/>
    <w:uiPriority w:val="99"/>
    <w:rsid w:val="00DA3512"/>
    <w:pPr>
      <w:spacing w:before="100" w:beforeAutospacing="1" w:after="100" w:afterAutospacing="1"/>
    </w:pPr>
    <w:rPr>
      <w:rFonts w:ascii="Tahoma" w:hAnsi="Tahoma" w:cs="Tahoma"/>
      <w:color w:val="000000"/>
      <w:sz w:val="17"/>
      <w:szCs w:val="17"/>
      <w:lang w:val="ru-RU" w:eastAsia="ru-RU"/>
    </w:rPr>
  </w:style>
  <w:style w:type="paragraph" w:customStyle="1" w:styleId="11">
    <w:name w:val="Обычный1"/>
    <w:rsid w:val="00DA3512"/>
    <w:pPr>
      <w:widowControl w:val="0"/>
      <w:spacing w:after="0" w:line="240" w:lineRule="auto"/>
    </w:pPr>
    <w:rPr>
      <w:rFonts w:ascii="Times New Roman" w:eastAsia="Times New Roman" w:hAnsi="Times New Roman" w:cs="Times New Roman"/>
      <w:snapToGrid w:val="0"/>
      <w:sz w:val="20"/>
      <w:szCs w:val="20"/>
      <w:lang w:eastAsia="ru-RU"/>
    </w:rPr>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Основной текст 21,Iniiaiie oaeno 1"/>
    <w:basedOn w:val="a1"/>
    <w:link w:val="ac"/>
    <w:rsid w:val="00DA3512"/>
    <w:pPr>
      <w:spacing w:line="288" w:lineRule="auto"/>
      <w:ind w:firstLine="709"/>
      <w:jc w:val="both"/>
    </w:pPr>
    <w:rPr>
      <w:sz w:val="28"/>
      <w:lang w:val="ru-RU" w:eastAsia="ru-RU"/>
    </w:rPr>
  </w:style>
  <w:style w:type="character" w:customStyle="1" w:styleId="ac">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basedOn w:val="a2"/>
    <w:link w:val="ab"/>
    <w:rsid w:val="00DA3512"/>
    <w:rPr>
      <w:rFonts w:ascii="Times New Roman" w:eastAsia="Times New Roman" w:hAnsi="Times New Roman" w:cs="Times New Roman"/>
      <w:sz w:val="28"/>
      <w:szCs w:val="24"/>
      <w:lang w:eastAsia="ru-RU"/>
    </w:rPr>
  </w:style>
  <w:style w:type="paragraph" w:styleId="22">
    <w:name w:val="Body Text Indent 2"/>
    <w:aliases w:val=" Знак2 Знак,Знак2 Знак"/>
    <w:basedOn w:val="a1"/>
    <w:link w:val="210"/>
    <w:rsid w:val="00DA3512"/>
    <w:pPr>
      <w:spacing w:line="288" w:lineRule="auto"/>
      <w:ind w:firstLine="709"/>
    </w:pPr>
    <w:rPr>
      <w:sz w:val="28"/>
      <w:lang w:val="ru-RU" w:eastAsia="ru-RU"/>
    </w:rPr>
  </w:style>
  <w:style w:type="character" w:customStyle="1" w:styleId="23">
    <w:name w:val="Основной текст с отступом 2 Знак"/>
    <w:basedOn w:val="a2"/>
    <w:link w:val="22"/>
    <w:rsid w:val="00DA3512"/>
    <w:rPr>
      <w:rFonts w:ascii="Times New Roman" w:eastAsia="Times New Roman" w:hAnsi="Times New Roman" w:cs="Times New Roman"/>
      <w:sz w:val="24"/>
      <w:szCs w:val="24"/>
      <w:lang w:val="en-US"/>
    </w:rPr>
  </w:style>
  <w:style w:type="character" w:customStyle="1" w:styleId="210">
    <w:name w:val="Основной текст с отступом 2 Знак1"/>
    <w:aliases w:val=" Знак2 Знак Знак,Знак2 Знак Знак"/>
    <w:basedOn w:val="a2"/>
    <w:link w:val="22"/>
    <w:locked/>
    <w:rsid w:val="00DA3512"/>
    <w:rPr>
      <w:rFonts w:ascii="Times New Roman" w:eastAsia="Times New Roman" w:hAnsi="Times New Roman" w:cs="Times New Roman"/>
      <w:sz w:val="28"/>
      <w:szCs w:val="24"/>
      <w:lang w:eastAsia="ru-RU"/>
    </w:rPr>
  </w:style>
  <w:style w:type="paragraph" w:styleId="ad">
    <w:name w:val="Plain Text"/>
    <w:basedOn w:val="a1"/>
    <w:link w:val="ae"/>
    <w:rsid w:val="00DA3512"/>
    <w:pPr>
      <w:spacing w:line="340" w:lineRule="exact"/>
      <w:ind w:firstLine="289"/>
      <w:jc w:val="both"/>
    </w:pPr>
    <w:rPr>
      <w:sz w:val="26"/>
      <w:szCs w:val="20"/>
      <w:lang w:val="ru-RU" w:eastAsia="ru-RU"/>
    </w:rPr>
  </w:style>
  <w:style w:type="character" w:customStyle="1" w:styleId="ae">
    <w:name w:val="Текст Знак"/>
    <w:basedOn w:val="a2"/>
    <w:link w:val="ad"/>
    <w:rsid w:val="00DA3512"/>
    <w:rPr>
      <w:rFonts w:ascii="Times New Roman" w:eastAsia="Times New Roman" w:hAnsi="Times New Roman" w:cs="Times New Roman"/>
      <w:sz w:val="26"/>
      <w:szCs w:val="20"/>
      <w:lang w:eastAsia="ru-RU"/>
    </w:rPr>
  </w:style>
  <w:style w:type="paragraph" w:customStyle="1" w:styleId="S">
    <w:name w:val="S_Обычный"/>
    <w:basedOn w:val="a1"/>
    <w:link w:val="S0"/>
    <w:qFormat/>
    <w:rsid w:val="00DA3512"/>
    <w:pPr>
      <w:suppressAutoHyphens/>
      <w:spacing w:line="360" w:lineRule="auto"/>
      <w:ind w:firstLine="709"/>
      <w:jc w:val="both"/>
    </w:pPr>
    <w:rPr>
      <w:lang w:val="ru-RU" w:eastAsia="ar-SA"/>
    </w:rPr>
  </w:style>
  <w:style w:type="character" w:customStyle="1" w:styleId="S0">
    <w:name w:val="S_Обычный Знак"/>
    <w:basedOn w:val="a2"/>
    <w:link w:val="S"/>
    <w:rsid w:val="00DA3512"/>
    <w:rPr>
      <w:rFonts w:ascii="Times New Roman" w:eastAsia="Times New Roman" w:hAnsi="Times New Roman" w:cs="Times New Roman"/>
      <w:sz w:val="24"/>
      <w:szCs w:val="24"/>
      <w:lang w:eastAsia="ar-SA"/>
    </w:rPr>
  </w:style>
  <w:style w:type="paragraph" w:styleId="af">
    <w:name w:val="footer"/>
    <w:basedOn w:val="a1"/>
    <w:link w:val="af0"/>
    <w:uiPriority w:val="99"/>
    <w:rsid w:val="00DA3512"/>
    <w:pPr>
      <w:tabs>
        <w:tab w:val="center" w:pos="4677"/>
        <w:tab w:val="right" w:pos="9355"/>
      </w:tabs>
    </w:pPr>
    <w:rPr>
      <w:lang w:val="ru-RU" w:eastAsia="ru-RU"/>
    </w:rPr>
  </w:style>
  <w:style w:type="character" w:customStyle="1" w:styleId="af0">
    <w:name w:val="Нижний колонтитул Знак"/>
    <w:basedOn w:val="a2"/>
    <w:link w:val="af"/>
    <w:uiPriority w:val="99"/>
    <w:rsid w:val="00DA3512"/>
    <w:rPr>
      <w:rFonts w:ascii="Times New Roman" w:eastAsia="Times New Roman" w:hAnsi="Times New Roman" w:cs="Times New Roman"/>
      <w:sz w:val="24"/>
      <w:szCs w:val="24"/>
      <w:lang w:eastAsia="ru-RU"/>
    </w:rPr>
  </w:style>
  <w:style w:type="paragraph" w:customStyle="1" w:styleId="211">
    <w:name w:val="Основной текст с отступом 21"/>
    <w:basedOn w:val="a1"/>
    <w:rsid w:val="00DA3512"/>
    <w:pPr>
      <w:widowControl w:val="0"/>
      <w:spacing w:before="680"/>
      <w:ind w:right="200" w:firstLine="720"/>
      <w:jc w:val="both"/>
    </w:pPr>
    <w:rPr>
      <w:sz w:val="28"/>
      <w:szCs w:val="20"/>
      <w:lang w:val="ru-RU" w:eastAsia="ru-RU"/>
    </w:rPr>
  </w:style>
  <w:style w:type="table" w:styleId="af1">
    <w:name w:val="Table Grid"/>
    <w:basedOn w:val="a3"/>
    <w:rsid w:val="00DA3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Hyperlink"/>
    <w:basedOn w:val="a2"/>
    <w:uiPriority w:val="99"/>
    <w:rsid w:val="00DA3512"/>
    <w:rPr>
      <w:color w:val="0000FF"/>
      <w:u w:val="single"/>
    </w:rPr>
  </w:style>
  <w:style w:type="paragraph" w:styleId="af3">
    <w:name w:val="Body Text"/>
    <w:aliases w:val="bt,Основной текст1,Основной текст отчета,Body Text Char,Основной текст Знак1,Основной текст Знак Знак Знак,Основной текст Знак Знак Знак Знак Знак,Основной текст Знак Знак Знак Знак Знак Знак,Основной текст Знак Знак1,отчет_нормаль"/>
    <w:basedOn w:val="a1"/>
    <w:link w:val="24"/>
    <w:rsid w:val="00DA3512"/>
    <w:pPr>
      <w:spacing w:after="120"/>
    </w:pPr>
    <w:rPr>
      <w:lang w:val="ru-RU" w:eastAsia="ru-RU"/>
    </w:rPr>
  </w:style>
  <w:style w:type="character" w:customStyle="1" w:styleId="af4">
    <w:name w:val="Основной текст Знак"/>
    <w:aliases w:val="bt Знак1,Основной текст Знак Знак Знак2,Основной текст Знак Знак Знак Знак Знак Знак2,Основной текст Знак Знак Знак Знак Знак Знак Знак1,Основной текст Знак Знак Знак Знак1,Основной текст Знак2 Знак1,Основной текст Знак Знак1 Знак1"/>
    <w:basedOn w:val="a2"/>
    <w:link w:val="af3"/>
    <w:uiPriority w:val="99"/>
    <w:rsid w:val="00DA3512"/>
    <w:rPr>
      <w:rFonts w:ascii="Times New Roman" w:eastAsia="Times New Roman" w:hAnsi="Times New Roman" w:cs="Times New Roman"/>
      <w:sz w:val="24"/>
      <w:szCs w:val="24"/>
      <w:lang w:val="en-US"/>
    </w:rPr>
  </w:style>
  <w:style w:type="character" w:customStyle="1" w:styleId="24">
    <w:name w:val="Основной текст Знак2"/>
    <w:aliases w:val="bt Знак,Основной текст1 Знак,Основной текст отчета Знак,Body Text Char Знак,Основной текст Знак1 Знак,Основной текст Знак Знак Знак Знак,Основной текст Знак Знак Знак Знак Знак Знак1,Основной текст Знак Знак Знак Знак Знак Знак Знак"/>
    <w:basedOn w:val="a2"/>
    <w:link w:val="af3"/>
    <w:locked/>
    <w:rsid w:val="00DA3512"/>
    <w:rPr>
      <w:rFonts w:ascii="Times New Roman" w:eastAsia="Times New Roman" w:hAnsi="Times New Roman" w:cs="Times New Roman"/>
      <w:sz w:val="24"/>
      <w:szCs w:val="24"/>
      <w:lang w:eastAsia="ru-RU"/>
    </w:rPr>
  </w:style>
  <w:style w:type="paragraph" w:styleId="af5">
    <w:name w:val="header"/>
    <w:aliases w:val="Верхний колонтитул Знак1,Верхний колонтитул Знак Знак, Знак6 Знак Знак"/>
    <w:basedOn w:val="a1"/>
    <w:link w:val="af6"/>
    <w:rsid w:val="00DA3512"/>
    <w:pPr>
      <w:tabs>
        <w:tab w:val="center" w:pos="4677"/>
        <w:tab w:val="right" w:pos="9355"/>
      </w:tabs>
    </w:pPr>
    <w:rPr>
      <w:lang w:val="ru-RU" w:eastAsia="ru-RU"/>
    </w:rPr>
  </w:style>
  <w:style w:type="character" w:customStyle="1" w:styleId="af6">
    <w:name w:val="Верхний колонтитул Знак"/>
    <w:aliases w:val="Верхний колонтитул Знак1 Знак,Верхний колонтитул Знак Знак Знак, Знак6 Знак Знак Знак"/>
    <w:basedOn w:val="a2"/>
    <w:link w:val="af5"/>
    <w:rsid w:val="00DA3512"/>
    <w:rPr>
      <w:rFonts w:ascii="Times New Roman" w:eastAsia="Times New Roman" w:hAnsi="Times New Roman" w:cs="Times New Roman"/>
      <w:sz w:val="24"/>
      <w:szCs w:val="24"/>
      <w:lang w:eastAsia="ru-RU"/>
    </w:rPr>
  </w:style>
  <w:style w:type="character" w:styleId="af7">
    <w:name w:val="page number"/>
    <w:basedOn w:val="a2"/>
    <w:rsid w:val="00DA3512"/>
  </w:style>
  <w:style w:type="paragraph" w:styleId="31">
    <w:name w:val="Body Text Indent 3"/>
    <w:basedOn w:val="a1"/>
    <w:link w:val="32"/>
    <w:rsid w:val="00DA3512"/>
    <w:pPr>
      <w:spacing w:after="120"/>
      <w:ind w:left="283"/>
    </w:pPr>
    <w:rPr>
      <w:sz w:val="16"/>
      <w:szCs w:val="16"/>
      <w:lang w:val="ru-RU" w:eastAsia="ru-RU"/>
    </w:rPr>
  </w:style>
  <w:style w:type="character" w:customStyle="1" w:styleId="32">
    <w:name w:val="Основной текст с отступом 3 Знак"/>
    <w:basedOn w:val="a2"/>
    <w:link w:val="31"/>
    <w:rsid w:val="00DA3512"/>
    <w:rPr>
      <w:rFonts w:ascii="Times New Roman" w:eastAsia="Times New Roman" w:hAnsi="Times New Roman" w:cs="Times New Roman"/>
      <w:sz w:val="16"/>
      <w:szCs w:val="16"/>
      <w:lang w:eastAsia="ru-RU"/>
    </w:rPr>
  </w:style>
  <w:style w:type="character" w:customStyle="1" w:styleId="33">
    <w:name w:val="Знак Знак3"/>
    <w:basedOn w:val="a2"/>
    <w:rsid w:val="00DA3512"/>
    <w:rPr>
      <w:sz w:val="26"/>
      <w:lang w:val="ru-RU" w:eastAsia="ru-RU" w:bidi="ar-SA"/>
    </w:rPr>
  </w:style>
  <w:style w:type="character" w:customStyle="1" w:styleId="25">
    <w:name w:val="Знак Знак2"/>
    <w:basedOn w:val="a2"/>
    <w:rsid w:val="00DA3512"/>
    <w:rPr>
      <w:sz w:val="26"/>
      <w:lang w:val="ru-RU" w:eastAsia="ru-RU" w:bidi="ar-SA"/>
    </w:rPr>
  </w:style>
  <w:style w:type="paragraph" w:customStyle="1" w:styleId="ConsPlusNormal">
    <w:name w:val="ConsPlusNormal"/>
    <w:link w:val="ConsPlusNormal0"/>
    <w:rsid w:val="00DA3512"/>
    <w:pPr>
      <w:widowControl w:val="0"/>
      <w:autoSpaceDE w:val="0"/>
      <w:autoSpaceDN w:val="0"/>
      <w:adjustRightInd w:val="0"/>
      <w:spacing w:after="0" w:line="240" w:lineRule="auto"/>
      <w:ind w:firstLine="720"/>
    </w:pPr>
    <w:rPr>
      <w:rFonts w:ascii="Arial" w:eastAsia="Times New Roman" w:hAnsi="Arial" w:cs="Arial"/>
      <w:lang w:eastAsia="ru-RU"/>
    </w:rPr>
  </w:style>
  <w:style w:type="paragraph" w:customStyle="1" w:styleId="af8">
    <w:name w:val="Знак"/>
    <w:basedOn w:val="a1"/>
    <w:rsid w:val="00DA3512"/>
    <w:pPr>
      <w:widowControl w:val="0"/>
      <w:adjustRightInd w:val="0"/>
      <w:spacing w:after="160" w:line="240" w:lineRule="exact"/>
      <w:jc w:val="right"/>
    </w:pPr>
    <w:rPr>
      <w:sz w:val="20"/>
      <w:szCs w:val="20"/>
      <w:lang w:val="en-GB"/>
    </w:rPr>
  </w:style>
  <w:style w:type="paragraph" w:styleId="26">
    <w:name w:val="Body Text 2"/>
    <w:basedOn w:val="a1"/>
    <w:link w:val="27"/>
    <w:rsid w:val="00DA3512"/>
    <w:pPr>
      <w:spacing w:after="120" w:line="480" w:lineRule="auto"/>
    </w:pPr>
    <w:rPr>
      <w:lang w:val="ru-RU" w:eastAsia="ru-RU"/>
    </w:rPr>
  </w:style>
  <w:style w:type="character" w:customStyle="1" w:styleId="27">
    <w:name w:val="Основной текст 2 Знак"/>
    <w:basedOn w:val="a2"/>
    <w:link w:val="26"/>
    <w:rsid w:val="00DA3512"/>
    <w:rPr>
      <w:rFonts w:ascii="Times New Roman" w:eastAsia="Times New Roman" w:hAnsi="Times New Roman" w:cs="Times New Roman"/>
      <w:sz w:val="24"/>
      <w:szCs w:val="24"/>
      <w:lang w:eastAsia="ru-RU"/>
    </w:rPr>
  </w:style>
  <w:style w:type="paragraph" w:customStyle="1" w:styleId="FORMATTEXT">
    <w:name w:val=".FORMATTEXT"/>
    <w:uiPriority w:val="99"/>
    <w:rsid w:val="00DA351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51">
    <w:name w:val="заголовок 5"/>
    <w:basedOn w:val="a1"/>
    <w:next w:val="a1"/>
    <w:rsid w:val="00DA3512"/>
    <w:pPr>
      <w:keepNext/>
      <w:autoSpaceDE w:val="0"/>
      <w:autoSpaceDN w:val="0"/>
      <w:outlineLvl w:val="4"/>
    </w:pPr>
    <w:rPr>
      <w:rFonts w:ascii="Arial" w:hAnsi="Arial" w:cs="Arial"/>
      <w:i/>
      <w:iCs/>
      <w:sz w:val="20"/>
      <w:szCs w:val="20"/>
      <w:lang w:val="ru-RU" w:eastAsia="ru-RU"/>
    </w:rPr>
  </w:style>
  <w:style w:type="paragraph" w:customStyle="1" w:styleId="Heading">
    <w:name w:val="Heading"/>
    <w:rsid w:val="00DA3512"/>
    <w:pPr>
      <w:widowControl w:val="0"/>
      <w:autoSpaceDE w:val="0"/>
      <w:autoSpaceDN w:val="0"/>
      <w:adjustRightInd w:val="0"/>
      <w:spacing w:after="0" w:line="240" w:lineRule="auto"/>
    </w:pPr>
    <w:rPr>
      <w:rFonts w:ascii="Arial" w:eastAsia="Times New Roman" w:hAnsi="Arial" w:cs="Arial"/>
      <w:b/>
      <w:bCs/>
      <w:lang w:eastAsia="ru-RU"/>
    </w:rPr>
  </w:style>
  <w:style w:type="character" w:styleId="af9">
    <w:name w:val="Strong"/>
    <w:basedOn w:val="a2"/>
    <w:uiPriority w:val="99"/>
    <w:qFormat/>
    <w:rsid w:val="00DA3512"/>
    <w:rPr>
      <w:b/>
      <w:bCs/>
    </w:rPr>
  </w:style>
  <w:style w:type="paragraph" w:customStyle="1" w:styleId="220">
    <w:name w:val="Основной текст 22"/>
    <w:basedOn w:val="a1"/>
    <w:rsid w:val="00DA3512"/>
    <w:pPr>
      <w:ind w:firstLine="720"/>
      <w:jc w:val="both"/>
    </w:pPr>
    <w:rPr>
      <w:sz w:val="28"/>
      <w:szCs w:val="20"/>
      <w:lang w:val="ru-RU" w:eastAsia="ru-RU"/>
    </w:rPr>
  </w:style>
  <w:style w:type="paragraph" w:customStyle="1" w:styleId="afa">
    <w:name w:val="текст сноски"/>
    <w:basedOn w:val="a1"/>
    <w:rsid w:val="00DA3512"/>
    <w:pPr>
      <w:autoSpaceDE w:val="0"/>
      <w:autoSpaceDN w:val="0"/>
    </w:pPr>
    <w:rPr>
      <w:sz w:val="20"/>
      <w:szCs w:val="20"/>
      <w:lang w:val="ru-RU" w:eastAsia="ru-RU"/>
    </w:rPr>
  </w:style>
  <w:style w:type="paragraph" w:customStyle="1" w:styleId="28">
    <w:name w:val="заголовок 2"/>
    <w:basedOn w:val="a1"/>
    <w:next w:val="a1"/>
    <w:rsid w:val="00DA3512"/>
    <w:pPr>
      <w:keepNext/>
      <w:autoSpaceDE w:val="0"/>
      <w:autoSpaceDN w:val="0"/>
      <w:jc w:val="center"/>
    </w:pPr>
    <w:rPr>
      <w:rFonts w:ascii="Arial" w:hAnsi="Arial" w:cs="Arial"/>
      <w:b/>
      <w:bCs/>
      <w:sz w:val="20"/>
      <w:szCs w:val="20"/>
      <w:lang w:val="ru-RU" w:eastAsia="ru-RU"/>
    </w:rPr>
  </w:style>
  <w:style w:type="paragraph" w:styleId="34">
    <w:name w:val="Body Text 3"/>
    <w:basedOn w:val="a1"/>
    <w:link w:val="35"/>
    <w:rsid w:val="00DA3512"/>
    <w:pPr>
      <w:spacing w:after="120"/>
    </w:pPr>
    <w:rPr>
      <w:sz w:val="16"/>
      <w:szCs w:val="16"/>
      <w:lang w:val="ru-RU" w:eastAsia="ru-RU"/>
    </w:rPr>
  </w:style>
  <w:style w:type="character" w:customStyle="1" w:styleId="35">
    <w:name w:val="Основной текст 3 Знак"/>
    <w:basedOn w:val="a2"/>
    <w:link w:val="34"/>
    <w:rsid w:val="00DA3512"/>
    <w:rPr>
      <w:rFonts w:ascii="Times New Roman" w:eastAsia="Times New Roman" w:hAnsi="Times New Roman" w:cs="Times New Roman"/>
      <w:sz w:val="16"/>
      <w:szCs w:val="16"/>
      <w:lang w:eastAsia="ru-RU"/>
    </w:rPr>
  </w:style>
  <w:style w:type="paragraph" w:customStyle="1" w:styleId="afb">
    <w:name w:val="пун"/>
    <w:basedOn w:val="a1"/>
    <w:rsid w:val="00DA3512"/>
    <w:pPr>
      <w:tabs>
        <w:tab w:val="num" w:pos="720"/>
      </w:tabs>
      <w:ind w:left="720" w:hanging="360"/>
    </w:pPr>
    <w:rPr>
      <w:sz w:val="20"/>
      <w:szCs w:val="20"/>
      <w:lang w:val="ru-RU" w:eastAsia="ru-RU"/>
    </w:rPr>
  </w:style>
  <w:style w:type="paragraph" w:customStyle="1" w:styleId="-">
    <w:name w:val="Табл-номер"/>
    <w:basedOn w:val="ad"/>
    <w:rsid w:val="00DA3512"/>
    <w:pPr>
      <w:spacing w:before="120" w:after="120"/>
      <w:jc w:val="right"/>
    </w:pPr>
    <w:rPr>
      <w:spacing w:val="40"/>
    </w:rPr>
  </w:style>
  <w:style w:type="paragraph" w:customStyle="1" w:styleId="-0">
    <w:name w:val="табл-заг"/>
    <w:basedOn w:val="a1"/>
    <w:rsid w:val="00DA3512"/>
    <w:pPr>
      <w:widowControl w:val="0"/>
      <w:spacing w:before="120" w:after="120"/>
      <w:jc w:val="center"/>
    </w:pPr>
    <w:rPr>
      <w:snapToGrid w:val="0"/>
      <w:sz w:val="26"/>
      <w:szCs w:val="20"/>
      <w:lang w:val="ru-RU" w:eastAsia="ru-RU"/>
    </w:rPr>
  </w:style>
  <w:style w:type="paragraph" w:customStyle="1" w:styleId="-1">
    <w:name w:val="Табл-шапка"/>
    <w:basedOn w:val="ad"/>
    <w:rsid w:val="00DA3512"/>
    <w:pPr>
      <w:spacing w:line="240" w:lineRule="auto"/>
      <w:ind w:firstLine="0"/>
      <w:jc w:val="center"/>
    </w:pPr>
    <w:rPr>
      <w:b/>
      <w:sz w:val="22"/>
    </w:rPr>
  </w:style>
  <w:style w:type="paragraph" w:customStyle="1" w:styleId="afc">
    <w:name w:val="пунк"/>
    <w:basedOn w:val="afd"/>
    <w:rsid w:val="00DA3512"/>
    <w:pPr>
      <w:ind w:left="720" w:hanging="720"/>
    </w:pPr>
    <w:rPr>
      <w:sz w:val="23"/>
    </w:rPr>
  </w:style>
  <w:style w:type="paragraph" w:customStyle="1" w:styleId="afd">
    <w:name w:val="Буклет"/>
    <w:basedOn w:val="a1"/>
    <w:rsid w:val="00DA3512"/>
    <w:pPr>
      <w:spacing w:after="120"/>
      <w:ind w:firstLine="284"/>
    </w:pPr>
    <w:rPr>
      <w:rFonts w:ascii="Arial" w:hAnsi="Arial"/>
      <w:szCs w:val="20"/>
      <w:lang w:val="ru-RU" w:eastAsia="ru-RU"/>
    </w:rPr>
  </w:style>
  <w:style w:type="paragraph" w:customStyle="1" w:styleId="-2">
    <w:name w:val="табл-шапка"/>
    <w:basedOn w:val="afe"/>
    <w:rsid w:val="00DA3512"/>
    <w:pPr>
      <w:spacing w:line="240" w:lineRule="auto"/>
      <w:ind w:firstLine="0"/>
      <w:jc w:val="center"/>
    </w:pPr>
    <w:rPr>
      <w:rFonts w:ascii="Times New Roman" w:hAnsi="Times New Roman"/>
      <w:b/>
      <w:sz w:val="20"/>
    </w:rPr>
  </w:style>
  <w:style w:type="paragraph" w:customStyle="1" w:styleId="afe">
    <w:name w:val="Абзац"/>
    <w:basedOn w:val="a1"/>
    <w:link w:val="aff"/>
    <w:rsid w:val="00DA3512"/>
    <w:pPr>
      <w:spacing w:line="360" w:lineRule="exact"/>
      <w:ind w:firstLine="567"/>
      <w:jc w:val="both"/>
    </w:pPr>
    <w:rPr>
      <w:rFonts w:ascii="Arial" w:hAnsi="Arial"/>
      <w:sz w:val="26"/>
      <w:szCs w:val="20"/>
      <w:lang w:eastAsia="ru-RU"/>
    </w:rPr>
  </w:style>
  <w:style w:type="paragraph" w:customStyle="1" w:styleId="12">
    <w:name w:val="Название1"/>
    <w:basedOn w:val="1"/>
    <w:rsid w:val="00DA3512"/>
    <w:pPr>
      <w:keepLines w:val="0"/>
      <w:spacing w:before="360" w:after="120" w:line="240" w:lineRule="exact"/>
      <w:jc w:val="center"/>
    </w:pPr>
    <w:rPr>
      <w:rFonts w:ascii="Times New Roman" w:eastAsia="Times New Roman" w:hAnsi="Times New Roman" w:cs="Times New Roman"/>
      <w:bCs w:val="0"/>
      <w:color w:val="auto"/>
      <w:szCs w:val="20"/>
      <w:lang w:eastAsia="ru-RU"/>
    </w:rPr>
  </w:style>
  <w:style w:type="paragraph" w:customStyle="1" w:styleId="29">
    <w:name w:val="Назвакние2"/>
    <w:basedOn w:val="1"/>
    <w:rsid w:val="00DA3512"/>
    <w:pPr>
      <w:keepLines w:val="0"/>
      <w:spacing w:before="360" w:after="120" w:line="240" w:lineRule="exact"/>
      <w:jc w:val="center"/>
    </w:pPr>
    <w:rPr>
      <w:rFonts w:ascii="Times New Roman" w:eastAsia="Times New Roman" w:hAnsi="Times New Roman" w:cs="Times New Roman"/>
      <w:b w:val="0"/>
      <w:bCs w:val="0"/>
      <w:color w:val="auto"/>
      <w:szCs w:val="20"/>
      <w:u w:val="single"/>
      <w:lang w:eastAsia="ru-RU"/>
    </w:rPr>
  </w:style>
  <w:style w:type="paragraph" w:customStyle="1" w:styleId="-3">
    <w:name w:val="Табл-основной текст"/>
    <w:basedOn w:val="af3"/>
    <w:rsid w:val="00DA3512"/>
    <w:pPr>
      <w:spacing w:after="0"/>
    </w:pPr>
    <w:rPr>
      <w:b/>
      <w:szCs w:val="20"/>
    </w:rPr>
  </w:style>
  <w:style w:type="paragraph" w:customStyle="1" w:styleId="-4">
    <w:name w:val="Табл-цифровой текст"/>
    <w:basedOn w:val="1"/>
    <w:rsid w:val="00DA3512"/>
    <w:pPr>
      <w:keepLines w:val="0"/>
      <w:spacing w:before="0" w:line="240" w:lineRule="exact"/>
      <w:jc w:val="center"/>
    </w:pPr>
    <w:rPr>
      <w:rFonts w:ascii="Times New Roman" w:eastAsia="Times New Roman" w:hAnsi="Times New Roman" w:cs="Times New Roman"/>
      <w:bCs w:val="0"/>
      <w:color w:val="auto"/>
      <w:sz w:val="24"/>
      <w:szCs w:val="20"/>
      <w:lang w:eastAsia="ru-RU"/>
    </w:rPr>
  </w:style>
  <w:style w:type="paragraph" w:customStyle="1" w:styleId="-5">
    <w:name w:val="Табл-название"/>
    <w:basedOn w:val="1"/>
    <w:rsid w:val="00DA3512"/>
    <w:pPr>
      <w:keepLines w:val="0"/>
      <w:spacing w:before="360" w:after="120" w:line="240" w:lineRule="exact"/>
      <w:jc w:val="center"/>
    </w:pPr>
    <w:rPr>
      <w:rFonts w:ascii="Times New Roman" w:eastAsia="Times New Roman" w:hAnsi="Times New Roman" w:cs="Times New Roman"/>
      <w:bCs w:val="0"/>
      <w:color w:val="auto"/>
      <w:szCs w:val="20"/>
      <w:lang w:eastAsia="ru-RU"/>
    </w:rPr>
  </w:style>
  <w:style w:type="paragraph" w:customStyle="1" w:styleId="aff0">
    <w:name w:val="Абзац с отступом"/>
    <w:basedOn w:val="afe"/>
    <w:rsid w:val="00DA3512"/>
    <w:pPr>
      <w:spacing w:line="340" w:lineRule="exact"/>
      <w:ind w:firstLine="0"/>
    </w:pPr>
    <w:rPr>
      <w:rFonts w:ascii="Times New Roman" w:hAnsi="Times New Roman"/>
    </w:rPr>
  </w:style>
  <w:style w:type="paragraph" w:customStyle="1" w:styleId="aff1">
    <w:name w:val="вопр"/>
    <w:basedOn w:val="af3"/>
    <w:rsid w:val="00DA3512"/>
    <w:pPr>
      <w:ind w:left="426" w:hanging="426"/>
      <w:jc w:val="both"/>
    </w:pPr>
    <w:rPr>
      <w:rFonts w:ascii="Arial" w:hAnsi="Arial"/>
      <w:b/>
      <w:sz w:val="30"/>
      <w:szCs w:val="20"/>
    </w:rPr>
  </w:style>
  <w:style w:type="paragraph" w:customStyle="1" w:styleId="aff2">
    <w:name w:val="текст"/>
    <w:basedOn w:val="a1"/>
    <w:rsid w:val="00DA3512"/>
    <w:pPr>
      <w:spacing w:after="120"/>
      <w:ind w:firstLine="624"/>
      <w:jc w:val="both"/>
    </w:pPr>
    <w:rPr>
      <w:rFonts w:ascii="Arial" w:hAnsi="Arial"/>
      <w:sz w:val="32"/>
      <w:szCs w:val="20"/>
      <w:lang w:val="ru-RU" w:eastAsia="ru-RU"/>
    </w:rPr>
  </w:style>
  <w:style w:type="paragraph" w:customStyle="1" w:styleId="Bullet">
    <w:name w:val="Bullet"/>
    <w:basedOn w:val="ab"/>
    <w:rsid w:val="00DA3512"/>
    <w:pPr>
      <w:tabs>
        <w:tab w:val="num" w:pos="360"/>
        <w:tab w:val="left" w:pos="567"/>
      </w:tabs>
      <w:spacing w:before="120" w:line="360" w:lineRule="auto"/>
      <w:ind w:left="360" w:hanging="360"/>
    </w:pPr>
    <w:rPr>
      <w:sz w:val="24"/>
      <w:szCs w:val="20"/>
    </w:rPr>
  </w:style>
  <w:style w:type="paragraph" w:customStyle="1" w:styleId="Blockquote">
    <w:name w:val="Blockquote"/>
    <w:basedOn w:val="a1"/>
    <w:rsid w:val="00DA3512"/>
    <w:pPr>
      <w:numPr>
        <w:numId w:val="2"/>
      </w:numPr>
      <w:tabs>
        <w:tab w:val="clear" w:pos="454"/>
      </w:tabs>
      <w:spacing w:before="100" w:after="100"/>
      <w:ind w:left="360" w:right="360" w:firstLine="0"/>
    </w:pPr>
    <w:rPr>
      <w:snapToGrid w:val="0"/>
      <w:szCs w:val="20"/>
      <w:lang w:val="ru-RU" w:eastAsia="ru-RU"/>
    </w:rPr>
  </w:style>
  <w:style w:type="paragraph" w:customStyle="1" w:styleId="81">
    <w:name w:val="çàãîëîâîê 81"/>
    <w:basedOn w:val="a1"/>
    <w:next w:val="a1"/>
    <w:rsid w:val="00DA3512"/>
    <w:pPr>
      <w:keepNext/>
      <w:overflowPunct w:val="0"/>
      <w:autoSpaceDE w:val="0"/>
      <w:autoSpaceDN w:val="0"/>
      <w:adjustRightInd w:val="0"/>
      <w:textAlignment w:val="baseline"/>
    </w:pPr>
    <w:rPr>
      <w:i/>
      <w:color w:val="0000FF"/>
      <w:sz w:val="20"/>
      <w:szCs w:val="20"/>
      <w:lang w:val="ru-RU" w:eastAsia="ru-RU"/>
    </w:rPr>
  </w:style>
  <w:style w:type="paragraph" w:customStyle="1" w:styleId="212">
    <w:name w:val="çàãîëîâîê 21"/>
    <w:basedOn w:val="a1"/>
    <w:next w:val="a1"/>
    <w:rsid w:val="00DA3512"/>
    <w:pPr>
      <w:keepNext/>
      <w:overflowPunct w:val="0"/>
      <w:autoSpaceDE w:val="0"/>
      <w:autoSpaceDN w:val="0"/>
      <w:adjustRightInd w:val="0"/>
      <w:textAlignment w:val="baseline"/>
    </w:pPr>
    <w:rPr>
      <w:b/>
      <w:color w:val="000000"/>
      <w:sz w:val="20"/>
      <w:szCs w:val="20"/>
      <w:lang w:val="ru-RU" w:eastAsia="ru-RU"/>
    </w:rPr>
  </w:style>
  <w:style w:type="paragraph" w:customStyle="1" w:styleId="61">
    <w:name w:val="çàãîëîâîê 61"/>
    <w:basedOn w:val="a1"/>
    <w:next w:val="a1"/>
    <w:rsid w:val="00DA3512"/>
    <w:pPr>
      <w:keepNext/>
      <w:overflowPunct w:val="0"/>
      <w:autoSpaceDE w:val="0"/>
      <w:autoSpaceDN w:val="0"/>
      <w:adjustRightInd w:val="0"/>
      <w:textAlignment w:val="baseline"/>
    </w:pPr>
    <w:rPr>
      <w:b/>
      <w:sz w:val="20"/>
      <w:szCs w:val="20"/>
      <w:lang w:val="ru-RU" w:eastAsia="ru-RU"/>
    </w:rPr>
  </w:style>
  <w:style w:type="paragraph" w:customStyle="1" w:styleId="310">
    <w:name w:val="çàãîëîâîê 31"/>
    <w:basedOn w:val="a1"/>
    <w:next w:val="a1"/>
    <w:rsid w:val="00DA3512"/>
    <w:pPr>
      <w:keepNext/>
      <w:overflowPunct w:val="0"/>
      <w:autoSpaceDE w:val="0"/>
      <w:autoSpaceDN w:val="0"/>
      <w:adjustRightInd w:val="0"/>
      <w:textAlignment w:val="baseline"/>
    </w:pPr>
    <w:rPr>
      <w:b/>
      <w:color w:val="000000"/>
      <w:sz w:val="20"/>
      <w:szCs w:val="20"/>
      <w:u w:val="single"/>
      <w:lang w:val="ru-RU" w:eastAsia="ru-RU"/>
    </w:rPr>
  </w:style>
  <w:style w:type="paragraph" w:customStyle="1" w:styleId="62">
    <w:name w:val="заголовок 6"/>
    <w:basedOn w:val="a1"/>
    <w:next w:val="a1"/>
    <w:rsid w:val="00DA3512"/>
    <w:pPr>
      <w:keepNext/>
      <w:overflowPunct w:val="0"/>
      <w:autoSpaceDE w:val="0"/>
      <w:autoSpaceDN w:val="0"/>
      <w:adjustRightInd w:val="0"/>
      <w:jc w:val="both"/>
      <w:textAlignment w:val="baseline"/>
    </w:pPr>
    <w:rPr>
      <w:b/>
      <w:szCs w:val="20"/>
      <w:lang w:val="ru-RU" w:eastAsia="ru-RU"/>
    </w:rPr>
  </w:style>
  <w:style w:type="paragraph" w:styleId="aff3">
    <w:name w:val="Block Text"/>
    <w:basedOn w:val="a1"/>
    <w:uiPriority w:val="99"/>
    <w:rsid w:val="00DA3512"/>
    <w:pPr>
      <w:ind w:left="-125" w:right="-185"/>
      <w:jc w:val="both"/>
    </w:pPr>
    <w:rPr>
      <w:color w:val="FF0000"/>
      <w:sz w:val="20"/>
      <w:lang w:val="ru-RU" w:eastAsia="ru-RU"/>
    </w:rPr>
  </w:style>
  <w:style w:type="paragraph" w:styleId="aff4">
    <w:name w:val="Subtitle"/>
    <w:basedOn w:val="a1"/>
    <w:link w:val="aff5"/>
    <w:qFormat/>
    <w:rsid w:val="00DA3512"/>
    <w:pPr>
      <w:spacing w:before="240" w:after="240"/>
      <w:ind w:firstLine="709"/>
      <w:jc w:val="both"/>
    </w:pPr>
    <w:rPr>
      <w:i/>
      <w:iCs/>
      <w:sz w:val="28"/>
      <w:lang w:val="ru-RU" w:eastAsia="ru-RU"/>
    </w:rPr>
  </w:style>
  <w:style w:type="character" w:customStyle="1" w:styleId="aff5">
    <w:name w:val="Подзаголовок Знак"/>
    <w:basedOn w:val="a2"/>
    <w:link w:val="aff4"/>
    <w:rsid w:val="00DA3512"/>
    <w:rPr>
      <w:rFonts w:ascii="Times New Roman" w:eastAsia="Times New Roman" w:hAnsi="Times New Roman" w:cs="Times New Roman"/>
      <w:i/>
      <w:iCs/>
      <w:sz w:val="28"/>
      <w:szCs w:val="24"/>
      <w:lang w:eastAsia="ru-RU"/>
    </w:rPr>
  </w:style>
  <w:style w:type="paragraph" w:styleId="aff6">
    <w:name w:val="footnote text"/>
    <w:basedOn w:val="a1"/>
    <w:link w:val="aff7"/>
    <w:uiPriority w:val="99"/>
    <w:rsid w:val="00DA3512"/>
    <w:rPr>
      <w:sz w:val="20"/>
      <w:szCs w:val="20"/>
      <w:lang w:val="ru-RU" w:eastAsia="ru-RU"/>
    </w:rPr>
  </w:style>
  <w:style w:type="character" w:customStyle="1" w:styleId="aff7">
    <w:name w:val="Текст сноски Знак"/>
    <w:basedOn w:val="a2"/>
    <w:link w:val="aff6"/>
    <w:uiPriority w:val="99"/>
    <w:rsid w:val="00DA3512"/>
    <w:rPr>
      <w:rFonts w:ascii="Times New Roman" w:eastAsia="Times New Roman" w:hAnsi="Times New Roman" w:cs="Times New Roman"/>
      <w:sz w:val="20"/>
      <w:szCs w:val="20"/>
      <w:lang w:eastAsia="ru-RU"/>
    </w:rPr>
  </w:style>
  <w:style w:type="character" w:styleId="aff8">
    <w:name w:val="FollowedHyperlink"/>
    <w:basedOn w:val="a2"/>
    <w:uiPriority w:val="99"/>
    <w:rsid w:val="00DA3512"/>
    <w:rPr>
      <w:color w:val="800080"/>
      <w:u w:val="single"/>
    </w:rPr>
  </w:style>
  <w:style w:type="paragraph" w:customStyle="1" w:styleId="411">
    <w:name w:val="Заголовок 4_1_1"/>
    <w:basedOn w:val="a1"/>
    <w:autoRedefine/>
    <w:rsid w:val="00DA3512"/>
    <w:pPr>
      <w:keepNext/>
      <w:tabs>
        <w:tab w:val="num" w:pos="0"/>
      </w:tabs>
      <w:ind w:right="992" w:firstLine="1789"/>
      <w:jc w:val="center"/>
      <w:outlineLvl w:val="1"/>
    </w:pPr>
    <w:rPr>
      <w:iCs/>
      <w:w w:val="85"/>
      <w:lang w:val="ru-RU" w:eastAsia="ru-RU"/>
    </w:rPr>
  </w:style>
  <w:style w:type="paragraph" w:customStyle="1" w:styleId="36">
    <w:name w:val="Стиль3"/>
    <w:basedOn w:val="a1"/>
    <w:rsid w:val="00DA3512"/>
    <w:pPr>
      <w:ind w:firstLine="540"/>
      <w:jc w:val="both"/>
    </w:pPr>
    <w:rPr>
      <w:rFonts w:ascii="Arial" w:hAnsi="Arial"/>
      <w:lang w:val="ru-RU" w:eastAsia="ru-RU"/>
    </w:rPr>
  </w:style>
  <w:style w:type="paragraph" w:customStyle="1" w:styleId="41">
    <w:name w:val="çàãîëîâîê 4"/>
    <w:basedOn w:val="a1"/>
    <w:next w:val="a1"/>
    <w:uiPriority w:val="99"/>
    <w:rsid w:val="00DA3512"/>
    <w:pPr>
      <w:keepNext/>
      <w:jc w:val="both"/>
    </w:pPr>
    <w:rPr>
      <w:sz w:val="28"/>
      <w:szCs w:val="20"/>
      <w:lang w:val="ru-RU" w:eastAsia="ru-RU"/>
    </w:rPr>
  </w:style>
  <w:style w:type="character" w:customStyle="1" w:styleId="aff9">
    <w:name w:val="Направление расшифрофка Знак"/>
    <w:basedOn w:val="a2"/>
    <w:rsid w:val="00DA3512"/>
    <w:rPr>
      <w:rFonts w:ascii="Arial" w:hAnsi="Arial" w:cs="Arial" w:hint="default"/>
      <w:b/>
      <w:bCs/>
      <w:i/>
      <w:iCs/>
      <w:sz w:val="24"/>
      <w:szCs w:val="24"/>
      <w:lang w:val="ru-RU" w:eastAsia="ru-RU" w:bidi="ar-SA"/>
    </w:rPr>
  </w:style>
  <w:style w:type="paragraph" w:customStyle="1" w:styleId="a">
    <w:name w:val="Маркер Смыслов"/>
    <w:basedOn w:val="a1"/>
    <w:rsid w:val="00DA3512"/>
    <w:pPr>
      <w:numPr>
        <w:numId w:val="3"/>
      </w:numPr>
      <w:tabs>
        <w:tab w:val="clear" w:pos="680"/>
        <w:tab w:val="left" w:pos="284"/>
      </w:tabs>
      <w:spacing w:before="40"/>
      <w:ind w:left="709" w:hanging="425"/>
    </w:pPr>
    <w:rPr>
      <w:szCs w:val="20"/>
      <w:lang w:val="ru-RU" w:eastAsia="ru-RU"/>
    </w:rPr>
  </w:style>
  <w:style w:type="character" w:customStyle="1" w:styleId="affa">
    <w:name w:val="МК Знак"/>
    <w:basedOn w:val="a2"/>
    <w:link w:val="a0"/>
    <w:locked/>
    <w:rsid w:val="00DA3512"/>
    <w:rPr>
      <w:sz w:val="24"/>
      <w:szCs w:val="24"/>
    </w:rPr>
  </w:style>
  <w:style w:type="paragraph" w:customStyle="1" w:styleId="a0">
    <w:name w:val="МК"/>
    <w:basedOn w:val="a1"/>
    <w:link w:val="affa"/>
    <w:qFormat/>
    <w:rsid w:val="00DA3512"/>
    <w:pPr>
      <w:numPr>
        <w:numId w:val="4"/>
      </w:numPr>
      <w:autoSpaceDE w:val="0"/>
      <w:autoSpaceDN w:val="0"/>
      <w:adjustRightInd w:val="0"/>
      <w:jc w:val="both"/>
    </w:pPr>
    <w:rPr>
      <w:rFonts w:asciiTheme="minorHAnsi" w:eastAsiaTheme="minorHAnsi" w:hAnsiTheme="minorHAnsi" w:cstheme="minorBidi"/>
      <w:lang w:val="ru-RU"/>
    </w:rPr>
  </w:style>
  <w:style w:type="character" w:customStyle="1" w:styleId="country-name">
    <w:name w:val="country-name"/>
    <w:basedOn w:val="a2"/>
    <w:rsid w:val="00DA3512"/>
  </w:style>
  <w:style w:type="paragraph" w:customStyle="1" w:styleId="Iauiue">
    <w:name w:val="Iau?iue"/>
    <w:rsid w:val="00DA3512"/>
    <w:pPr>
      <w:widowControl w:val="0"/>
      <w:spacing w:after="0" w:line="240" w:lineRule="auto"/>
    </w:pPr>
    <w:rPr>
      <w:rFonts w:ascii="Times New Roman" w:eastAsia="Times New Roman" w:hAnsi="Times New Roman" w:cs="Times New Roman"/>
      <w:sz w:val="20"/>
      <w:szCs w:val="20"/>
      <w:lang w:val="en-US" w:eastAsia="ru-RU"/>
    </w:rPr>
  </w:style>
  <w:style w:type="character" w:customStyle="1" w:styleId="affb">
    <w:name w:val="Знак Знак"/>
    <w:basedOn w:val="a2"/>
    <w:rsid w:val="00DA3512"/>
    <w:rPr>
      <w:rFonts w:ascii="Arial" w:hAnsi="Arial"/>
      <w:b/>
      <w:sz w:val="24"/>
      <w:szCs w:val="24"/>
      <w:lang w:val="ru-RU" w:eastAsia="ru-RU" w:bidi="ar-SA"/>
    </w:rPr>
  </w:style>
  <w:style w:type="paragraph" w:customStyle="1" w:styleId="ConsNormal">
    <w:name w:val="ConsNormal"/>
    <w:rsid w:val="00DA3512"/>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affc">
    <w:name w:val="Îáû÷íûé"/>
    <w:rsid w:val="00DA3512"/>
    <w:pPr>
      <w:spacing w:after="0" w:line="240" w:lineRule="auto"/>
    </w:pPr>
    <w:rPr>
      <w:rFonts w:ascii="Times New Roman" w:eastAsia="Times New Roman" w:hAnsi="Times New Roman" w:cs="Times New Roman"/>
      <w:sz w:val="20"/>
      <w:szCs w:val="20"/>
      <w:lang w:val="en-US" w:eastAsia="ru-RU"/>
    </w:rPr>
  </w:style>
  <w:style w:type="paragraph" w:customStyle="1" w:styleId="ConsNonformat">
    <w:name w:val="ConsNonformat"/>
    <w:rsid w:val="00DA351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d">
    <w:name w:val="Основной шрифт"/>
    <w:rsid w:val="00DA3512"/>
  </w:style>
  <w:style w:type="paragraph" w:customStyle="1" w:styleId="affe">
    <w:name w:val="Текст в таблице"/>
    <w:basedOn w:val="a1"/>
    <w:rsid w:val="00DA3512"/>
    <w:pPr>
      <w:jc w:val="both"/>
    </w:pPr>
    <w:rPr>
      <w:szCs w:val="20"/>
      <w:lang w:eastAsia="ru-RU"/>
    </w:rPr>
  </w:style>
  <w:style w:type="paragraph" w:customStyle="1" w:styleId="Preformat">
    <w:name w:val="Preformat"/>
    <w:rsid w:val="00DA3512"/>
    <w:pPr>
      <w:spacing w:after="0" w:line="240" w:lineRule="auto"/>
    </w:pPr>
    <w:rPr>
      <w:rFonts w:ascii="Courier New" w:eastAsia="Times New Roman" w:hAnsi="Courier New" w:cs="Times New Roman"/>
      <w:sz w:val="20"/>
      <w:szCs w:val="20"/>
      <w:lang w:eastAsia="ru-RU"/>
    </w:rPr>
  </w:style>
  <w:style w:type="paragraph" w:customStyle="1" w:styleId="afff">
    <w:name w:val="Табличный"/>
    <w:basedOn w:val="a1"/>
    <w:rsid w:val="00DA3512"/>
    <w:pPr>
      <w:jc w:val="center"/>
    </w:pPr>
    <w:rPr>
      <w:lang w:val="ru-RU" w:eastAsia="ru-RU"/>
    </w:rPr>
  </w:style>
  <w:style w:type="paragraph" w:customStyle="1" w:styleId="CharChar3">
    <w:name w:val="Char Char3 Знак Знак"/>
    <w:basedOn w:val="a1"/>
    <w:rsid w:val="00DA3512"/>
    <w:pPr>
      <w:spacing w:after="160" w:line="240" w:lineRule="exact"/>
    </w:pPr>
    <w:rPr>
      <w:rFonts w:ascii="Verdana" w:hAnsi="Verdana"/>
    </w:rPr>
  </w:style>
  <w:style w:type="paragraph" w:customStyle="1" w:styleId="afff0">
    <w:name w:val="ОК"/>
    <w:basedOn w:val="a1"/>
    <w:link w:val="afff1"/>
    <w:qFormat/>
    <w:rsid w:val="00DA3512"/>
    <w:pPr>
      <w:autoSpaceDE w:val="0"/>
      <w:autoSpaceDN w:val="0"/>
      <w:adjustRightInd w:val="0"/>
      <w:ind w:firstLine="709"/>
      <w:jc w:val="both"/>
    </w:pPr>
    <w:rPr>
      <w:rFonts w:eastAsia="Calibri"/>
      <w:lang w:val="ru-RU"/>
    </w:rPr>
  </w:style>
  <w:style w:type="character" w:customStyle="1" w:styleId="afff1">
    <w:name w:val="ОК Знак"/>
    <w:basedOn w:val="a2"/>
    <w:link w:val="afff0"/>
    <w:rsid w:val="00DA3512"/>
    <w:rPr>
      <w:rFonts w:ascii="Times New Roman" w:eastAsia="Calibri" w:hAnsi="Times New Roman" w:cs="Times New Roman"/>
      <w:sz w:val="24"/>
      <w:szCs w:val="24"/>
    </w:rPr>
  </w:style>
  <w:style w:type="character" w:customStyle="1" w:styleId="MMTitle">
    <w:name w:val="MM Title Знак"/>
    <w:basedOn w:val="a2"/>
    <w:link w:val="MMTitle0"/>
    <w:locked/>
    <w:rsid w:val="00DA3512"/>
    <w:rPr>
      <w:rFonts w:ascii="Cambria" w:hAnsi="Cambria"/>
      <w:color w:val="17365D"/>
      <w:spacing w:val="5"/>
      <w:kern w:val="28"/>
      <w:sz w:val="52"/>
      <w:szCs w:val="52"/>
    </w:rPr>
  </w:style>
  <w:style w:type="paragraph" w:customStyle="1" w:styleId="MMTitle0">
    <w:name w:val="MM Title"/>
    <w:basedOn w:val="a7"/>
    <w:link w:val="MMTitle"/>
    <w:rsid w:val="00DA3512"/>
    <w:pPr>
      <w:pBdr>
        <w:bottom w:val="single" w:sz="8" w:space="4" w:color="4F81BD"/>
      </w:pBdr>
      <w:spacing w:after="300"/>
      <w:contextualSpacing/>
      <w:jc w:val="left"/>
    </w:pPr>
    <w:rPr>
      <w:rFonts w:ascii="Cambria" w:eastAsiaTheme="minorHAnsi" w:hAnsi="Cambria" w:cstheme="minorBidi"/>
      <w:color w:val="17365D"/>
      <w:spacing w:val="5"/>
      <w:kern w:val="28"/>
      <w:sz w:val="52"/>
      <w:szCs w:val="52"/>
      <w:lang w:eastAsia="en-US"/>
    </w:rPr>
  </w:style>
  <w:style w:type="character" w:customStyle="1" w:styleId="MMTopic1">
    <w:name w:val="MM Topic 1 Знак"/>
    <w:basedOn w:val="a2"/>
    <w:link w:val="MMTopic10"/>
    <w:locked/>
    <w:rsid w:val="00DA3512"/>
    <w:rPr>
      <w:b/>
      <w:bCs/>
      <w:color w:val="365F91"/>
      <w:sz w:val="24"/>
      <w:szCs w:val="24"/>
    </w:rPr>
  </w:style>
  <w:style w:type="paragraph" w:customStyle="1" w:styleId="MMTopic10">
    <w:name w:val="MM Topic 1"/>
    <w:basedOn w:val="1"/>
    <w:link w:val="MMTopic1"/>
    <w:rsid w:val="00DA3512"/>
    <w:pPr>
      <w:suppressAutoHyphens/>
      <w:spacing w:before="120" w:after="120"/>
      <w:jc w:val="both"/>
    </w:pPr>
    <w:rPr>
      <w:rFonts w:asciiTheme="minorHAnsi" w:eastAsiaTheme="minorHAnsi" w:hAnsiTheme="minorHAnsi" w:cstheme="minorBidi"/>
      <w:color w:val="365F91"/>
      <w:sz w:val="24"/>
      <w:szCs w:val="24"/>
    </w:rPr>
  </w:style>
  <w:style w:type="paragraph" w:customStyle="1" w:styleId="13">
    <w:name w:val="Знак1"/>
    <w:basedOn w:val="a1"/>
    <w:uiPriority w:val="99"/>
    <w:rsid w:val="00DA3512"/>
    <w:rPr>
      <w:rFonts w:ascii="Verdana" w:hAnsi="Verdana" w:cs="Verdana"/>
      <w:sz w:val="20"/>
      <w:szCs w:val="20"/>
    </w:rPr>
  </w:style>
  <w:style w:type="paragraph" w:customStyle="1" w:styleId="variable">
    <w:name w:val="variable"/>
    <w:basedOn w:val="a1"/>
    <w:rsid w:val="00DA3512"/>
    <w:rPr>
      <w:b/>
      <w:lang w:val="ru-RU" w:eastAsia="ru-RU"/>
    </w:rPr>
  </w:style>
  <w:style w:type="paragraph" w:styleId="afff2">
    <w:name w:val="No Spacing"/>
    <w:uiPriority w:val="1"/>
    <w:qFormat/>
    <w:rsid w:val="00DA3512"/>
    <w:pPr>
      <w:spacing w:after="0" w:line="240" w:lineRule="auto"/>
    </w:pPr>
    <w:rPr>
      <w:rFonts w:ascii="Times New Roman" w:eastAsia="Calibri" w:hAnsi="Times New Roman" w:cs="Times New Roman"/>
    </w:rPr>
  </w:style>
  <w:style w:type="paragraph" w:customStyle="1" w:styleId="textnew">
    <w:name w:val="textnew"/>
    <w:basedOn w:val="a1"/>
    <w:rsid w:val="00DA3512"/>
    <w:pPr>
      <w:spacing w:after="100" w:afterAutospacing="1"/>
      <w:ind w:firstLine="480"/>
      <w:jc w:val="both"/>
    </w:pPr>
    <w:rPr>
      <w:rFonts w:ascii="Arial" w:hAnsi="Arial" w:cs="Arial"/>
      <w:color w:val="000000"/>
      <w:sz w:val="19"/>
      <w:szCs w:val="19"/>
      <w:lang w:val="ru-RU" w:eastAsia="ru-RU"/>
    </w:rPr>
  </w:style>
  <w:style w:type="paragraph" w:customStyle="1" w:styleId="Style70">
    <w:name w:val="Style70"/>
    <w:basedOn w:val="a1"/>
    <w:rsid w:val="00DA3512"/>
    <w:pPr>
      <w:widowControl w:val="0"/>
      <w:autoSpaceDE w:val="0"/>
      <w:autoSpaceDN w:val="0"/>
      <w:adjustRightInd w:val="0"/>
      <w:spacing w:line="369" w:lineRule="exact"/>
      <w:ind w:firstLine="733"/>
      <w:jc w:val="both"/>
    </w:pPr>
    <w:rPr>
      <w:lang w:val="ru-RU" w:eastAsia="ru-RU"/>
    </w:rPr>
  </w:style>
  <w:style w:type="character" w:customStyle="1" w:styleId="FontStyle198">
    <w:name w:val="Font Style198"/>
    <w:basedOn w:val="a2"/>
    <w:rsid w:val="00DA3512"/>
    <w:rPr>
      <w:rFonts w:ascii="Times New Roman" w:hAnsi="Times New Roman" w:cs="Times New Roman"/>
      <w:sz w:val="26"/>
      <w:szCs w:val="26"/>
    </w:rPr>
  </w:style>
  <w:style w:type="paragraph" w:customStyle="1" w:styleId="14">
    <w:name w:val="заголовок 1"/>
    <w:basedOn w:val="a1"/>
    <w:next w:val="a1"/>
    <w:rsid w:val="00DA3512"/>
    <w:pPr>
      <w:keepNext/>
    </w:pPr>
    <w:rPr>
      <w:szCs w:val="20"/>
      <w:lang w:val="ru-RU" w:eastAsia="ru-RU"/>
    </w:rPr>
  </w:style>
  <w:style w:type="character" w:customStyle="1" w:styleId="320">
    <w:name w:val="Заголовок 3 Знак2"/>
    <w:aliases w:val="Заголовок 3 Знак1 Знак,Заголовок 3 Знак Знак, Знак2 Знак Знак Знак Знак"/>
    <w:basedOn w:val="a2"/>
    <w:locked/>
    <w:rsid w:val="00DA3512"/>
    <w:rPr>
      <w:b/>
      <w:bCs/>
      <w:sz w:val="24"/>
      <w:szCs w:val="24"/>
      <w:lang w:val="ru-RU" w:eastAsia="ru-RU" w:bidi="ar-SA"/>
    </w:rPr>
  </w:style>
  <w:style w:type="paragraph" w:customStyle="1" w:styleId="msolistparagraph0">
    <w:name w:val="msolistparagraph"/>
    <w:basedOn w:val="a1"/>
    <w:rsid w:val="00DA3512"/>
    <w:pPr>
      <w:tabs>
        <w:tab w:val="left" w:pos="3544"/>
      </w:tabs>
      <w:ind w:left="720"/>
      <w:contextualSpacing/>
    </w:pPr>
    <w:rPr>
      <w:lang w:val="ru-RU" w:eastAsia="ru-RU"/>
    </w:rPr>
  </w:style>
  <w:style w:type="paragraph" w:customStyle="1" w:styleId="formattext0">
    <w:name w:val="formattext"/>
    <w:rsid w:val="00DA3512"/>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ConsPlusTitle">
    <w:name w:val="ConsPlusTitle"/>
    <w:rsid w:val="00DA3512"/>
    <w:pPr>
      <w:widowControl w:val="0"/>
      <w:autoSpaceDE w:val="0"/>
      <w:autoSpaceDN w:val="0"/>
      <w:adjustRightInd w:val="0"/>
      <w:spacing w:after="0" w:line="240" w:lineRule="auto"/>
    </w:pPr>
    <w:rPr>
      <w:rFonts w:ascii="Courier New" w:eastAsia="Times New Roman" w:hAnsi="Courier New" w:cs="Courier New"/>
      <w:b/>
      <w:bCs/>
      <w:lang w:eastAsia="ru-RU"/>
    </w:rPr>
  </w:style>
  <w:style w:type="paragraph" w:styleId="HTML">
    <w:name w:val="HTML Preformatted"/>
    <w:basedOn w:val="a1"/>
    <w:link w:val="HTML0"/>
    <w:rsid w:val="00DA3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ru-RU" w:eastAsia="ru-RU"/>
    </w:rPr>
  </w:style>
  <w:style w:type="character" w:customStyle="1" w:styleId="HTML0">
    <w:name w:val="Стандартный HTML Знак"/>
    <w:basedOn w:val="a2"/>
    <w:link w:val="HTML"/>
    <w:rsid w:val="00DA3512"/>
    <w:rPr>
      <w:rFonts w:ascii="Courier New" w:eastAsia="Times New Roman" w:hAnsi="Courier New" w:cs="Times New Roman"/>
      <w:sz w:val="20"/>
      <w:szCs w:val="24"/>
      <w:lang w:eastAsia="ru-RU"/>
    </w:rPr>
  </w:style>
  <w:style w:type="paragraph" w:customStyle="1" w:styleId="afff3">
    <w:name w:val="Краткий обратный адрес"/>
    <w:basedOn w:val="a1"/>
    <w:rsid w:val="00DA3512"/>
    <w:rPr>
      <w:lang w:val="ru-RU" w:eastAsia="ru-RU"/>
    </w:rPr>
  </w:style>
  <w:style w:type="paragraph" w:customStyle="1" w:styleId="afff4">
    <w:name w:val="ЗАГОЛОВОК !"/>
    <w:basedOn w:val="1"/>
    <w:autoRedefine/>
    <w:qFormat/>
    <w:rsid w:val="00DA3512"/>
    <w:pPr>
      <w:keepNext w:val="0"/>
      <w:keepLines w:val="0"/>
      <w:spacing w:before="0"/>
      <w:jc w:val="center"/>
    </w:pPr>
    <w:rPr>
      <w:rFonts w:ascii="Times New Roman" w:eastAsia="Times New Roman" w:hAnsi="Times New Roman" w:cs="Arial"/>
      <w:b w:val="0"/>
      <w:bCs w:val="0"/>
      <w:color w:val="auto"/>
      <w:kern w:val="36"/>
      <w:sz w:val="24"/>
      <w:szCs w:val="24"/>
      <w:lang w:eastAsia="ru-RU"/>
    </w:rPr>
  </w:style>
  <w:style w:type="paragraph" w:customStyle="1" w:styleId="u">
    <w:name w:val="u"/>
    <w:basedOn w:val="a1"/>
    <w:rsid w:val="00DA3512"/>
    <w:pPr>
      <w:ind w:firstLine="539"/>
      <w:jc w:val="both"/>
    </w:pPr>
    <w:rPr>
      <w:color w:val="000000"/>
      <w:sz w:val="18"/>
      <w:lang w:val="ru-RU" w:eastAsia="ru-RU"/>
    </w:rPr>
  </w:style>
  <w:style w:type="paragraph" w:customStyle="1" w:styleId="15">
    <w:name w:val="Стиль1"/>
    <w:basedOn w:val="af3"/>
    <w:next w:val="ad"/>
    <w:rsid w:val="00DA3512"/>
    <w:rPr>
      <w:sz w:val="26"/>
    </w:rPr>
  </w:style>
  <w:style w:type="paragraph" w:customStyle="1" w:styleId="headertext">
    <w:name w:val="headertext"/>
    <w:rsid w:val="00DA3512"/>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pple-converted-space">
    <w:name w:val="apple-converted-space"/>
    <w:basedOn w:val="a2"/>
    <w:rsid w:val="00DA3512"/>
  </w:style>
  <w:style w:type="paragraph" w:styleId="16">
    <w:name w:val="toc 1"/>
    <w:basedOn w:val="a1"/>
    <w:next w:val="a1"/>
    <w:autoRedefine/>
    <w:rsid w:val="00DA3512"/>
    <w:pPr>
      <w:tabs>
        <w:tab w:val="left" w:pos="1200"/>
        <w:tab w:val="right" w:leader="dot" w:pos="9911"/>
      </w:tabs>
      <w:ind w:left="426"/>
      <w:jc w:val="center"/>
    </w:pPr>
    <w:rPr>
      <w:b/>
      <w:bCs/>
      <w:lang w:val="ru-RU" w:eastAsia="ru-RU"/>
    </w:rPr>
  </w:style>
  <w:style w:type="paragraph" w:customStyle="1" w:styleId="ConsCell">
    <w:name w:val="ConsCell"/>
    <w:rsid w:val="00DA3512"/>
    <w:pPr>
      <w:widowControl w:val="0"/>
      <w:spacing w:after="0" w:line="240" w:lineRule="auto"/>
    </w:pPr>
    <w:rPr>
      <w:rFonts w:ascii="Arial" w:eastAsia="Times New Roman" w:hAnsi="Arial" w:cs="Times New Roman"/>
      <w:snapToGrid w:val="0"/>
      <w:sz w:val="20"/>
      <w:szCs w:val="20"/>
      <w:lang w:eastAsia="ru-RU"/>
    </w:rPr>
  </w:style>
  <w:style w:type="paragraph" w:customStyle="1" w:styleId="afff5">
    <w:name w:val="список"/>
    <w:basedOn w:val="11"/>
    <w:rsid w:val="00DA3512"/>
    <w:pPr>
      <w:keepLines/>
      <w:ind w:left="709" w:hanging="284"/>
      <w:jc w:val="both"/>
    </w:pPr>
    <w:rPr>
      <w:rFonts w:ascii="Peterburg" w:hAnsi="Peterburg"/>
      <w:sz w:val="24"/>
    </w:rPr>
  </w:style>
  <w:style w:type="paragraph" w:styleId="afff6">
    <w:name w:val="Note Heading"/>
    <w:basedOn w:val="a1"/>
    <w:link w:val="afff7"/>
    <w:rsid w:val="00DA3512"/>
    <w:pPr>
      <w:jc w:val="center"/>
    </w:pPr>
    <w:rPr>
      <w:b/>
      <w:sz w:val="28"/>
      <w:szCs w:val="20"/>
      <w:lang w:val="ru-RU" w:eastAsia="ru-RU"/>
    </w:rPr>
  </w:style>
  <w:style w:type="character" w:customStyle="1" w:styleId="afff7">
    <w:name w:val="Заголовок записки Знак"/>
    <w:basedOn w:val="a2"/>
    <w:link w:val="afff6"/>
    <w:rsid w:val="00DA3512"/>
    <w:rPr>
      <w:rFonts w:ascii="Times New Roman" w:eastAsia="Times New Roman" w:hAnsi="Times New Roman" w:cs="Times New Roman"/>
      <w:b/>
      <w:sz w:val="28"/>
      <w:szCs w:val="20"/>
      <w:lang w:eastAsia="ru-RU"/>
    </w:rPr>
  </w:style>
  <w:style w:type="paragraph" w:styleId="2a">
    <w:name w:val="toc 2"/>
    <w:basedOn w:val="a1"/>
    <w:next w:val="a1"/>
    <w:autoRedefine/>
    <w:semiHidden/>
    <w:rsid w:val="00DA3512"/>
    <w:pPr>
      <w:ind w:left="240"/>
    </w:pPr>
    <w:rPr>
      <w:lang w:val="ru-RU" w:eastAsia="ru-RU"/>
    </w:rPr>
  </w:style>
  <w:style w:type="paragraph" w:styleId="37">
    <w:name w:val="toc 3"/>
    <w:basedOn w:val="a1"/>
    <w:next w:val="a1"/>
    <w:autoRedefine/>
    <w:semiHidden/>
    <w:rsid w:val="00DA3512"/>
    <w:pPr>
      <w:ind w:left="480"/>
    </w:pPr>
    <w:rPr>
      <w:lang w:val="ru-RU" w:eastAsia="ru-RU"/>
    </w:rPr>
  </w:style>
  <w:style w:type="paragraph" w:customStyle="1" w:styleId="OTCHET00">
    <w:name w:val="OTCHET_00"/>
    <w:basedOn w:val="2"/>
    <w:rsid w:val="00DA3512"/>
    <w:pPr>
      <w:numPr>
        <w:numId w:val="0"/>
      </w:numPr>
      <w:tabs>
        <w:tab w:val="left" w:pos="720"/>
        <w:tab w:val="left" w:pos="3402"/>
      </w:tabs>
      <w:spacing w:line="360" w:lineRule="auto"/>
      <w:jc w:val="both"/>
    </w:pPr>
    <w:rPr>
      <w:lang w:val="en-US"/>
    </w:rPr>
  </w:style>
  <w:style w:type="paragraph" w:styleId="2">
    <w:name w:val="List Number 2"/>
    <w:basedOn w:val="a1"/>
    <w:rsid w:val="00DA3512"/>
    <w:pPr>
      <w:numPr>
        <w:numId w:val="1"/>
      </w:numPr>
    </w:pPr>
    <w:rPr>
      <w:lang w:val="ru-RU" w:eastAsia="ru-RU"/>
    </w:rPr>
  </w:style>
  <w:style w:type="paragraph" w:customStyle="1" w:styleId="0">
    <w:name w:val="0 Основной текст Мой"/>
    <w:basedOn w:val="a1"/>
    <w:next w:val="a1"/>
    <w:link w:val="00"/>
    <w:rsid w:val="00DA3512"/>
    <w:pPr>
      <w:widowControl w:val="0"/>
      <w:spacing w:before="120"/>
      <w:ind w:firstLine="851"/>
      <w:jc w:val="both"/>
    </w:pPr>
    <w:rPr>
      <w:sz w:val="28"/>
      <w:szCs w:val="20"/>
      <w:lang w:val="ru-RU" w:eastAsia="ru-RU"/>
    </w:rPr>
  </w:style>
  <w:style w:type="character" w:customStyle="1" w:styleId="00">
    <w:name w:val="0 Основной текст Мой Знак"/>
    <w:basedOn w:val="a2"/>
    <w:link w:val="0"/>
    <w:rsid w:val="00DA3512"/>
    <w:rPr>
      <w:rFonts w:ascii="Times New Roman" w:eastAsia="Times New Roman" w:hAnsi="Times New Roman" w:cs="Times New Roman"/>
      <w:sz w:val="28"/>
      <w:szCs w:val="20"/>
      <w:lang w:eastAsia="ru-RU"/>
    </w:rPr>
  </w:style>
  <w:style w:type="paragraph" w:customStyle="1" w:styleId="Style1">
    <w:name w:val="Style1"/>
    <w:basedOn w:val="a1"/>
    <w:rsid w:val="00DA3512"/>
    <w:pPr>
      <w:widowControl w:val="0"/>
      <w:autoSpaceDE w:val="0"/>
      <w:autoSpaceDN w:val="0"/>
      <w:adjustRightInd w:val="0"/>
      <w:jc w:val="right"/>
    </w:pPr>
    <w:rPr>
      <w:lang w:val="ru-RU" w:eastAsia="ru-RU"/>
    </w:rPr>
  </w:style>
  <w:style w:type="paragraph" w:customStyle="1" w:styleId="Style6">
    <w:name w:val="Style6"/>
    <w:basedOn w:val="a1"/>
    <w:uiPriority w:val="99"/>
    <w:rsid w:val="00DA3512"/>
    <w:pPr>
      <w:widowControl w:val="0"/>
      <w:autoSpaceDE w:val="0"/>
      <w:autoSpaceDN w:val="0"/>
      <w:adjustRightInd w:val="0"/>
    </w:pPr>
    <w:rPr>
      <w:lang w:val="ru-RU" w:eastAsia="ru-RU"/>
    </w:rPr>
  </w:style>
  <w:style w:type="paragraph" w:customStyle="1" w:styleId="Style9">
    <w:name w:val="Style9"/>
    <w:basedOn w:val="a1"/>
    <w:rsid w:val="00DA3512"/>
    <w:pPr>
      <w:widowControl w:val="0"/>
      <w:autoSpaceDE w:val="0"/>
      <w:autoSpaceDN w:val="0"/>
      <w:adjustRightInd w:val="0"/>
    </w:pPr>
    <w:rPr>
      <w:lang w:val="ru-RU" w:eastAsia="ru-RU"/>
    </w:rPr>
  </w:style>
  <w:style w:type="paragraph" w:customStyle="1" w:styleId="Style12">
    <w:name w:val="Style12"/>
    <w:basedOn w:val="a1"/>
    <w:rsid w:val="00DA3512"/>
    <w:pPr>
      <w:widowControl w:val="0"/>
      <w:autoSpaceDE w:val="0"/>
      <w:autoSpaceDN w:val="0"/>
      <w:adjustRightInd w:val="0"/>
      <w:spacing w:line="240" w:lineRule="exact"/>
      <w:jc w:val="center"/>
    </w:pPr>
    <w:rPr>
      <w:lang w:val="ru-RU" w:eastAsia="ru-RU"/>
    </w:rPr>
  </w:style>
  <w:style w:type="character" w:customStyle="1" w:styleId="FontStyle39">
    <w:name w:val="Font Style39"/>
    <w:basedOn w:val="a2"/>
    <w:rsid w:val="00DA3512"/>
    <w:rPr>
      <w:rFonts w:ascii="Times New Roman" w:hAnsi="Times New Roman" w:cs="Times New Roman"/>
      <w:sz w:val="20"/>
      <w:szCs w:val="20"/>
    </w:rPr>
  </w:style>
  <w:style w:type="character" w:customStyle="1" w:styleId="FontStyle42">
    <w:name w:val="Font Style42"/>
    <w:basedOn w:val="a2"/>
    <w:rsid w:val="00DA3512"/>
    <w:rPr>
      <w:rFonts w:ascii="Times New Roman" w:hAnsi="Times New Roman" w:cs="Times New Roman"/>
      <w:sz w:val="18"/>
      <w:szCs w:val="18"/>
    </w:rPr>
  </w:style>
  <w:style w:type="character" w:customStyle="1" w:styleId="FontStyle49">
    <w:name w:val="Font Style49"/>
    <w:basedOn w:val="a2"/>
    <w:rsid w:val="00DA3512"/>
    <w:rPr>
      <w:rFonts w:ascii="Times New Roman" w:hAnsi="Times New Roman" w:cs="Times New Roman"/>
      <w:b/>
      <w:bCs/>
      <w:sz w:val="24"/>
      <w:szCs w:val="24"/>
    </w:rPr>
  </w:style>
  <w:style w:type="character" w:customStyle="1" w:styleId="FontStyle61">
    <w:name w:val="Font Style61"/>
    <w:basedOn w:val="a2"/>
    <w:rsid w:val="00DA3512"/>
    <w:rPr>
      <w:rFonts w:ascii="Arial Unicode MS" w:eastAsia="Arial Unicode MS" w:cs="Arial Unicode MS"/>
      <w:sz w:val="16"/>
      <w:szCs w:val="16"/>
    </w:rPr>
  </w:style>
  <w:style w:type="character" w:customStyle="1" w:styleId="spelle">
    <w:name w:val="spelle"/>
    <w:basedOn w:val="a2"/>
    <w:rsid w:val="00DA3512"/>
  </w:style>
  <w:style w:type="paragraph" w:customStyle="1" w:styleId="afff8">
    <w:name w:val="Современный"/>
    <w:rsid w:val="00DA3512"/>
    <w:pPr>
      <w:spacing w:after="0" w:line="240" w:lineRule="auto"/>
      <w:jc w:val="center"/>
    </w:pPr>
    <w:rPr>
      <w:rFonts w:ascii="Times New Roman" w:eastAsia="Times New Roman" w:hAnsi="Times New Roman" w:cs="Times New Roman"/>
      <w:b/>
      <w:sz w:val="24"/>
      <w:szCs w:val="20"/>
      <w:lang w:eastAsia="ja-JP"/>
    </w:rPr>
  </w:style>
  <w:style w:type="character" w:customStyle="1" w:styleId="17">
    <w:name w:val="Нижний колонтитул Знак1"/>
    <w:aliases w:val="Нижний колонтитул Знак Знак"/>
    <w:basedOn w:val="a2"/>
    <w:locked/>
    <w:rsid w:val="00DA3512"/>
    <w:rPr>
      <w:sz w:val="24"/>
      <w:szCs w:val="24"/>
      <w:lang w:val="ru-RU" w:eastAsia="ru-RU" w:bidi="ar-SA"/>
    </w:rPr>
  </w:style>
  <w:style w:type="paragraph" w:styleId="afff9">
    <w:name w:val="List Paragraph"/>
    <w:basedOn w:val="a1"/>
    <w:qFormat/>
    <w:rsid w:val="00DA3512"/>
    <w:pPr>
      <w:spacing w:line="360" w:lineRule="auto"/>
      <w:ind w:left="720" w:firstLine="709"/>
      <w:contextualSpacing/>
      <w:jc w:val="both"/>
    </w:pPr>
    <w:rPr>
      <w:lang w:val="ru-RU" w:eastAsia="ru-RU"/>
    </w:rPr>
  </w:style>
  <w:style w:type="numbering" w:customStyle="1" w:styleId="18">
    <w:name w:val="Нет списка1"/>
    <w:next w:val="a4"/>
    <w:semiHidden/>
    <w:rsid w:val="00DA3512"/>
  </w:style>
  <w:style w:type="paragraph" w:customStyle="1" w:styleId="txt">
    <w:name w:val="txt"/>
    <w:basedOn w:val="a1"/>
    <w:rsid w:val="00DA3512"/>
    <w:pPr>
      <w:spacing w:before="15" w:after="15"/>
      <w:ind w:left="15" w:right="15"/>
      <w:jc w:val="both"/>
    </w:pPr>
    <w:rPr>
      <w:rFonts w:ascii="Verdana" w:hAnsi="Verdana"/>
      <w:color w:val="000000"/>
      <w:sz w:val="17"/>
      <w:szCs w:val="17"/>
      <w:lang w:val="ru-RU" w:eastAsia="ru-RU"/>
    </w:rPr>
  </w:style>
  <w:style w:type="character" w:customStyle="1" w:styleId="aff">
    <w:name w:val="Абзац Знак"/>
    <w:link w:val="afe"/>
    <w:rsid w:val="00DA3512"/>
    <w:rPr>
      <w:rFonts w:ascii="Arial" w:eastAsia="Times New Roman" w:hAnsi="Arial" w:cs="Times New Roman"/>
      <w:sz w:val="26"/>
      <w:szCs w:val="20"/>
      <w:lang w:eastAsia="ru-RU"/>
    </w:rPr>
  </w:style>
  <w:style w:type="paragraph" w:customStyle="1" w:styleId="afffa">
    <w:name w:val="Обычный в таблице"/>
    <w:basedOn w:val="a1"/>
    <w:rsid w:val="00DA3512"/>
    <w:pPr>
      <w:suppressAutoHyphens/>
      <w:spacing w:line="360" w:lineRule="auto"/>
      <w:ind w:firstLine="709"/>
      <w:jc w:val="both"/>
    </w:pPr>
    <w:rPr>
      <w:sz w:val="28"/>
      <w:szCs w:val="28"/>
      <w:lang w:val="ru-RU" w:eastAsia="ar-SA"/>
    </w:rPr>
  </w:style>
  <w:style w:type="paragraph" w:customStyle="1" w:styleId="S1">
    <w:name w:val="S_Заголовок 1"/>
    <w:basedOn w:val="a1"/>
    <w:rsid w:val="00DA3512"/>
    <w:pPr>
      <w:numPr>
        <w:numId w:val="5"/>
      </w:numPr>
      <w:suppressAutoHyphens/>
      <w:spacing w:before="100" w:beforeAutospacing="1" w:after="100" w:afterAutospacing="1"/>
      <w:ind w:left="0" w:firstLine="0"/>
      <w:jc w:val="center"/>
    </w:pPr>
    <w:rPr>
      <w:b/>
      <w:caps/>
      <w:lang w:val="ru-RU" w:eastAsia="ar-SA"/>
    </w:rPr>
  </w:style>
  <w:style w:type="paragraph" w:customStyle="1" w:styleId="S2">
    <w:name w:val="S_Заголовок 2"/>
    <w:basedOn w:val="S1"/>
    <w:rsid w:val="00DA3512"/>
    <w:pPr>
      <w:numPr>
        <w:ilvl w:val="1"/>
      </w:numPr>
      <w:tabs>
        <w:tab w:val="left" w:pos="992"/>
      </w:tabs>
      <w:ind w:left="0" w:firstLine="709"/>
      <w:jc w:val="left"/>
    </w:pPr>
    <w:rPr>
      <w:caps w:val="0"/>
    </w:rPr>
  </w:style>
  <w:style w:type="paragraph" w:customStyle="1" w:styleId="S3">
    <w:name w:val="S_Заголовок 3"/>
    <w:basedOn w:val="S2"/>
    <w:rsid w:val="00DA3512"/>
    <w:pPr>
      <w:numPr>
        <w:ilvl w:val="2"/>
      </w:numPr>
    </w:pPr>
    <w:rPr>
      <w:b w:val="0"/>
      <w:u w:val="single"/>
    </w:rPr>
  </w:style>
  <w:style w:type="paragraph" w:customStyle="1" w:styleId="ConsPlusNonformat">
    <w:name w:val="ConsPlusNonformat"/>
    <w:rsid w:val="00DA35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9">
    <w:name w:val="Сетка таблицы1"/>
    <w:basedOn w:val="a3"/>
    <w:next w:val="af1"/>
    <w:rsid w:val="00DA3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b">
    <w:name w:val="Нет списка2"/>
    <w:next w:val="a4"/>
    <w:semiHidden/>
    <w:rsid w:val="00DA3512"/>
  </w:style>
  <w:style w:type="table" w:customStyle="1" w:styleId="2c">
    <w:name w:val="Сетка таблицы2"/>
    <w:basedOn w:val="a3"/>
    <w:next w:val="af1"/>
    <w:rsid w:val="00DA3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b">
    <w:name w:val="Document Map"/>
    <w:basedOn w:val="a1"/>
    <w:link w:val="afffc"/>
    <w:semiHidden/>
    <w:rsid w:val="00DA3512"/>
    <w:pPr>
      <w:shd w:val="clear" w:color="auto" w:fill="000080"/>
    </w:pPr>
    <w:rPr>
      <w:rFonts w:ascii="Tahoma" w:hAnsi="Tahoma" w:cs="Tahoma"/>
      <w:sz w:val="20"/>
      <w:szCs w:val="20"/>
      <w:lang w:val="ru-RU" w:eastAsia="ru-RU"/>
    </w:rPr>
  </w:style>
  <w:style w:type="character" w:customStyle="1" w:styleId="afffc">
    <w:name w:val="Схема документа Знак"/>
    <w:basedOn w:val="a2"/>
    <w:link w:val="afffb"/>
    <w:semiHidden/>
    <w:rsid w:val="00DA3512"/>
    <w:rPr>
      <w:rFonts w:ascii="Tahoma" w:eastAsia="Times New Roman" w:hAnsi="Tahoma" w:cs="Tahoma"/>
      <w:sz w:val="20"/>
      <w:szCs w:val="20"/>
      <w:shd w:val="clear" w:color="auto" w:fill="000080"/>
      <w:lang w:eastAsia="ru-RU"/>
    </w:rPr>
  </w:style>
  <w:style w:type="paragraph" w:customStyle="1" w:styleId="2d">
    <w:name w:val="Обычный2"/>
    <w:rsid w:val="00DA3512"/>
    <w:pPr>
      <w:spacing w:after="0" w:line="240" w:lineRule="auto"/>
    </w:pPr>
    <w:rPr>
      <w:rFonts w:ascii="Arial" w:eastAsia="Times New Roman" w:hAnsi="Arial" w:cs="Times New Roman"/>
      <w:snapToGrid w:val="0"/>
      <w:sz w:val="18"/>
      <w:szCs w:val="20"/>
      <w:lang w:eastAsia="ru-RU"/>
    </w:rPr>
  </w:style>
  <w:style w:type="paragraph" w:customStyle="1" w:styleId="Style2">
    <w:name w:val="Style2"/>
    <w:basedOn w:val="a1"/>
    <w:rsid w:val="00DA3512"/>
    <w:pPr>
      <w:widowControl w:val="0"/>
      <w:autoSpaceDE w:val="0"/>
      <w:autoSpaceDN w:val="0"/>
      <w:adjustRightInd w:val="0"/>
      <w:spacing w:line="357" w:lineRule="exact"/>
      <w:ind w:firstLine="689"/>
    </w:pPr>
    <w:rPr>
      <w:rFonts w:ascii="Bookman Old Style" w:hAnsi="Bookman Old Style"/>
      <w:lang w:val="ru-RU" w:eastAsia="ru-RU"/>
    </w:rPr>
  </w:style>
  <w:style w:type="paragraph" w:customStyle="1" w:styleId="Style3">
    <w:name w:val="Style3"/>
    <w:basedOn w:val="a1"/>
    <w:rsid w:val="00DA3512"/>
    <w:pPr>
      <w:widowControl w:val="0"/>
      <w:autoSpaceDE w:val="0"/>
      <w:autoSpaceDN w:val="0"/>
      <w:adjustRightInd w:val="0"/>
      <w:spacing w:line="388" w:lineRule="exact"/>
      <w:ind w:firstLine="701"/>
      <w:jc w:val="both"/>
    </w:pPr>
    <w:rPr>
      <w:rFonts w:ascii="Bookman Old Style" w:hAnsi="Bookman Old Style"/>
      <w:lang w:val="ru-RU" w:eastAsia="ru-RU"/>
    </w:rPr>
  </w:style>
  <w:style w:type="character" w:customStyle="1" w:styleId="FontStyle11">
    <w:name w:val="Font Style11"/>
    <w:rsid w:val="00DA3512"/>
    <w:rPr>
      <w:rFonts w:ascii="Bookman Old Style" w:hAnsi="Bookman Old Style" w:cs="Bookman Old Style"/>
      <w:b/>
      <w:bCs/>
      <w:sz w:val="20"/>
      <w:szCs w:val="20"/>
    </w:rPr>
  </w:style>
  <w:style w:type="paragraph" w:customStyle="1" w:styleId="Style4">
    <w:name w:val="Style4"/>
    <w:basedOn w:val="a1"/>
    <w:rsid w:val="00DA3512"/>
    <w:pPr>
      <w:widowControl w:val="0"/>
      <w:autoSpaceDE w:val="0"/>
      <w:autoSpaceDN w:val="0"/>
      <w:adjustRightInd w:val="0"/>
      <w:spacing w:line="459" w:lineRule="exact"/>
      <w:jc w:val="both"/>
    </w:pPr>
    <w:rPr>
      <w:rFonts w:ascii="Bookman Old Style" w:hAnsi="Bookman Old Style"/>
      <w:lang w:val="ru-RU" w:eastAsia="ru-RU"/>
    </w:rPr>
  </w:style>
  <w:style w:type="character" w:customStyle="1" w:styleId="FontStyle13">
    <w:name w:val="Font Style13"/>
    <w:rsid w:val="00DA3512"/>
    <w:rPr>
      <w:rFonts w:ascii="Times New Roman" w:hAnsi="Times New Roman" w:cs="Times New Roman"/>
      <w:b/>
      <w:bCs/>
      <w:sz w:val="28"/>
      <w:szCs w:val="28"/>
    </w:rPr>
  </w:style>
  <w:style w:type="character" w:customStyle="1" w:styleId="FontStyle14">
    <w:name w:val="Font Style14"/>
    <w:rsid w:val="00DA3512"/>
    <w:rPr>
      <w:rFonts w:ascii="Times New Roman" w:hAnsi="Times New Roman" w:cs="Times New Roman"/>
      <w:b/>
      <w:bCs/>
      <w:i/>
      <w:iCs/>
      <w:spacing w:val="10"/>
      <w:sz w:val="28"/>
      <w:szCs w:val="28"/>
    </w:rPr>
  </w:style>
  <w:style w:type="character" w:customStyle="1" w:styleId="82">
    <w:name w:val="Знак Знак8"/>
    <w:locked/>
    <w:rsid w:val="00DA3512"/>
    <w:rPr>
      <w:sz w:val="26"/>
      <w:lang w:val="ru-RU" w:eastAsia="ru-RU" w:bidi="ar-SA"/>
    </w:rPr>
  </w:style>
  <w:style w:type="paragraph" w:customStyle="1" w:styleId="Style5">
    <w:name w:val="Style5"/>
    <w:basedOn w:val="a1"/>
    <w:rsid w:val="00DA3512"/>
    <w:pPr>
      <w:widowControl w:val="0"/>
      <w:autoSpaceDE w:val="0"/>
      <w:autoSpaceDN w:val="0"/>
      <w:adjustRightInd w:val="0"/>
      <w:spacing w:line="360" w:lineRule="exact"/>
      <w:ind w:firstLine="446"/>
    </w:pPr>
    <w:rPr>
      <w:rFonts w:ascii="Courier New" w:hAnsi="Courier New" w:cs="Courier New"/>
      <w:bCs/>
      <w:lang w:val="ru-RU" w:eastAsia="ru-RU"/>
    </w:rPr>
  </w:style>
  <w:style w:type="paragraph" w:customStyle="1" w:styleId="afffd">
    <w:name w:val="*** Текст"/>
    <w:basedOn w:val="a1"/>
    <w:link w:val="afffe"/>
    <w:autoRedefine/>
    <w:qFormat/>
    <w:rsid w:val="00DA3512"/>
    <w:pPr>
      <w:ind w:firstLine="709"/>
      <w:jc w:val="both"/>
    </w:pPr>
    <w:rPr>
      <w:rFonts w:eastAsia="Calibri"/>
      <w:color w:val="000000"/>
      <w:szCs w:val="20"/>
      <w:lang/>
    </w:rPr>
  </w:style>
  <w:style w:type="character" w:customStyle="1" w:styleId="afffe">
    <w:name w:val="*** Текст Знак"/>
    <w:link w:val="afffd"/>
    <w:locked/>
    <w:rsid w:val="00DA3512"/>
    <w:rPr>
      <w:rFonts w:ascii="Times New Roman" w:eastAsia="Calibri" w:hAnsi="Times New Roman" w:cs="Times New Roman"/>
      <w:color w:val="000000"/>
      <w:sz w:val="24"/>
      <w:szCs w:val="20"/>
      <w:lang/>
    </w:rPr>
  </w:style>
  <w:style w:type="paragraph" w:customStyle="1" w:styleId="Style17">
    <w:name w:val="Style17"/>
    <w:basedOn w:val="a1"/>
    <w:uiPriority w:val="99"/>
    <w:rsid w:val="00DA3512"/>
    <w:pPr>
      <w:widowControl w:val="0"/>
      <w:autoSpaceDE w:val="0"/>
      <w:autoSpaceDN w:val="0"/>
      <w:adjustRightInd w:val="0"/>
      <w:spacing w:line="274" w:lineRule="exact"/>
      <w:jc w:val="both"/>
    </w:pPr>
    <w:rPr>
      <w:rFonts w:eastAsia="Calibri"/>
      <w:lang w:val="ru-RU" w:eastAsia="ru-RU"/>
    </w:rPr>
  </w:style>
  <w:style w:type="character" w:customStyle="1" w:styleId="FontStyle29">
    <w:name w:val="Font Style29"/>
    <w:uiPriority w:val="99"/>
    <w:rsid w:val="00DA3512"/>
    <w:rPr>
      <w:rFonts w:ascii="Times New Roman" w:hAnsi="Times New Roman" w:cs="Times New Roman"/>
      <w:sz w:val="20"/>
      <w:szCs w:val="20"/>
    </w:rPr>
  </w:style>
  <w:style w:type="paragraph" w:customStyle="1" w:styleId="-6">
    <w:name w:val="Приложение - заголовок"/>
    <w:basedOn w:val="a1"/>
    <w:rsid w:val="00DA3512"/>
    <w:pPr>
      <w:ind w:firstLine="329"/>
      <w:jc w:val="right"/>
    </w:pPr>
    <w:rPr>
      <w:sz w:val="20"/>
      <w:szCs w:val="20"/>
      <w:lang w:val="ru-RU" w:eastAsia="ru-RU"/>
    </w:rPr>
  </w:style>
  <w:style w:type="numbering" w:customStyle="1" w:styleId="38">
    <w:name w:val="Нет списка3"/>
    <w:next w:val="a4"/>
    <w:semiHidden/>
    <w:rsid w:val="00DA3512"/>
  </w:style>
  <w:style w:type="paragraph" w:customStyle="1" w:styleId="221">
    <w:name w:val="Основной текст с отступом 22"/>
    <w:basedOn w:val="a1"/>
    <w:rsid w:val="00DA3512"/>
    <w:pPr>
      <w:widowControl w:val="0"/>
      <w:spacing w:before="680"/>
      <w:ind w:right="200" w:firstLine="720"/>
      <w:jc w:val="both"/>
    </w:pPr>
    <w:rPr>
      <w:sz w:val="28"/>
      <w:szCs w:val="20"/>
      <w:lang w:val="ru-RU" w:eastAsia="ru-RU"/>
    </w:rPr>
  </w:style>
  <w:style w:type="table" w:customStyle="1" w:styleId="39">
    <w:name w:val="Сетка таблицы3"/>
    <w:basedOn w:val="a3"/>
    <w:next w:val="af1"/>
    <w:rsid w:val="00DA3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DA3512"/>
    <w:rPr>
      <w:rFonts w:ascii="Arial" w:eastAsia="Times New Roman" w:hAnsi="Arial" w:cs="Arial"/>
      <w:lang w:eastAsia="ru-RU"/>
    </w:rPr>
  </w:style>
  <w:style w:type="numbering" w:customStyle="1" w:styleId="42">
    <w:name w:val="Нет списка4"/>
    <w:next w:val="a4"/>
    <w:semiHidden/>
    <w:rsid w:val="00DA3512"/>
  </w:style>
  <w:style w:type="paragraph" w:customStyle="1" w:styleId="230">
    <w:name w:val="Основной текст 23"/>
    <w:basedOn w:val="a1"/>
    <w:rsid w:val="00DA3512"/>
    <w:pPr>
      <w:ind w:firstLine="720"/>
      <w:jc w:val="both"/>
    </w:pPr>
    <w:rPr>
      <w:sz w:val="28"/>
      <w:szCs w:val="20"/>
      <w:lang w:val="ru-RU" w:eastAsia="ru-RU"/>
    </w:rPr>
  </w:style>
  <w:style w:type="table" w:customStyle="1" w:styleId="43">
    <w:name w:val="Сетка таблицы4"/>
    <w:basedOn w:val="a3"/>
    <w:next w:val="af1"/>
    <w:rsid w:val="00DA3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4"/>
    <w:semiHidden/>
    <w:rsid w:val="00DA3512"/>
  </w:style>
  <w:style w:type="table" w:customStyle="1" w:styleId="53">
    <w:name w:val="Сетка таблицы5"/>
    <w:basedOn w:val="a3"/>
    <w:next w:val="af1"/>
    <w:rsid w:val="00DA3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4"/>
    <w:semiHidden/>
    <w:rsid w:val="00DA3512"/>
  </w:style>
  <w:style w:type="paragraph" w:customStyle="1" w:styleId="231">
    <w:name w:val="Основной текст с отступом 23"/>
    <w:basedOn w:val="a1"/>
    <w:rsid w:val="00DA3512"/>
    <w:pPr>
      <w:ind w:firstLine="720"/>
      <w:jc w:val="both"/>
    </w:pPr>
    <w:rPr>
      <w:sz w:val="28"/>
      <w:szCs w:val="20"/>
      <w:lang w:val="ru-RU" w:eastAsia="ru-RU"/>
    </w:rPr>
  </w:style>
  <w:style w:type="table" w:customStyle="1" w:styleId="64">
    <w:name w:val="Сетка таблицы6"/>
    <w:basedOn w:val="a3"/>
    <w:next w:val="af1"/>
    <w:rsid w:val="00DA3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a">
    <w:name w:val="Обычный3"/>
    <w:rsid w:val="00DA3512"/>
    <w:pPr>
      <w:widowControl w:val="0"/>
      <w:tabs>
        <w:tab w:val="right" w:pos="567"/>
      </w:tabs>
      <w:spacing w:after="0" w:line="240" w:lineRule="auto"/>
      <w:ind w:firstLine="567"/>
      <w:jc w:val="both"/>
    </w:pPr>
    <w:rPr>
      <w:rFonts w:ascii="Kudriashov" w:eastAsia="Times New Roman" w:hAnsi="Kudriashov" w:cs="Times New Roman"/>
      <w:snapToGrid w:val="0"/>
      <w:sz w:val="24"/>
      <w:szCs w:val="20"/>
      <w:lang w:eastAsia="ru-RU"/>
    </w:rPr>
  </w:style>
  <w:style w:type="character" w:customStyle="1" w:styleId="affff">
    <w:name w:val="Гипертекстовая ссылка"/>
    <w:rsid w:val="00DA3512"/>
    <w:rPr>
      <w:rFonts w:cs="Times New Roman"/>
      <w:b/>
      <w:color w:val="008000"/>
    </w:rPr>
  </w:style>
  <w:style w:type="paragraph" w:customStyle="1" w:styleId="affff0">
    <w:name w:val="Прижатый влево"/>
    <w:basedOn w:val="a1"/>
    <w:next w:val="a1"/>
    <w:rsid w:val="00DA3512"/>
    <w:pPr>
      <w:widowControl w:val="0"/>
      <w:autoSpaceDE w:val="0"/>
      <w:autoSpaceDN w:val="0"/>
      <w:adjustRightInd w:val="0"/>
    </w:pPr>
    <w:rPr>
      <w:rFonts w:ascii="Arial" w:hAnsi="Arial"/>
      <w:lang w:val="ru-RU" w:eastAsia="ru-RU"/>
    </w:rPr>
  </w:style>
  <w:style w:type="paragraph" w:customStyle="1" w:styleId="HEADERTEXT0">
    <w:name w:val=".HEADERTEXT"/>
    <w:uiPriority w:val="99"/>
    <w:rsid w:val="00DA3512"/>
    <w:pPr>
      <w:widowControl w:val="0"/>
      <w:autoSpaceDE w:val="0"/>
      <w:autoSpaceDN w:val="0"/>
      <w:adjustRightInd w:val="0"/>
      <w:spacing w:after="0" w:line="240" w:lineRule="auto"/>
    </w:pPr>
    <w:rPr>
      <w:rFonts w:ascii="Arial" w:eastAsia="Times New Roman" w:hAnsi="Arial" w:cs="Arial"/>
      <w:color w:val="2B4279"/>
      <w:lang w:eastAsia="ru-RU"/>
    </w:rPr>
  </w:style>
  <w:style w:type="paragraph" w:customStyle="1" w:styleId="ConsPlusCell">
    <w:name w:val="ConsPlusCell"/>
    <w:uiPriority w:val="99"/>
    <w:rsid w:val="00DA351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1">
    <w:name w:val="Знак Знак Знак Знак"/>
    <w:basedOn w:val="a1"/>
    <w:rsid w:val="00DA3512"/>
    <w:rPr>
      <w:rFonts w:ascii="Verdana" w:hAnsi="Verdana" w:cs="Verdana"/>
      <w:sz w:val="20"/>
      <w:szCs w:val="20"/>
    </w:rPr>
  </w:style>
  <w:style w:type="paragraph" w:customStyle="1" w:styleId="Style7">
    <w:name w:val="Style7"/>
    <w:basedOn w:val="a1"/>
    <w:uiPriority w:val="99"/>
    <w:rsid w:val="00DA3512"/>
    <w:pPr>
      <w:widowControl w:val="0"/>
      <w:autoSpaceDE w:val="0"/>
      <w:autoSpaceDN w:val="0"/>
      <w:adjustRightInd w:val="0"/>
    </w:pPr>
    <w:rPr>
      <w:lang w:val="ru-RU" w:eastAsia="ru-RU"/>
    </w:rPr>
  </w:style>
  <w:style w:type="character" w:customStyle="1" w:styleId="FontStyle23">
    <w:name w:val="Font Style23"/>
    <w:basedOn w:val="a2"/>
    <w:rsid w:val="00DA3512"/>
    <w:rPr>
      <w:rFonts w:ascii="Microsoft Sans Serif" w:hAnsi="Microsoft Sans Serif" w:cs="Microsoft Sans Serif"/>
      <w:sz w:val="24"/>
      <w:szCs w:val="24"/>
    </w:rPr>
  </w:style>
  <w:style w:type="character" w:customStyle="1" w:styleId="FontStyle24">
    <w:name w:val="Font Style24"/>
    <w:basedOn w:val="a2"/>
    <w:uiPriority w:val="99"/>
    <w:rsid w:val="00DA3512"/>
    <w:rPr>
      <w:rFonts w:ascii="Times New Roman" w:hAnsi="Times New Roman" w:cs="Times New Roman"/>
      <w:sz w:val="26"/>
      <w:szCs w:val="26"/>
    </w:rPr>
  </w:style>
  <w:style w:type="paragraph" w:customStyle="1" w:styleId="Style15">
    <w:name w:val="Style15"/>
    <w:basedOn w:val="a1"/>
    <w:uiPriority w:val="99"/>
    <w:rsid w:val="00DA3512"/>
    <w:pPr>
      <w:widowControl w:val="0"/>
      <w:autoSpaceDE w:val="0"/>
      <w:autoSpaceDN w:val="0"/>
      <w:adjustRightInd w:val="0"/>
    </w:pPr>
    <w:rPr>
      <w:lang w:val="ru-RU" w:eastAsia="ru-RU"/>
    </w:rPr>
  </w:style>
  <w:style w:type="paragraph" w:customStyle="1" w:styleId="Style16">
    <w:name w:val="Style16"/>
    <w:basedOn w:val="a1"/>
    <w:rsid w:val="00DA3512"/>
    <w:pPr>
      <w:widowControl w:val="0"/>
      <w:autoSpaceDE w:val="0"/>
      <w:autoSpaceDN w:val="0"/>
      <w:adjustRightInd w:val="0"/>
      <w:spacing w:line="295" w:lineRule="exact"/>
      <w:jc w:val="both"/>
    </w:pPr>
    <w:rPr>
      <w:lang w:val="ru-RU" w:eastAsia="ru-RU"/>
    </w:rPr>
  </w:style>
  <w:style w:type="paragraph" w:customStyle="1" w:styleId="Style18">
    <w:name w:val="Style18"/>
    <w:basedOn w:val="a1"/>
    <w:uiPriority w:val="99"/>
    <w:rsid w:val="00DA3512"/>
    <w:pPr>
      <w:widowControl w:val="0"/>
      <w:autoSpaceDE w:val="0"/>
      <w:autoSpaceDN w:val="0"/>
      <w:adjustRightInd w:val="0"/>
      <w:spacing w:line="302" w:lineRule="exact"/>
      <w:ind w:firstLine="590"/>
      <w:jc w:val="both"/>
    </w:pPr>
    <w:rPr>
      <w:lang w:val="ru-RU" w:eastAsia="ru-RU"/>
    </w:rPr>
  </w:style>
  <w:style w:type="character" w:customStyle="1" w:styleId="FontStyle31">
    <w:name w:val="Font Style31"/>
    <w:basedOn w:val="a2"/>
    <w:uiPriority w:val="99"/>
    <w:rsid w:val="00DA3512"/>
    <w:rPr>
      <w:rFonts w:ascii="Times New Roman" w:hAnsi="Times New Roman" w:cs="Times New Roman"/>
      <w:b/>
      <w:bCs/>
      <w:i/>
      <w:iCs/>
      <w:sz w:val="26"/>
      <w:szCs w:val="26"/>
    </w:rPr>
  </w:style>
  <w:style w:type="character" w:styleId="affff2">
    <w:name w:val="footnote reference"/>
    <w:uiPriority w:val="99"/>
    <w:rsid w:val="00DA3512"/>
    <w:rPr>
      <w:vertAlign w:val="superscript"/>
    </w:rPr>
  </w:style>
  <w:style w:type="character" w:customStyle="1" w:styleId="affff3">
    <w:name w:val="Основной текст_"/>
    <w:link w:val="2e"/>
    <w:rsid w:val="00DA3512"/>
    <w:rPr>
      <w:spacing w:val="2"/>
      <w:sz w:val="24"/>
      <w:szCs w:val="24"/>
      <w:shd w:val="clear" w:color="auto" w:fill="FFFFFF"/>
    </w:rPr>
  </w:style>
  <w:style w:type="paragraph" w:customStyle="1" w:styleId="2e">
    <w:name w:val="Основной текст2"/>
    <w:basedOn w:val="a1"/>
    <w:link w:val="affff3"/>
    <w:rsid w:val="00DA3512"/>
    <w:pPr>
      <w:shd w:val="clear" w:color="auto" w:fill="FFFFFF"/>
      <w:spacing w:after="300" w:line="0" w:lineRule="atLeast"/>
      <w:jc w:val="center"/>
    </w:pPr>
    <w:rPr>
      <w:rFonts w:asciiTheme="minorHAnsi" w:eastAsiaTheme="minorHAnsi" w:hAnsiTheme="minorHAnsi" w:cstheme="minorBidi"/>
      <w:spacing w:val="2"/>
      <w:lang w:val="ru-RU"/>
    </w:rPr>
  </w:style>
  <w:style w:type="paragraph" w:styleId="affff4">
    <w:name w:val="endnote text"/>
    <w:basedOn w:val="a1"/>
    <w:link w:val="affff5"/>
    <w:rsid w:val="00DA3512"/>
    <w:rPr>
      <w:sz w:val="20"/>
      <w:szCs w:val="20"/>
      <w:lang w:val="ru-RU" w:eastAsia="ru-RU"/>
    </w:rPr>
  </w:style>
  <w:style w:type="character" w:customStyle="1" w:styleId="affff5">
    <w:name w:val="Текст концевой сноски Знак"/>
    <w:basedOn w:val="a2"/>
    <w:link w:val="affff4"/>
    <w:rsid w:val="00DA3512"/>
    <w:rPr>
      <w:rFonts w:ascii="Times New Roman" w:eastAsia="Times New Roman" w:hAnsi="Times New Roman" w:cs="Times New Roman"/>
      <w:sz w:val="20"/>
      <w:szCs w:val="20"/>
      <w:lang w:eastAsia="ru-RU"/>
    </w:rPr>
  </w:style>
  <w:style w:type="character" w:styleId="affff6">
    <w:name w:val="endnote reference"/>
    <w:basedOn w:val="a2"/>
    <w:rsid w:val="00DA3512"/>
    <w:rPr>
      <w:vertAlign w:val="superscript"/>
    </w:rPr>
  </w:style>
  <w:style w:type="paragraph" w:customStyle="1" w:styleId="BodyText2">
    <w:name w:val="Body Text 2"/>
    <w:basedOn w:val="a1"/>
    <w:rsid w:val="00DA3512"/>
    <w:pPr>
      <w:overflowPunct w:val="0"/>
      <w:autoSpaceDE w:val="0"/>
      <w:autoSpaceDN w:val="0"/>
      <w:adjustRightInd w:val="0"/>
      <w:ind w:firstLine="720"/>
      <w:jc w:val="both"/>
      <w:textAlignment w:val="baseline"/>
    </w:pPr>
    <w:rPr>
      <w:sz w:val="28"/>
      <w:szCs w:val="20"/>
      <w:lang w:val="ru-RU" w:eastAsia="ru-RU"/>
    </w:rPr>
  </w:style>
  <w:style w:type="paragraph" w:styleId="affff7">
    <w:name w:val="caption"/>
    <w:basedOn w:val="a1"/>
    <w:next w:val="a1"/>
    <w:qFormat/>
    <w:rsid w:val="00DA3512"/>
    <w:pPr>
      <w:spacing w:before="60" w:after="60"/>
      <w:jc w:val="center"/>
    </w:pPr>
    <w:rPr>
      <w:rFonts w:ascii="Courier New" w:hAnsi="Courier New"/>
      <w:b/>
      <w:caps/>
      <w:spacing w:val="20"/>
      <w:sz w:val="48"/>
      <w:szCs w:val="20"/>
      <w:lang w:val="ru-RU" w:eastAsia="ru-RU"/>
    </w:rPr>
  </w:style>
  <w:style w:type="paragraph" w:customStyle="1" w:styleId="affff8">
    <w:name w:val="Текст с отступом"/>
    <w:basedOn w:val="a1"/>
    <w:rsid w:val="00DA3512"/>
    <w:pPr>
      <w:widowControl w:val="0"/>
      <w:ind w:firstLine="709"/>
      <w:jc w:val="both"/>
    </w:pPr>
    <w:rPr>
      <w:rFonts w:ascii="Arial Narrow" w:hAnsi="Arial Narrow" w:cs="Arial Narrow"/>
      <w:lang w:val="ru-RU" w:eastAsia="ru-RU"/>
    </w:rPr>
  </w:style>
  <w:style w:type="character" w:customStyle="1" w:styleId="spell">
    <w:name w:val="spell"/>
    <w:rsid w:val="00DA3512"/>
  </w:style>
  <w:style w:type="character" w:customStyle="1" w:styleId="2f">
    <w:name w:val="Заголовок №2_"/>
    <w:basedOn w:val="a2"/>
    <w:link w:val="2f0"/>
    <w:rsid w:val="00DA3512"/>
    <w:rPr>
      <w:rFonts w:ascii="Times New Roman" w:eastAsia="Times New Roman" w:hAnsi="Times New Roman"/>
      <w:spacing w:val="-1"/>
      <w:sz w:val="26"/>
      <w:szCs w:val="26"/>
      <w:shd w:val="clear" w:color="auto" w:fill="FFFFFF"/>
    </w:rPr>
  </w:style>
  <w:style w:type="character" w:customStyle="1" w:styleId="1a">
    <w:name w:val="Заголовок №1_"/>
    <w:basedOn w:val="a2"/>
    <w:link w:val="1b"/>
    <w:rsid w:val="00DA3512"/>
    <w:rPr>
      <w:rFonts w:ascii="Times New Roman" w:eastAsia="Times New Roman" w:hAnsi="Times New Roman"/>
      <w:spacing w:val="-1"/>
      <w:sz w:val="30"/>
      <w:szCs w:val="30"/>
      <w:shd w:val="clear" w:color="auto" w:fill="FFFFFF"/>
    </w:rPr>
  </w:style>
  <w:style w:type="character" w:customStyle="1" w:styleId="2f1">
    <w:name w:val="Основной текст (2)_"/>
    <w:basedOn w:val="a2"/>
    <w:rsid w:val="00DA3512"/>
    <w:rPr>
      <w:rFonts w:ascii="Times New Roman" w:eastAsia="Times New Roman" w:hAnsi="Times New Roman" w:cs="Times New Roman"/>
      <w:b w:val="0"/>
      <w:bCs w:val="0"/>
      <w:i w:val="0"/>
      <w:iCs w:val="0"/>
      <w:smallCaps w:val="0"/>
      <w:strike w:val="0"/>
      <w:spacing w:val="1"/>
      <w:sz w:val="20"/>
      <w:szCs w:val="20"/>
    </w:rPr>
  </w:style>
  <w:style w:type="character" w:customStyle="1" w:styleId="2f2">
    <w:name w:val="Основной текст (2)"/>
    <w:basedOn w:val="2f1"/>
    <w:rsid w:val="00DA3512"/>
    <w:rPr>
      <w:u w:val="single"/>
    </w:rPr>
  </w:style>
  <w:style w:type="character" w:customStyle="1" w:styleId="1pt">
    <w:name w:val="Основной текст + Интервал 1 pt"/>
    <w:basedOn w:val="affff3"/>
    <w:rsid w:val="00DA3512"/>
    <w:rPr>
      <w:rFonts w:ascii="Times New Roman" w:eastAsia="Times New Roman" w:hAnsi="Times New Roman" w:cs="Times New Roman"/>
      <w:b w:val="0"/>
      <w:bCs w:val="0"/>
      <w:i w:val="0"/>
      <w:iCs w:val="0"/>
      <w:smallCaps w:val="0"/>
      <w:strike w:val="0"/>
      <w:spacing w:val="21"/>
      <w:sz w:val="26"/>
      <w:szCs w:val="26"/>
    </w:rPr>
  </w:style>
  <w:style w:type="character" w:customStyle="1" w:styleId="3b">
    <w:name w:val="Основной текст (3)_"/>
    <w:basedOn w:val="a2"/>
    <w:link w:val="3c"/>
    <w:rsid w:val="00DA3512"/>
    <w:rPr>
      <w:rFonts w:ascii="Times New Roman" w:eastAsia="Times New Roman" w:hAnsi="Times New Roman"/>
      <w:spacing w:val="-4"/>
      <w:sz w:val="26"/>
      <w:szCs w:val="26"/>
      <w:shd w:val="clear" w:color="auto" w:fill="FFFFFF"/>
    </w:rPr>
  </w:style>
  <w:style w:type="character" w:customStyle="1" w:styleId="44">
    <w:name w:val="Основной текст (4)_"/>
    <w:basedOn w:val="a2"/>
    <w:link w:val="45"/>
    <w:rsid w:val="00DA3512"/>
    <w:rPr>
      <w:rFonts w:ascii="Times New Roman" w:eastAsia="Times New Roman" w:hAnsi="Times New Roman"/>
      <w:spacing w:val="-1"/>
      <w:sz w:val="26"/>
      <w:szCs w:val="26"/>
      <w:shd w:val="clear" w:color="auto" w:fill="FFFFFF"/>
    </w:rPr>
  </w:style>
  <w:style w:type="paragraph" w:customStyle="1" w:styleId="2f0">
    <w:name w:val="Заголовок №2"/>
    <w:basedOn w:val="a1"/>
    <w:link w:val="2f"/>
    <w:rsid w:val="00DA3512"/>
    <w:pPr>
      <w:shd w:val="clear" w:color="auto" w:fill="FFFFFF"/>
      <w:spacing w:after="120" w:line="0" w:lineRule="atLeast"/>
      <w:jc w:val="center"/>
      <w:outlineLvl w:val="1"/>
    </w:pPr>
    <w:rPr>
      <w:rFonts w:cstheme="minorBidi"/>
      <w:spacing w:val="-1"/>
      <w:sz w:val="26"/>
      <w:szCs w:val="26"/>
      <w:lang w:val="ru-RU"/>
    </w:rPr>
  </w:style>
  <w:style w:type="paragraph" w:customStyle="1" w:styleId="1b">
    <w:name w:val="Заголовок №1"/>
    <w:basedOn w:val="a1"/>
    <w:link w:val="1a"/>
    <w:rsid w:val="00DA3512"/>
    <w:pPr>
      <w:shd w:val="clear" w:color="auto" w:fill="FFFFFF"/>
      <w:spacing w:before="120" w:after="120" w:line="0" w:lineRule="atLeast"/>
      <w:jc w:val="center"/>
      <w:outlineLvl w:val="0"/>
    </w:pPr>
    <w:rPr>
      <w:rFonts w:cstheme="minorBidi"/>
      <w:spacing w:val="-1"/>
      <w:sz w:val="30"/>
      <w:szCs w:val="30"/>
      <w:lang w:val="ru-RU"/>
    </w:rPr>
  </w:style>
  <w:style w:type="paragraph" w:customStyle="1" w:styleId="3c">
    <w:name w:val="Основной текст (3)"/>
    <w:basedOn w:val="a1"/>
    <w:link w:val="3b"/>
    <w:rsid w:val="00DA3512"/>
    <w:pPr>
      <w:shd w:val="clear" w:color="auto" w:fill="FFFFFF"/>
      <w:spacing w:before="300" w:after="300" w:line="322" w:lineRule="exact"/>
      <w:jc w:val="center"/>
    </w:pPr>
    <w:rPr>
      <w:rFonts w:cstheme="minorBidi"/>
      <w:spacing w:val="-4"/>
      <w:sz w:val="26"/>
      <w:szCs w:val="26"/>
      <w:lang w:val="ru-RU"/>
    </w:rPr>
  </w:style>
  <w:style w:type="paragraph" w:customStyle="1" w:styleId="45">
    <w:name w:val="Основной текст (4)"/>
    <w:basedOn w:val="a1"/>
    <w:link w:val="44"/>
    <w:rsid w:val="00DA3512"/>
    <w:pPr>
      <w:shd w:val="clear" w:color="auto" w:fill="FFFFFF"/>
      <w:spacing w:before="300" w:after="300" w:line="0" w:lineRule="atLeast"/>
      <w:ind w:firstLine="540"/>
      <w:jc w:val="both"/>
    </w:pPr>
    <w:rPr>
      <w:rFonts w:cstheme="minorBidi"/>
      <w:spacing w:val="-1"/>
      <w:sz w:val="26"/>
      <w:szCs w:val="26"/>
      <w:lang w:val="ru-RU"/>
    </w:rPr>
  </w:style>
  <w:style w:type="character" w:styleId="affff9">
    <w:name w:val="Emphasis"/>
    <w:qFormat/>
    <w:rsid w:val="00DA3512"/>
    <w:rPr>
      <w:i/>
      <w:iCs/>
    </w:rPr>
  </w:style>
  <w:style w:type="paragraph" w:customStyle="1" w:styleId="xl65">
    <w:name w:val="xl65"/>
    <w:basedOn w:val="a1"/>
    <w:rsid w:val="00DA3512"/>
    <w:pPr>
      <w:pBdr>
        <w:top w:val="single" w:sz="4" w:space="0" w:color="auto"/>
        <w:left w:val="single" w:sz="4" w:space="0" w:color="auto"/>
        <w:bottom w:val="single" w:sz="4" w:space="0" w:color="auto"/>
        <w:right w:val="single" w:sz="4" w:space="0" w:color="auto"/>
      </w:pBdr>
      <w:spacing w:before="100" w:beforeAutospacing="1" w:after="100" w:afterAutospacing="1"/>
    </w:pPr>
    <w:rPr>
      <w:lang w:val="ru-RU" w:eastAsia="ru-RU"/>
    </w:rPr>
  </w:style>
  <w:style w:type="paragraph" w:customStyle="1" w:styleId="xl66">
    <w:name w:val="xl66"/>
    <w:basedOn w:val="a1"/>
    <w:rsid w:val="00DA3512"/>
    <w:pPr>
      <w:spacing w:before="100" w:beforeAutospacing="1" w:after="100" w:afterAutospacing="1"/>
    </w:pPr>
    <w:rPr>
      <w:b/>
      <w:bCs/>
      <w:sz w:val="28"/>
      <w:szCs w:val="28"/>
      <w:lang w:val="ru-RU" w:eastAsia="ru-RU"/>
    </w:rPr>
  </w:style>
  <w:style w:type="paragraph" w:customStyle="1" w:styleId="xl67">
    <w:name w:val="xl67"/>
    <w:basedOn w:val="a1"/>
    <w:rsid w:val="00DA3512"/>
    <w:pPr>
      <w:pBdr>
        <w:top w:val="single" w:sz="4" w:space="0" w:color="auto"/>
        <w:left w:val="single" w:sz="4" w:space="0" w:color="auto"/>
        <w:bottom w:val="single" w:sz="4" w:space="0" w:color="auto"/>
        <w:right w:val="single" w:sz="4" w:space="0" w:color="auto"/>
      </w:pBdr>
      <w:spacing w:before="100" w:beforeAutospacing="1" w:after="100" w:afterAutospacing="1"/>
    </w:pPr>
    <w:rPr>
      <w:i/>
      <w:iCs/>
      <w:lang w:val="ru-RU" w:eastAsia="ru-RU"/>
    </w:rPr>
  </w:style>
  <w:style w:type="paragraph" w:customStyle="1" w:styleId="xl68">
    <w:name w:val="xl68"/>
    <w:basedOn w:val="a1"/>
    <w:rsid w:val="00DA3512"/>
    <w:pPr>
      <w:pBdr>
        <w:top w:val="single" w:sz="4" w:space="0" w:color="auto"/>
        <w:left w:val="single" w:sz="4" w:space="0" w:color="auto"/>
        <w:bottom w:val="single" w:sz="4" w:space="0" w:color="auto"/>
        <w:right w:val="single" w:sz="4" w:space="0" w:color="auto"/>
      </w:pBdr>
      <w:spacing w:before="100" w:beforeAutospacing="1" w:after="100" w:afterAutospacing="1"/>
    </w:pPr>
    <w:rPr>
      <w:lang w:val="ru-RU" w:eastAsia="ru-RU"/>
    </w:rPr>
  </w:style>
  <w:style w:type="paragraph" w:customStyle="1" w:styleId="xl69">
    <w:name w:val="xl69"/>
    <w:basedOn w:val="a1"/>
    <w:rsid w:val="00DA3512"/>
    <w:pPr>
      <w:pBdr>
        <w:top w:val="single" w:sz="4" w:space="0" w:color="auto"/>
        <w:left w:val="single" w:sz="4" w:space="0" w:color="auto"/>
        <w:bottom w:val="single" w:sz="4" w:space="0" w:color="auto"/>
        <w:right w:val="single" w:sz="4" w:space="0" w:color="auto"/>
      </w:pBdr>
      <w:spacing w:before="100" w:beforeAutospacing="1" w:after="100" w:afterAutospacing="1"/>
    </w:pPr>
    <w:rPr>
      <w:i/>
      <w:iCs/>
      <w:lang w:val="ru-RU" w:eastAsia="ru-RU"/>
    </w:rPr>
  </w:style>
  <w:style w:type="paragraph" w:customStyle="1" w:styleId="xl70">
    <w:name w:val="xl70"/>
    <w:basedOn w:val="a1"/>
    <w:rsid w:val="00DA3512"/>
    <w:pPr>
      <w:spacing w:before="100" w:beforeAutospacing="1" w:after="100" w:afterAutospacing="1"/>
    </w:pPr>
    <w:rPr>
      <w:i/>
      <w:iCs/>
      <w:lang w:val="ru-RU" w:eastAsia="ru-RU"/>
    </w:rPr>
  </w:style>
  <w:style w:type="paragraph" w:customStyle="1" w:styleId="xl71">
    <w:name w:val="xl71"/>
    <w:basedOn w:val="a1"/>
    <w:rsid w:val="00DA3512"/>
    <w:pPr>
      <w:pBdr>
        <w:top w:val="single" w:sz="4" w:space="0" w:color="auto"/>
        <w:left w:val="single" w:sz="4" w:space="0" w:color="auto"/>
        <w:bottom w:val="single" w:sz="4" w:space="0" w:color="auto"/>
        <w:right w:val="single" w:sz="4" w:space="0" w:color="auto"/>
      </w:pBdr>
      <w:spacing w:before="100" w:beforeAutospacing="1" w:after="100" w:afterAutospacing="1"/>
    </w:pPr>
    <w:rPr>
      <w:lang w:val="ru-RU" w:eastAsia="ru-RU"/>
    </w:rPr>
  </w:style>
  <w:style w:type="paragraph" w:customStyle="1" w:styleId="xl72">
    <w:name w:val="xl72"/>
    <w:basedOn w:val="a1"/>
    <w:rsid w:val="00DA3512"/>
    <w:pPr>
      <w:spacing w:before="100" w:beforeAutospacing="1" w:after="100" w:afterAutospacing="1"/>
    </w:pPr>
    <w:rPr>
      <w:b/>
      <w:bCs/>
      <w:lang w:val="ru-RU" w:eastAsia="ru-RU"/>
    </w:rPr>
  </w:style>
  <w:style w:type="paragraph" w:customStyle="1" w:styleId="xl73">
    <w:name w:val="xl73"/>
    <w:basedOn w:val="a1"/>
    <w:rsid w:val="00DA3512"/>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lang w:val="ru-RU" w:eastAsia="ru-RU"/>
    </w:rPr>
  </w:style>
  <w:style w:type="paragraph" w:customStyle="1" w:styleId="xl74">
    <w:name w:val="xl74"/>
    <w:basedOn w:val="a1"/>
    <w:rsid w:val="00DA3512"/>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ru-RU" w:eastAsia="ru-RU"/>
    </w:rPr>
  </w:style>
  <w:style w:type="paragraph" w:customStyle="1" w:styleId="xl75">
    <w:name w:val="xl75"/>
    <w:basedOn w:val="a1"/>
    <w:rsid w:val="00DA3512"/>
    <w:pPr>
      <w:spacing w:before="100" w:beforeAutospacing="1" w:after="100" w:afterAutospacing="1"/>
    </w:pPr>
    <w:rPr>
      <w:color w:val="FF6600"/>
      <w:lang w:val="ru-RU" w:eastAsia="ru-RU"/>
    </w:rPr>
  </w:style>
  <w:style w:type="paragraph" w:customStyle="1" w:styleId="xl76">
    <w:name w:val="xl76"/>
    <w:basedOn w:val="a1"/>
    <w:rsid w:val="00DA3512"/>
    <w:pPr>
      <w:pBdr>
        <w:top w:val="single" w:sz="4" w:space="0" w:color="auto"/>
        <w:left w:val="single" w:sz="4" w:space="0" w:color="auto"/>
        <w:bottom w:val="single" w:sz="4" w:space="0" w:color="auto"/>
        <w:right w:val="single" w:sz="4" w:space="0" w:color="auto"/>
      </w:pBdr>
      <w:spacing w:before="100" w:beforeAutospacing="1" w:after="100" w:afterAutospacing="1"/>
    </w:pPr>
    <w:rPr>
      <w:lang w:val="ru-RU" w:eastAsia="ru-RU"/>
    </w:rPr>
  </w:style>
  <w:style w:type="paragraph" w:customStyle="1" w:styleId="xl77">
    <w:name w:val="xl77"/>
    <w:basedOn w:val="a1"/>
    <w:rsid w:val="00DA3512"/>
    <w:pPr>
      <w:pBdr>
        <w:top w:val="single" w:sz="4" w:space="0" w:color="auto"/>
        <w:left w:val="single" w:sz="4" w:space="0" w:color="auto"/>
        <w:bottom w:val="single" w:sz="4" w:space="0" w:color="auto"/>
        <w:right w:val="single" w:sz="4" w:space="0" w:color="auto"/>
      </w:pBdr>
      <w:spacing w:before="100" w:beforeAutospacing="1" w:after="100" w:afterAutospacing="1"/>
    </w:pPr>
    <w:rPr>
      <w:i/>
      <w:iCs/>
      <w:lang w:val="ru-RU" w:eastAsia="ru-RU"/>
    </w:rPr>
  </w:style>
  <w:style w:type="paragraph" w:customStyle="1" w:styleId="xl78">
    <w:name w:val="xl78"/>
    <w:basedOn w:val="a1"/>
    <w:rsid w:val="00DA3512"/>
    <w:pPr>
      <w:pBdr>
        <w:top w:val="single" w:sz="4" w:space="0" w:color="auto"/>
        <w:left w:val="single" w:sz="4" w:space="0" w:color="auto"/>
        <w:bottom w:val="single" w:sz="4" w:space="0" w:color="auto"/>
        <w:right w:val="single" w:sz="4" w:space="0" w:color="auto"/>
      </w:pBdr>
      <w:spacing w:before="100" w:beforeAutospacing="1" w:after="100" w:afterAutospacing="1"/>
    </w:pPr>
    <w:rPr>
      <w:lang w:val="ru-RU" w:eastAsia="ru-RU"/>
    </w:rPr>
  </w:style>
  <w:style w:type="paragraph" w:customStyle="1" w:styleId="xl79">
    <w:name w:val="xl79"/>
    <w:basedOn w:val="a1"/>
    <w:rsid w:val="00DA3512"/>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ru-RU" w:eastAsia="ru-RU"/>
    </w:rPr>
  </w:style>
  <w:style w:type="paragraph" w:customStyle="1" w:styleId="xl80">
    <w:name w:val="xl80"/>
    <w:basedOn w:val="a1"/>
    <w:rsid w:val="00DA35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lang w:val="ru-RU" w:eastAsia="ru-RU"/>
    </w:rPr>
  </w:style>
  <w:style w:type="paragraph" w:customStyle="1" w:styleId="xl81">
    <w:name w:val="xl81"/>
    <w:basedOn w:val="a1"/>
    <w:rsid w:val="00DA35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ru-RU" w:eastAsia="ru-RU"/>
    </w:rPr>
  </w:style>
  <w:style w:type="paragraph" w:customStyle="1" w:styleId="xl82">
    <w:name w:val="xl82"/>
    <w:basedOn w:val="a1"/>
    <w:rsid w:val="00DA35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lang w:val="ru-RU" w:eastAsia="ru-RU"/>
    </w:rPr>
  </w:style>
  <w:style w:type="paragraph" w:customStyle="1" w:styleId="xl83">
    <w:name w:val="xl83"/>
    <w:basedOn w:val="a1"/>
    <w:rsid w:val="00DA35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lang w:val="ru-RU" w:eastAsia="ru-RU"/>
    </w:rPr>
  </w:style>
  <w:style w:type="paragraph" w:customStyle="1" w:styleId="xl84">
    <w:name w:val="xl84"/>
    <w:basedOn w:val="a1"/>
    <w:rsid w:val="00DA35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lang w:val="ru-RU" w:eastAsia="ru-RU"/>
    </w:rPr>
  </w:style>
  <w:style w:type="paragraph" w:customStyle="1" w:styleId="xl85">
    <w:name w:val="xl85"/>
    <w:basedOn w:val="a1"/>
    <w:rsid w:val="00DA35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lang w:val="ru-RU" w:eastAsia="ru-RU"/>
    </w:rPr>
  </w:style>
  <w:style w:type="paragraph" w:customStyle="1" w:styleId="xl86">
    <w:name w:val="xl86"/>
    <w:basedOn w:val="a1"/>
    <w:rsid w:val="00DA3512"/>
    <w:pPr>
      <w:pBdr>
        <w:top w:val="single" w:sz="4" w:space="0" w:color="auto"/>
        <w:left w:val="single" w:sz="4" w:space="0" w:color="auto"/>
        <w:bottom w:val="single" w:sz="4" w:space="0" w:color="auto"/>
      </w:pBdr>
      <w:spacing w:before="100" w:beforeAutospacing="1" w:after="100" w:afterAutospacing="1"/>
    </w:pPr>
    <w:rPr>
      <w:lang w:val="ru-RU" w:eastAsia="ru-RU"/>
    </w:rPr>
  </w:style>
  <w:style w:type="paragraph" w:customStyle="1" w:styleId="xl87">
    <w:name w:val="xl87"/>
    <w:basedOn w:val="a1"/>
    <w:rsid w:val="00DA3512"/>
    <w:pPr>
      <w:pBdr>
        <w:top w:val="single" w:sz="4" w:space="0" w:color="auto"/>
        <w:bottom w:val="single" w:sz="4" w:space="0" w:color="auto"/>
      </w:pBdr>
      <w:spacing w:before="100" w:beforeAutospacing="1" w:after="100" w:afterAutospacing="1"/>
    </w:pPr>
    <w:rPr>
      <w:lang w:val="ru-RU" w:eastAsia="ru-RU"/>
    </w:rPr>
  </w:style>
  <w:style w:type="paragraph" w:customStyle="1" w:styleId="xl88">
    <w:name w:val="xl88"/>
    <w:basedOn w:val="a1"/>
    <w:rsid w:val="00DA3512"/>
    <w:pPr>
      <w:pBdr>
        <w:top w:val="single" w:sz="4" w:space="0" w:color="auto"/>
        <w:bottom w:val="single" w:sz="4" w:space="0" w:color="auto"/>
        <w:right w:val="single" w:sz="4" w:space="0" w:color="auto"/>
      </w:pBdr>
      <w:spacing w:before="100" w:beforeAutospacing="1" w:after="100" w:afterAutospacing="1"/>
    </w:pPr>
    <w:rPr>
      <w:lang w:val="ru-RU" w:eastAsia="ru-RU"/>
    </w:rPr>
  </w:style>
  <w:style w:type="paragraph" w:customStyle="1" w:styleId="xl89">
    <w:name w:val="xl89"/>
    <w:basedOn w:val="a1"/>
    <w:rsid w:val="00DA3512"/>
    <w:pPr>
      <w:pBdr>
        <w:top w:val="single" w:sz="4" w:space="0" w:color="auto"/>
        <w:bottom w:val="single" w:sz="4" w:space="0" w:color="auto"/>
      </w:pBdr>
      <w:spacing w:before="100" w:beforeAutospacing="1" w:after="100" w:afterAutospacing="1"/>
    </w:pPr>
    <w:rPr>
      <w:lang w:val="ru-RU" w:eastAsia="ru-RU"/>
    </w:rPr>
  </w:style>
  <w:style w:type="paragraph" w:customStyle="1" w:styleId="xl90">
    <w:name w:val="xl90"/>
    <w:basedOn w:val="a1"/>
    <w:rsid w:val="00DA3512"/>
    <w:pPr>
      <w:pBdr>
        <w:top w:val="single" w:sz="4" w:space="0" w:color="auto"/>
        <w:bottom w:val="single" w:sz="4" w:space="0" w:color="auto"/>
        <w:right w:val="single" w:sz="4" w:space="0" w:color="auto"/>
      </w:pBdr>
      <w:spacing w:before="100" w:beforeAutospacing="1" w:after="100" w:afterAutospacing="1"/>
    </w:pPr>
    <w:rPr>
      <w:lang w:val="ru-RU" w:eastAsia="ru-RU"/>
    </w:rPr>
  </w:style>
  <w:style w:type="paragraph" w:customStyle="1" w:styleId="xl91">
    <w:name w:val="xl91"/>
    <w:basedOn w:val="a1"/>
    <w:rsid w:val="00DA3512"/>
    <w:pPr>
      <w:pBdr>
        <w:top w:val="single" w:sz="4" w:space="0" w:color="auto"/>
        <w:left w:val="single" w:sz="4" w:space="0" w:color="auto"/>
        <w:bottom w:val="single" w:sz="4" w:space="0" w:color="auto"/>
      </w:pBdr>
      <w:spacing w:before="100" w:beforeAutospacing="1" w:after="100" w:afterAutospacing="1"/>
    </w:pPr>
    <w:rPr>
      <w:i/>
      <w:iCs/>
      <w:lang w:val="ru-RU" w:eastAsia="ru-RU"/>
    </w:rPr>
  </w:style>
  <w:style w:type="paragraph" w:customStyle="1" w:styleId="xl92">
    <w:name w:val="xl92"/>
    <w:basedOn w:val="a1"/>
    <w:rsid w:val="00DA3512"/>
    <w:pPr>
      <w:pBdr>
        <w:top w:val="single" w:sz="4" w:space="0" w:color="auto"/>
        <w:left w:val="single" w:sz="4" w:space="0" w:color="auto"/>
        <w:bottom w:val="single" w:sz="4" w:space="0" w:color="auto"/>
      </w:pBdr>
      <w:spacing w:before="100" w:beforeAutospacing="1" w:after="100" w:afterAutospacing="1"/>
    </w:pPr>
    <w:rPr>
      <w:b/>
      <w:bCs/>
      <w:sz w:val="28"/>
      <w:szCs w:val="28"/>
      <w:lang w:val="ru-RU" w:eastAsia="ru-RU"/>
    </w:rPr>
  </w:style>
  <w:style w:type="paragraph" w:customStyle="1" w:styleId="xl93">
    <w:name w:val="xl93"/>
    <w:basedOn w:val="a1"/>
    <w:rsid w:val="00DA3512"/>
    <w:pPr>
      <w:pBdr>
        <w:top w:val="single" w:sz="4" w:space="0" w:color="auto"/>
        <w:bottom w:val="single" w:sz="4" w:space="0" w:color="auto"/>
      </w:pBdr>
      <w:spacing w:before="100" w:beforeAutospacing="1" w:after="100" w:afterAutospacing="1"/>
    </w:pPr>
    <w:rPr>
      <w:b/>
      <w:bCs/>
      <w:sz w:val="28"/>
      <w:szCs w:val="28"/>
      <w:lang w:val="ru-RU" w:eastAsia="ru-RU"/>
    </w:rPr>
  </w:style>
  <w:style w:type="paragraph" w:customStyle="1" w:styleId="xl94">
    <w:name w:val="xl94"/>
    <w:basedOn w:val="a1"/>
    <w:rsid w:val="00DA3512"/>
    <w:pPr>
      <w:pBdr>
        <w:top w:val="single" w:sz="4" w:space="0" w:color="auto"/>
        <w:bottom w:val="single" w:sz="4" w:space="0" w:color="auto"/>
        <w:right w:val="single" w:sz="4" w:space="0" w:color="auto"/>
      </w:pBdr>
      <w:spacing w:before="100" w:beforeAutospacing="1" w:after="100" w:afterAutospacing="1"/>
    </w:pPr>
    <w:rPr>
      <w:b/>
      <w:bCs/>
      <w:sz w:val="28"/>
      <w:szCs w:val="28"/>
      <w:lang w:val="ru-RU" w:eastAsia="ru-RU"/>
    </w:rPr>
  </w:style>
  <w:style w:type="paragraph" w:customStyle="1" w:styleId="xl95">
    <w:name w:val="xl95"/>
    <w:basedOn w:val="a1"/>
    <w:rsid w:val="00DA3512"/>
    <w:pPr>
      <w:pBdr>
        <w:top w:val="single" w:sz="4" w:space="0" w:color="auto"/>
        <w:bottom w:val="single" w:sz="4" w:space="0" w:color="auto"/>
      </w:pBdr>
      <w:spacing w:before="100" w:beforeAutospacing="1" w:after="100" w:afterAutospacing="1"/>
    </w:pPr>
    <w:rPr>
      <w:i/>
      <w:iCs/>
      <w:lang w:val="ru-RU" w:eastAsia="ru-RU"/>
    </w:rPr>
  </w:style>
  <w:style w:type="paragraph" w:customStyle="1" w:styleId="xl96">
    <w:name w:val="xl96"/>
    <w:basedOn w:val="a1"/>
    <w:rsid w:val="00DA3512"/>
    <w:pPr>
      <w:pBdr>
        <w:top w:val="single" w:sz="4" w:space="0" w:color="auto"/>
        <w:bottom w:val="single" w:sz="4" w:space="0" w:color="auto"/>
        <w:right w:val="single" w:sz="4" w:space="0" w:color="auto"/>
      </w:pBdr>
      <w:spacing w:before="100" w:beforeAutospacing="1" w:after="100" w:afterAutospacing="1"/>
    </w:pPr>
    <w:rPr>
      <w:i/>
      <w:iCs/>
      <w:lang w:val="ru-RU" w:eastAsia="ru-RU"/>
    </w:rPr>
  </w:style>
  <w:style w:type="paragraph" w:customStyle="1" w:styleId="xl97">
    <w:name w:val="xl97"/>
    <w:basedOn w:val="a1"/>
    <w:rsid w:val="00DA3512"/>
    <w:pPr>
      <w:pBdr>
        <w:top w:val="single" w:sz="4" w:space="0" w:color="auto"/>
        <w:left w:val="single" w:sz="4" w:space="0" w:color="auto"/>
        <w:bottom w:val="single" w:sz="4" w:space="0" w:color="auto"/>
      </w:pBdr>
      <w:spacing w:before="100" w:beforeAutospacing="1" w:after="100" w:afterAutospacing="1"/>
    </w:pPr>
    <w:rPr>
      <w:b/>
      <w:bCs/>
      <w:lang w:val="ru-RU" w:eastAsia="ru-RU"/>
    </w:rPr>
  </w:style>
  <w:style w:type="paragraph" w:customStyle="1" w:styleId="xl98">
    <w:name w:val="xl98"/>
    <w:basedOn w:val="a1"/>
    <w:rsid w:val="00DA3512"/>
    <w:pPr>
      <w:pBdr>
        <w:top w:val="single" w:sz="4" w:space="0" w:color="auto"/>
        <w:bottom w:val="single" w:sz="4" w:space="0" w:color="auto"/>
      </w:pBdr>
      <w:spacing w:before="100" w:beforeAutospacing="1" w:after="100" w:afterAutospacing="1"/>
    </w:pPr>
    <w:rPr>
      <w:b/>
      <w:bCs/>
      <w:lang w:val="ru-RU" w:eastAsia="ru-RU"/>
    </w:rPr>
  </w:style>
  <w:style w:type="paragraph" w:customStyle="1" w:styleId="xl99">
    <w:name w:val="xl99"/>
    <w:basedOn w:val="a1"/>
    <w:rsid w:val="00DA3512"/>
    <w:pPr>
      <w:pBdr>
        <w:top w:val="single" w:sz="4" w:space="0" w:color="auto"/>
        <w:bottom w:val="single" w:sz="4" w:space="0" w:color="auto"/>
        <w:right w:val="single" w:sz="4" w:space="0" w:color="auto"/>
      </w:pBdr>
      <w:spacing w:before="100" w:beforeAutospacing="1" w:after="100" w:afterAutospacing="1"/>
    </w:pPr>
    <w:rPr>
      <w:b/>
      <w:bCs/>
      <w:lang w:val="ru-RU" w:eastAsia="ru-RU"/>
    </w:rPr>
  </w:style>
  <w:style w:type="paragraph" w:customStyle="1" w:styleId="xl100">
    <w:name w:val="xl100"/>
    <w:basedOn w:val="a1"/>
    <w:rsid w:val="00DA3512"/>
    <w:pPr>
      <w:pBdr>
        <w:top w:val="single" w:sz="4" w:space="0" w:color="auto"/>
        <w:bottom w:val="single" w:sz="4" w:space="0" w:color="auto"/>
      </w:pBdr>
      <w:spacing w:before="100" w:beforeAutospacing="1" w:after="100" w:afterAutospacing="1"/>
    </w:pPr>
    <w:rPr>
      <w:lang w:val="ru-RU" w:eastAsia="ru-RU"/>
    </w:rPr>
  </w:style>
  <w:style w:type="paragraph" w:customStyle="1" w:styleId="xl101">
    <w:name w:val="xl101"/>
    <w:basedOn w:val="a1"/>
    <w:rsid w:val="00DA3512"/>
    <w:pPr>
      <w:pBdr>
        <w:top w:val="single" w:sz="4" w:space="0" w:color="auto"/>
        <w:bottom w:val="single" w:sz="4" w:space="0" w:color="auto"/>
        <w:right w:val="single" w:sz="4" w:space="0" w:color="auto"/>
      </w:pBdr>
      <w:spacing w:before="100" w:beforeAutospacing="1" w:after="100" w:afterAutospacing="1"/>
    </w:pPr>
    <w:rPr>
      <w:lang w:val="ru-RU" w:eastAsia="ru-RU"/>
    </w:rPr>
  </w:style>
  <w:style w:type="paragraph" w:customStyle="1" w:styleId="xl102">
    <w:name w:val="xl102"/>
    <w:basedOn w:val="a1"/>
    <w:rsid w:val="00DA3512"/>
    <w:pPr>
      <w:pBdr>
        <w:top w:val="single" w:sz="4" w:space="0" w:color="auto"/>
        <w:left w:val="single" w:sz="4" w:space="0" w:color="auto"/>
        <w:bottom w:val="single" w:sz="4" w:space="0" w:color="auto"/>
      </w:pBdr>
      <w:spacing w:before="100" w:beforeAutospacing="1" w:after="100" w:afterAutospacing="1"/>
    </w:pPr>
    <w:rPr>
      <w:b/>
      <w:bCs/>
      <w:sz w:val="32"/>
      <w:szCs w:val="32"/>
      <w:lang w:val="ru-RU" w:eastAsia="ru-RU"/>
    </w:rPr>
  </w:style>
  <w:style w:type="paragraph" w:customStyle="1" w:styleId="xl103">
    <w:name w:val="xl103"/>
    <w:basedOn w:val="a1"/>
    <w:rsid w:val="00DA3512"/>
    <w:pPr>
      <w:pBdr>
        <w:top w:val="single" w:sz="4" w:space="0" w:color="auto"/>
        <w:bottom w:val="single" w:sz="4" w:space="0" w:color="auto"/>
      </w:pBdr>
      <w:spacing w:before="100" w:beforeAutospacing="1" w:after="100" w:afterAutospacing="1"/>
    </w:pPr>
    <w:rPr>
      <w:b/>
      <w:bCs/>
      <w:sz w:val="32"/>
      <w:szCs w:val="32"/>
      <w:lang w:val="ru-RU" w:eastAsia="ru-RU"/>
    </w:rPr>
  </w:style>
  <w:style w:type="paragraph" w:customStyle="1" w:styleId="xl104">
    <w:name w:val="xl104"/>
    <w:basedOn w:val="a1"/>
    <w:rsid w:val="00DA3512"/>
    <w:pPr>
      <w:pBdr>
        <w:top w:val="single" w:sz="4" w:space="0" w:color="auto"/>
        <w:bottom w:val="single" w:sz="4" w:space="0" w:color="auto"/>
        <w:right w:val="single" w:sz="4" w:space="0" w:color="auto"/>
      </w:pBdr>
      <w:spacing w:before="100" w:beforeAutospacing="1" w:after="100" w:afterAutospacing="1"/>
    </w:pPr>
    <w:rPr>
      <w:b/>
      <w:bCs/>
      <w:sz w:val="32"/>
      <w:szCs w:val="32"/>
      <w:lang w:val="ru-RU" w:eastAsia="ru-RU"/>
    </w:rPr>
  </w:style>
  <w:style w:type="paragraph" w:customStyle="1" w:styleId="xl105">
    <w:name w:val="xl105"/>
    <w:basedOn w:val="a1"/>
    <w:rsid w:val="00DA3512"/>
    <w:pPr>
      <w:pBdr>
        <w:top w:val="single" w:sz="4" w:space="0" w:color="auto"/>
        <w:bottom w:val="single" w:sz="4" w:space="0" w:color="auto"/>
      </w:pBdr>
      <w:spacing w:before="100" w:beforeAutospacing="1" w:after="100" w:afterAutospacing="1"/>
    </w:pPr>
    <w:rPr>
      <w:b/>
      <w:bCs/>
      <w:lang w:val="ru-RU" w:eastAsia="ru-RU"/>
    </w:rPr>
  </w:style>
  <w:style w:type="paragraph" w:customStyle="1" w:styleId="xl106">
    <w:name w:val="xl106"/>
    <w:basedOn w:val="a1"/>
    <w:rsid w:val="00DA3512"/>
    <w:pPr>
      <w:pBdr>
        <w:top w:val="single" w:sz="4" w:space="0" w:color="auto"/>
        <w:bottom w:val="single" w:sz="4" w:space="0" w:color="auto"/>
        <w:right w:val="single" w:sz="4" w:space="0" w:color="auto"/>
      </w:pBdr>
      <w:spacing w:before="100" w:beforeAutospacing="1" w:after="100" w:afterAutospacing="1"/>
    </w:pPr>
    <w:rPr>
      <w:b/>
      <w:bCs/>
      <w:lang w:val="ru-RU" w:eastAsia="ru-RU"/>
    </w:rPr>
  </w:style>
  <w:style w:type="paragraph" w:customStyle="1" w:styleId="xl107">
    <w:name w:val="xl107"/>
    <w:basedOn w:val="a1"/>
    <w:rsid w:val="00DA3512"/>
    <w:pPr>
      <w:pBdr>
        <w:top w:val="single" w:sz="4" w:space="0" w:color="auto"/>
        <w:left w:val="single" w:sz="4" w:space="0" w:color="auto"/>
        <w:bottom w:val="single" w:sz="4" w:space="0" w:color="auto"/>
      </w:pBdr>
      <w:spacing w:before="100" w:beforeAutospacing="1" w:after="100" w:afterAutospacing="1"/>
    </w:pPr>
    <w:rPr>
      <w:b/>
      <w:bCs/>
      <w:i/>
      <w:iCs/>
      <w:lang w:val="ru-RU" w:eastAsia="ru-RU"/>
    </w:rPr>
  </w:style>
  <w:style w:type="paragraph" w:customStyle="1" w:styleId="xl108">
    <w:name w:val="xl108"/>
    <w:basedOn w:val="a1"/>
    <w:rsid w:val="00DA3512"/>
    <w:pPr>
      <w:pBdr>
        <w:top w:val="single" w:sz="4" w:space="0" w:color="auto"/>
        <w:bottom w:val="single" w:sz="4" w:space="0" w:color="auto"/>
      </w:pBdr>
      <w:spacing w:before="100" w:beforeAutospacing="1" w:after="100" w:afterAutospacing="1"/>
    </w:pPr>
    <w:rPr>
      <w:b/>
      <w:bCs/>
      <w:lang w:val="ru-RU" w:eastAsia="ru-RU"/>
    </w:rPr>
  </w:style>
  <w:style w:type="paragraph" w:customStyle="1" w:styleId="xl109">
    <w:name w:val="xl109"/>
    <w:basedOn w:val="a1"/>
    <w:rsid w:val="00DA3512"/>
    <w:pPr>
      <w:pBdr>
        <w:top w:val="single" w:sz="4" w:space="0" w:color="auto"/>
        <w:bottom w:val="single" w:sz="4" w:space="0" w:color="auto"/>
        <w:right w:val="single" w:sz="4" w:space="0" w:color="auto"/>
      </w:pBdr>
      <w:spacing w:before="100" w:beforeAutospacing="1" w:after="100" w:afterAutospacing="1"/>
    </w:pPr>
    <w:rPr>
      <w:b/>
      <w:bCs/>
      <w:lang w:val="ru-RU" w:eastAsia="ru-RU"/>
    </w:rPr>
  </w:style>
  <w:style w:type="paragraph" w:customStyle="1" w:styleId="xl110">
    <w:name w:val="xl110"/>
    <w:basedOn w:val="a1"/>
    <w:rsid w:val="00DA3512"/>
    <w:pPr>
      <w:spacing w:before="100" w:beforeAutospacing="1" w:after="100" w:afterAutospacing="1"/>
      <w:jc w:val="center"/>
    </w:pPr>
    <w:rPr>
      <w:b/>
      <w:bCs/>
      <w:sz w:val="28"/>
      <w:szCs w:val="28"/>
      <w:lang w:val="ru-RU" w:eastAsia="ru-RU"/>
    </w:rPr>
  </w:style>
  <w:style w:type="paragraph" w:customStyle="1" w:styleId="xl111">
    <w:name w:val="xl111"/>
    <w:basedOn w:val="a1"/>
    <w:rsid w:val="00DA3512"/>
    <w:pPr>
      <w:pBdr>
        <w:top w:val="single" w:sz="4" w:space="0" w:color="auto"/>
        <w:left w:val="single" w:sz="4" w:space="0" w:color="auto"/>
        <w:bottom w:val="single" w:sz="4" w:space="0" w:color="auto"/>
      </w:pBdr>
      <w:spacing w:before="100" w:beforeAutospacing="1" w:after="100" w:afterAutospacing="1"/>
      <w:jc w:val="center"/>
    </w:pPr>
    <w:rPr>
      <w:b/>
      <w:bCs/>
      <w:lang w:val="ru-RU" w:eastAsia="ru-RU"/>
    </w:rPr>
  </w:style>
  <w:style w:type="paragraph" w:customStyle="1" w:styleId="xl112">
    <w:name w:val="xl112"/>
    <w:basedOn w:val="a1"/>
    <w:rsid w:val="00DA3512"/>
    <w:pPr>
      <w:pBdr>
        <w:top w:val="single" w:sz="4" w:space="0" w:color="auto"/>
        <w:bottom w:val="single" w:sz="4" w:space="0" w:color="auto"/>
      </w:pBdr>
      <w:spacing w:before="100" w:beforeAutospacing="1" w:after="100" w:afterAutospacing="1"/>
      <w:jc w:val="center"/>
    </w:pPr>
    <w:rPr>
      <w:lang w:val="ru-RU" w:eastAsia="ru-RU"/>
    </w:rPr>
  </w:style>
  <w:style w:type="paragraph" w:customStyle="1" w:styleId="xl113">
    <w:name w:val="xl113"/>
    <w:basedOn w:val="a1"/>
    <w:rsid w:val="00DA3512"/>
    <w:pPr>
      <w:pBdr>
        <w:top w:val="single" w:sz="4" w:space="0" w:color="auto"/>
        <w:bottom w:val="single" w:sz="4" w:space="0" w:color="auto"/>
        <w:right w:val="single" w:sz="4" w:space="0" w:color="auto"/>
      </w:pBdr>
      <w:spacing w:before="100" w:beforeAutospacing="1" w:after="100" w:afterAutospacing="1"/>
      <w:jc w:val="center"/>
    </w:pPr>
    <w:rPr>
      <w:lang w:val="ru-RU" w:eastAsia="ru-RU"/>
    </w:rPr>
  </w:style>
  <w:style w:type="paragraph" w:customStyle="1" w:styleId="xl114">
    <w:name w:val="xl114"/>
    <w:basedOn w:val="a1"/>
    <w:rsid w:val="00DA3512"/>
    <w:pPr>
      <w:pBdr>
        <w:top w:val="single" w:sz="4" w:space="0" w:color="auto"/>
        <w:bottom w:val="single" w:sz="4" w:space="0" w:color="auto"/>
      </w:pBdr>
      <w:spacing w:before="100" w:beforeAutospacing="1" w:after="100" w:afterAutospacing="1"/>
    </w:pPr>
    <w:rPr>
      <w:b/>
      <w:bCs/>
      <w:lang w:val="ru-RU" w:eastAsia="ru-RU"/>
    </w:rPr>
  </w:style>
  <w:style w:type="paragraph" w:customStyle="1" w:styleId="xl115">
    <w:name w:val="xl115"/>
    <w:basedOn w:val="a1"/>
    <w:rsid w:val="00DA3512"/>
    <w:pPr>
      <w:pBdr>
        <w:top w:val="single" w:sz="4" w:space="0" w:color="auto"/>
        <w:bottom w:val="single" w:sz="4" w:space="0" w:color="auto"/>
        <w:right w:val="single" w:sz="4" w:space="0" w:color="auto"/>
      </w:pBdr>
      <w:spacing w:before="100" w:beforeAutospacing="1" w:after="100" w:afterAutospacing="1"/>
    </w:pPr>
    <w:rPr>
      <w:b/>
      <w:bCs/>
      <w:lang w:val="ru-RU" w:eastAsia="ru-RU"/>
    </w:rPr>
  </w:style>
  <w:style w:type="paragraph" w:customStyle="1" w:styleId="xl116">
    <w:name w:val="xl116"/>
    <w:basedOn w:val="a1"/>
    <w:rsid w:val="00DA3512"/>
    <w:pPr>
      <w:pBdr>
        <w:top w:val="single" w:sz="4" w:space="0" w:color="auto"/>
        <w:left w:val="single" w:sz="4" w:space="0" w:color="auto"/>
        <w:bottom w:val="single" w:sz="4" w:space="0" w:color="auto"/>
      </w:pBdr>
      <w:spacing w:before="100" w:beforeAutospacing="1" w:after="100" w:afterAutospacing="1"/>
    </w:pPr>
    <w:rPr>
      <w:lang w:val="ru-RU" w:eastAsia="ru-RU"/>
    </w:rPr>
  </w:style>
  <w:style w:type="paragraph" w:customStyle="1" w:styleId="xl117">
    <w:name w:val="xl117"/>
    <w:basedOn w:val="a1"/>
    <w:rsid w:val="00DA3512"/>
    <w:pPr>
      <w:pBdr>
        <w:top w:val="single" w:sz="4" w:space="0" w:color="auto"/>
        <w:bottom w:val="single" w:sz="4" w:space="0" w:color="auto"/>
      </w:pBdr>
      <w:spacing w:before="100" w:beforeAutospacing="1" w:after="100" w:afterAutospacing="1"/>
    </w:pPr>
    <w:rPr>
      <w:b/>
      <w:bCs/>
      <w:lang w:val="ru-RU" w:eastAsia="ru-RU"/>
    </w:rPr>
  </w:style>
  <w:style w:type="paragraph" w:customStyle="1" w:styleId="xl118">
    <w:name w:val="xl118"/>
    <w:basedOn w:val="a1"/>
    <w:rsid w:val="00DA3512"/>
    <w:pPr>
      <w:pBdr>
        <w:top w:val="single" w:sz="4" w:space="0" w:color="auto"/>
        <w:bottom w:val="single" w:sz="4" w:space="0" w:color="auto"/>
        <w:right w:val="single" w:sz="4" w:space="0" w:color="auto"/>
      </w:pBdr>
      <w:spacing w:before="100" w:beforeAutospacing="1" w:after="100" w:afterAutospacing="1"/>
    </w:pPr>
    <w:rPr>
      <w:b/>
      <w:bCs/>
      <w:lang w:val="ru-RU" w:eastAsia="ru-RU"/>
    </w:rPr>
  </w:style>
  <w:style w:type="paragraph" w:customStyle="1" w:styleId="xl119">
    <w:name w:val="xl119"/>
    <w:basedOn w:val="a1"/>
    <w:rsid w:val="00DA3512"/>
    <w:pPr>
      <w:spacing w:before="100" w:beforeAutospacing="1" w:after="100" w:afterAutospacing="1"/>
      <w:jc w:val="center"/>
    </w:pPr>
    <w:rPr>
      <w:b/>
      <w:bCs/>
      <w:sz w:val="28"/>
      <w:szCs w:val="28"/>
      <w:lang w:val="ru-RU" w:eastAsia="ru-RU"/>
    </w:rPr>
  </w:style>
  <w:style w:type="paragraph" w:customStyle="1" w:styleId="xl120">
    <w:name w:val="xl120"/>
    <w:basedOn w:val="a1"/>
    <w:rsid w:val="00DA3512"/>
    <w:pPr>
      <w:pBdr>
        <w:top w:val="single" w:sz="4" w:space="0" w:color="auto"/>
        <w:left w:val="single" w:sz="4" w:space="0" w:color="auto"/>
        <w:bottom w:val="single" w:sz="4" w:space="0" w:color="auto"/>
      </w:pBdr>
      <w:spacing w:before="100" w:beforeAutospacing="1" w:after="100" w:afterAutospacing="1"/>
      <w:jc w:val="center"/>
    </w:pPr>
    <w:rPr>
      <w:b/>
      <w:bCs/>
      <w:sz w:val="22"/>
      <w:szCs w:val="22"/>
      <w:lang w:val="ru-RU" w:eastAsia="ru-RU"/>
    </w:rPr>
  </w:style>
  <w:style w:type="paragraph" w:customStyle="1" w:styleId="xl121">
    <w:name w:val="xl121"/>
    <w:basedOn w:val="a1"/>
    <w:rsid w:val="00DA3512"/>
    <w:pPr>
      <w:pBdr>
        <w:top w:val="single" w:sz="4" w:space="0" w:color="auto"/>
        <w:bottom w:val="single" w:sz="4" w:space="0" w:color="auto"/>
      </w:pBdr>
      <w:spacing w:before="100" w:beforeAutospacing="1" w:after="100" w:afterAutospacing="1"/>
      <w:jc w:val="center"/>
    </w:pPr>
    <w:rPr>
      <w:sz w:val="22"/>
      <w:szCs w:val="22"/>
      <w:lang w:val="ru-RU" w:eastAsia="ru-RU"/>
    </w:rPr>
  </w:style>
  <w:style w:type="paragraph" w:customStyle="1" w:styleId="xl122">
    <w:name w:val="xl122"/>
    <w:basedOn w:val="a1"/>
    <w:rsid w:val="00DA3512"/>
    <w:pPr>
      <w:pBdr>
        <w:top w:val="single" w:sz="4" w:space="0" w:color="auto"/>
        <w:bottom w:val="single" w:sz="4" w:space="0" w:color="auto"/>
        <w:right w:val="single" w:sz="4" w:space="0" w:color="auto"/>
      </w:pBdr>
      <w:spacing w:before="100" w:beforeAutospacing="1" w:after="100" w:afterAutospacing="1"/>
      <w:jc w:val="center"/>
    </w:pPr>
    <w:rPr>
      <w:sz w:val="22"/>
      <w:szCs w:val="22"/>
      <w:lang w:val="ru-RU" w:eastAsia="ru-RU"/>
    </w:rPr>
  </w:style>
  <w:style w:type="paragraph" w:customStyle="1" w:styleId="xl123">
    <w:name w:val="xl123"/>
    <w:basedOn w:val="a1"/>
    <w:rsid w:val="00DA3512"/>
    <w:pPr>
      <w:pBdr>
        <w:top w:val="single" w:sz="4" w:space="0" w:color="auto"/>
        <w:bottom w:val="single" w:sz="4" w:space="0" w:color="auto"/>
      </w:pBdr>
      <w:spacing w:before="100" w:beforeAutospacing="1" w:after="100" w:afterAutospacing="1"/>
    </w:pPr>
    <w:rPr>
      <w:lang w:val="ru-RU" w:eastAsia="ru-RU"/>
    </w:rPr>
  </w:style>
  <w:style w:type="paragraph" w:customStyle="1" w:styleId="xl124">
    <w:name w:val="xl124"/>
    <w:basedOn w:val="a1"/>
    <w:rsid w:val="00DA3512"/>
    <w:pPr>
      <w:pBdr>
        <w:top w:val="single" w:sz="4" w:space="0" w:color="auto"/>
        <w:bottom w:val="single" w:sz="4" w:space="0" w:color="auto"/>
        <w:right w:val="single" w:sz="4" w:space="0" w:color="auto"/>
      </w:pBdr>
      <w:spacing w:before="100" w:beforeAutospacing="1" w:after="100" w:afterAutospacing="1"/>
    </w:pPr>
    <w:rPr>
      <w:lang w:val="ru-RU" w:eastAsia="ru-RU"/>
    </w:rPr>
  </w:style>
  <w:style w:type="paragraph" w:customStyle="1" w:styleId="xl125">
    <w:name w:val="xl125"/>
    <w:basedOn w:val="a1"/>
    <w:rsid w:val="00DA3512"/>
    <w:pPr>
      <w:pBdr>
        <w:top w:val="single" w:sz="4" w:space="0" w:color="auto"/>
        <w:bottom w:val="single" w:sz="4" w:space="0" w:color="auto"/>
      </w:pBdr>
      <w:spacing w:before="100" w:beforeAutospacing="1" w:after="100" w:afterAutospacing="1"/>
    </w:pPr>
    <w:rPr>
      <w:b/>
      <w:bCs/>
      <w:lang w:val="ru-RU" w:eastAsia="ru-RU"/>
    </w:rPr>
  </w:style>
  <w:style w:type="paragraph" w:customStyle="1" w:styleId="xl126">
    <w:name w:val="xl126"/>
    <w:basedOn w:val="a1"/>
    <w:rsid w:val="00DA3512"/>
    <w:pPr>
      <w:pBdr>
        <w:top w:val="single" w:sz="4" w:space="0" w:color="auto"/>
        <w:left w:val="single" w:sz="4" w:space="0" w:color="auto"/>
        <w:bottom w:val="single" w:sz="4" w:space="0" w:color="auto"/>
      </w:pBdr>
      <w:spacing w:before="100" w:beforeAutospacing="1" w:after="100" w:afterAutospacing="1"/>
    </w:pPr>
    <w:rPr>
      <w:lang w:val="ru-RU" w:eastAsia="ru-RU"/>
    </w:rPr>
  </w:style>
  <w:style w:type="paragraph" w:customStyle="1" w:styleId="xl127">
    <w:name w:val="xl127"/>
    <w:basedOn w:val="a1"/>
    <w:rsid w:val="00DA3512"/>
    <w:pPr>
      <w:pBdr>
        <w:top w:val="single" w:sz="4" w:space="0" w:color="auto"/>
        <w:bottom w:val="single" w:sz="4" w:space="0" w:color="auto"/>
      </w:pBdr>
      <w:spacing w:before="100" w:beforeAutospacing="1" w:after="100" w:afterAutospacing="1"/>
    </w:pPr>
    <w:rPr>
      <w:b/>
      <w:bCs/>
      <w:lang w:val="ru-RU" w:eastAsia="ru-RU"/>
    </w:rPr>
  </w:style>
  <w:style w:type="paragraph" w:customStyle="1" w:styleId="91">
    <w:name w:val="çàãîëîâîê 9"/>
    <w:basedOn w:val="a1"/>
    <w:next w:val="a1"/>
    <w:rsid w:val="00DA3512"/>
    <w:pPr>
      <w:keepNext/>
      <w:autoSpaceDE w:val="0"/>
      <w:autoSpaceDN w:val="0"/>
      <w:adjustRightInd w:val="0"/>
      <w:jc w:val="both"/>
    </w:pPr>
    <w:rPr>
      <w:b/>
      <w:bCs/>
      <w:sz w:val="28"/>
      <w:szCs w:val="28"/>
      <w:lang w:val="ru-RU" w:eastAsia="ru-RU"/>
    </w:rPr>
  </w:style>
  <w:style w:type="character" w:customStyle="1" w:styleId="Heading6Char">
    <w:name w:val="Heading 6 Char"/>
    <w:basedOn w:val="a2"/>
    <w:uiPriority w:val="99"/>
    <w:semiHidden/>
    <w:locked/>
    <w:rsid w:val="00DA3512"/>
    <w:rPr>
      <w:rFonts w:ascii="Calibri" w:hAnsi="Calibri" w:cs="Times New Roman"/>
      <w:b/>
      <w:bCs/>
    </w:rPr>
  </w:style>
  <w:style w:type="paragraph" w:customStyle="1" w:styleId="54">
    <w:name w:val="çàãîëîâîê 5"/>
    <w:basedOn w:val="a1"/>
    <w:next w:val="a1"/>
    <w:uiPriority w:val="99"/>
    <w:rsid w:val="00DA3512"/>
    <w:pPr>
      <w:keepNext/>
      <w:autoSpaceDE w:val="0"/>
      <w:autoSpaceDN w:val="0"/>
      <w:adjustRightInd w:val="0"/>
      <w:jc w:val="center"/>
    </w:pPr>
    <w:rPr>
      <w:lang w:val="ru-RU" w:eastAsia="ru-RU"/>
    </w:rPr>
  </w:style>
  <w:style w:type="paragraph" w:customStyle="1" w:styleId="msonormalbullet1gif">
    <w:name w:val="msonormalbullet1.gif"/>
    <w:basedOn w:val="a1"/>
    <w:uiPriority w:val="99"/>
    <w:rsid w:val="00DA3512"/>
    <w:pPr>
      <w:spacing w:before="100" w:beforeAutospacing="1" w:after="100" w:afterAutospacing="1"/>
    </w:pPr>
    <w:rPr>
      <w:lang w:val="ru-RU" w:eastAsia="ru-RU"/>
    </w:rPr>
  </w:style>
  <w:style w:type="paragraph" w:customStyle="1" w:styleId="msonormalbullet2gif">
    <w:name w:val="msonormalbullet2.gif"/>
    <w:basedOn w:val="a1"/>
    <w:uiPriority w:val="99"/>
    <w:rsid w:val="00DA3512"/>
    <w:pPr>
      <w:spacing w:before="100" w:beforeAutospacing="1" w:after="100" w:afterAutospacing="1"/>
    </w:pPr>
    <w:rPr>
      <w:lang w:val="ru-RU" w:eastAsia="ru-RU"/>
    </w:rPr>
  </w:style>
  <w:style w:type="paragraph" w:customStyle="1" w:styleId="msonormalbullet3gif">
    <w:name w:val="msonormalbullet3.gif"/>
    <w:basedOn w:val="a1"/>
    <w:uiPriority w:val="99"/>
    <w:rsid w:val="00DA3512"/>
    <w:pPr>
      <w:spacing w:before="100" w:beforeAutospacing="1" w:after="100" w:afterAutospacing="1"/>
    </w:pPr>
    <w:rPr>
      <w:lang w:val="ru-RU" w:eastAsia="ru-RU"/>
    </w:rPr>
  </w:style>
  <w:style w:type="paragraph" w:customStyle="1" w:styleId="8bullet1gif">
    <w:name w:val="8bullet1.gif"/>
    <w:basedOn w:val="a1"/>
    <w:uiPriority w:val="99"/>
    <w:rsid w:val="00DA3512"/>
    <w:pPr>
      <w:spacing w:before="100" w:beforeAutospacing="1" w:after="100" w:afterAutospacing="1"/>
    </w:pPr>
    <w:rPr>
      <w:lang w:val="ru-RU" w:eastAsia="ru-RU"/>
    </w:rPr>
  </w:style>
  <w:style w:type="paragraph" w:customStyle="1" w:styleId="8bullet2gif">
    <w:name w:val="8bullet2.gif"/>
    <w:basedOn w:val="a1"/>
    <w:uiPriority w:val="99"/>
    <w:rsid w:val="00DA3512"/>
    <w:pPr>
      <w:spacing w:before="100" w:beforeAutospacing="1" w:after="100" w:afterAutospacing="1"/>
    </w:pPr>
    <w:rPr>
      <w:lang w:val="ru-RU" w:eastAsia="ru-RU"/>
    </w:rPr>
  </w:style>
  <w:style w:type="paragraph" w:customStyle="1" w:styleId="8bullet3gif">
    <w:name w:val="8bullet3.gif"/>
    <w:basedOn w:val="a1"/>
    <w:uiPriority w:val="99"/>
    <w:rsid w:val="00DA3512"/>
    <w:pPr>
      <w:spacing w:before="100" w:beforeAutospacing="1" w:after="100" w:afterAutospacing="1"/>
    </w:pPr>
    <w:rPr>
      <w:lang w:val="ru-RU" w:eastAsia="ru-RU"/>
    </w:rPr>
  </w:style>
  <w:style w:type="paragraph" w:customStyle="1" w:styleId="msobodytextbullet1gif">
    <w:name w:val="msobodytextbullet1.gif"/>
    <w:basedOn w:val="a1"/>
    <w:uiPriority w:val="99"/>
    <w:rsid w:val="00DA3512"/>
    <w:pPr>
      <w:spacing w:before="100" w:beforeAutospacing="1" w:after="100" w:afterAutospacing="1"/>
    </w:pPr>
    <w:rPr>
      <w:lang w:val="ru-RU" w:eastAsia="ru-RU"/>
    </w:rPr>
  </w:style>
  <w:style w:type="paragraph" w:customStyle="1" w:styleId="msobodytextbullet2gif">
    <w:name w:val="msobodytextbullet2.gif"/>
    <w:basedOn w:val="a1"/>
    <w:uiPriority w:val="99"/>
    <w:rsid w:val="00DA3512"/>
    <w:pPr>
      <w:spacing w:before="100" w:beforeAutospacing="1" w:after="100" w:afterAutospacing="1"/>
    </w:pPr>
    <w:rPr>
      <w:lang w:val="ru-RU" w:eastAsia="ru-RU"/>
    </w:rPr>
  </w:style>
  <w:style w:type="paragraph" w:customStyle="1" w:styleId="msobodytextbullet3gif">
    <w:name w:val="msobodytextbullet3.gif"/>
    <w:basedOn w:val="a1"/>
    <w:uiPriority w:val="99"/>
    <w:rsid w:val="00DA3512"/>
    <w:pPr>
      <w:spacing w:before="100" w:beforeAutospacing="1" w:after="100" w:afterAutospacing="1"/>
    </w:pPr>
    <w:rPr>
      <w:lang w:val="ru-RU" w:eastAsia="ru-RU"/>
    </w:rPr>
  </w:style>
  <w:style w:type="paragraph" w:customStyle="1" w:styleId="6bullet1gif">
    <w:name w:val="6bullet1.gif"/>
    <w:basedOn w:val="a1"/>
    <w:uiPriority w:val="99"/>
    <w:rsid w:val="00DA3512"/>
    <w:pPr>
      <w:spacing w:before="100" w:beforeAutospacing="1" w:after="100" w:afterAutospacing="1"/>
    </w:pPr>
    <w:rPr>
      <w:lang w:val="ru-RU" w:eastAsia="ru-RU"/>
    </w:rPr>
  </w:style>
  <w:style w:type="paragraph" w:customStyle="1" w:styleId="6bullet2gif">
    <w:name w:val="6bullet2.gif"/>
    <w:basedOn w:val="a1"/>
    <w:uiPriority w:val="99"/>
    <w:rsid w:val="00DA3512"/>
    <w:pPr>
      <w:spacing w:before="100" w:beforeAutospacing="1" w:after="100" w:afterAutospacing="1"/>
    </w:pPr>
    <w:rPr>
      <w:lang w:val="ru-RU" w:eastAsia="ru-RU"/>
    </w:rPr>
  </w:style>
  <w:style w:type="paragraph" w:customStyle="1" w:styleId="6bullet3gif">
    <w:name w:val="6bullet3.gif"/>
    <w:basedOn w:val="a1"/>
    <w:uiPriority w:val="99"/>
    <w:rsid w:val="00DA3512"/>
    <w:pPr>
      <w:spacing w:before="100" w:beforeAutospacing="1" w:after="100" w:afterAutospacing="1"/>
    </w:pPr>
    <w:rPr>
      <w:lang w:val="ru-RU" w:eastAsia="ru-RU"/>
    </w:rPr>
  </w:style>
  <w:style w:type="paragraph" w:customStyle="1" w:styleId="83">
    <w:name w:val="çàãîëîâîê 8"/>
    <w:basedOn w:val="a1"/>
    <w:next w:val="a1"/>
    <w:uiPriority w:val="99"/>
    <w:rsid w:val="00DA3512"/>
    <w:pPr>
      <w:keepNext/>
      <w:autoSpaceDE w:val="0"/>
      <w:autoSpaceDN w:val="0"/>
      <w:adjustRightInd w:val="0"/>
      <w:jc w:val="center"/>
    </w:pPr>
    <w:rPr>
      <w:rFonts w:ascii="Calibri" w:hAnsi="Calibri"/>
      <w:b/>
      <w:bCs/>
      <w:sz w:val="28"/>
      <w:szCs w:val="28"/>
      <w:lang w:eastAsia="ru-RU"/>
    </w:rPr>
  </w:style>
  <w:style w:type="paragraph" w:customStyle="1" w:styleId="65">
    <w:name w:val="çàãîëîâîê 6"/>
    <w:basedOn w:val="a1"/>
    <w:next w:val="a1"/>
    <w:uiPriority w:val="99"/>
    <w:rsid w:val="00DA3512"/>
    <w:pPr>
      <w:keepNext/>
      <w:autoSpaceDE w:val="0"/>
      <w:autoSpaceDN w:val="0"/>
      <w:adjustRightInd w:val="0"/>
      <w:jc w:val="center"/>
    </w:pPr>
    <w:rPr>
      <w:rFonts w:ascii="Calibri" w:hAnsi="Calibri"/>
      <w:sz w:val="28"/>
      <w:szCs w:val="28"/>
      <w:lang w:eastAsia="ru-RU"/>
    </w:rPr>
  </w:style>
  <w:style w:type="paragraph" w:customStyle="1" w:styleId="NoSpacing1">
    <w:name w:val="No Spacing1"/>
    <w:uiPriority w:val="99"/>
    <w:rsid w:val="00DA3512"/>
    <w:pPr>
      <w:spacing w:after="0" w:line="240" w:lineRule="auto"/>
    </w:pPr>
    <w:rPr>
      <w:rFonts w:ascii="Calibri" w:eastAsia="Times New Roman" w:hAnsi="Calibri" w:cs="Times New Roman"/>
    </w:rPr>
  </w:style>
  <w:style w:type="paragraph" w:customStyle="1" w:styleId="ListParagraph1">
    <w:name w:val="List Paragraph1"/>
    <w:basedOn w:val="a1"/>
    <w:uiPriority w:val="99"/>
    <w:rsid w:val="00DA3512"/>
    <w:pPr>
      <w:ind w:left="720"/>
      <w:contextualSpacing/>
    </w:pPr>
    <w:rPr>
      <w:rFonts w:eastAsia="Calibri"/>
      <w:lang w:val="ru-RU" w:eastAsia="ru-RU"/>
    </w:rPr>
  </w:style>
  <w:style w:type="character" w:customStyle="1" w:styleId="affffa">
    <w:name w:val="Основной текст + Полужирный"/>
    <w:basedOn w:val="af4"/>
    <w:uiPriority w:val="99"/>
    <w:rsid w:val="00DA3512"/>
    <w:rPr>
      <w:b/>
      <w:bCs/>
      <w:spacing w:val="-4"/>
      <w:sz w:val="20"/>
      <w:szCs w:val="20"/>
      <w:shd w:val="clear" w:color="auto" w:fill="FFFFFF"/>
      <w:lang w:eastAsia="ru-RU"/>
    </w:rPr>
  </w:style>
  <w:style w:type="character" w:customStyle="1" w:styleId="TitleChar">
    <w:name w:val="Title Char"/>
    <w:basedOn w:val="a2"/>
    <w:uiPriority w:val="99"/>
    <w:locked/>
    <w:rsid w:val="00DA3512"/>
    <w:rPr>
      <w:rFonts w:ascii="Cambria" w:hAnsi="Cambria" w:cs="Times New Roman"/>
      <w:b/>
      <w:bCs/>
      <w:kern w:val="28"/>
      <w:sz w:val="32"/>
      <w:szCs w:val="32"/>
    </w:rPr>
  </w:style>
  <w:style w:type="paragraph" w:customStyle="1" w:styleId="1c">
    <w:name w:val="Абзац списка1"/>
    <w:basedOn w:val="a1"/>
    <w:uiPriority w:val="99"/>
    <w:rsid w:val="00DA3512"/>
    <w:pPr>
      <w:spacing w:after="200" w:line="276" w:lineRule="auto"/>
      <w:ind w:left="720"/>
      <w:contextualSpacing/>
    </w:pPr>
    <w:rPr>
      <w:rFonts w:ascii="Calibri" w:eastAsia="Calibri" w:hAnsi="Calibri"/>
      <w:sz w:val="22"/>
      <w:szCs w:val="22"/>
      <w:lang w:val="ru-RU" w:eastAsia="ru-RU"/>
    </w:rPr>
  </w:style>
  <w:style w:type="paragraph" w:customStyle="1" w:styleId="1d">
    <w:name w:val="Без интервала1"/>
    <w:uiPriority w:val="99"/>
    <w:rsid w:val="00DA3512"/>
    <w:pPr>
      <w:spacing w:after="0" w:line="240" w:lineRule="auto"/>
    </w:pPr>
    <w:rPr>
      <w:rFonts w:ascii="Calibri" w:eastAsia="Times New Roman" w:hAnsi="Calibri" w:cs="Times New Roman"/>
    </w:rPr>
  </w:style>
  <w:style w:type="character" w:customStyle="1" w:styleId="submenu-table">
    <w:name w:val="submenu-table"/>
    <w:basedOn w:val="a2"/>
    <w:uiPriority w:val="99"/>
    <w:rsid w:val="00DA3512"/>
    <w:rPr>
      <w:rFonts w:cs="Times New Roman"/>
    </w:rPr>
  </w:style>
  <w:style w:type="character" w:customStyle="1" w:styleId="fontstyle40">
    <w:name w:val="fontstyle40"/>
    <w:basedOn w:val="a2"/>
    <w:uiPriority w:val="99"/>
    <w:rsid w:val="00DA3512"/>
    <w:rPr>
      <w:rFonts w:cs="Times New Roman"/>
    </w:rPr>
  </w:style>
  <w:style w:type="paragraph" w:customStyle="1" w:styleId="post">
    <w:name w:val="post"/>
    <w:basedOn w:val="a1"/>
    <w:rsid w:val="00DA3512"/>
    <w:pPr>
      <w:spacing w:before="100" w:beforeAutospacing="1" w:after="100" w:afterAutospacing="1"/>
    </w:pPr>
    <w:rPr>
      <w:lang w:val="ru-RU" w:eastAsia="ru-RU"/>
    </w:rPr>
  </w:style>
  <w:style w:type="paragraph" w:customStyle="1" w:styleId="xl128">
    <w:name w:val="xl128"/>
    <w:basedOn w:val="a1"/>
    <w:rsid w:val="00DA3512"/>
    <w:pPr>
      <w:pBdr>
        <w:top w:val="single" w:sz="4" w:space="0" w:color="auto"/>
        <w:bottom w:val="single" w:sz="4" w:space="0" w:color="auto"/>
      </w:pBdr>
      <w:spacing w:before="100" w:beforeAutospacing="1" w:after="100" w:afterAutospacing="1"/>
    </w:pPr>
    <w:rPr>
      <w:lang w:val="ru-RU" w:eastAsia="ru-RU"/>
    </w:rPr>
  </w:style>
  <w:style w:type="paragraph" w:customStyle="1" w:styleId="xl129">
    <w:name w:val="xl129"/>
    <w:basedOn w:val="a1"/>
    <w:rsid w:val="00DA3512"/>
    <w:pPr>
      <w:pBdr>
        <w:top w:val="single" w:sz="4" w:space="0" w:color="auto"/>
        <w:bottom w:val="single" w:sz="4" w:space="0" w:color="auto"/>
        <w:right w:val="single" w:sz="4" w:space="0" w:color="auto"/>
      </w:pBdr>
      <w:spacing w:before="100" w:beforeAutospacing="1" w:after="100" w:afterAutospacing="1"/>
    </w:pPr>
    <w:rPr>
      <w:lang w:val="ru-RU" w:eastAsia="ru-RU"/>
    </w:rPr>
  </w:style>
  <w:style w:type="paragraph" w:customStyle="1" w:styleId="xl130">
    <w:name w:val="xl130"/>
    <w:basedOn w:val="a1"/>
    <w:rsid w:val="00DA3512"/>
    <w:pPr>
      <w:pBdr>
        <w:top w:val="single" w:sz="4" w:space="0" w:color="auto"/>
        <w:bottom w:val="single" w:sz="4" w:space="0" w:color="auto"/>
      </w:pBdr>
      <w:spacing w:before="100" w:beforeAutospacing="1" w:after="100" w:afterAutospacing="1"/>
    </w:pPr>
    <w:rPr>
      <w:i/>
      <w:iCs/>
      <w:lang w:val="ru-RU" w:eastAsia="ru-RU"/>
    </w:rPr>
  </w:style>
  <w:style w:type="paragraph" w:customStyle="1" w:styleId="xl131">
    <w:name w:val="xl131"/>
    <w:basedOn w:val="a1"/>
    <w:rsid w:val="00DA3512"/>
    <w:pPr>
      <w:pBdr>
        <w:top w:val="single" w:sz="4" w:space="0" w:color="auto"/>
        <w:bottom w:val="single" w:sz="4" w:space="0" w:color="auto"/>
        <w:right w:val="single" w:sz="4" w:space="0" w:color="auto"/>
      </w:pBdr>
      <w:spacing w:before="100" w:beforeAutospacing="1" w:after="100" w:afterAutospacing="1"/>
    </w:pPr>
    <w:rPr>
      <w:i/>
      <w:iCs/>
      <w:lang w:val="ru-RU" w:eastAsia="ru-RU"/>
    </w:rPr>
  </w:style>
  <w:style w:type="paragraph" w:customStyle="1" w:styleId="xl132">
    <w:name w:val="xl132"/>
    <w:basedOn w:val="a1"/>
    <w:rsid w:val="00DA3512"/>
    <w:pPr>
      <w:pBdr>
        <w:top w:val="single" w:sz="4" w:space="0" w:color="auto"/>
        <w:left w:val="single" w:sz="4" w:space="0" w:color="auto"/>
        <w:bottom w:val="single" w:sz="4" w:space="0" w:color="auto"/>
      </w:pBdr>
      <w:spacing w:before="100" w:beforeAutospacing="1" w:after="100" w:afterAutospacing="1"/>
    </w:pPr>
    <w:rPr>
      <w:b/>
      <w:bCs/>
      <w:sz w:val="32"/>
      <w:szCs w:val="32"/>
      <w:lang w:val="ru-RU" w:eastAsia="ru-RU"/>
    </w:rPr>
  </w:style>
  <w:style w:type="paragraph" w:customStyle="1" w:styleId="xl133">
    <w:name w:val="xl133"/>
    <w:basedOn w:val="a1"/>
    <w:rsid w:val="00DA3512"/>
    <w:pPr>
      <w:pBdr>
        <w:top w:val="single" w:sz="4" w:space="0" w:color="auto"/>
        <w:bottom w:val="single" w:sz="4" w:space="0" w:color="auto"/>
      </w:pBdr>
      <w:spacing w:before="100" w:beforeAutospacing="1" w:after="100" w:afterAutospacing="1"/>
    </w:pPr>
    <w:rPr>
      <w:b/>
      <w:bCs/>
      <w:sz w:val="32"/>
      <w:szCs w:val="32"/>
      <w:lang w:val="ru-RU" w:eastAsia="ru-RU"/>
    </w:rPr>
  </w:style>
  <w:style w:type="paragraph" w:customStyle="1" w:styleId="xl134">
    <w:name w:val="xl134"/>
    <w:basedOn w:val="a1"/>
    <w:rsid w:val="00DA3512"/>
    <w:pPr>
      <w:pBdr>
        <w:top w:val="single" w:sz="4" w:space="0" w:color="auto"/>
        <w:bottom w:val="single" w:sz="4" w:space="0" w:color="auto"/>
        <w:right w:val="single" w:sz="4" w:space="0" w:color="auto"/>
      </w:pBdr>
      <w:spacing w:before="100" w:beforeAutospacing="1" w:after="100" w:afterAutospacing="1"/>
    </w:pPr>
    <w:rPr>
      <w:b/>
      <w:bCs/>
      <w:sz w:val="32"/>
      <w:szCs w:val="32"/>
      <w:lang w:val="ru-RU" w:eastAsia="ru-RU"/>
    </w:rPr>
  </w:style>
  <w:style w:type="paragraph" w:customStyle="1" w:styleId="xl135">
    <w:name w:val="xl135"/>
    <w:basedOn w:val="a1"/>
    <w:rsid w:val="00DA3512"/>
    <w:pPr>
      <w:spacing w:before="100" w:beforeAutospacing="1" w:after="100" w:afterAutospacing="1"/>
      <w:jc w:val="center"/>
    </w:pPr>
    <w:rPr>
      <w:b/>
      <w:bCs/>
      <w:lang w:val="ru-RU" w:eastAsia="ru-RU"/>
    </w:rPr>
  </w:style>
  <w:style w:type="paragraph" w:customStyle="1" w:styleId="xl136">
    <w:name w:val="xl136"/>
    <w:basedOn w:val="a1"/>
    <w:rsid w:val="00DA3512"/>
    <w:pPr>
      <w:pBdr>
        <w:top w:val="single" w:sz="4" w:space="0" w:color="auto"/>
        <w:left w:val="single" w:sz="4" w:space="0" w:color="auto"/>
        <w:bottom w:val="single" w:sz="4" w:space="0" w:color="auto"/>
      </w:pBdr>
      <w:spacing w:before="100" w:beforeAutospacing="1" w:after="100" w:afterAutospacing="1"/>
      <w:jc w:val="center"/>
    </w:pPr>
    <w:rPr>
      <w:b/>
      <w:bCs/>
      <w:lang w:val="ru-RU" w:eastAsia="ru-RU"/>
    </w:rPr>
  </w:style>
  <w:style w:type="paragraph" w:customStyle="1" w:styleId="xl137">
    <w:name w:val="xl137"/>
    <w:basedOn w:val="a1"/>
    <w:rsid w:val="00DA3512"/>
    <w:pPr>
      <w:pBdr>
        <w:top w:val="single" w:sz="4" w:space="0" w:color="auto"/>
        <w:bottom w:val="single" w:sz="4" w:space="0" w:color="auto"/>
      </w:pBdr>
      <w:spacing w:before="100" w:beforeAutospacing="1" w:after="100" w:afterAutospacing="1"/>
      <w:jc w:val="center"/>
    </w:pPr>
    <w:rPr>
      <w:b/>
      <w:bCs/>
      <w:lang w:val="ru-RU" w:eastAsia="ru-RU"/>
    </w:rPr>
  </w:style>
  <w:style w:type="paragraph" w:customStyle="1" w:styleId="xl138">
    <w:name w:val="xl138"/>
    <w:basedOn w:val="a1"/>
    <w:rsid w:val="00DA3512"/>
    <w:pPr>
      <w:pBdr>
        <w:top w:val="single" w:sz="4" w:space="0" w:color="auto"/>
        <w:bottom w:val="single" w:sz="4" w:space="0" w:color="auto"/>
        <w:right w:val="single" w:sz="4" w:space="0" w:color="auto"/>
      </w:pBdr>
      <w:spacing w:before="100" w:beforeAutospacing="1" w:after="100" w:afterAutospacing="1"/>
      <w:jc w:val="center"/>
    </w:pPr>
    <w:rPr>
      <w:b/>
      <w:bCs/>
      <w:lang w:val="ru-RU" w:eastAsia="ru-RU"/>
    </w:rPr>
  </w:style>
  <w:style w:type="paragraph" w:customStyle="1" w:styleId="xl139">
    <w:name w:val="xl139"/>
    <w:basedOn w:val="a1"/>
    <w:rsid w:val="00DA3512"/>
    <w:pPr>
      <w:pBdr>
        <w:top w:val="single" w:sz="4" w:space="0" w:color="auto"/>
        <w:left w:val="single" w:sz="4" w:space="0" w:color="auto"/>
        <w:bottom w:val="single" w:sz="4" w:space="0" w:color="auto"/>
      </w:pBdr>
      <w:spacing w:before="100" w:beforeAutospacing="1" w:after="100" w:afterAutospacing="1"/>
    </w:pPr>
    <w:rPr>
      <w:b/>
      <w:bCs/>
      <w:sz w:val="32"/>
      <w:szCs w:val="32"/>
      <w:lang w:val="ru-RU" w:eastAsia="ru-RU"/>
    </w:rPr>
  </w:style>
  <w:style w:type="paragraph" w:customStyle="1" w:styleId="xl140">
    <w:name w:val="xl140"/>
    <w:basedOn w:val="a1"/>
    <w:rsid w:val="00DA3512"/>
    <w:pPr>
      <w:pBdr>
        <w:top w:val="single" w:sz="4" w:space="0" w:color="auto"/>
        <w:bottom w:val="single" w:sz="4" w:space="0" w:color="auto"/>
      </w:pBdr>
      <w:spacing w:before="100" w:beforeAutospacing="1" w:after="100" w:afterAutospacing="1"/>
    </w:pPr>
    <w:rPr>
      <w:b/>
      <w:bCs/>
      <w:sz w:val="32"/>
      <w:szCs w:val="32"/>
      <w:lang w:val="ru-RU" w:eastAsia="ru-RU"/>
    </w:rPr>
  </w:style>
  <w:style w:type="paragraph" w:customStyle="1" w:styleId="xl141">
    <w:name w:val="xl141"/>
    <w:basedOn w:val="a1"/>
    <w:rsid w:val="00DA3512"/>
    <w:pPr>
      <w:pBdr>
        <w:top w:val="single" w:sz="4" w:space="0" w:color="auto"/>
        <w:bottom w:val="single" w:sz="4" w:space="0" w:color="auto"/>
      </w:pBdr>
      <w:spacing w:before="100" w:beforeAutospacing="1" w:after="100" w:afterAutospacing="1"/>
    </w:pPr>
    <w:rPr>
      <w:b/>
      <w:bCs/>
      <w:lang w:val="ru-RU" w:eastAsia="ru-RU"/>
    </w:rPr>
  </w:style>
  <w:style w:type="paragraph" w:customStyle="1" w:styleId="xl142">
    <w:name w:val="xl142"/>
    <w:basedOn w:val="a1"/>
    <w:rsid w:val="00DA3512"/>
    <w:pPr>
      <w:pBdr>
        <w:top w:val="single" w:sz="4" w:space="0" w:color="auto"/>
        <w:left w:val="single" w:sz="4" w:space="0" w:color="auto"/>
        <w:bottom w:val="single" w:sz="4" w:space="0" w:color="auto"/>
      </w:pBdr>
      <w:spacing w:before="100" w:beforeAutospacing="1" w:after="100" w:afterAutospacing="1"/>
    </w:pPr>
    <w:rPr>
      <w:b/>
      <w:bCs/>
      <w:sz w:val="28"/>
      <w:szCs w:val="28"/>
      <w:lang w:val="ru-RU" w:eastAsia="ru-RU"/>
    </w:rPr>
  </w:style>
  <w:style w:type="paragraph" w:customStyle="1" w:styleId="xl143">
    <w:name w:val="xl143"/>
    <w:basedOn w:val="a1"/>
    <w:rsid w:val="00DA3512"/>
    <w:pPr>
      <w:pBdr>
        <w:top w:val="single" w:sz="4" w:space="0" w:color="auto"/>
        <w:bottom w:val="single" w:sz="4" w:space="0" w:color="auto"/>
      </w:pBdr>
      <w:spacing w:before="100" w:beforeAutospacing="1" w:after="100" w:afterAutospacing="1"/>
    </w:pPr>
    <w:rPr>
      <w:b/>
      <w:bCs/>
      <w:sz w:val="28"/>
      <w:szCs w:val="28"/>
      <w:lang w:val="ru-RU" w:eastAsia="ru-RU"/>
    </w:rPr>
  </w:style>
  <w:style w:type="paragraph" w:customStyle="1" w:styleId="xl144">
    <w:name w:val="xl144"/>
    <w:basedOn w:val="a1"/>
    <w:rsid w:val="00DA3512"/>
    <w:pPr>
      <w:pBdr>
        <w:top w:val="single" w:sz="4" w:space="0" w:color="auto"/>
        <w:left w:val="single" w:sz="4" w:space="0" w:color="auto"/>
        <w:bottom w:val="single" w:sz="4" w:space="0" w:color="auto"/>
      </w:pBdr>
      <w:spacing w:before="100" w:beforeAutospacing="1" w:after="100" w:afterAutospacing="1"/>
    </w:pPr>
    <w:rPr>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8766</Words>
  <Characters>49970</Characters>
  <Application>Microsoft Office Word</Application>
  <DocSecurity>0</DocSecurity>
  <Lines>416</Lines>
  <Paragraphs>117</Paragraphs>
  <ScaleCrop>false</ScaleCrop>
  <Company/>
  <LinksUpToDate>false</LinksUpToDate>
  <CharactersWithSpaces>58619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Юля</cp:lastModifiedBy>
  <cp:revision>1</cp:revision>
  <dcterms:created xsi:type="dcterms:W3CDTF">2013-07-05T07:41:00Z</dcterms:created>
  <dcterms:modified xsi:type="dcterms:W3CDTF">2013-07-05T07:42:00Z</dcterms:modified>
</cp:coreProperties>
</file>