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05" w:rsidRDefault="00EC0A05" w:rsidP="00EC0A0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A05" w:rsidRDefault="00EC0A05" w:rsidP="00EC0A0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EC0A05" w:rsidRDefault="00EC0A05" w:rsidP="00EC0A0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C0A05" w:rsidRDefault="007161E0" w:rsidP="00EC0A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</w:t>
      </w:r>
      <w:r w:rsidR="00EC0A0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C0A05" w:rsidRDefault="00EC0A05" w:rsidP="00EC0A05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EC0A05" w:rsidRDefault="000778F9" w:rsidP="00E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C0A05">
        <w:rPr>
          <w:rFonts w:ascii="Times New Roman" w:hAnsi="Times New Roman" w:cs="Times New Roman"/>
          <w:sz w:val="28"/>
          <w:szCs w:val="28"/>
        </w:rPr>
        <w:t xml:space="preserve">.05.2019 г.             </w:t>
      </w:r>
      <w:r>
        <w:rPr>
          <w:rFonts w:ascii="Times New Roman" w:hAnsi="Times New Roman" w:cs="Times New Roman"/>
          <w:sz w:val="28"/>
          <w:szCs w:val="28"/>
        </w:rPr>
        <w:t>№ 28</w:t>
      </w:r>
      <w:r w:rsidR="00EC0A05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EC0A05" w:rsidRDefault="00EC0A05" w:rsidP="00EC0A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EC0A05" w:rsidRDefault="00EC0A05" w:rsidP="00EC0A05">
      <w:pPr>
        <w:rPr>
          <w:rFonts w:ascii="Times New Roman" w:hAnsi="Times New Roman" w:cs="Times New Roman"/>
          <w:b/>
          <w:i/>
          <w:sz w:val="28"/>
        </w:rPr>
      </w:pPr>
    </w:p>
    <w:p w:rsidR="00EC0A05" w:rsidRDefault="00EC0A05" w:rsidP="00EC0A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на территории Нижнесергинского городского поселения межведомственной комплексной профилактической операции «Подросток» в 2019 году </w:t>
      </w:r>
    </w:p>
    <w:p w:rsidR="00EC0A05" w:rsidRDefault="00EC0A05" w:rsidP="00EC0A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0A05" w:rsidRDefault="00EC0A05" w:rsidP="00EC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«Подросток», </w:t>
      </w:r>
      <w:r w:rsidR="00BF78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Нижнесергинского муниципального района от 26.04.2019 № 134 «Об организации и проведении на территории Нижнесергинского </w:t>
      </w:r>
      <w:r w:rsidR="00773BA7">
        <w:rPr>
          <w:rFonts w:ascii="Times New Roman" w:hAnsi="Times New Roman" w:cs="Times New Roman"/>
          <w:sz w:val="28"/>
          <w:szCs w:val="28"/>
        </w:rPr>
        <w:t xml:space="preserve">муниципального района ежегодной областной </w:t>
      </w:r>
      <w:r w:rsidR="00773BA7" w:rsidRPr="00773BA7">
        <w:rPr>
          <w:rFonts w:ascii="Times New Roman" w:hAnsi="Times New Roman" w:cs="Times New Roman"/>
          <w:sz w:val="28"/>
          <w:szCs w:val="28"/>
        </w:rPr>
        <w:t xml:space="preserve">межведомственной комплексной профилактической операции «Подросток» в 2019 году </w:t>
      </w:r>
      <w:r w:rsidR="00773BA7">
        <w:rPr>
          <w:rFonts w:ascii="Times New Roman" w:hAnsi="Times New Roman" w:cs="Times New Roman"/>
          <w:sz w:val="28"/>
          <w:szCs w:val="28"/>
        </w:rPr>
        <w:t xml:space="preserve">и утверждении плана проведения ежегодной областной </w:t>
      </w:r>
      <w:r w:rsidR="00773BA7" w:rsidRPr="00773BA7">
        <w:rPr>
          <w:rFonts w:ascii="Times New Roman" w:hAnsi="Times New Roman" w:cs="Times New Roman"/>
          <w:sz w:val="28"/>
          <w:szCs w:val="28"/>
        </w:rPr>
        <w:t>межведомственной комплексной профила</w:t>
      </w:r>
      <w:r w:rsidR="00773BA7">
        <w:rPr>
          <w:rFonts w:ascii="Times New Roman" w:hAnsi="Times New Roman" w:cs="Times New Roman"/>
          <w:sz w:val="28"/>
          <w:szCs w:val="28"/>
        </w:rPr>
        <w:t>ктической операции «Подросток»  с мая по октябрь 2019 года»,</w:t>
      </w:r>
      <w:r w:rsidR="00773BA7" w:rsidRPr="0077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Нижнесергинского городского поселения, в целях предупреждения безнадзорности и правонарушений несовершеннолетних, организации отдыха, занятости детей и подростков, в том числе состоящих на профилактическом учете в органах и учреждениях системы профилактики безнадзорности и правонарушений несовершеннолетних на территории Нижнесергинского городского поселения:</w:t>
      </w:r>
    </w:p>
    <w:p w:rsidR="00EC0A05" w:rsidRDefault="000778F9" w:rsidP="00EC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и провести с мая по октябрь</w:t>
      </w:r>
      <w:r w:rsidR="00EC0A05">
        <w:rPr>
          <w:rFonts w:ascii="Times New Roman" w:hAnsi="Times New Roman" w:cs="Times New Roman"/>
          <w:sz w:val="28"/>
          <w:szCs w:val="28"/>
        </w:rPr>
        <w:t xml:space="preserve"> 2019 года на территории Нижнесергинского городского поселения межведомственную комплексную профилактическую операцию «Подросток».</w:t>
      </w:r>
    </w:p>
    <w:p w:rsidR="00EC0A05" w:rsidRDefault="00EC0A05" w:rsidP="00EC0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межведомственной комплексной профилакти</w:t>
      </w:r>
      <w:r w:rsidR="000778F9">
        <w:rPr>
          <w:rFonts w:ascii="Times New Roman" w:hAnsi="Times New Roman" w:cs="Times New Roman"/>
          <w:sz w:val="28"/>
          <w:szCs w:val="28"/>
        </w:rPr>
        <w:t>ческой операции «Подросток» с мая по октябрь</w:t>
      </w:r>
      <w:r>
        <w:rPr>
          <w:rFonts w:ascii="Times New Roman" w:hAnsi="Times New Roman" w:cs="Times New Roman"/>
          <w:sz w:val="28"/>
          <w:szCs w:val="28"/>
        </w:rPr>
        <w:t xml:space="preserve"> 2019 года (прилагается).</w:t>
      </w:r>
    </w:p>
    <w:p w:rsidR="00EC0A05" w:rsidRDefault="00EC0A05" w:rsidP="00EC0A05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Опубликовать настоящее распоряжение путем размещения на официальном сайте Нижнесергинского городского поселения в сети «Интернет».</w:t>
      </w:r>
    </w:p>
    <w:p w:rsidR="00EC0A05" w:rsidRDefault="00EC0A05" w:rsidP="00EC0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распоряжения возложить на </w:t>
      </w:r>
      <w:r w:rsidRPr="00EC0A05">
        <w:rPr>
          <w:rFonts w:ascii="Times New Roman" w:hAnsi="Times New Roman" w:cs="Times New Roman"/>
          <w:sz w:val="26"/>
          <w:szCs w:val="26"/>
        </w:rPr>
        <w:t>заведующего отделом по социальным и экономическим вопросам администрации Нижнесергинского горо</w:t>
      </w:r>
      <w:r>
        <w:rPr>
          <w:rFonts w:ascii="Times New Roman" w:hAnsi="Times New Roman" w:cs="Times New Roman"/>
          <w:sz w:val="26"/>
          <w:szCs w:val="26"/>
        </w:rPr>
        <w:t>дского поселения Н. В. Ананьину.</w:t>
      </w:r>
    </w:p>
    <w:p w:rsidR="00EC0A05" w:rsidRDefault="00EC0A05" w:rsidP="00EC0A05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05" w:rsidRDefault="00EC0A05" w:rsidP="00EC0A05">
      <w:pPr>
        <w:jc w:val="both"/>
        <w:rPr>
          <w:rFonts w:ascii="Times New Roman" w:hAnsi="Times New Roman" w:cs="Times New Roman"/>
          <w:sz w:val="28"/>
        </w:rPr>
      </w:pPr>
    </w:p>
    <w:p w:rsidR="00EC0A05" w:rsidRDefault="00EC0A05" w:rsidP="00EC0A05">
      <w:pPr>
        <w:jc w:val="both"/>
        <w:rPr>
          <w:rFonts w:ascii="Times New Roman" w:hAnsi="Times New Roman" w:cs="Times New Roman"/>
          <w:sz w:val="28"/>
        </w:rPr>
      </w:pPr>
    </w:p>
    <w:p w:rsidR="00EC0A05" w:rsidRDefault="00EC0A05" w:rsidP="00EC0A05">
      <w:pPr>
        <w:jc w:val="both"/>
        <w:rPr>
          <w:rFonts w:ascii="Times New Roman" w:hAnsi="Times New Roman" w:cs="Times New Roman"/>
          <w:sz w:val="28"/>
        </w:rPr>
      </w:pPr>
    </w:p>
    <w:p w:rsidR="00EC0A05" w:rsidRDefault="00EC0A05" w:rsidP="00EC0A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EC0A05" w:rsidRDefault="00EC0A05" w:rsidP="00EC0A05"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7161E0" w:rsidRDefault="007161E0" w:rsidP="00773BA7"/>
    <w:p w:rsidR="00773BA7" w:rsidRDefault="00773BA7" w:rsidP="00773BA7">
      <w:pPr>
        <w:rPr>
          <w:rFonts w:ascii="Times New Roman" w:hAnsi="Times New Roman" w:cs="Times New Roman"/>
          <w:sz w:val="18"/>
          <w:szCs w:val="18"/>
        </w:rPr>
      </w:pPr>
    </w:p>
    <w:p w:rsidR="00F95C3F" w:rsidRPr="007161E0" w:rsidRDefault="00F95C3F" w:rsidP="00F95C3F">
      <w:pPr>
        <w:jc w:val="right"/>
        <w:rPr>
          <w:rFonts w:ascii="Times New Roman" w:hAnsi="Times New Roman" w:cs="Times New Roman"/>
          <w:sz w:val="18"/>
          <w:szCs w:val="18"/>
        </w:rPr>
      </w:pPr>
      <w:r w:rsidRPr="007161E0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:rsidR="00F95C3F" w:rsidRPr="007161E0" w:rsidRDefault="00F95C3F" w:rsidP="00F95C3F">
      <w:pPr>
        <w:jc w:val="right"/>
        <w:rPr>
          <w:rFonts w:ascii="Times New Roman" w:hAnsi="Times New Roman" w:cs="Times New Roman"/>
          <w:sz w:val="18"/>
          <w:szCs w:val="18"/>
        </w:rPr>
      </w:pPr>
      <w:r w:rsidRPr="007161E0">
        <w:rPr>
          <w:rFonts w:ascii="Times New Roman" w:hAnsi="Times New Roman" w:cs="Times New Roman"/>
          <w:sz w:val="18"/>
          <w:szCs w:val="18"/>
        </w:rPr>
        <w:t xml:space="preserve">распоряжением главы </w:t>
      </w:r>
    </w:p>
    <w:p w:rsidR="00F95C3F" w:rsidRPr="007161E0" w:rsidRDefault="00F95C3F" w:rsidP="00F95C3F">
      <w:pPr>
        <w:jc w:val="right"/>
        <w:rPr>
          <w:rFonts w:ascii="Times New Roman" w:hAnsi="Times New Roman" w:cs="Times New Roman"/>
          <w:sz w:val="18"/>
          <w:szCs w:val="18"/>
        </w:rPr>
      </w:pPr>
      <w:r w:rsidRPr="007161E0">
        <w:rPr>
          <w:rFonts w:ascii="Times New Roman" w:hAnsi="Times New Roman" w:cs="Times New Roman"/>
          <w:sz w:val="18"/>
          <w:szCs w:val="18"/>
        </w:rPr>
        <w:t xml:space="preserve">Нижнесергинского городского поселения </w:t>
      </w:r>
    </w:p>
    <w:p w:rsidR="00F95C3F" w:rsidRPr="007161E0" w:rsidRDefault="000778F9" w:rsidP="00F95C3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17.05.2019 № 28-Р</w:t>
      </w:r>
    </w:p>
    <w:p w:rsidR="00F95C3F" w:rsidRDefault="00F95C3F" w:rsidP="00F9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3F" w:rsidRPr="00F64E67" w:rsidRDefault="00F95C3F" w:rsidP="00F9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6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F95C3F" w:rsidRPr="00F64E67" w:rsidRDefault="00F95C3F" w:rsidP="00F9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67">
        <w:rPr>
          <w:rFonts w:ascii="Times New Roman" w:hAnsi="Times New Roman" w:cs="Times New Roman"/>
          <w:b/>
          <w:sz w:val="24"/>
          <w:szCs w:val="24"/>
        </w:rPr>
        <w:t>по проведению межведомственной комплексной профилакти</w:t>
      </w:r>
      <w:r w:rsidR="000778F9">
        <w:rPr>
          <w:rFonts w:ascii="Times New Roman" w:hAnsi="Times New Roman" w:cs="Times New Roman"/>
          <w:b/>
          <w:sz w:val="24"/>
          <w:szCs w:val="24"/>
        </w:rPr>
        <w:t>ческой операции «Подросток» с мая по октябрь</w:t>
      </w:r>
      <w:r w:rsidRPr="00F64E67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F95C3F" w:rsidRDefault="00F95C3F" w:rsidP="00F95C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1560"/>
        <w:gridCol w:w="2687"/>
      </w:tblGrid>
      <w:tr w:rsidR="00F95C3F" w:rsidTr="00B603A2">
        <w:tc>
          <w:tcPr>
            <w:tcW w:w="561" w:type="dxa"/>
          </w:tcPr>
          <w:p w:rsidR="00F95C3F" w:rsidRPr="00F95C3F" w:rsidRDefault="00F95C3F" w:rsidP="00F9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7" w:type="dxa"/>
          </w:tcPr>
          <w:p w:rsidR="00F95C3F" w:rsidRPr="00F95C3F" w:rsidRDefault="00F95C3F" w:rsidP="00F9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F95C3F" w:rsidRPr="00F95C3F" w:rsidRDefault="00F95C3F" w:rsidP="00F9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87" w:type="dxa"/>
          </w:tcPr>
          <w:p w:rsidR="00F95C3F" w:rsidRPr="00F95C3F" w:rsidRDefault="00F95C3F" w:rsidP="00F9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F95C3F" w:rsidTr="00B064CF">
        <w:tc>
          <w:tcPr>
            <w:tcW w:w="9345" w:type="dxa"/>
            <w:gridSpan w:val="4"/>
          </w:tcPr>
          <w:p w:rsidR="00F95C3F" w:rsidRPr="00331809" w:rsidRDefault="00A12717" w:rsidP="003318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95C3F" w:rsidRPr="00331809">
              <w:rPr>
                <w:rFonts w:ascii="Times New Roman" w:hAnsi="Times New Roman" w:cs="Times New Roman"/>
                <w:b/>
                <w:sz w:val="22"/>
                <w:szCs w:val="22"/>
              </w:rPr>
              <w:t>Здоровье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95C3F" w:rsidRPr="003318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95C3F" w:rsidRPr="00331809">
              <w:rPr>
                <w:rFonts w:ascii="Times New Roman" w:hAnsi="Times New Roman" w:cs="Times New Roman"/>
                <w:b/>
                <w:sz w:val="22"/>
                <w:szCs w:val="22"/>
              </w:rPr>
              <w:t>Каникулы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95C3F" w:rsidRPr="003318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331809" w:rsidRPr="00331809">
              <w:rPr>
                <w:rFonts w:ascii="Times New Roman" w:hAnsi="Times New Roman" w:cs="Times New Roman"/>
                <w:b/>
                <w:sz w:val="22"/>
                <w:szCs w:val="22"/>
              </w:rPr>
              <w:t>Занятость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E95DD2" w:rsidTr="00B603A2">
        <w:tc>
          <w:tcPr>
            <w:tcW w:w="561" w:type="dxa"/>
          </w:tcPr>
          <w:p w:rsidR="00E95DD2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7" w:type="dxa"/>
          </w:tcPr>
          <w:p w:rsidR="00E95DD2" w:rsidRDefault="00E95DD2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«День спорта»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спортивные соревнования по различным видам спорта</w:t>
            </w:r>
          </w:p>
        </w:tc>
        <w:tc>
          <w:tcPr>
            <w:tcW w:w="1560" w:type="dxa"/>
          </w:tcPr>
          <w:p w:rsidR="00E95DD2" w:rsidRDefault="00E95DD2" w:rsidP="00331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18.05.</w:t>
            </w:r>
          </w:p>
        </w:tc>
        <w:tc>
          <w:tcPr>
            <w:tcW w:w="2687" w:type="dxa"/>
          </w:tcPr>
          <w:p w:rsidR="00E95DD2" w:rsidRDefault="0080204D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«Нет – курению!»: информационный стенд ко</w:t>
            </w:r>
            <w:r w:rsidRPr="00331809">
              <w:rPr>
                <w:rFonts w:ascii="Times New Roman" w:hAnsi="Times New Roman" w:cs="Times New Roman"/>
                <w:sz w:val="22"/>
                <w:szCs w:val="22"/>
              </w:rPr>
              <w:t xml:space="preserve"> Всемирному дню без табака</w:t>
            </w:r>
          </w:p>
        </w:tc>
        <w:tc>
          <w:tcPr>
            <w:tcW w:w="1560" w:type="dxa"/>
          </w:tcPr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</w:t>
            </w:r>
          </w:p>
        </w:tc>
        <w:tc>
          <w:tcPr>
            <w:tcW w:w="268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325E72" w:rsidTr="00B603A2">
        <w:tc>
          <w:tcPr>
            <w:tcW w:w="561" w:type="dxa"/>
          </w:tcPr>
          <w:p w:rsidR="00325E72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37" w:type="dxa"/>
          </w:tcPr>
          <w:p w:rsidR="00325E72" w:rsidRDefault="00325E72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«Кто курит табак, тот сам себе враг»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Час актуальной информации, выставка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Всемирному Д</w:t>
            </w: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ню   без табака</w:t>
            </w:r>
          </w:p>
        </w:tc>
        <w:tc>
          <w:tcPr>
            <w:tcW w:w="1560" w:type="dxa"/>
          </w:tcPr>
          <w:p w:rsidR="00325E72" w:rsidRDefault="00E95DD2" w:rsidP="00331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</w:t>
            </w:r>
          </w:p>
        </w:tc>
        <w:tc>
          <w:tcPr>
            <w:tcW w:w="2687" w:type="dxa"/>
          </w:tcPr>
          <w:p w:rsidR="00325E72" w:rsidRDefault="00325E72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F95C3F" w:rsidTr="00B603A2">
        <w:tc>
          <w:tcPr>
            <w:tcW w:w="561" w:type="dxa"/>
          </w:tcPr>
          <w:p w:rsidR="00F95C3F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7" w:type="dxa"/>
          </w:tcPr>
          <w:p w:rsidR="00F95C3F" w:rsidRPr="00F95C3F" w:rsidRDefault="00F64E67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E67">
              <w:rPr>
                <w:rFonts w:ascii="Times New Roman" w:hAnsi="Times New Roman" w:cs="Times New Roman"/>
                <w:sz w:val="22"/>
                <w:szCs w:val="22"/>
              </w:rPr>
              <w:t>«Вредным привычкам скажем: «Нет!»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</w:t>
            </w:r>
            <w:r w:rsidRPr="00F64E67">
              <w:rPr>
                <w:rFonts w:ascii="Times New Roman" w:hAnsi="Times New Roman" w:cs="Times New Roman"/>
                <w:sz w:val="22"/>
                <w:szCs w:val="22"/>
              </w:rPr>
              <w:t>нформационный час</w:t>
            </w:r>
          </w:p>
        </w:tc>
        <w:tc>
          <w:tcPr>
            <w:tcW w:w="1560" w:type="dxa"/>
          </w:tcPr>
          <w:p w:rsidR="00F95C3F" w:rsidRPr="00325E72" w:rsidRDefault="00F64E67" w:rsidP="00331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2687" w:type="dxa"/>
          </w:tcPr>
          <w:p w:rsidR="00F95C3F" w:rsidRPr="00F95C3F" w:rsidRDefault="002A55E4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F95C3F" w:rsidTr="00B603A2">
        <w:tc>
          <w:tcPr>
            <w:tcW w:w="561" w:type="dxa"/>
          </w:tcPr>
          <w:p w:rsidR="00F95C3F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7" w:type="dxa"/>
          </w:tcPr>
          <w:p w:rsidR="00F95C3F" w:rsidRPr="00F95C3F" w:rsidRDefault="00F64E67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F64E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64E67">
              <w:rPr>
                <w:rFonts w:ascii="Times New Roman" w:hAnsi="Times New Roman" w:cs="Times New Roman"/>
                <w:sz w:val="22"/>
                <w:szCs w:val="22"/>
              </w:rPr>
              <w:t>Тинейджер</w:t>
            </w:r>
            <w:proofErr w:type="spellEnd"/>
            <w:r w:rsidRPr="00F64E67">
              <w:rPr>
                <w:rFonts w:ascii="Times New Roman" w:hAnsi="Times New Roman" w:cs="Times New Roman"/>
                <w:sz w:val="22"/>
                <w:szCs w:val="22"/>
              </w:rPr>
              <w:t>-лидер» XXVI областной фестиваль молодежной клубной культуры</w:t>
            </w:r>
          </w:p>
        </w:tc>
        <w:tc>
          <w:tcPr>
            <w:tcW w:w="1560" w:type="dxa"/>
          </w:tcPr>
          <w:p w:rsidR="00F95C3F" w:rsidRPr="00F95C3F" w:rsidRDefault="00F64E67" w:rsidP="00331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87" w:type="dxa"/>
          </w:tcPr>
          <w:p w:rsidR="00F95C3F" w:rsidRPr="00F95C3F" w:rsidRDefault="002A55E4" w:rsidP="00F95C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5E4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ткрытое Первенство по легкой атлетике, посвященное Дню Защиты Детей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01.06.</w:t>
            </w:r>
          </w:p>
        </w:tc>
        <w:tc>
          <w:tcPr>
            <w:tcW w:w="268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 xml:space="preserve">ткрытый Турнир по футболу среди детских команд в честь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 xml:space="preserve"> Защиты Детей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02.06.</w:t>
            </w:r>
          </w:p>
        </w:tc>
        <w:tc>
          <w:tcPr>
            <w:tcW w:w="268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«Пушкинские дни в библиотеке»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proofErr w:type="spellStart"/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Библиомарафон</w:t>
            </w:r>
            <w:proofErr w:type="spellEnd"/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03.06.-24.06.</w:t>
            </w:r>
          </w:p>
        </w:tc>
        <w:tc>
          <w:tcPr>
            <w:tcW w:w="2687" w:type="dxa"/>
          </w:tcPr>
          <w:p w:rsidR="0080204D" w:rsidRPr="002A55E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537" w:type="dxa"/>
          </w:tcPr>
          <w:p w:rsidR="0080204D" w:rsidRPr="00325E72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Спортивное мероприятие по легкой атлетике, эстафета «Здравствуй лето-2019»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08.06.</w:t>
            </w:r>
          </w:p>
        </w:tc>
        <w:tc>
          <w:tcPr>
            <w:tcW w:w="268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537" w:type="dxa"/>
          </w:tcPr>
          <w:p w:rsidR="0080204D" w:rsidRPr="00325E72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«Приключения начинаются»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книгами </w:t>
            </w:r>
            <w:proofErr w:type="spellStart"/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Ю.Сотника</w:t>
            </w:r>
            <w:proofErr w:type="spellEnd"/>
            <w:r w:rsidRPr="0098231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Б.Томина</w:t>
            </w:r>
            <w:proofErr w:type="spellEnd"/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11.06.-18.06.</w:t>
            </w:r>
          </w:p>
        </w:tc>
        <w:tc>
          <w:tcPr>
            <w:tcW w:w="2687" w:type="dxa"/>
          </w:tcPr>
          <w:p w:rsidR="0080204D" w:rsidRPr="002A55E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«Волшебство книжного лета»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Выставка-беседа о книгах в дни летних каникул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  <w:tc>
          <w:tcPr>
            <w:tcW w:w="2687" w:type="dxa"/>
          </w:tcPr>
          <w:p w:rsidR="0080204D" w:rsidRPr="002A55E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E72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53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5E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A55E4">
              <w:rPr>
                <w:rFonts w:ascii="Times New Roman" w:hAnsi="Times New Roman" w:cs="Times New Roman"/>
                <w:sz w:val="22"/>
                <w:szCs w:val="22"/>
              </w:rPr>
              <w:t>Загадалки</w:t>
            </w:r>
            <w:proofErr w:type="spellEnd"/>
            <w:r w:rsidRPr="002A55E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2A55E4"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 w:rsidRPr="002A55E4">
              <w:rPr>
                <w:rFonts w:ascii="Times New Roman" w:hAnsi="Times New Roman" w:cs="Times New Roman"/>
                <w:sz w:val="22"/>
                <w:szCs w:val="22"/>
              </w:rPr>
              <w:t xml:space="preserve"> игра для детей на летних пришкольных площадках</w:t>
            </w:r>
          </w:p>
        </w:tc>
        <w:tc>
          <w:tcPr>
            <w:tcW w:w="1560" w:type="dxa"/>
          </w:tcPr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8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5E4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«Будущее без наркотиков»: месячник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 xml:space="preserve"> антинаркотической направленности и популяризации здорового образа жизни </w:t>
            </w:r>
            <w:r>
              <w:t>к</w:t>
            </w: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 xml:space="preserve"> Международному дню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(по отдельному плану)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87" w:type="dxa"/>
          </w:tcPr>
          <w:p w:rsidR="0080204D" w:rsidRPr="00D4333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537" w:type="dxa"/>
          </w:tcPr>
          <w:p w:rsidR="0080204D" w:rsidRPr="00D4333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>OPEN AIR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»:</w:t>
            </w: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 xml:space="preserve"> Праздничная дискотека и шоу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 Дню</w:t>
            </w: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 xml:space="preserve"> молодёжи</w:t>
            </w:r>
          </w:p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29.06.</w:t>
            </w:r>
          </w:p>
        </w:tc>
        <w:tc>
          <w:tcPr>
            <w:tcW w:w="268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«Книжная радуга лета»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</w:t>
            </w:r>
            <w:r w:rsidRPr="00982316">
              <w:rPr>
                <w:rFonts w:ascii="Times New Roman" w:hAnsi="Times New Roman" w:cs="Times New Roman"/>
                <w:sz w:val="22"/>
                <w:szCs w:val="22"/>
              </w:rPr>
              <w:t>азвёрнутая книжная выставка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  <w:tc>
          <w:tcPr>
            <w:tcW w:w="2687" w:type="dxa"/>
          </w:tcPr>
          <w:p w:rsidR="0080204D" w:rsidRPr="00D4333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537" w:type="dxa"/>
          </w:tcPr>
          <w:p w:rsidR="0080204D" w:rsidRPr="00982316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0030">
              <w:rPr>
                <w:rFonts w:ascii="Times New Roman" w:hAnsi="Times New Roman" w:cs="Times New Roman"/>
                <w:sz w:val="22"/>
                <w:szCs w:val="22"/>
              </w:rPr>
              <w:t>«Мы читаем и рисуем»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310030">
              <w:rPr>
                <w:rFonts w:ascii="Times New Roman" w:hAnsi="Times New Roman" w:cs="Times New Roman"/>
                <w:sz w:val="22"/>
                <w:szCs w:val="22"/>
              </w:rPr>
              <w:t>Конкурс рисунков по сказам Бажова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  <w:tc>
          <w:tcPr>
            <w:tcW w:w="2687" w:type="dxa"/>
          </w:tcPr>
          <w:p w:rsidR="0080204D" w:rsidRPr="00D4333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«Славный город»: городской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 xml:space="preserve"> Дню города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20.07</w:t>
            </w:r>
          </w:p>
        </w:tc>
        <w:tc>
          <w:tcPr>
            <w:tcW w:w="2687" w:type="dxa"/>
          </w:tcPr>
          <w:p w:rsidR="0080204D" w:rsidRPr="000B0295" w:rsidRDefault="0080204D" w:rsidP="0080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12E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«Путешествие по Уралу с детскими писателями»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Цикл краеведческих чтений</w:t>
            </w:r>
          </w:p>
        </w:tc>
        <w:tc>
          <w:tcPr>
            <w:tcW w:w="1560" w:type="dxa"/>
          </w:tcPr>
          <w:p w:rsidR="0080204D" w:rsidRPr="002D2024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4,11,18,</w:t>
            </w:r>
          </w:p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25.07</w:t>
            </w:r>
          </w:p>
        </w:tc>
        <w:tc>
          <w:tcPr>
            <w:tcW w:w="2687" w:type="dxa"/>
          </w:tcPr>
          <w:p w:rsidR="0080204D" w:rsidRPr="000B0295" w:rsidRDefault="0080204D" w:rsidP="0080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537" w:type="dxa"/>
          </w:tcPr>
          <w:p w:rsidR="0080204D" w:rsidRPr="002D202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«Сокровища малахитовой шкатулки»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Литературное путешествие по сказам</w:t>
            </w: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 xml:space="preserve"> Павла Бажова</w:t>
            </w:r>
          </w:p>
        </w:tc>
        <w:tc>
          <w:tcPr>
            <w:tcW w:w="1560" w:type="dxa"/>
          </w:tcPr>
          <w:p w:rsidR="0080204D" w:rsidRPr="002D2024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</w:p>
        </w:tc>
        <w:tc>
          <w:tcPr>
            <w:tcW w:w="2687" w:type="dxa"/>
          </w:tcPr>
          <w:p w:rsidR="0080204D" w:rsidRPr="002D2024" w:rsidRDefault="0080204D" w:rsidP="0080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537" w:type="dxa"/>
          </w:tcPr>
          <w:p w:rsidR="0080204D" w:rsidRPr="002D202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ткрытое Первенство в честь Дня Физкультурника</w:t>
            </w:r>
          </w:p>
        </w:tc>
        <w:tc>
          <w:tcPr>
            <w:tcW w:w="1560" w:type="dxa"/>
          </w:tcPr>
          <w:p w:rsidR="0080204D" w:rsidRPr="002D2024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10.08.</w:t>
            </w:r>
          </w:p>
        </w:tc>
        <w:tc>
          <w:tcPr>
            <w:tcW w:w="2687" w:type="dxa"/>
          </w:tcPr>
          <w:p w:rsidR="0080204D" w:rsidRPr="002D2024" w:rsidRDefault="0080204D" w:rsidP="0080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53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«Мы всё можем»: </w:t>
            </w: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>Участие в летнем фестивале для детей и молодёжи с ограниченными возможностями здоровья</w:t>
            </w:r>
          </w:p>
        </w:tc>
        <w:tc>
          <w:tcPr>
            <w:tcW w:w="1560" w:type="dxa"/>
          </w:tcPr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687" w:type="dxa"/>
          </w:tcPr>
          <w:p w:rsidR="0080204D" w:rsidRDefault="0080204D" w:rsidP="0080204D">
            <w:r w:rsidRPr="000B0295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53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>«Ночь кино»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43334">
              <w:rPr>
                <w:rFonts w:ascii="Times New Roman" w:hAnsi="Times New Roman" w:cs="Times New Roman"/>
                <w:sz w:val="22"/>
                <w:szCs w:val="22"/>
              </w:rPr>
              <w:t xml:space="preserve"> Акция с конкурсами, викторинами, фотозонами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27.08. </w:t>
            </w:r>
          </w:p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18.00 ч.</w:t>
            </w:r>
          </w:p>
        </w:tc>
        <w:tc>
          <w:tcPr>
            <w:tcW w:w="2687" w:type="dxa"/>
          </w:tcPr>
          <w:p w:rsidR="0080204D" w:rsidRDefault="0080204D" w:rsidP="0080204D">
            <w:r w:rsidRPr="000B0295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453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«Лето с книгой»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Итоги летнего чтения</w:t>
            </w:r>
          </w:p>
        </w:tc>
        <w:tc>
          <w:tcPr>
            <w:tcW w:w="1560" w:type="dxa"/>
          </w:tcPr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30.08.</w:t>
            </w:r>
          </w:p>
        </w:tc>
        <w:tc>
          <w:tcPr>
            <w:tcW w:w="268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537" w:type="dxa"/>
          </w:tcPr>
          <w:p w:rsidR="0080204D" w:rsidRPr="002D202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урнир по футболу среди школьников, посвященный Дню Знаний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</w:t>
            </w:r>
          </w:p>
        </w:tc>
        <w:tc>
          <w:tcPr>
            <w:tcW w:w="268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537" w:type="dxa"/>
          </w:tcPr>
          <w:p w:rsidR="0080204D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Декада бега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4D">
              <w:rPr>
                <w:rFonts w:ascii="Times New Roman" w:hAnsi="Times New Roman" w:cs="Times New Roman"/>
                <w:sz w:val="22"/>
                <w:szCs w:val="22"/>
              </w:rPr>
              <w:t>02.09 – 13.09.</w:t>
            </w:r>
          </w:p>
        </w:tc>
        <w:tc>
          <w:tcPr>
            <w:tcW w:w="2687" w:type="dxa"/>
          </w:tcPr>
          <w:p w:rsidR="0080204D" w:rsidRPr="0080204D" w:rsidRDefault="00A1271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537" w:type="dxa"/>
          </w:tcPr>
          <w:p w:rsidR="0080204D" w:rsidRPr="002D2024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«Я за трезвый образ жизни»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Информац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ионный урок   к Всероссийскому Д</w:t>
            </w: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ню трезвости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80204D" w:rsidRPr="002D2024" w:rsidRDefault="0080204D" w:rsidP="0080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2024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A12717" w:rsidTr="00B603A2">
        <w:tc>
          <w:tcPr>
            <w:tcW w:w="561" w:type="dxa"/>
          </w:tcPr>
          <w:p w:rsidR="00A1271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4537" w:type="dxa"/>
          </w:tcPr>
          <w:p w:rsidR="00A12717" w:rsidRPr="00E95DD2" w:rsidRDefault="00A1271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сероссийский день бега «Кросс Нации 2019»</w:t>
            </w:r>
          </w:p>
        </w:tc>
        <w:tc>
          <w:tcPr>
            <w:tcW w:w="1560" w:type="dxa"/>
          </w:tcPr>
          <w:p w:rsidR="00A12717" w:rsidRPr="00E95DD2" w:rsidRDefault="00A1271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14.09.</w:t>
            </w:r>
          </w:p>
        </w:tc>
        <w:tc>
          <w:tcPr>
            <w:tcW w:w="2687" w:type="dxa"/>
          </w:tcPr>
          <w:p w:rsidR="00A12717" w:rsidRPr="002D2024" w:rsidRDefault="00A12717" w:rsidP="0080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80204D" w:rsidTr="00B603A2">
        <w:tc>
          <w:tcPr>
            <w:tcW w:w="561" w:type="dxa"/>
          </w:tcPr>
          <w:p w:rsidR="0080204D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453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«Знания – в книгах!»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560" w:type="dxa"/>
          </w:tcPr>
          <w:p w:rsidR="0080204D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  <w:p w:rsidR="0080204D" w:rsidRPr="00F95C3F" w:rsidRDefault="0080204D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графику работы со школами0</w:t>
            </w:r>
          </w:p>
        </w:tc>
        <w:tc>
          <w:tcPr>
            <w:tcW w:w="2687" w:type="dxa"/>
          </w:tcPr>
          <w:p w:rsidR="0080204D" w:rsidRPr="00F95C3F" w:rsidRDefault="0080204D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</w:tr>
      <w:tr w:rsidR="00A12717" w:rsidTr="00B603A2">
        <w:tc>
          <w:tcPr>
            <w:tcW w:w="561" w:type="dxa"/>
          </w:tcPr>
          <w:p w:rsidR="00A1271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537" w:type="dxa"/>
          </w:tcPr>
          <w:p w:rsidR="00A12717" w:rsidRPr="00E95DD2" w:rsidRDefault="00A1271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«Мы выбираем жизнь»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спортивные соревнования</w:t>
            </w:r>
          </w:p>
        </w:tc>
        <w:tc>
          <w:tcPr>
            <w:tcW w:w="1560" w:type="dxa"/>
          </w:tcPr>
          <w:p w:rsidR="00A12717" w:rsidRDefault="00A1271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21.09.</w:t>
            </w:r>
          </w:p>
        </w:tc>
        <w:tc>
          <w:tcPr>
            <w:tcW w:w="2687" w:type="dxa"/>
          </w:tcPr>
          <w:p w:rsidR="00A12717" w:rsidRPr="00E95DD2" w:rsidRDefault="00A1271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</w:tr>
      <w:tr w:rsidR="00DB3A97" w:rsidTr="00B603A2">
        <w:tc>
          <w:tcPr>
            <w:tcW w:w="561" w:type="dxa"/>
          </w:tcPr>
          <w:p w:rsidR="00DB3A9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4537" w:type="dxa"/>
          </w:tcPr>
          <w:p w:rsidR="00DB3A97" w:rsidRPr="00E95DD2" w:rsidRDefault="00DB3A97" w:rsidP="00BF7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="00BF78DF">
              <w:rPr>
                <w:rFonts w:ascii="Times New Roman" w:hAnsi="Times New Roman" w:cs="Times New Roman"/>
                <w:sz w:val="22"/>
                <w:szCs w:val="22"/>
              </w:rPr>
              <w:t>ация временного (на летний период) трудоустройства несовершеннолетних, в том числе подростков, состоящих на профилактическом учете, в ТКДН и ЗП, ОДН МО «Нижнесергинский», вернувшихся из воспитательных колоний, условно осужденных</w:t>
            </w:r>
          </w:p>
        </w:tc>
        <w:tc>
          <w:tcPr>
            <w:tcW w:w="1560" w:type="dxa"/>
          </w:tcPr>
          <w:p w:rsidR="00DB3A97" w:rsidRPr="00E95DD2" w:rsidRDefault="00DB3A9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  <w:tc>
          <w:tcPr>
            <w:tcW w:w="2687" w:type="dxa"/>
          </w:tcPr>
          <w:p w:rsidR="00DB3A97" w:rsidRPr="00E95DD2" w:rsidRDefault="00DB3A9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учреждения культуры и спорта, МБУ «Служба содержания городского хозяйства и благоустройства»,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МУПы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УО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12717" w:rsidTr="00AB70A7">
        <w:tc>
          <w:tcPr>
            <w:tcW w:w="9345" w:type="dxa"/>
            <w:gridSpan w:val="4"/>
          </w:tcPr>
          <w:p w:rsidR="00A12717" w:rsidRPr="00A12717" w:rsidRDefault="00A12717" w:rsidP="00A127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«Всеобуч»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4537" w:type="dxa"/>
          </w:tcPr>
          <w:p w:rsidR="00D32B59" w:rsidRPr="00A12717" w:rsidRDefault="00D32B59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>Игра «Зарница» Тактический выход с отработкой приёмов самообороны, ориентирование на местности ВПК «Русич»</w:t>
            </w:r>
          </w:p>
        </w:tc>
        <w:tc>
          <w:tcPr>
            <w:tcW w:w="1560" w:type="dxa"/>
          </w:tcPr>
          <w:p w:rsidR="00D32B59" w:rsidRDefault="00D32B59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87" w:type="dxa"/>
          </w:tcPr>
          <w:p w:rsidR="00D32B59" w:rsidRPr="00A12717" w:rsidRDefault="00D32B59" w:rsidP="00D32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>ВПК «Русич»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4537" w:type="dxa"/>
          </w:tcPr>
          <w:p w:rsidR="00D32B59" w:rsidRPr="00D32B59" w:rsidRDefault="00D32B59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>Военное спортивное мероприятие ВПК «Русич»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100-</w:t>
            </w: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</w:t>
            </w: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 xml:space="preserve"> со дня рождения М.Т. Калашникова</w:t>
            </w:r>
          </w:p>
        </w:tc>
        <w:tc>
          <w:tcPr>
            <w:tcW w:w="1560" w:type="dxa"/>
          </w:tcPr>
          <w:p w:rsidR="00D32B59" w:rsidRDefault="00D32B59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87" w:type="dxa"/>
          </w:tcPr>
          <w:p w:rsidR="00D32B59" w:rsidRPr="00D32B59" w:rsidRDefault="00D32B59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B59">
              <w:rPr>
                <w:rFonts w:ascii="Times New Roman" w:hAnsi="Times New Roman" w:cs="Times New Roman"/>
                <w:sz w:val="22"/>
                <w:szCs w:val="22"/>
              </w:rPr>
              <w:t>ВПК «Русич» МБУ «ДК г. Н-Серги»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4537" w:type="dxa"/>
          </w:tcPr>
          <w:p w:rsidR="00D32B59" w:rsidRPr="00F95C3F" w:rsidRDefault="00D32B59" w:rsidP="00D32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«Мир молодежи. Интересно о разном»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ыставка-обзор</w:t>
            </w:r>
          </w:p>
        </w:tc>
        <w:tc>
          <w:tcPr>
            <w:tcW w:w="1560" w:type="dxa"/>
          </w:tcPr>
          <w:p w:rsidR="00D32B59" w:rsidRPr="00F95C3F" w:rsidRDefault="00D32B59" w:rsidP="00D32B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21.05.</w:t>
            </w:r>
          </w:p>
        </w:tc>
        <w:tc>
          <w:tcPr>
            <w:tcW w:w="2687" w:type="dxa"/>
          </w:tcPr>
          <w:p w:rsidR="00D32B59" w:rsidRPr="00F95C3F" w:rsidRDefault="00D32B59" w:rsidP="00D32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717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A12717" w:rsidTr="00B603A2">
        <w:tc>
          <w:tcPr>
            <w:tcW w:w="561" w:type="dxa"/>
          </w:tcPr>
          <w:p w:rsidR="00A1271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4537" w:type="dxa"/>
          </w:tcPr>
          <w:p w:rsidR="00A12717" w:rsidRPr="00F95C3F" w:rsidRDefault="00DB3A9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A97">
              <w:rPr>
                <w:rFonts w:ascii="Times New Roman" w:hAnsi="Times New Roman" w:cs="Times New Roman"/>
                <w:sz w:val="22"/>
                <w:szCs w:val="22"/>
              </w:rPr>
              <w:t>«Заповедников прекрасный мир» «Природа наше богатство»</w:t>
            </w:r>
          </w:p>
        </w:tc>
        <w:tc>
          <w:tcPr>
            <w:tcW w:w="1560" w:type="dxa"/>
          </w:tcPr>
          <w:p w:rsidR="00A12717" w:rsidRPr="00F95C3F" w:rsidRDefault="00DB3A9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23.05.</w:t>
            </w:r>
          </w:p>
        </w:tc>
        <w:tc>
          <w:tcPr>
            <w:tcW w:w="2687" w:type="dxa"/>
          </w:tcPr>
          <w:p w:rsidR="00A12717" w:rsidRPr="00F95C3F" w:rsidRDefault="00DB3A9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A97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A12717" w:rsidTr="00B603A2">
        <w:tc>
          <w:tcPr>
            <w:tcW w:w="561" w:type="dxa"/>
          </w:tcPr>
          <w:p w:rsidR="00A1271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4537" w:type="dxa"/>
          </w:tcPr>
          <w:p w:rsidR="00A12717" w:rsidRPr="00F95C3F" w:rsidRDefault="00DB3A9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A97">
              <w:rPr>
                <w:rFonts w:ascii="Times New Roman" w:hAnsi="Times New Roman" w:cs="Times New Roman"/>
                <w:sz w:val="22"/>
                <w:szCs w:val="22"/>
              </w:rPr>
              <w:t>«Знатоки Уральского края»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DB3A97">
              <w:rPr>
                <w:rFonts w:ascii="Times New Roman" w:hAnsi="Times New Roman" w:cs="Times New Roman"/>
                <w:sz w:val="22"/>
                <w:szCs w:val="22"/>
              </w:rPr>
              <w:t>Краеведческая викторина</w:t>
            </w:r>
          </w:p>
        </w:tc>
        <w:tc>
          <w:tcPr>
            <w:tcW w:w="1560" w:type="dxa"/>
          </w:tcPr>
          <w:p w:rsidR="00A12717" w:rsidRPr="00F95C3F" w:rsidRDefault="00DB3A9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07.06.</w:t>
            </w:r>
          </w:p>
        </w:tc>
        <w:tc>
          <w:tcPr>
            <w:tcW w:w="2687" w:type="dxa"/>
          </w:tcPr>
          <w:p w:rsidR="00A12717" w:rsidRPr="00F95C3F" w:rsidRDefault="00DB3A9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A97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2E39F7" w:rsidTr="00B603A2">
        <w:tc>
          <w:tcPr>
            <w:tcW w:w="561" w:type="dxa"/>
          </w:tcPr>
          <w:p w:rsidR="002E39F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4537" w:type="dxa"/>
          </w:tcPr>
          <w:p w:rsidR="002E39F7" w:rsidRPr="00DB3A97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Заповедные места»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Заочное путешествие по природному парку «Оленьи ручьи» к 95-летию Нижнесергинского района</w:t>
            </w:r>
          </w:p>
        </w:tc>
        <w:tc>
          <w:tcPr>
            <w:tcW w:w="1560" w:type="dxa"/>
          </w:tcPr>
          <w:p w:rsidR="002E39F7" w:rsidRDefault="000110E3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19.07.</w:t>
            </w:r>
          </w:p>
        </w:tc>
        <w:tc>
          <w:tcPr>
            <w:tcW w:w="2687" w:type="dxa"/>
          </w:tcPr>
          <w:p w:rsidR="002E39F7" w:rsidRPr="00DB3A97" w:rsidRDefault="000110E3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0E3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  <w:bookmarkStart w:id="0" w:name="_GoBack"/>
            <w:bookmarkEnd w:id="0"/>
          </w:p>
        </w:tc>
      </w:tr>
      <w:tr w:rsidR="00DB3A97" w:rsidTr="00B603A2">
        <w:tc>
          <w:tcPr>
            <w:tcW w:w="561" w:type="dxa"/>
          </w:tcPr>
          <w:p w:rsidR="00DB3A9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4537" w:type="dxa"/>
          </w:tcPr>
          <w:p w:rsidR="00DB3A97" w:rsidRPr="00F95C3F" w:rsidRDefault="00DB3A9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A97">
              <w:rPr>
                <w:rFonts w:ascii="Times New Roman" w:hAnsi="Times New Roman" w:cs="Times New Roman"/>
                <w:sz w:val="22"/>
                <w:szCs w:val="22"/>
              </w:rPr>
              <w:t>«Радуга профессий»</w:t>
            </w:r>
            <w:r w:rsidR="002E39F7"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 w:rsidR="002E39F7" w:rsidRPr="002E39F7">
              <w:rPr>
                <w:rFonts w:ascii="Times New Roman" w:hAnsi="Times New Roman" w:cs="Times New Roman"/>
                <w:sz w:val="22"/>
                <w:szCs w:val="22"/>
              </w:rPr>
              <w:t>лайд-экспедиция</w:t>
            </w:r>
          </w:p>
        </w:tc>
        <w:tc>
          <w:tcPr>
            <w:tcW w:w="1560" w:type="dxa"/>
          </w:tcPr>
          <w:p w:rsidR="00DB3A97" w:rsidRPr="00F95C3F" w:rsidRDefault="002E39F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13.08.</w:t>
            </w:r>
          </w:p>
        </w:tc>
        <w:tc>
          <w:tcPr>
            <w:tcW w:w="268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DB3A97" w:rsidTr="00B603A2">
        <w:tc>
          <w:tcPr>
            <w:tcW w:w="561" w:type="dxa"/>
          </w:tcPr>
          <w:p w:rsidR="00DB3A9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453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Традиции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 xml:space="preserve"> и культура народов Урала»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Краеведческий час ко Дню народов Среднего Урала</w:t>
            </w:r>
          </w:p>
        </w:tc>
        <w:tc>
          <w:tcPr>
            <w:tcW w:w="1560" w:type="dxa"/>
          </w:tcPr>
          <w:p w:rsidR="00DB3A97" w:rsidRPr="00F95C3F" w:rsidRDefault="002E39F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04.09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детская библиотека</w:t>
            </w:r>
          </w:p>
        </w:tc>
      </w:tr>
      <w:tr w:rsidR="00DB3A97" w:rsidTr="00B603A2">
        <w:tc>
          <w:tcPr>
            <w:tcW w:w="561" w:type="dxa"/>
          </w:tcPr>
          <w:p w:rsidR="00DB3A9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</w:t>
            </w:r>
          </w:p>
        </w:tc>
        <w:tc>
          <w:tcPr>
            <w:tcW w:w="453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«Школа общения»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Психологический тренинг</w:t>
            </w:r>
          </w:p>
        </w:tc>
        <w:tc>
          <w:tcPr>
            <w:tcW w:w="1560" w:type="dxa"/>
          </w:tcPr>
          <w:p w:rsidR="00DB3A97" w:rsidRPr="00F95C3F" w:rsidRDefault="002E39F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08.09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етская библиотека</w:t>
            </w:r>
          </w:p>
        </w:tc>
      </w:tr>
      <w:tr w:rsidR="00DB3A97" w:rsidTr="00B603A2">
        <w:tc>
          <w:tcPr>
            <w:tcW w:w="561" w:type="dxa"/>
          </w:tcPr>
          <w:p w:rsidR="00DB3A9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453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«Достопримечательности   Свердловской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Заочная экскурсия</w:t>
            </w:r>
          </w:p>
        </w:tc>
        <w:tc>
          <w:tcPr>
            <w:tcW w:w="1560" w:type="dxa"/>
          </w:tcPr>
          <w:p w:rsidR="00DB3A97" w:rsidRPr="00F95C3F" w:rsidRDefault="002E39F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DB3A9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9F7">
              <w:rPr>
                <w:rFonts w:ascii="Times New Roman" w:hAnsi="Times New Roman" w:cs="Times New Roman"/>
                <w:sz w:val="22"/>
                <w:szCs w:val="22"/>
              </w:rPr>
              <w:t>МБУК «Би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блиотечно-информационный центр»</w:t>
            </w:r>
          </w:p>
        </w:tc>
      </w:tr>
      <w:tr w:rsidR="002E39F7" w:rsidTr="00B603A2">
        <w:tc>
          <w:tcPr>
            <w:tcW w:w="561" w:type="dxa"/>
          </w:tcPr>
          <w:p w:rsidR="002E39F7" w:rsidRPr="00F95C3F" w:rsidRDefault="007161E0" w:rsidP="007161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4537" w:type="dxa"/>
          </w:tcPr>
          <w:p w:rsidR="002E39F7" w:rsidRPr="00F95C3F" w:rsidRDefault="002E39F7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рейдах в семьи, в которых дети не посещают образовательные организации, проведение профилактических бесед с родителями (опекунами)</w:t>
            </w:r>
          </w:p>
        </w:tc>
        <w:tc>
          <w:tcPr>
            <w:tcW w:w="1560" w:type="dxa"/>
          </w:tcPr>
          <w:p w:rsidR="002E39F7" w:rsidRPr="00F95C3F" w:rsidRDefault="002E39F7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май, сентябрь</w:t>
            </w:r>
          </w:p>
        </w:tc>
        <w:tc>
          <w:tcPr>
            <w:tcW w:w="2687" w:type="dxa"/>
          </w:tcPr>
          <w:p w:rsidR="002E39F7" w:rsidRPr="00F95C3F" w:rsidRDefault="00D32B59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 по профилактике правонарушений несовершеннолетними и защите их прав совместно с другими субъектами профилактики</w:t>
            </w:r>
          </w:p>
        </w:tc>
      </w:tr>
      <w:tr w:rsidR="00D32B59" w:rsidTr="005E2091">
        <w:tc>
          <w:tcPr>
            <w:tcW w:w="9345" w:type="dxa"/>
            <w:gridSpan w:val="4"/>
          </w:tcPr>
          <w:p w:rsidR="00D32B59" w:rsidRPr="00D32B59" w:rsidRDefault="00D32B59" w:rsidP="00D32B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B59">
              <w:rPr>
                <w:rFonts w:ascii="Times New Roman" w:hAnsi="Times New Roman" w:cs="Times New Roman"/>
                <w:b/>
                <w:sz w:val="22"/>
                <w:szCs w:val="22"/>
              </w:rPr>
              <w:t>«Дорога», «Безопасность»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4537" w:type="dxa"/>
          </w:tcPr>
          <w:p w:rsidR="00D32B59" w:rsidRPr="00F95C3F" w:rsidRDefault="003979C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«Россия против терроризма</w:t>
            </w:r>
            <w:r w:rsidRPr="00397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выставка-предупреждение</w:t>
            </w:r>
            <w:r w:rsidR="00AE6011">
              <w:t xml:space="preserve"> </w:t>
            </w:r>
            <w:r w:rsidR="00AE6011" w:rsidRPr="00AE6011">
              <w:rPr>
                <w:rFonts w:ascii="Times New Roman" w:hAnsi="Times New Roman" w:cs="Times New Roman"/>
                <w:sz w:val="22"/>
                <w:szCs w:val="22"/>
              </w:rPr>
              <w:t>ко Дню солидарности в борьбе с терроризмом</w:t>
            </w:r>
          </w:p>
        </w:tc>
        <w:tc>
          <w:tcPr>
            <w:tcW w:w="1560" w:type="dxa"/>
          </w:tcPr>
          <w:p w:rsidR="00D32B59" w:rsidRPr="00F95C3F" w:rsidRDefault="003979C0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</w:t>
            </w:r>
          </w:p>
        </w:tc>
        <w:tc>
          <w:tcPr>
            <w:tcW w:w="2687" w:type="dxa"/>
          </w:tcPr>
          <w:p w:rsidR="00D32B59" w:rsidRPr="00F95C3F" w:rsidRDefault="003979C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9C0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AE6011" w:rsidTr="00B603A2">
        <w:tc>
          <w:tcPr>
            <w:tcW w:w="561" w:type="dxa"/>
          </w:tcPr>
          <w:p w:rsidR="00AE6011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4537" w:type="dxa"/>
          </w:tcPr>
          <w:p w:rsidR="00AE6011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011">
              <w:rPr>
                <w:rFonts w:ascii="Times New Roman" w:hAnsi="Times New Roman" w:cs="Times New Roman"/>
                <w:sz w:val="22"/>
                <w:szCs w:val="22"/>
              </w:rPr>
              <w:t>«Молодёжь против террора»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информационный стенд, акция</w:t>
            </w:r>
          </w:p>
        </w:tc>
        <w:tc>
          <w:tcPr>
            <w:tcW w:w="1560" w:type="dxa"/>
          </w:tcPr>
          <w:p w:rsidR="00AE6011" w:rsidRDefault="00AE6011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02.09.-04.09.</w:t>
            </w:r>
          </w:p>
        </w:tc>
        <w:tc>
          <w:tcPr>
            <w:tcW w:w="2687" w:type="dxa"/>
          </w:tcPr>
          <w:p w:rsidR="00AE6011" w:rsidRPr="003979C0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011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AE6011" w:rsidTr="00B603A2">
        <w:tc>
          <w:tcPr>
            <w:tcW w:w="561" w:type="dxa"/>
          </w:tcPr>
          <w:p w:rsidR="00AE6011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4537" w:type="dxa"/>
          </w:tcPr>
          <w:p w:rsidR="00AE6011" w:rsidRPr="00AE6011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 тематических видеороликов</w:t>
            </w:r>
          </w:p>
        </w:tc>
        <w:tc>
          <w:tcPr>
            <w:tcW w:w="1560" w:type="dxa"/>
          </w:tcPr>
          <w:p w:rsidR="00AE6011" w:rsidRDefault="00AE6011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</w:t>
            </w:r>
          </w:p>
        </w:tc>
        <w:tc>
          <w:tcPr>
            <w:tcW w:w="2687" w:type="dxa"/>
          </w:tcPr>
          <w:p w:rsidR="00AE6011" w:rsidRPr="00AE6011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011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AE6011" w:rsidTr="00B603A2">
        <w:tc>
          <w:tcPr>
            <w:tcW w:w="561" w:type="dxa"/>
          </w:tcPr>
          <w:p w:rsidR="00AE6011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4537" w:type="dxa"/>
          </w:tcPr>
          <w:p w:rsidR="00AE6011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E6011">
              <w:rPr>
                <w:rFonts w:ascii="Times New Roman" w:hAnsi="Times New Roman" w:cs="Times New Roman"/>
                <w:sz w:val="22"/>
                <w:szCs w:val="22"/>
              </w:rPr>
              <w:t>«Вместе против террора»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акция</w:t>
            </w:r>
          </w:p>
        </w:tc>
        <w:tc>
          <w:tcPr>
            <w:tcW w:w="1560" w:type="dxa"/>
          </w:tcPr>
          <w:p w:rsidR="00AE6011" w:rsidRDefault="00AE6011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</w:t>
            </w:r>
          </w:p>
        </w:tc>
        <w:tc>
          <w:tcPr>
            <w:tcW w:w="2687" w:type="dxa"/>
          </w:tcPr>
          <w:p w:rsidR="00AE6011" w:rsidRPr="00AE6011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НСГП, муниципальные учреждения культуры и спорта</w:t>
            </w:r>
          </w:p>
        </w:tc>
      </w:tr>
      <w:tr w:rsidR="003979C0" w:rsidTr="00B603A2">
        <w:tc>
          <w:tcPr>
            <w:tcW w:w="561" w:type="dxa"/>
          </w:tcPr>
          <w:p w:rsidR="003979C0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4537" w:type="dxa"/>
          </w:tcPr>
          <w:p w:rsidR="003979C0" w:rsidRPr="00F95C3F" w:rsidRDefault="003979C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9C0">
              <w:rPr>
                <w:rFonts w:ascii="Times New Roman" w:hAnsi="Times New Roman" w:cs="Times New Roman"/>
                <w:sz w:val="22"/>
                <w:szCs w:val="22"/>
              </w:rPr>
              <w:t>«Терроризм: будьте бдительны»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3979C0">
              <w:rPr>
                <w:rFonts w:ascii="Times New Roman" w:hAnsi="Times New Roman" w:cs="Times New Roman"/>
                <w:sz w:val="22"/>
                <w:szCs w:val="22"/>
              </w:rPr>
              <w:t>Час информации ко Дню солидарности в борьбе с терроризмом</w:t>
            </w:r>
          </w:p>
        </w:tc>
        <w:tc>
          <w:tcPr>
            <w:tcW w:w="1560" w:type="dxa"/>
          </w:tcPr>
          <w:p w:rsidR="003979C0" w:rsidRPr="00F95C3F" w:rsidRDefault="003979C0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</w:t>
            </w:r>
          </w:p>
        </w:tc>
        <w:tc>
          <w:tcPr>
            <w:tcW w:w="2687" w:type="dxa"/>
          </w:tcPr>
          <w:p w:rsidR="003979C0" w:rsidRPr="00F95C3F" w:rsidRDefault="00AE6011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011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D32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4537" w:type="dxa"/>
          </w:tcPr>
          <w:p w:rsidR="00D32B59" w:rsidRPr="00F95C3F" w:rsidRDefault="00D32B59" w:rsidP="00D32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«Чем опасен Интернет»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Урок безопасного поведения в сети Интернет ко Дню Интернета в России</w:t>
            </w:r>
          </w:p>
        </w:tc>
        <w:tc>
          <w:tcPr>
            <w:tcW w:w="1560" w:type="dxa"/>
          </w:tcPr>
          <w:p w:rsidR="00D32B59" w:rsidRPr="00F95C3F" w:rsidRDefault="00D32B59" w:rsidP="00D32B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26.09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D32B59" w:rsidRPr="00F95C3F" w:rsidRDefault="00D32B59" w:rsidP="00D32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DD2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4537" w:type="dxa"/>
          </w:tcPr>
          <w:p w:rsidR="00D32B59" w:rsidRPr="00F95C3F" w:rsidRDefault="006473AE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"Правила дорожные детям знать положено"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"Путешествие в страну дорожных знаков"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цикл игровых, обучающих, познавательных программ</w:t>
            </w: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, беседы, книжные выставки</w:t>
            </w:r>
          </w:p>
        </w:tc>
        <w:tc>
          <w:tcPr>
            <w:tcW w:w="1560" w:type="dxa"/>
          </w:tcPr>
          <w:p w:rsidR="00D32B59" w:rsidRPr="00F95C3F" w:rsidRDefault="006473AE" w:rsidP="00647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</w:tc>
        <w:tc>
          <w:tcPr>
            <w:tcW w:w="2687" w:type="dxa"/>
          </w:tcPr>
          <w:p w:rsidR="00D32B59" w:rsidRPr="00F95C3F" w:rsidRDefault="006473AE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Детская библиотека, </w:t>
            </w: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МБУ «ДК г. Н-Серги»</w:t>
            </w:r>
          </w:p>
        </w:tc>
      </w:tr>
      <w:tr w:rsidR="00D32B59" w:rsidTr="00B603A2">
        <w:tc>
          <w:tcPr>
            <w:tcW w:w="561" w:type="dxa"/>
          </w:tcPr>
          <w:p w:rsidR="00D32B59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4537" w:type="dxa"/>
          </w:tcPr>
          <w:p w:rsidR="00D32B59" w:rsidRPr="00F95C3F" w:rsidRDefault="006473AE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абота с Федеральным списком экстремистских материалов:</w:t>
            </w:r>
          </w:p>
        </w:tc>
        <w:tc>
          <w:tcPr>
            <w:tcW w:w="1560" w:type="dxa"/>
          </w:tcPr>
          <w:p w:rsidR="00D32B59" w:rsidRPr="00F95C3F" w:rsidRDefault="006473AE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</w:tc>
        <w:tc>
          <w:tcPr>
            <w:tcW w:w="2687" w:type="dxa"/>
          </w:tcPr>
          <w:p w:rsidR="00D32B59" w:rsidRPr="00F95C3F" w:rsidRDefault="006473AE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3AE">
              <w:rPr>
                <w:rFonts w:ascii="Times New Roman" w:hAnsi="Times New Roman" w:cs="Times New Roman"/>
                <w:sz w:val="22"/>
                <w:szCs w:val="22"/>
              </w:rPr>
              <w:t>МБУК «Библиотечно-информационный центр»</w:t>
            </w:r>
          </w:p>
        </w:tc>
      </w:tr>
      <w:tr w:rsidR="00AE6011" w:rsidTr="00B87A8B">
        <w:tc>
          <w:tcPr>
            <w:tcW w:w="9345" w:type="dxa"/>
            <w:gridSpan w:val="4"/>
          </w:tcPr>
          <w:p w:rsidR="00AE6011" w:rsidRPr="00B603A2" w:rsidRDefault="00B603A2" w:rsidP="00AE60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3A2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профилактических мероприятиях</w:t>
            </w:r>
          </w:p>
        </w:tc>
      </w:tr>
      <w:tr w:rsidR="003979C0" w:rsidTr="00B603A2">
        <w:tc>
          <w:tcPr>
            <w:tcW w:w="561" w:type="dxa"/>
          </w:tcPr>
          <w:p w:rsidR="003979C0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4537" w:type="dxa"/>
          </w:tcPr>
          <w:p w:rsidR="003979C0" w:rsidRDefault="00B603A2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ОПМ «Твой выбор»</w:t>
            </w:r>
          </w:p>
        </w:tc>
        <w:tc>
          <w:tcPr>
            <w:tcW w:w="1560" w:type="dxa"/>
          </w:tcPr>
          <w:p w:rsidR="003979C0" w:rsidRPr="006473AE" w:rsidRDefault="00B603A2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13.05. - 20.05.</w:t>
            </w:r>
          </w:p>
        </w:tc>
        <w:tc>
          <w:tcPr>
            <w:tcW w:w="2687" w:type="dxa"/>
          </w:tcPr>
          <w:p w:rsidR="003979C0" w:rsidRPr="006473AE" w:rsidRDefault="00B603A2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Совет по профилактике правонарушений несовершеннолетними и защите их прав</w:t>
            </w:r>
            <w:r>
              <w:t xml:space="preserve"> </w:t>
            </w: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совместно с другими субъектами профилактики</w:t>
            </w:r>
          </w:p>
        </w:tc>
      </w:tr>
      <w:tr w:rsidR="00AE6011" w:rsidTr="00B603A2">
        <w:tc>
          <w:tcPr>
            <w:tcW w:w="561" w:type="dxa"/>
          </w:tcPr>
          <w:p w:rsidR="00AE6011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4537" w:type="dxa"/>
          </w:tcPr>
          <w:p w:rsidR="00AE6011" w:rsidRDefault="00B603A2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ОПМ «Беглец</w:t>
            </w: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AE6011" w:rsidRPr="006473AE" w:rsidRDefault="00B603A2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 – 18.05.</w:t>
            </w:r>
          </w:p>
        </w:tc>
        <w:tc>
          <w:tcPr>
            <w:tcW w:w="2687" w:type="dxa"/>
          </w:tcPr>
          <w:p w:rsidR="00AE6011" w:rsidRPr="006473AE" w:rsidRDefault="00B603A2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Совет по профилактике правонарушений несовершеннолетними и защите их прав совместно с другими субъектами профилактики</w:t>
            </w:r>
          </w:p>
        </w:tc>
      </w:tr>
      <w:tr w:rsidR="00AE6011" w:rsidTr="00B603A2">
        <w:tc>
          <w:tcPr>
            <w:tcW w:w="561" w:type="dxa"/>
          </w:tcPr>
          <w:p w:rsidR="00AE6011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4537" w:type="dxa"/>
          </w:tcPr>
          <w:p w:rsidR="00AE6011" w:rsidRDefault="00B603A2" w:rsidP="00BF7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Участие в ОПМ «Безнадзорные дети», «</w:t>
            </w:r>
            <w:proofErr w:type="spellStart"/>
            <w:r w:rsidR="00BF78DF">
              <w:rPr>
                <w:rFonts w:ascii="Times New Roman" w:hAnsi="Times New Roman" w:cs="Times New Roman"/>
                <w:sz w:val="22"/>
                <w:szCs w:val="22"/>
              </w:rPr>
              <w:t>Условник</w:t>
            </w:r>
            <w:proofErr w:type="spellEnd"/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="00BF78DF">
              <w:rPr>
                <w:rFonts w:ascii="Times New Roman" w:hAnsi="Times New Roman" w:cs="Times New Roman"/>
                <w:sz w:val="22"/>
                <w:szCs w:val="22"/>
              </w:rPr>
              <w:t>Лидер</w:t>
            </w: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AE6011" w:rsidRPr="006473AE" w:rsidRDefault="00B603A2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 октябрь</w:t>
            </w:r>
          </w:p>
        </w:tc>
        <w:tc>
          <w:tcPr>
            <w:tcW w:w="2687" w:type="dxa"/>
          </w:tcPr>
          <w:p w:rsidR="00AE6011" w:rsidRPr="006473AE" w:rsidRDefault="00B603A2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3A2">
              <w:rPr>
                <w:rFonts w:ascii="Times New Roman" w:hAnsi="Times New Roman" w:cs="Times New Roman"/>
                <w:sz w:val="22"/>
                <w:szCs w:val="22"/>
              </w:rPr>
              <w:t>Совет по профилактике правонарушений несовершеннолетними и защите их прав совместно с другими субъектами профилактики</w:t>
            </w:r>
          </w:p>
        </w:tc>
      </w:tr>
      <w:tr w:rsidR="00B603A2" w:rsidTr="0068100E">
        <w:tc>
          <w:tcPr>
            <w:tcW w:w="9345" w:type="dxa"/>
            <w:gridSpan w:val="4"/>
          </w:tcPr>
          <w:p w:rsidR="00B603A2" w:rsidRPr="00B603A2" w:rsidRDefault="00B603A2" w:rsidP="00B603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A2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 пропагандистская деятельность</w:t>
            </w:r>
          </w:p>
        </w:tc>
      </w:tr>
      <w:tr w:rsidR="00B603A2" w:rsidTr="00B603A2">
        <w:tc>
          <w:tcPr>
            <w:tcW w:w="561" w:type="dxa"/>
          </w:tcPr>
          <w:p w:rsidR="00B603A2" w:rsidRPr="00F95C3F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4537" w:type="dxa"/>
          </w:tcPr>
          <w:p w:rsidR="00B603A2" w:rsidRPr="00B603A2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1E0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мещение нормативных документов,</w:t>
            </w:r>
            <w:r w:rsidRPr="007161E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информационных материалов по профилактике противоправных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информации о планируемых и проведенных мероприятиях</w:t>
            </w:r>
            <w:r w:rsidRPr="007161E0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Нижнесергинского городского поселения и в СМИ</w:t>
            </w:r>
          </w:p>
        </w:tc>
        <w:tc>
          <w:tcPr>
            <w:tcW w:w="1560" w:type="dxa"/>
          </w:tcPr>
          <w:p w:rsidR="00B603A2" w:rsidRDefault="007161E0" w:rsidP="008020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1E0">
              <w:rPr>
                <w:rFonts w:ascii="Times New Roman" w:hAnsi="Times New Roman" w:cs="Times New Roman"/>
                <w:sz w:val="22"/>
                <w:szCs w:val="22"/>
              </w:rPr>
              <w:t>май - октябрь</w:t>
            </w:r>
          </w:p>
        </w:tc>
        <w:tc>
          <w:tcPr>
            <w:tcW w:w="2687" w:type="dxa"/>
          </w:tcPr>
          <w:p w:rsidR="00B603A2" w:rsidRPr="00B603A2" w:rsidRDefault="007161E0" w:rsidP="00802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1E0">
              <w:rPr>
                <w:rFonts w:ascii="Times New Roman" w:hAnsi="Times New Roman" w:cs="Times New Roman"/>
                <w:sz w:val="22"/>
                <w:szCs w:val="22"/>
              </w:rPr>
              <w:t>Администрация НСГП, муниципальные учреждения культуры и спорта</w:t>
            </w:r>
          </w:p>
        </w:tc>
      </w:tr>
    </w:tbl>
    <w:p w:rsidR="00F95C3F" w:rsidRDefault="00F95C3F"/>
    <w:sectPr w:rsidR="00F95C3F" w:rsidSect="007161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5"/>
    <w:rsid w:val="000110E3"/>
    <w:rsid w:val="000778F9"/>
    <w:rsid w:val="002A55E4"/>
    <w:rsid w:val="002D2024"/>
    <w:rsid w:val="002E39F7"/>
    <w:rsid w:val="00310030"/>
    <w:rsid w:val="00325E72"/>
    <w:rsid w:val="00331809"/>
    <w:rsid w:val="003979C0"/>
    <w:rsid w:val="006473AE"/>
    <w:rsid w:val="007161E0"/>
    <w:rsid w:val="0073512E"/>
    <w:rsid w:val="00773BA7"/>
    <w:rsid w:val="0080204D"/>
    <w:rsid w:val="00853A42"/>
    <w:rsid w:val="00982316"/>
    <w:rsid w:val="00A12717"/>
    <w:rsid w:val="00AE6011"/>
    <w:rsid w:val="00B603A2"/>
    <w:rsid w:val="00BF78DF"/>
    <w:rsid w:val="00D32B59"/>
    <w:rsid w:val="00D43334"/>
    <w:rsid w:val="00DB3A97"/>
    <w:rsid w:val="00E95DD2"/>
    <w:rsid w:val="00EC0A05"/>
    <w:rsid w:val="00F64E67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668F-9403-453E-B5F6-A48A40E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B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2019-05-23T11:42:00Z</cp:lastPrinted>
  <dcterms:created xsi:type="dcterms:W3CDTF">2019-05-22T08:56:00Z</dcterms:created>
  <dcterms:modified xsi:type="dcterms:W3CDTF">2019-05-28T06:23:00Z</dcterms:modified>
</cp:coreProperties>
</file>