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9A" w:rsidRDefault="0075559A" w:rsidP="0075559A">
      <w:pPr>
        <w:shd w:val="clear" w:color="auto" w:fill="FFFFFF"/>
        <w:spacing w:before="72"/>
        <w:ind w:firstLine="56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9A" w:rsidRDefault="0075559A" w:rsidP="0075559A">
      <w:pPr>
        <w:ind w:firstLine="5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75559A" w:rsidRDefault="0075559A" w:rsidP="0075559A">
      <w:pPr>
        <w:shd w:val="clear" w:color="auto" w:fill="FFFFFF"/>
        <w:ind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5559A" w:rsidRDefault="0075559A" w:rsidP="0075559A">
      <w:pPr>
        <w:pBdr>
          <w:bottom w:val="thinThickSmallGap" w:sz="24" w:space="1" w:color="auto"/>
        </w:pBdr>
        <w:ind w:firstLine="568"/>
        <w:rPr>
          <w:sz w:val="4"/>
          <w:szCs w:val="4"/>
        </w:rPr>
      </w:pPr>
    </w:p>
    <w:p w:rsidR="0075559A" w:rsidRDefault="0075559A" w:rsidP="0075559A">
      <w:pPr>
        <w:tabs>
          <w:tab w:val="left" w:pos="6645"/>
        </w:tabs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25.05.2018 г.          № </w:t>
      </w:r>
      <w:r w:rsidR="00DD5364">
        <w:rPr>
          <w:sz w:val="28"/>
          <w:szCs w:val="28"/>
        </w:rPr>
        <w:t>231</w:t>
      </w:r>
      <w:r w:rsidR="00897BB1">
        <w:rPr>
          <w:sz w:val="28"/>
          <w:szCs w:val="28"/>
        </w:rPr>
        <w:t>-А</w:t>
      </w:r>
    </w:p>
    <w:p w:rsidR="0075559A" w:rsidRDefault="0075559A" w:rsidP="0075559A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75559A" w:rsidRDefault="0075559A" w:rsidP="0075559A">
      <w:pPr>
        <w:ind w:firstLine="568"/>
      </w:pPr>
    </w:p>
    <w:p w:rsidR="0075559A" w:rsidRDefault="0075559A" w:rsidP="0075559A">
      <w:pPr>
        <w:ind w:firstLine="568"/>
        <w:jc w:val="center"/>
        <w:rPr>
          <w:b/>
          <w:i/>
          <w:sz w:val="28"/>
          <w:szCs w:val="28"/>
        </w:rPr>
      </w:pPr>
    </w:p>
    <w:p w:rsidR="0075559A" w:rsidRDefault="0075559A" w:rsidP="0075559A">
      <w:pPr>
        <w:ind w:firstLine="568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Об утверждении плана мероприятий по подготовке к отопительному сезону 2018/2019 </w:t>
      </w:r>
      <w:proofErr w:type="spellStart"/>
      <w:r>
        <w:rPr>
          <w:b/>
          <w:i/>
          <w:sz w:val="28"/>
          <w:szCs w:val="28"/>
        </w:rPr>
        <w:t>гг</w:t>
      </w:r>
      <w:proofErr w:type="spellEnd"/>
      <w:r>
        <w:rPr>
          <w:b/>
          <w:i/>
          <w:sz w:val="28"/>
          <w:szCs w:val="28"/>
        </w:rPr>
        <w:t xml:space="preserve"> на территории Нижнесергинского городского поселения</w:t>
      </w:r>
    </w:p>
    <w:bookmarkEnd w:id="0"/>
    <w:p w:rsidR="0075559A" w:rsidRDefault="0075559A" w:rsidP="0075559A">
      <w:pPr>
        <w:ind w:firstLine="568"/>
        <w:jc w:val="center"/>
        <w:rPr>
          <w:b/>
          <w:i/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реализации мероприятий по подготовке жилищного фонда и коммунальных объектов Нижнесергинского городского поселения к работе в осенне-зимний период 2018 - 2019 года</w:t>
      </w:r>
    </w:p>
    <w:p w:rsidR="0075559A" w:rsidRDefault="0075559A" w:rsidP="0075559A">
      <w:pPr>
        <w:ind w:firstLine="568"/>
        <w:jc w:val="both"/>
        <w:rPr>
          <w:b/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5559A" w:rsidRDefault="0075559A" w:rsidP="0075559A">
      <w:pPr>
        <w:ind w:firstLine="568"/>
        <w:jc w:val="both"/>
        <w:rPr>
          <w:b/>
          <w:sz w:val="28"/>
          <w:szCs w:val="28"/>
        </w:rPr>
      </w:pPr>
    </w:p>
    <w:p w:rsidR="0075559A" w:rsidRDefault="0075559A" w:rsidP="0075559A">
      <w:pPr>
        <w:pStyle w:val="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Утвердить план мероприятий по подготовке к отопительному сезону 2018/2019 </w:t>
      </w:r>
      <w:proofErr w:type="spellStart"/>
      <w:r>
        <w:rPr>
          <w:rFonts w:ascii="Times New Roman" w:hAnsi="Times New Roman"/>
          <w:szCs w:val="28"/>
        </w:rPr>
        <w:t>гг</w:t>
      </w:r>
      <w:proofErr w:type="spellEnd"/>
      <w:r>
        <w:rPr>
          <w:rFonts w:ascii="Times New Roman" w:hAnsi="Times New Roman"/>
          <w:szCs w:val="28"/>
        </w:rPr>
        <w:t xml:space="preserve"> (прилагается).</w:t>
      </w:r>
    </w:p>
    <w:p w:rsidR="0075559A" w:rsidRDefault="0075559A" w:rsidP="0075559A">
      <w:pPr>
        <w:pStyle w:val="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Опубликовать настоящее Постановление путем размещения полного текста на официальном сайте Нижнесергинского городского поселения.</w:t>
      </w:r>
    </w:p>
    <w:p w:rsidR="0075559A" w:rsidRDefault="0075559A" w:rsidP="00755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Постановления возложить на заместителя Главы администрации Нижнесергинского городского поселения (Л. Ф. Шварц).</w:t>
      </w:r>
    </w:p>
    <w:p w:rsidR="0075559A" w:rsidRDefault="0075559A" w:rsidP="0075559A">
      <w:pPr>
        <w:spacing w:line="360" w:lineRule="auto"/>
        <w:jc w:val="both"/>
        <w:rPr>
          <w:sz w:val="28"/>
          <w:szCs w:val="28"/>
        </w:rPr>
      </w:pPr>
    </w:p>
    <w:p w:rsidR="0075559A" w:rsidRDefault="0075559A" w:rsidP="0075559A">
      <w:pPr>
        <w:spacing w:line="360" w:lineRule="auto"/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75559A" w:rsidRDefault="0075559A" w:rsidP="0075559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А. 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left="-284" w:firstLine="568"/>
      </w:pPr>
    </w:p>
    <w:p w:rsidR="0075559A" w:rsidRDefault="0075559A" w:rsidP="0075559A">
      <w:pPr>
        <w:widowControl w:val="0"/>
        <w:suppressAutoHyphens/>
        <w:spacing w:line="360" w:lineRule="auto"/>
        <w:jc w:val="center"/>
        <w:rPr>
          <w:kern w:val="2"/>
        </w:rPr>
      </w:pPr>
    </w:p>
    <w:p w:rsidR="0075559A" w:rsidRDefault="0075559A" w:rsidP="0075559A">
      <w:pPr>
        <w:widowControl w:val="0"/>
        <w:suppressAutoHyphens/>
        <w:spacing w:line="360" w:lineRule="auto"/>
        <w:jc w:val="center"/>
        <w:rPr>
          <w:kern w:val="2"/>
        </w:rPr>
      </w:pPr>
    </w:p>
    <w:p w:rsidR="0075559A" w:rsidRDefault="0075559A" w:rsidP="0075559A">
      <w:pPr>
        <w:widowControl w:val="0"/>
        <w:suppressAutoHyphens/>
        <w:spacing w:line="360" w:lineRule="auto"/>
        <w:jc w:val="center"/>
        <w:rPr>
          <w:kern w:val="2"/>
        </w:rPr>
      </w:pPr>
    </w:p>
    <w:p w:rsidR="0075559A" w:rsidRDefault="0075559A" w:rsidP="0075559A">
      <w:pPr>
        <w:widowControl w:val="0"/>
        <w:suppressAutoHyphens/>
        <w:spacing w:line="360" w:lineRule="auto"/>
        <w:jc w:val="center"/>
        <w:rPr>
          <w:kern w:val="2"/>
        </w:rPr>
      </w:pPr>
    </w:p>
    <w:p w:rsidR="0075559A" w:rsidRDefault="0075559A" w:rsidP="0075559A">
      <w:pPr>
        <w:widowControl w:val="0"/>
        <w:suppressAutoHyphens/>
        <w:spacing w:line="360" w:lineRule="auto"/>
        <w:jc w:val="center"/>
        <w:rPr>
          <w:kern w:val="2"/>
        </w:rPr>
      </w:pPr>
    </w:p>
    <w:p w:rsidR="0075559A" w:rsidRDefault="0075559A" w:rsidP="0075559A">
      <w:pPr>
        <w:widowControl w:val="0"/>
        <w:suppressAutoHyphens/>
        <w:spacing w:line="360" w:lineRule="auto"/>
        <w:jc w:val="center"/>
        <w:rPr>
          <w:kern w:val="2"/>
        </w:rPr>
      </w:pPr>
    </w:p>
    <w:p w:rsidR="0075559A" w:rsidRDefault="0075559A" w:rsidP="0075559A">
      <w:pPr>
        <w:widowControl w:val="0"/>
        <w:suppressAutoHyphens/>
        <w:spacing w:line="360" w:lineRule="auto"/>
        <w:jc w:val="center"/>
        <w:rPr>
          <w:kern w:val="2"/>
        </w:rPr>
      </w:pPr>
      <w:r>
        <w:rPr>
          <w:kern w:val="2"/>
        </w:rPr>
        <w:t>СОГЛАСОВАНИЕ</w:t>
      </w:r>
    </w:p>
    <w:p w:rsidR="0075559A" w:rsidRDefault="0075559A" w:rsidP="0075559A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 xml:space="preserve">проекта </w:t>
      </w:r>
      <w:r>
        <w:rPr>
          <w:b/>
          <w:kern w:val="2"/>
        </w:rPr>
        <w:t>постановления</w:t>
      </w:r>
      <w:r>
        <w:rPr>
          <w:kern w:val="2"/>
        </w:rPr>
        <w:t xml:space="preserve"> (распоряжения) главы Нижнесергинского городского поселения</w:t>
      </w:r>
    </w:p>
    <w:p w:rsidR="0075559A" w:rsidRDefault="0075559A" w:rsidP="0075559A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Наименование постановления (распоряжения):</w:t>
      </w:r>
    </w:p>
    <w:p w:rsidR="0075559A" w:rsidRDefault="0075559A" w:rsidP="0075559A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«Об утверждении плана мероприятий по подготовке к отопительному сезону 2018/2019 </w:t>
      </w:r>
      <w:proofErr w:type="spellStart"/>
      <w:r>
        <w:rPr>
          <w:b/>
          <w:bCs/>
          <w:i/>
          <w:sz w:val="20"/>
          <w:szCs w:val="20"/>
        </w:rPr>
        <w:t>гг</w:t>
      </w:r>
      <w:proofErr w:type="spellEnd"/>
      <w:r>
        <w:rPr>
          <w:b/>
          <w:bCs/>
          <w:i/>
          <w:sz w:val="20"/>
          <w:szCs w:val="20"/>
        </w:rPr>
        <w:t xml:space="preserve"> на территории Нижнесергинского городского поселения»</w:t>
      </w:r>
    </w:p>
    <w:p w:rsidR="0075559A" w:rsidRDefault="0075559A" w:rsidP="0075559A">
      <w:pPr>
        <w:widowControl w:val="0"/>
        <w:suppressAutoHyphens/>
        <w:jc w:val="center"/>
        <w:rPr>
          <w:kern w:val="2"/>
        </w:rPr>
      </w:pPr>
    </w:p>
    <w:p w:rsidR="0075559A" w:rsidRDefault="0075559A" w:rsidP="0075559A">
      <w:pPr>
        <w:widowControl w:val="0"/>
        <w:suppressAutoHyphens/>
        <w:ind w:left="142"/>
        <w:jc w:val="center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75559A" w:rsidTr="0075559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Должность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Фамилия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и </w:t>
            </w:r>
          </w:p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инициалы</w:t>
            </w:r>
            <w:proofErr w:type="spellEnd"/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Сроки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и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результаты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согласования</w:t>
            </w:r>
            <w:proofErr w:type="spellEnd"/>
          </w:p>
        </w:tc>
      </w:tr>
      <w:tr w:rsidR="0075559A" w:rsidTr="0075559A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9A" w:rsidRDefault="0075559A">
            <w:pPr>
              <w:spacing w:line="256" w:lineRule="auto"/>
              <w:rPr>
                <w:kern w:val="2"/>
                <w:sz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9A" w:rsidRDefault="0075559A">
            <w:pPr>
              <w:spacing w:line="256" w:lineRule="auto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Дата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поступления</w:t>
            </w:r>
            <w:proofErr w:type="spellEnd"/>
          </w:p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на</w:t>
            </w:r>
            <w:proofErr w:type="spellEnd"/>
          </w:p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согласование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Дата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согласования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Замечания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на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подпись</w:t>
            </w:r>
            <w:proofErr w:type="spellEnd"/>
          </w:p>
        </w:tc>
      </w:tr>
      <w:tr w:rsidR="0075559A" w:rsidTr="007555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Глава</w:t>
            </w:r>
            <w:proofErr w:type="spellEnd"/>
          </w:p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Нижнесергинского</w:t>
            </w:r>
            <w:proofErr w:type="spellEnd"/>
            <w:r>
              <w:rPr>
                <w:kern w:val="2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lang w:val="en-US" w:eastAsia="en-US"/>
              </w:rPr>
              <w:t>городского</w:t>
            </w:r>
            <w:proofErr w:type="spellEnd"/>
          </w:p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val="en-US" w:eastAsia="en-US"/>
              </w:rPr>
            </w:pPr>
            <w:proofErr w:type="spellStart"/>
            <w:r>
              <w:rPr>
                <w:kern w:val="2"/>
                <w:sz w:val="20"/>
                <w:lang w:val="en-US" w:eastAsia="en-US"/>
              </w:rPr>
              <w:t>поселения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proofErr w:type="spellStart"/>
            <w:r>
              <w:rPr>
                <w:kern w:val="2"/>
                <w:sz w:val="20"/>
                <w:lang w:eastAsia="en-US"/>
              </w:rPr>
              <w:t>Чекасин</w:t>
            </w:r>
            <w:proofErr w:type="spellEnd"/>
            <w:r>
              <w:rPr>
                <w:kern w:val="2"/>
                <w:sz w:val="20"/>
                <w:lang w:eastAsia="en-US"/>
              </w:rPr>
              <w:t xml:space="preserve"> А.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75559A" w:rsidTr="007555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Заместитель главы администрации по социально-экономическим </w:t>
            </w:r>
          </w:p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Титова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75559A" w:rsidTr="007555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Заместитель главы администрации по городскому хозяйству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P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Шварц Л. 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P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P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P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75559A" w:rsidTr="007555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P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  <w:r w:rsidRPr="0075559A">
              <w:rPr>
                <w:kern w:val="2"/>
                <w:sz w:val="20"/>
                <w:lang w:eastAsia="en-US"/>
              </w:rPr>
              <w:t>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P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r w:rsidRPr="0075559A">
              <w:rPr>
                <w:kern w:val="2"/>
                <w:sz w:val="20"/>
                <w:lang w:eastAsia="en-US"/>
              </w:rPr>
              <w:t>Нечаева Е. 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P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P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P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75559A" w:rsidTr="007555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P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  <w:r w:rsidRPr="0075559A">
              <w:rPr>
                <w:kern w:val="2"/>
                <w:sz w:val="20"/>
                <w:lang w:eastAsia="en-US"/>
              </w:rPr>
              <w:t>Ведущий</w:t>
            </w:r>
          </w:p>
          <w:p w:rsidR="0075559A" w:rsidRP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  <w:r w:rsidRPr="0075559A">
              <w:rPr>
                <w:kern w:val="2"/>
                <w:sz w:val="20"/>
                <w:lang w:eastAsia="en-US"/>
              </w:rPr>
              <w:t>специалист (юрист)</w:t>
            </w:r>
          </w:p>
          <w:p w:rsidR="0075559A" w:rsidRP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</w:p>
          <w:p w:rsidR="0075559A" w:rsidRP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Рыбаков Д.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75559A" w:rsidTr="0075559A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Зав. </w:t>
            </w:r>
          </w:p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организационно-кадрового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proofErr w:type="spellStart"/>
            <w:r>
              <w:rPr>
                <w:kern w:val="2"/>
                <w:sz w:val="20"/>
                <w:lang w:eastAsia="en-US"/>
              </w:rPr>
              <w:t>Кондакова</w:t>
            </w:r>
            <w:proofErr w:type="spellEnd"/>
            <w:r>
              <w:rPr>
                <w:kern w:val="2"/>
                <w:sz w:val="20"/>
                <w:lang w:eastAsia="en-US"/>
              </w:rPr>
              <w:t xml:space="preserve"> Л.Ю.</w:t>
            </w:r>
          </w:p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</w:p>
        </w:tc>
      </w:tr>
      <w:tr w:rsidR="0075559A" w:rsidTr="0075559A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254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 xml:space="preserve">Зав. отделом земельно-имущественных отношений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Скачкова А.С.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9A" w:rsidRDefault="0075559A">
            <w:pPr>
              <w:widowControl w:val="0"/>
              <w:suppressAutoHyphens/>
              <w:spacing w:line="360" w:lineRule="auto"/>
              <w:jc w:val="center"/>
              <w:rPr>
                <w:kern w:val="2"/>
                <w:sz w:val="20"/>
                <w:lang w:val="en-US" w:eastAsia="en-US"/>
              </w:rPr>
            </w:pPr>
          </w:p>
        </w:tc>
      </w:tr>
    </w:tbl>
    <w:p w:rsidR="0075559A" w:rsidRDefault="0075559A" w:rsidP="0075559A">
      <w:pPr>
        <w:widowControl w:val="0"/>
        <w:suppressAutoHyphens/>
        <w:jc w:val="center"/>
        <w:rPr>
          <w:kern w:val="2"/>
          <w:lang w:val="en-US"/>
        </w:rPr>
      </w:pPr>
    </w:p>
    <w:p w:rsidR="0075559A" w:rsidRDefault="0075559A" w:rsidP="0075559A">
      <w:pPr>
        <w:widowControl w:val="0"/>
        <w:suppressAutoHyphens/>
        <w:spacing w:line="360" w:lineRule="auto"/>
        <w:rPr>
          <w:kern w:val="2"/>
        </w:rPr>
      </w:pPr>
      <w:r>
        <w:rPr>
          <w:kern w:val="2"/>
        </w:rPr>
        <w:t>Исполнитель, телефон: Блинкова Н. Г., специалист, 28-0-12.</w:t>
      </w:r>
    </w:p>
    <w:p w:rsidR="0075559A" w:rsidRDefault="0075559A" w:rsidP="0075559A">
      <w:pPr>
        <w:widowControl w:val="0"/>
        <w:suppressAutoHyphens/>
        <w:rPr>
          <w:kern w:val="2"/>
        </w:rPr>
      </w:pPr>
    </w:p>
    <w:p w:rsidR="0075559A" w:rsidRDefault="0075559A" w:rsidP="0075559A">
      <w:pPr>
        <w:widowControl w:val="0"/>
        <w:suppressAutoHyphens/>
        <w:rPr>
          <w:kern w:val="2"/>
        </w:rPr>
      </w:pPr>
    </w:p>
    <w:p w:rsidR="0075559A" w:rsidRDefault="0075559A" w:rsidP="0075559A">
      <w:pPr>
        <w:widowControl w:val="0"/>
        <w:suppressAutoHyphens/>
        <w:rPr>
          <w:kern w:val="2"/>
        </w:rPr>
      </w:pPr>
    </w:p>
    <w:p w:rsidR="0075559A" w:rsidRDefault="0075559A" w:rsidP="0075559A"/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firstLine="568"/>
        <w:jc w:val="both"/>
        <w:rPr>
          <w:sz w:val="28"/>
          <w:szCs w:val="28"/>
        </w:rPr>
      </w:pPr>
    </w:p>
    <w:p w:rsidR="0075559A" w:rsidRDefault="0075559A" w:rsidP="0075559A">
      <w:pPr>
        <w:ind w:left="-284" w:firstLine="568"/>
        <w:jc w:val="right"/>
        <w:outlineLvl w:val="0"/>
      </w:pPr>
      <w:r>
        <w:t>Приложение № 1</w:t>
      </w:r>
    </w:p>
    <w:p w:rsidR="0075559A" w:rsidRDefault="0075559A" w:rsidP="0075559A">
      <w:pPr>
        <w:ind w:left="-284" w:firstLine="568"/>
        <w:jc w:val="right"/>
      </w:pPr>
      <w:r>
        <w:t xml:space="preserve"> к Постановлению Главы</w:t>
      </w:r>
    </w:p>
    <w:p w:rsidR="0075559A" w:rsidRDefault="0075559A" w:rsidP="0075559A">
      <w:pPr>
        <w:ind w:left="-284" w:firstLine="568"/>
        <w:jc w:val="right"/>
      </w:pPr>
      <w:r>
        <w:t xml:space="preserve">               Нижнесергинского городского поселения   </w:t>
      </w:r>
    </w:p>
    <w:p w:rsidR="0075559A" w:rsidRDefault="0075559A" w:rsidP="0075559A">
      <w:pPr>
        <w:ind w:left="-284" w:firstLine="568"/>
        <w:jc w:val="right"/>
      </w:pPr>
      <w:r>
        <w:t xml:space="preserve">от 25.05.2018 года № </w:t>
      </w:r>
      <w:r w:rsidR="00553AFD">
        <w:t>231</w:t>
      </w:r>
    </w:p>
    <w:p w:rsidR="0075559A" w:rsidRDefault="0075559A" w:rsidP="0075559A">
      <w:pPr>
        <w:ind w:firstLine="3600"/>
        <w:jc w:val="right"/>
      </w:pPr>
      <w:r>
        <w:t>Об итогах отопительного периода 2017/2018 года и подготовке жилищного фонда, объектов социальной</w:t>
      </w:r>
    </w:p>
    <w:p w:rsidR="0075559A" w:rsidRDefault="0075559A" w:rsidP="0075559A">
      <w:pPr>
        <w:ind w:firstLine="3600"/>
        <w:jc w:val="right"/>
      </w:pPr>
      <w:r>
        <w:t xml:space="preserve"> сферы, коммунального и электроэнергетического комплексов   к работе в осенне-зимний </w:t>
      </w:r>
    </w:p>
    <w:p w:rsidR="0075559A" w:rsidRDefault="0075559A" w:rsidP="0075559A">
      <w:pPr>
        <w:ind w:firstLine="3600"/>
        <w:jc w:val="right"/>
      </w:pPr>
      <w:r>
        <w:t>период 2018/2019 года на территории Нижнесергинского городского поселения</w:t>
      </w:r>
    </w:p>
    <w:p w:rsidR="0075559A" w:rsidRDefault="0075559A" w:rsidP="0075559A">
      <w:pPr>
        <w:ind w:left="-284" w:firstLine="568"/>
        <w:jc w:val="right"/>
      </w:pPr>
    </w:p>
    <w:p w:rsidR="0075559A" w:rsidRDefault="0075559A" w:rsidP="0075559A">
      <w:pPr>
        <w:ind w:left="-284" w:firstLine="568"/>
        <w:jc w:val="right"/>
      </w:pPr>
    </w:p>
    <w:p w:rsidR="0075559A" w:rsidRDefault="0075559A" w:rsidP="0075559A">
      <w:pPr>
        <w:ind w:left="-284" w:firstLine="568"/>
        <w:jc w:val="right"/>
      </w:pPr>
    </w:p>
    <w:p w:rsidR="0075559A" w:rsidRDefault="0075559A" w:rsidP="0075559A">
      <w:pPr>
        <w:spacing w:line="228" w:lineRule="auto"/>
        <w:ind w:left="-284" w:firstLine="568"/>
        <w:jc w:val="center"/>
        <w:outlineLvl w:val="0"/>
        <w:rPr>
          <w:b/>
        </w:rPr>
      </w:pPr>
      <w:r>
        <w:rPr>
          <w:b/>
        </w:rPr>
        <w:t>Информация об итогах отопительного сезона 2017/2018 года</w:t>
      </w:r>
    </w:p>
    <w:p w:rsidR="0075559A" w:rsidRDefault="0075559A" w:rsidP="0075559A">
      <w:pPr>
        <w:spacing w:line="228" w:lineRule="auto"/>
        <w:ind w:left="-284" w:firstLine="568"/>
        <w:jc w:val="center"/>
        <w:outlineLvl w:val="0"/>
        <w:rPr>
          <w:b/>
        </w:rPr>
      </w:pPr>
      <w:r>
        <w:rPr>
          <w:b/>
        </w:rPr>
        <w:t>по Нижнесергинскому городскому поселению</w:t>
      </w:r>
    </w:p>
    <w:p w:rsidR="0075559A" w:rsidRDefault="0075559A" w:rsidP="0075559A">
      <w:pPr>
        <w:spacing w:line="228" w:lineRule="auto"/>
        <w:ind w:left="-284" w:firstLine="568"/>
        <w:jc w:val="both"/>
        <w:rPr>
          <w:b/>
        </w:rPr>
      </w:pPr>
    </w:p>
    <w:p w:rsidR="0075559A" w:rsidRDefault="0075559A" w:rsidP="0075559A">
      <w:pPr>
        <w:ind w:left="-284" w:firstLine="568"/>
        <w:jc w:val="both"/>
      </w:pPr>
      <w:r>
        <w:t>Проведение подготовительных работ к отопительному сезону 201</w:t>
      </w:r>
      <w:r w:rsidR="00001D0D">
        <w:t>7</w:t>
      </w:r>
      <w:r>
        <w:t>/201</w:t>
      </w:r>
      <w:r w:rsidR="00001D0D">
        <w:t>8</w:t>
      </w:r>
      <w:r>
        <w:t xml:space="preserve"> года осуществлялось в соответствии с Постановлением Главы Нижнесергинского городского поселения от 25.05.2015 г № 175 «Об итогах отопительного сезона 201</w:t>
      </w:r>
      <w:r w:rsidR="00001D0D">
        <w:t>6</w:t>
      </w:r>
      <w:r>
        <w:t>/201</w:t>
      </w:r>
      <w:r w:rsidR="00001D0D">
        <w:t>7</w:t>
      </w:r>
      <w:r>
        <w:t xml:space="preserve"> года и подготовке объектов социального назначения к работе в осенне-зимний период 201</w:t>
      </w:r>
      <w:r w:rsidR="00001D0D">
        <w:t>7</w:t>
      </w:r>
      <w:r>
        <w:t>/201</w:t>
      </w:r>
      <w:r w:rsidR="00001D0D">
        <w:t>8</w:t>
      </w:r>
      <w:r>
        <w:t xml:space="preserve"> года на территории Нижнесергинского городского поселения".</w:t>
      </w:r>
    </w:p>
    <w:p w:rsidR="0075559A" w:rsidRDefault="0075559A" w:rsidP="0075559A">
      <w:pPr>
        <w:ind w:left="-284" w:firstLine="568"/>
        <w:jc w:val="both"/>
      </w:pPr>
      <w:r>
        <w:t>За время проведения подготовительных работ    на территории Нижнесергинского городского поселения отмечена 100% готовность инженерной инфраструктуры, теплоисточников, жилищного фонда, объектов социально-культурного назначения к началу отопительного периода.</w:t>
      </w:r>
    </w:p>
    <w:p w:rsidR="0075559A" w:rsidRDefault="0075559A" w:rsidP="0075559A">
      <w:pPr>
        <w:ind w:left="-284" w:firstLine="568"/>
        <w:jc w:val="both"/>
      </w:pPr>
      <w:r>
        <w:t>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 на начало отопительного сезона сформирован на 100%.</w:t>
      </w:r>
    </w:p>
    <w:p w:rsidR="0075559A" w:rsidRDefault="0075559A" w:rsidP="0075559A">
      <w:pPr>
        <w:ind w:left="-284" w:firstLine="568"/>
        <w:jc w:val="both"/>
      </w:pPr>
      <w:r>
        <w:t>Отопительный период на территории Нижнесергинского городского поселения был начат 19 сентября 2017 года.</w:t>
      </w:r>
    </w:p>
    <w:p w:rsidR="0075559A" w:rsidRDefault="0075559A" w:rsidP="0075559A">
      <w:pPr>
        <w:ind w:left="-284" w:firstLine="568"/>
        <w:jc w:val="both"/>
      </w:pPr>
      <w:r>
        <w:t>При прохождении осенне-зимнего периода 2017/2018 года, каких-либо значительных аварийных ситуаций не отмечено. Снижений тепловых нагрузок из-за отсутствия топлива или ограничений теплоснабжающей организации не отмечалось.</w:t>
      </w:r>
    </w:p>
    <w:p w:rsidR="0075559A" w:rsidRDefault="0075559A" w:rsidP="0075559A">
      <w:pPr>
        <w:ind w:left="-284" w:firstLine="568"/>
        <w:jc w:val="both"/>
      </w:pPr>
      <w:r>
        <w:t>В целом отопительный период 201</w:t>
      </w:r>
      <w:r w:rsidR="00690C59">
        <w:t>7</w:t>
      </w:r>
      <w:r>
        <w:t>/201</w:t>
      </w:r>
      <w:r w:rsidR="00690C59">
        <w:t>8</w:t>
      </w:r>
      <w:r>
        <w:t xml:space="preserve"> года на территории Нижнесергинского городского поселения прошел удовлетворительно. </w:t>
      </w:r>
    </w:p>
    <w:p w:rsidR="00690C59" w:rsidRDefault="00690C59" w:rsidP="00690C59">
      <w:pPr>
        <w:ind w:left="-284" w:firstLine="568"/>
        <w:jc w:val="both"/>
      </w:pPr>
      <w:r>
        <w:t xml:space="preserve">Постановлением главы Нижнесергинского городского поселения № 169 от 05.04.2017г «Об утверждении плана мероприятий по подготовке к отопительному сезону 2017/2018гг на территории Нижнесергинского городского поселения», утверждён </w:t>
      </w:r>
      <w:r>
        <w:rPr>
          <w:u w:val="single"/>
        </w:rPr>
        <w:t>план мероприятий</w:t>
      </w:r>
      <w:r>
        <w:t xml:space="preserve"> по подготовке жилищного фонда, объектов социального и культурного назначения, коммунального и электроэнергетического комплексов Нижнесергинского городского поселения к работе в осенне-зимний период 2017/2018 года; </w:t>
      </w:r>
    </w:p>
    <w:p w:rsidR="00690C59" w:rsidRDefault="00690C59" w:rsidP="00690C59">
      <w:pPr>
        <w:ind w:left="-284" w:firstLine="568"/>
        <w:jc w:val="both"/>
        <w:rPr>
          <w:b/>
          <w:i/>
        </w:rPr>
      </w:pPr>
      <w:r>
        <w:t>- в соответствии с постановлением главы Нижнесергинского городского поселения № 315 от 14.06.2017г, проверка готовности к отопительному периоду потребителей тепловой энергии проводится комиссией в период с 14.08.2017г по 15.09.2017г, теплоснабжающих организаций в период с 01.09.2017г по 29.09.2017г.</w:t>
      </w:r>
    </w:p>
    <w:p w:rsidR="00690C59" w:rsidRPr="00690C59" w:rsidRDefault="00690C59" w:rsidP="00690C59">
      <w:pPr>
        <w:ind w:left="-284" w:firstLine="568"/>
        <w:jc w:val="both"/>
        <w:rPr>
          <w:b/>
          <w:i/>
        </w:rPr>
      </w:pPr>
      <w:r>
        <w:t>В</w:t>
      </w:r>
      <w:r w:rsidRPr="00690C59">
        <w:t xml:space="preserve"> целях безаварийного прохождения отопительного периода </w:t>
      </w:r>
      <w:r>
        <w:t>выполнены следующие мероприятия:</w:t>
      </w:r>
    </w:p>
    <w:p w:rsidR="00690C59" w:rsidRDefault="00690C59" w:rsidP="00690C59">
      <w:pPr>
        <w:ind w:left="-284" w:firstLine="426"/>
        <w:jc w:val="both"/>
      </w:pPr>
      <w:r>
        <w:t>- выполнены работы по модернизации магистрального участка тепловой сети по ул. Уральская;</w:t>
      </w:r>
    </w:p>
    <w:p w:rsidR="00690C59" w:rsidRDefault="00690C59" w:rsidP="00690C59">
      <w:pPr>
        <w:ind w:left="-284" w:firstLine="426"/>
        <w:jc w:val="both"/>
      </w:pPr>
      <w:r>
        <w:t>- выполнены работы по модернизации внутриквартального трубопровода холодного водоснабжения по ул. Титова;</w:t>
      </w:r>
    </w:p>
    <w:p w:rsidR="00690C59" w:rsidRDefault="00690C59" w:rsidP="00690C59">
      <w:pPr>
        <w:ind w:left="-284" w:firstLine="426"/>
        <w:jc w:val="both"/>
      </w:pPr>
      <w:r>
        <w:t>- выполнены работы по модернизации квартальных трубопроводов тепловых сетей по ул. Розы Люксембург д. 81, 83, 85, 87 гор. Гагарина д. 9, 11;</w:t>
      </w:r>
    </w:p>
    <w:p w:rsidR="00690C59" w:rsidRDefault="00690C59" w:rsidP="00690C59">
      <w:pPr>
        <w:ind w:left="-284" w:firstLine="426"/>
        <w:jc w:val="both"/>
      </w:pPr>
      <w:r>
        <w:t>- выполнены работы по модернизации участка внутриквартальных тепловых сетей по ул. Уральская;</w:t>
      </w:r>
    </w:p>
    <w:p w:rsidR="00690C59" w:rsidRDefault="00690C59" w:rsidP="00690C59">
      <w:pPr>
        <w:ind w:left="-284" w:firstLine="426"/>
        <w:jc w:val="both"/>
      </w:pPr>
      <w:r>
        <w:t>- выполнены работы модернизации внутриквартального трубопровода холодного водоснабжения по ул. Розы Люксембург;</w:t>
      </w:r>
    </w:p>
    <w:p w:rsidR="00690C59" w:rsidRDefault="00690C59" w:rsidP="00690C59">
      <w:pPr>
        <w:ind w:left="-284" w:firstLine="426"/>
        <w:jc w:val="both"/>
      </w:pPr>
      <w:r>
        <w:t>- выполнены работы по модернизации тепловых сетей и ПНС, в том числе модернизация тепловой камеры по ул. Уральская и участка тепловой сети от модернизированной ТК до ПНС №3, модернизация тепловой сети от ПНС №4 по ул. Фрунзе в направлении ул. Уральской, модернизация участка тепловой сети по ул. Уральская-Титова, модернизация ПНС №1, ПНС №2, ПНС №5, ПНС №6, ПНС №7, ПНС №8;</w:t>
      </w:r>
    </w:p>
    <w:p w:rsidR="00690C59" w:rsidRDefault="00690C59" w:rsidP="00690C59">
      <w:pPr>
        <w:ind w:left="-284" w:firstLine="426"/>
        <w:jc w:val="both"/>
      </w:pPr>
      <w:r>
        <w:t>- выполнены к выполнению работы по модернизации внутриквартальных трубопроводов тепловых сетей по ул. Титова, в направлении д.№№ 72, 74, 76, 78, 80.</w:t>
      </w:r>
    </w:p>
    <w:p w:rsidR="00690C59" w:rsidRDefault="00690C59" w:rsidP="00690C59">
      <w:pPr>
        <w:ind w:left="-284" w:firstLine="426"/>
        <w:jc w:val="both"/>
      </w:pPr>
      <w:r>
        <w:t xml:space="preserve">   </w:t>
      </w:r>
    </w:p>
    <w:p w:rsidR="00690C59" w:rsidRDefault="00690C59" w:rsidP="00690C59">
      <w:pPr>
        <w:ind w:left="-284" w:firstLine="851"/>
        <w:jc w:val="both"/>
      </w:pPr>
    </w:p>
    <w:p w:rsidR="0075559A" w:rsidRDefault="0075559A" w:rsidP="0075559A">
      <w:pPr>
        <w:ind w:left="-284" w:firstLine="56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75559A" w:rsidTr="0075559A">
        <w:trPr>
          <w:trHeight w:val="3601"/>
        </w:trPr>
        <w:tc>
          <w:tcPr>
            <w:tcW w:w="4970" w:type="dxa"/>
          </w:tcPr>
          <w:p w:rsidR="0075559A" w:rsidRDefault="0075559A">
            <w:pPr>
              <w:spacing w:line="254" w:lineRule="auto"/>
              <w:ind w:left="-284" w:firstLine="568"/>
              <w:jc w:val="right"/>
              <w:rPr>
                <w:lang w:eastAsia="en-US"/>
              </w:rPr>
            </w:pPr>
          </w:p>
        </w:tc>
        <w:tc>
          <w:tcPr>
            <w:tcW w:w="4786" w:type="dxa"/>
          </w:tcPr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690C59" w:rsidRDefault="00690C59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firstLine="196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</w:t>
            </w:r>
            <w:r w:rsidR="00001D0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 информации об итогах отопительного сезона 201</w:t>
            </w:r>
            <w:r w:rsidR="00001D0D">
              <w:rPr>
                <w:lang w:eastAsia="en-US"/>
              </w:rPr>
              <w:t>7</w:t>
            </w:r>
            <w:r>
              <w:rPr>
                <w:lang w:eastAsia="en-US"/>
              </w:rPr>
              <w:t>/201</w:t>
            </w:r>
            <w:r w:rsidR="00001D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 по Нижнесергинскому городскому поселению утв. Постановлением Главы Нижнесергинского городского   поселения от </w:t>
            </w:r>
            <w:r w:rsidR="00001D0D">
              <w:rPr>
                <w:lang w:eastAsia="en-US"/>
              </w:rPr>
              <w:t>25</w:t>
            </w:r>
            <w:r>
              <w:rPr>
                <w:lang w:eastAsia="en-US"/>
              </w:rPr>
              <w:t>.05.201</w:t>
            </w:r>
            <w:r w:rsidR="00001D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 № </w:t>
            </w:r>
            <w:r w:rsidR="00553AFD">
              <w:rPr>
                <w:lang w:eastAsia="en-US"/>
              </w:rPr>
              <w:t>231</w:t>
            </w:r>
            <w:r>
              <w:rPr>
                <w:lang w:eastAsia="en-US"/>
              </w:rPr>
              <w:t xml:space="preserve"> «Об итогах отопительного периода 201</w:t>
            </w:r>
            <w:r w:rsidR="00001D0D">
              <w:rPr>
                <w:lang w:eastAsia="en-US"/>
              </w:rPr>
              <w:t>7</w:t>
            </w:r>
            <w:r>
              <w:rPr>
                <w:lang w:eastAsia="en-US"/>
              </w:rPr>
              <w:t>/201</w:t>
            </w:r>
            <w:r w:rsidR="00001D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 и подготовке жилищного фонда, объектов социальной сферы, коммунального и электроэнергетического комплексов   к работе в осенне-зимний период 201</w:t>
            </w:r>
            <w:r w:rsidR="00001D0D">
              <w:rPr>
                <w:lang w:eastAsia="en-US"/>
              </w:rPr>
              <w:t>8</w:t>
            </w:r>
            <w:r>
              <w:rPr>
                <w:lang w:eastAsia="en-US"/>
              </w:rPr>
              <w:t>/201</w:t>
            </w:r>
            <w:r w:rsidR="00001D0D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года на территории Нижнесергинского городского поселения»</w:t>
            </w:r>
          </w:p>
          <w:p w:rsidR="0075559A" w:rsidRDefault="0075559A">
            <w:pPr>
              <w:spacing w:line="228" w:lineRule="auto"/>
              <w:ind w:left="249" w:firstLine="568"/>
              <w:jc w:val="both"/>
              <w:outlineLvl w:val="0"/>
              <w:rPr>
                <w:lang w:eastAsia="en-US"/>
              </w:rPr>
            </w:pPr>
          </w:p>
          <w:p w:rsidR="0075559A" w:rsidRDefault="0075559A">
            <w:pPr>
              <w:spacing w:line="254" w:lineRule="auto"/>
              <w:ind w:left="249" w:firstLine="568"/>
              <w:jc w:val="both"/>
              <w:rPr>
                <w:lang w:eastAsia="en-US"/>
              </w:rPr>
            </w:pPr>
          </w:p>
        </w:tc>
      </w:tr>
    </w:tbl>
    <w:p w:rsidR="0075559A" w:rsidRDefault="00001D0D" w:rsidP="0075559A">
      <w:proofErr w:type="spellStart"/>
      <w:r>
        <w:t>Ресурсоснабжающая</w:t>
      </w:r>
      <w:proofErr w:type="spellEnd"/>
      <w:r>
        <w:t xml:space="preserve"> организация МУП «Энергоресурс г. Нижние Серги»</w:t>
      </w:r>
    </w:p>
    <w:p w:rsidR="0075559A" w:rsidRDefault="0075559A" w:rsidP="0075559A">
      <w:pPr>
        <w:spacing w:line="480" w:lineRule="auto"/>
        <w:ind w:left="-284" w:firstLine="56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844"/>
        <w:gridCol w:w="1844"/>
        <w:gridCol w:w="1844"/>
        <w:gridCol w:w="1844"/>
      </w:tblGrid>
      <w:tr w:rsidR="00001D0D" w:rsidTr="00C41D91">
        <w:tc>
          <w:tcPr>
            <w:tcW w:w="2073" w:type="dxa"/>
            <w:vMerge w:val="restart"/>
            <w:shd w:val="clear" w:color="auto" w:fill="auto"/>
          </w:tcPr>
          <w:p w:rsidR="00001D0D" w:rsidRDefault="00001D0D" w:rsidP="00C41D91">
            <w:pPr>
              <w:jc w:val="center"/>
            </w:pPr>
            <w:r>
              <w:t>Наименование поселения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001D0D" w:rsidRDefault="00001D0D" w:rsidP="00C41D91">
            <w:pPr>
              <w:jc w:val="center"/>
            </w:pPr>
            <w:r>
              <w:t>Кредиторская задолженность (млн. руб.)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001D0D" w:rsidRDefault="00001D0D" w:rsidP="00C41D91">
            <w:pPr>
              <w:jc w:val="center"/>
            </w:pPr>
            <w:r>
              <w:t>Дебиторская задолженность (млн. руб.)</w:t>
            </w:r>
          </w:p>
        </w:tc>
      </w:tr>
      <w:tr w:rsidR="00001D0D" w:rsidTr="00C41D91">
        <w:tc>
          <w:tcPr>
            <w:tcW w:w="2073" w:type="dxa"/>
            <w:vMerge/>
            <w:shd w:val="clear" w:color="auto" w:fill="auto"/>
          </w:tcPr>
          <w:p w:rsidR="00001D0D" w:rsidRDefault="00001D0D" w:rsidP="00C41D91"/>
        </w:tc>
        <w:tc>
          <w:tcPr>
            <w:tcW w:w="2073" w:type="dxa"/>
            <w:shd w:val="clear" w:color="auto" w:fill="auto"/>
          </w:tcPr>
          <w:p w:rsidR="00001D0D" w:rsidRDefault="00001D0D" w:rsidP="00C41D91">
            <w:r>
              <w:t>01.09.2017</w:t>
            </w:r>
          </w:p>
        </w:tc>
        <w:tc>
          <w:tcPr>
            <w:tcW w:w="2073" w:type="dxa"/>
            <w:shd w:val="clear" w:color="auto" w:fill="auto"/>
          </w:tcPr>
          <w:p w:rsidR="00001D0D" w:rsidRDefault="00001D0D" w:rsidP="00C41D91">
            <w:r>
              <w:t>01.05.2018</w:t>
            </w:r>
          </w:p>
        </w:tc>
        <w:tc>
          <w:tcPr>
            <w:tcW w:w="2073" w:type="dxa"/>
            <w:shd w:val="clear" w:color="auto" w:fill="auto"/>
          </w:tcPr>
          <w:p w:rsidR="00001D0D" w:rsidRDefault="00001D0D" w:rsidP="00C41D91">
            <w:r>
              <w:t>01.09.2017</w:t>
            </w:r>
          </w:p>
        </w:tc>
        <w:tc>
          <w:tcPr>
            <w:tcW w:w="2073" w:type="dxa"/>
            <w:shd w:val="clear" w:color="auto" w:fill="auto"/>
          </w:tcPr>
          <w:p w:rsidR="00001D0D" w:rsidRDefault="00001D0D" w:rsidP="00C41D91">
            <w:r>
              <w:t>01.05.2018</w:t>
            </w:r>
          </w:p>
        </w:tc>
      </w:tr>
      <w:tr w:rsidR="00001D0D" w:rsidTr="00C41D91">
        <w:trPr>
          <w:trHeight w:val="1314"/>
        </w:trPr>
        <w:tc>
          <w:tcPr>
            <w:tcW w:w="2073" w:type="dxa"/>
            <w:shd w:val="clear" w:color="auto" w:fill="auto"/>
          </w:tcPr>
          <w:p w:rsidR="00001D0D" w:rsidRDefault="00001D0D" w:rsidP="00C41D91">
            <w:r>
              <w:t>НСГП</w:t>
            </w:r>
          </w:p>
        </w:tc>
        <w:tc>
          <w:tcPr>
            <w:tcW w:w="2073" w:type="dxa"/>
            <w:shd w:val="clear" w:color="auto" w:fill="auto"/>
          </w:tcPr>
          <w:p w:rsidR="00001D0D" w:rsidRDefault="00001D0D" w:rsidP="00C41D91">
            <w:r>
              <w:t>7,8</w:t>
            </w:r>
          </w:p>
        </w:tc>
        <w:tc>
          <w:tcPr>
            <w:tcW w:w="2073" w:type="dxa"/>
            <w:shd w:val="clear" w:color="auto" w:fill="auto"/>
          </w:tcPr>
          <w:p w:rsidR="00001D0D" w:rsidRDefault="00001D0D" w:rsidP="00C41D91">
            <w:r>
              <w:t>12,7</w:t>
            </w:r>
          </w:p>
        </w:tc>
        <w:tc>
          <w:tcPr>
            <w:tcW w:w="2073" w:type="dxa"/>
            <w:shd w:val="clear" w:color="auto" w:fill="auto"/>
          </w:tcPr>
          <w:p w:rsidR="00001D0D" w:rsidRDefault="00001D0D" w:rsidP="00C41D91">
            <w:r>
              <w:t>8,8</w:t>
            </w:r>
          </w:p>
        </w:tc>
        <w:tc>
          <w:tcPr>
            <w:tcW w:w="2073" w:type="dxa"/>
            <w:shd w:val="clear" w:color="auto" w:fill="auto"/>
          </w:tcPr>
          <w:p w:rsidR="00001D0D" w:rsidRDefault="00001D0D" w:rsidP="00C41D91">
            <w:r>
              <w:t>18,5</w:t>
            </w:r>
          </w:p>
        </w:tc>
      </w:tr>
    </w:tbl>
    <w:p w:rsidR="00001D0D" w:rsidRDefault="00001D0D" w:rsidP="00001D0D"/>
    <w:p w:rsidR="00001D0D" w:rsidRDefault="00001D0D" w:rsidP="00001D0D"/>
    <w:p w:rsidR="00001D0D" w:rsidRDefault="00001D0D" w:rsidP="00001D0D">
      <w:pPr>
        <w:jc w:val="center"/>
      </w:pPr>
      <w:r>
        <w:t>Справка о задолженности населения за коммунальные услуги</w:t>
      </w:r>
    </w:p>
    <w:p w:rsidR="00001D0D" w:rsidRDefault="00001D0D" w:rsidP="00001D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091"/>
        <w:gridCol w:w="3091"/>
      </w:tblGrid>
      <w:tr w:rsidR="00001D0D" w:rsidTr="00C41D91">
        <w:tc>
          <w:tcPr>
            <w:tcW w:w="3455" w:type="dxa"/>
            <w:vMerge w:val="restart"/>
            <w:shd w:val="clear" w:color="auto" w:fill="auto"/>
          </w:tcPr>
          <w:p w:rsidR="00001D0D" w:rsidRDefault="00001D0D" w:rsidP="00C41D91">
            <w:pPr>
              <w:jc w:val="center"/>
            </w:pPr>
            <w:r>
              <w:t>Наименование поселения</w:t>
            </w:r>
          </w:p>
        </w:tc>
        <w:tc>
          <w:tcPr>
            <w:tcW w:w="6910" w:type="dxa"/>
            <w:gridSpan w:val="2"/>
            <w:shd w:val="clear" w:color="auto" w:fill="auto"/>
          </w:tcPr>
          <w:p w:rsidR="00001D0D" w:rsidRDefault="00001D0D" w:rsidP="00C41D91">
            <w:pPr>
              <w:jc w:val="center"/>
            </w:pPr>
            <w:r>
              <w:t>Сумма долга населения (тыс. руб.)</w:t>
            </w:r>
          </w:p>
        </w:tc>
      </w:tr>
      <w:tr w:rsidR="00001D0D" w:rsidTr="00C41D91">
        <w:tc>
          <w:tcPr>
            <w:tcW w:w="3455" w:type="dxa"/>
            <w:vMerge/>
            <w:shd w:val="clear" w:color="auto" w:fill="auto"/>
          </w:tcPr>
          <w:p w:rsidR="00001D0D" w:rsidRDefault="00001D0D" w:rsidP="00C41D91">
            <w:pPr>
              <w:jc w:val="center"/>
            </w:pPr>
          </w:p>
        </w:tc>
        <w:tc>
          <w:tcPr>
            <w:tcW w:w="3455" w:type="dxa"/>
            <w:shd w:val="clear" w:color="auto" w:fill="auto"/>
          </w:tcPr>
          <w:p w:rsidR="00001D0D" w:rsidRDefault="00001D0D" w:rsidP="00C41D91">
            <w:pPr>
              <w:jc w:val="center"/>
            </w:pPr>
            <w:r>
              <w:t>01.09.2017</w:t>
            </w:r>
          </w:p>
        </w:tc>
        <w:tc>
          <w:tcPr>
            <w:tcW w:w="3455" w:type="dxa"/>
            <w:shd w:val="clear" w:color="auto" w:fill="auto"/>
          </w:tcPr>
          <w:p w:rsidR="00001D0D" w:rsidRDefault="00001D0D" w:rsidP="00C41D91">
            <w:pPr>
              <w:jc w:val="center"/>
            </w:pPr>
            <w:r>
              <w:t>01.05.2018</w:t>
            </w:r>
          </w:p>
        </w:tc>
      </w:tr>
      <w:tr w:rsidR="00001D0D" w:rsidTr="00C41D91">
        <w:tc>
          <w:tcPr>
            <w:tcW w:w="3455" w:type="dxa"/>
            <w:shd w:val="clear" w:color="auto" w:fill="auto"/>
          </w:tcPr>
          <w:p w:rsidR="00001D0D" w:rsidRDefault="00001D0D" w:rsidP="00C41D91">
            <w:pPr>
              <w:jc w:val="center"/>
            </w:pPr>
            <w:r>
              <w:t>НСГП</w:t>
            </w:r>
          </w:p>
        </w:tc>
        <w:tc>
          <w:tcPr>
            <w:tcW w:w="3455" w:type="dxa"/>
            <w:shd w:val="clear" w:color="auto" w:fill="auto"/>
          </w:tcPr>
          <w:p w:rsidR="00001D0D" w:rsidRDefault="00001D0D" w:rsidP="00C41D91">
            <w:pPr>
              <w:jc w:val="center"/>
            </w:pPr>
            <w:r>
              <w:t>6600,0</w:t>
            </w:r>
          </w:p>
        </w:tc>
        <w:tc>
          <w:tcPr>
            <w:tcW w:w="3455" w:type="dxa"/>
            <w:shd w:val="clear" w:color="auto" w:fill="auto"/>
          </w:tcPr>
          <w:p w:rsidR="00001D0D" w:rsidRDefault="00001D0D" w:rsidP="00C41D91">
            <w:pPr>
              <w:jc w:val="center"/>
            </w:pPr>
            <w:r>
              <w:t>8600,0</w:t>
            </w:r>
          </w:p>
        </w:tc>
      </w:tr>
    </w:tbl>
    <w:p w:rsidR="0075559A" w:rsidRDefault="0075559A" w:rsidP="0075559A">
      <w:pPr>
        <w:spacing w:line="480" w:lineRule="auto"/>
        <w:ind w:left="-284" w:firstLine="568"/>
        <w:jc w:val="right"/>
      </w:pPr>
    </w:p>
    <w:p w:rsidR="0075559A" w:rsidRDefault="0075559A" w:rsidP="0075559A">
      <w:pPr>
        <w:spacing w:line="480" w:lineRule="auto"/>
        <w:ind w:left="-284" w:firstLine="568"/>
        <w:jc w:val="right"/>
      </w:pPr>
    </w:p>
    <w:p w:rsidR="0075559A" w:rsidRDefault="0075559A" w:rsidP="0075559A">
      <w:pPr>
        <w:ind w:left="-284" w:firstLine="568"/>
      </w:pPr>
    </w:p>
    <w:p w:rsidR="0075559A" w:rsidRDefault="0075559A" w:rsidP="0075559A">
      <w:pPr>
        <w:ind w:left="-284" w:firstLine="568"/>
      </w:pPr>
    </w:p>
    <w:p w:rsidR="0075559A" w:rsidRDefault="0075559A" w:rsidP="0075559A">
      <w:pPr>
        <w:ind w:left="-284" w:firstLine="568"/>
      </w:pPr>
    </w:p>
    <w:p w:rsidR="00984123" w:rsidRDefault="00984123"/>
    <w:sectPr w:rsidR="0098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BC"/>
    <w:rsid w:val="00001D0D"/>
    <w:rsid w:val="00553AFD"/>
    <w:rsid w:val="00690C59"/>
    <w:rsid w:val="00713281"/>
    <w:rsid w:val="0075559A"/>
    <w:rsid w:val="008275D1"/>
    <w:rsid w:val="00897BB1"/>
    <w:rsid w:val="008F69BC"/>
    <w:rsid w:val="00984123"/>
    <w:rsid w:val="00D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8BD4-2D1F-42B0-92A9-8CC6B60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5559A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559A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3</cp:revision>
  <cp:lastPrinted>2018-05-30T11:56:00Z</cp:lastPrinted>
  <dcterms:created xsi:type="dcterms:W3CDTF">2018-06-15T08:58:00Z</dcterms:created>
  <dcterms:modified xsi:type="dcterms:W3CDTF">2018-06-15T09:55:00Z</dcterms:modified>
</cp:coreProperties>
</file>