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04F0" w14:textId="2279A970" w:rsidR="00701780" w:rsidRDefault="00701780" w:rsidP="0070178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F5F20F" wp14:editId="6B5E79F5">
            <wp:extent cx="647700" cy="790575"/>
            <wp:effectExtent l="0" t="0" r="0" b="9525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4E3CB6" w14:textId="77777777" w:rsidR="00701780" w:rsidRDefault="00701780" w:rsidP="0070178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437BDD92" w14:textId="77777777" w:rsidR="00701780" w:rsidRDefault="00701780" w:rsidP="0070178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01F00083" w14:textId="77777777" w:rsidR="00701780" w:rsidRDefault="00701780" w:rsidP="0070178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6F50463A" w14:textId="77777777" w:rsidR="00701780" w:rsidRDefault="00701780" w:rsidP="00701780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75A31874" w14:textId="62E4C5C5" w:rsidR="00701780" w:rsidRDefault="00CF3354" w:rsidP="00701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701780">
        <w:rPr>
          <w:rFonts w:ascii="Times New Roman" w:hAnsi="Times New Roman" w:cs="Times New Roman"/>
          <w:sz w:val="26"/>
          <w:szCs w:val="26"/>
        </w:rPr>
        <w:t xml:space="preserve">.04.2023 г.     №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701780">
        <w:rPr>
          <w:rFonts w:ascii="Times New Roman" w:hAnsi="Times New Roman" w:cs="Times New Roman"/>
          <w:sz w:val="26"/>
          <w:szCs w:val="26"/>
        </w:rPr>
        <w:t>-Р</w:t>
      </w:r>
    </w:p>
    <w:p w14:paraId="0CEE14F4" w14:textId="77777777" w:rsidR="00701780" w:rsidRDefault="00701780" w:rsidP="00701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24A67D07" w14:textId="77777777" w:rsidR="00701780" w:rsidRDefault="00701780" w:rsidP="00701780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22174BB6" w14:textId="085B621A" w:rsidR="00701780" w:rsidRDefault="00701780" w:rsidP="00701780">
      <w:pPr>
        <w:pStyle w:val="a3"/>
        <w:ind w:firstLine="708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Об ограничении реализации алкогольной продукции в период проведения 01 мая 2023 года на территории города Нижние Серги спортивно-массовых соревнований «Нижнесергинский район стартует!»</w:t>
      </w:r>
    </w:p>
    <w:p w14:paraId="72C05A9C" w14:textId="77777777" w:rsidR="00701780" w:rsidRDefault="00701780" w:rsidP="00701780">
      <w:pPr>
        <w:pStyle w:val="a3"/>
        <w:ind w:firstLine="708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</w:p>
    <w:p w14:paraId="5860F62D" w14:textId="77777777" w:rsidR="00701780" w:rsidRDefault="00701780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AD0FE95" w14:textId="77777777" w:rsidR="00701780" w:rsidRDefault="00701780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Руководствуясь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пунктом 2 статьи 5-1 Закона Свердловской области от 29.10.2013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Нижнесергинского городского поселения:</w:t>
      </w:r>
    </w:p>
    <w:p w14:paraId="6DF9BA79" w14:textId="77777777" w:rsidR="00B44C50" w:rsidRDefault="00701780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Ограничить </w:t>
      </w:r>
      <w:r w:rsidR="001232E6" w:rsidRPr="001232E6">
        <w:rPr>
          <w:rFonts w:ascii="Times New Roman" w:eastAsiaTheme="minorHAnsi" w:hAnsi="Times New Roman" w:cs="Times New Roman"/>
          <w:sz w:val="26"/>
          <w:szCs w:val="26"/>
          <w:lang w:eastAsia="en-US"/>
        </w:rPr>
        <w:t>01 мая 2023 года с 1</w:t>
      </w:r>
      <w:r w:rsidR="00B44C50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1232E6" w:rsidRPr="001232E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44C5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232E6" w:rsidRPr="001232E6">
        <w:rPr>
          <w:rFonts w:ascii="Times New Roman" w:eastAsiaTheme="minorHAnsi" w:hAnsi="Times New Roman" w:cs="Times New Roman"/>
          <w:sz w:val="26"/>
          <w:szCs w:val="26"/>
          <w:lang w:eastAsia="en-US"/>
        </w:rPr>
        <w:t>0 ч. до 14.30 ч.</w:t>
      </w:r>
      <w:r w:rsidR="001232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0178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7017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алкогольной продукции </w:t>
      </w:r>
      <w:r w:rsidR="00B44C50" w:rsidRPr="00B44C50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период проведения на территории города Нижние Серги спортивно-массового соревнования «Нижнесергинский район стартует!»</w:t>
      </w:r>
      <w:r w:rsidR="00B44C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торговых предприятиях:</w:t>
      </w:r>
    </w:p>
    <w:p w14:paraId="5EC352A0" w14:textId="443F9A65" w:rsidR="00701780" w:rsidRDefault="00B44C50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B44C50">
        <w:rPr>
          <w:rFonts w:ascii="Times New Roman" w:eastAsiaTheme="minorHAnsi" w:hAnsi="Times New Roman" w:cs="Times New Roman"/>
          <w:sz w:val="26"/>
          <w:szCs w:val="26"/>
          <w:lang w:eastAsia="en-US"/>
        </w:rPr>
        <w:t>ТЦ «Монетка»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01780" w:rsidRPr="00701780">
        <w:rPr>
          <w:rFonts w:ascii="Times New Roman" w:eastAsiaTheme="minorHAnsi" w:hAnsi="Times New Roman" w:cs="Times New Roman"/>
          <w:sz w:val="26"/>
          <w:szCs w:val="26"/>
          <w:lang w:eastAsia="en-US"/>
        </w:rPr>
        <w:t>г. Нижние Серги, ул. Титова, 41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5712EA2F" w14:textId="4AFA783A" w:rsidR="00B44C50" w:rsidRDefault="00B44C50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ТЦ «Пятёрочка», г. Нижние Серги, ул. Розы Люксембург, 98;</w:t>
      </w:r>
    </w:p>
    <w:p w14:paraId="05E329CE" w14:textId="04D8163E" w:rsidR="00B44C50" w:rsidRDefault="00B44C50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ООО «Алёнушка</w:t>
      </w:r>
      <w:r w:rsidR="00E207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г. Нижние Серги, </w:t>
      </w:r>
      <w:bookmarkStart w:id="0" w:name="_Hlk133246914"/>
      <w:r w:rsidR="00E2070C">
        <w:rPr>
          <w:rFonts w:ascii="Times New Roman" w:eastAsiaTheme="minorHAnsi" w:hAnsi="Times New Roman" w:cs="Times New Roman"/>
          <w:sz w:val="26"/>
          <w:szCs w:val="26"/>
          <w:lang w:eastAsia="en-US"/>
        </w:rPr>
        <w:t>ул. Ленина, д. 23</w:t>
      </w:r>
      <w:bookmarkEnd w:id="0"/>
      <w:r w:rsidR="00E2070C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70D9EA63" w14:textId="74255A7C" w:rsidR="00E2070C" w:rsidRDefault="00E2070C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E2070C">
        <w:rPr>
          <w:rFonts w:ascii="Times New Roman" w:eastAsiaTheme="minorHAnsi" w:hAnsi="Times New Roman" w:cs="Times New Roman"/>
          <w:sz w:val="26"/>
          <w:szCs w:val="26"/>
          <w:lang w:eastAsia="en-US"/>
        </w:rPr>
        <w:t>ТЦ «Пятёрочка», г. Нижние Серги,</w:t>
      </w:r>
      <w:r w:rsidRPr="00E2070C">
        <w:t xml:space="preserve"> </w:t>
      </w:r>
      <w:r w:rsidRPr="00E2070C">
        <w:rPr>
          <w:rFonts w:ascii="Times New Roman" w:eastAsiaTheme="minorHAnsi" w:hAnsi="Times New Roman" w:cs="Times New Roman"/>
          <w:sz w:val="26"/>
          <w:szCs w:val="26"/>
          <w:lang w:eastAsia="en-US"/>
        </w:rPr>
        <w:t>ул. Ленина, д. 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</w:p>
    <w:p w14:paraId="27817B57" w14:textId="090426EE" w:rsidR="00CF3354" w:rsidRDefault="00CF3354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F33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Опубликовать настоящее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распоряжение</w:t>
      </w:r>
      <w:r w:rsidRPr="00CF33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</w:p>
    <w:p w14:paraId="06459C52" w14:textId="287BAC61" w:rsidR="00701780" w:rsidRDefault="00CF3354" w:rsidP="00701780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701780">
        <w:rPr>
          <w:rFonts w:ascii="Times New Roman" w:eastAsiaTheme="minorHAnsi" w:hAnsi="Times New Roman" w:cs="Times New Roman"/>
          <w:sz w:val="26"/>
          <w:szCs w:val="26"/>
          <w:lang w:eastAsia="en-US"/>
        </w:rPr>
        <w:t>. Контроль исполнения настоящего распоряжения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378AA140" w14:textId="77777777" w:rsidR="00701780" w:rsidRDefault="00701780" w:rsidP="00701780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C58D536" w14:textId="77777777" w:rsidR="00701780" w:rsidRDefault="00701780" w:rsidP="00701780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F864F6" w14:textId="77777777" w:rsidR="00701780" w:rsidRDefault="00701780" w:rsidP="00701780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246243C" w14:textId="77777777" w:rsidR="00701780" w:rsidRDefault="00701780" w:rsidP="00701780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7E8D6BC" w14:textId="132589B9" w:rsidR="00701780" w:rsidRDefault="00701780" w:rsidP="00701780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Нижнесергинского </w:t>
      </w:r>
    </w:p>
    <w:p w14:paraId="2A82A1F8" w14:textId="2425A39C" w:rsidR="00701780" w:rsidRDefault="00701780" w:rsidP="00701780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городского поселения                                                                           А.М.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Чекасин</w:t>
      </w:r>
      <w:proofErr w:type="spellEnd"/>
    </w:p>
    <w:p w14:paraId="708C7F5B" w14:textId="77777777" w:rsidR="00701780" w:rsidRDefault="00701780" w:rsidP="00701780"/>
    <w:p w14:paraId="08FBF5DE" w14:textId="77777777" w:rsidR="00805881" w:rsidRDefault="00805881"/>
    <w:sectPr w:rsidR="0080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80"/>
    <w:rsid w:val="001232E6"/>
    <w:rsid w:val="00201CE3"/>
    <w:rsid w:val="00394109"/>
    <w:rsid w:val="00701780"/>
    <w:rsid w:val="00805881"/>
    <w:rsid w:val="00B44C50"/>
    <w:rsid w:val="00CF3354"/>
    <w:rsid w:val="00E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6232"/>
  <w15:chartTrackingRefBased/>
  <w15:docId w15:val="{A4F73E12-B581-4983-822C-87E82A04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6</cp:revision>
  <cp:lastPrinted>2023-04-24T11:44:00Z</cp:lastPrinted>
  <dcterms:created xsi:type="dcterms:W3CDTF">2023-04-24T06:38:00Z</dcterms:created>
  <dcterms:modified xsi:type="dcterms:W3CDTF">2023-04-24T11:45:00Z</dcterms:modified>
</cp:coreProperties>
</file>