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B" w:rsidRDefault="00580D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4E75" w:rsidRPr="00A04E75" w:rsidRDefault="00A04E75" w:rsidP="00A04E7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04E75" w:rsidRPr="00A04E75" w:rsidRDefault="00A04E75" w:rsidP="00A04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A04E75" w:rsidRPr="00A04E75" w:rsidRDefault="00A04E75" w:rsidP="00A04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4E75" w:rsidRPr="00A04E75" w:rsidRDefault="00A04E75" w:rsidP="00A04E7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E75" w:rsidRPr="00A04E75" w:rsidRDefault="00A04E75" w:rsidP="00A04E75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E75" w:rsidRPr="00A04E75" w:rsidRDefault="00795165" w:rsidP="00A04E75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E3A8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.06.2013 г.     № 193</w:t>
      </w:r>
    </w:p>
    <w:p w:rsidR="00A04E75" w:rsidRPr="00A04E75" w:rsidRDefault="00A04E75" w:rsidP="00A0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A04E75" w:rsidRPr="00A04E75" w:rsidRDefault="00A04E75" w:rsidP="00A0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</w:p>
    <w:p w:rsidR="00A04E75" w:rsidRPr="00A04E75" w:rsidRDefault="00A04E75" w:rsidP="00A0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 и состава комиссии по определению средней рыночной стоимости одного квадратного метра жилого помещения на территории Нижнесергинского городского поселения</w:t>
      </w:r>
    </w:p>
    <w:p w:rsidR="00A04E75" w:rsidRPr="00A04E75" w:rsidRDefault="00A04E75" w:rsidP="00A0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4E75" w:rsidRPr="00A04E75" w:rsidRDefault="00936B3B" w:rsidP="00A04E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29 декабря 2004 года №</w:t>
      </w:r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188-ФЗ, </w:t>
      </w:r>
      <w:r w:rsidR="001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1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1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1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года №</w:t>
      </w:r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дловской области",</w:t>
      </w:r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регионального развития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25 февраля 2005 года №</w:t>
      </w:r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"Об утверждении Методических рекомендаций для органов государственной власти</w:t>
      </w:r>
      <w:proofErr w:type="gramEnd"/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найма", </w:t>
      </w:r>
      <w:r w:rsidRPr="00936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Нижнесергинского городского поселения</w:t>
      </w:r>
      <w:r w:rsidR="00A04E75" w:rsidRPr="00A04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4E75" w:rsidRPr="00A04E75" w:rsidRDefault="00A04E75" w:rsidP="00A0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0DEB" w:rsidRDefault="00A04E75" w:rsidP="00936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36B3B" w:rsidRPr="00936B3B" w:rsidRDefault="00936B3B" w:rsidP="00936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EB" w:rsidRDefault="0058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B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1E3A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36B3B">
        <w:rPr>
          <w:rFonts w:ascii="Times New Roman" w:hAnsi="Times New Roman" w:cs="Times New Roman"/>
          <w:sz w:val="28"/>
          <w:szCs w:val="28"/>
        </w:rPr>
        <w:t xml:space="preserve"> о к</w:t>
      </w:r>
      <w:r w:rsidRPr="00936B3B">
        <w:rPr>
          <w:rFonts w:ascii="Times New Roman" w:hAnsi="Times New Roman" w:cs="Times New Roman"/>
          <w:sz w:val="28"/>
          <w:szCs w:val="28"/>
        </w:rPr>
        <w:t>омиссии по определению средней рыночной стоимости одного квадратного метра жилого помещения на территори</w:t>
      </w:r>
      <w:r w:rsidR="00936B3B">
        <w:rPr>
          <w:rFonts w:ascii="Times New Roman" w:hAnsi="Times New Roman" w:cs="Times New Roman"/>
          <w:sz w:val="28"/>
          <w:szCs w:val="28"/>
        </w:rPr>
        <w:t>и Нижнесергинского городского поселения (прилагается</w:t>
      </w:r>
      <w:r w:rsidRPr="00936B3B">
        <w:rPr>
          <w:rFonts w:ascii="Times New Roman" w:hAnsi="Times New Roman" w:cs="Times New Roman"/>
          <w:sz w:val="28"/>
          <w:szCs w:val="28"/>
        </w:rPr>
        <w:t>).</w:t>
      </w:r>
    </w:p>
    <w:p w:rsidR="00936B3B" w:rsidRPr="007C7B10" w:rsidRDefault="00936B3B" w:rsidP="001E3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</w:t>
      </w:r>
      <w:r w:rsidRPr="00936B3B">
        <w:rPr>
          <w:rFonts w:ascii="Times New Roman" w:hAnsi="Times New Roman" w:cs="Times New Roman"/>
          <w:sz w:val="28"/>
          <w:szCs w:val="28"/>
        </w:rPr>
        <w:t>омиссии по определению средней рыночной стоимости одного квадратного метра жилого помещения на территори</w:t>
      </w:r>
      <w:r>
        <w:rPr>
          <w:rFonts w:ascii="Times New Roman" w:hAnsi="Times New Roman" w:cs="Times New Roman"/>
          <w:sz w:val="28"/>
          <w:szCs w:val="28"/>
        </w:rPr>
        <w:t>и Нижнесергинского городского поселения (прилагается)</w:t>
      </w:r>
      <w:r w:rsidR="001E3A83">
        <w:rPr>
          <w:rFonts w:ascii="Times New Roman" w:hAnsi="Times New Roman" w:cs="Times New Roman"/>
          <w:sz w:val="28"/>
          <w:szCs w:val="28"/>
        </w:rPr>
        <w:t>.</w:t>
      </w:r>
    </w:p>
    <w:p w:rsidR="00936B3B" w:rsidRPr="007C7B10" w:rsidRDefault="001E3A83" w:rsidP="007C7B10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6B3B" w:rsidRPr="007C7B10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по социально-экономическим вопросам и взаимосвязям с общественностью Л.Ф. Шварца.</w:t>
      </w:r>
    </w:p>
    <w:p w:rsidR="00936B3B" w:rsidRPr="00936B3B" w:rsidRDefault="001E3A83" w:rsidP="00936B3B">
      <w:pPr>
        <w:pStyle w:val="a6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6B3B" w:rsidRPr="00936B3B">
        <w:rPr>
          <w:rFonts w:ascii="Times New Roman" w:hAnsi="Times New Roman" w:cs="Times New Roman"/>
          <w:sz w:val="28"/>
          <w:szCs w:val="28"/>
          <w:lang w:eastAsia="ru-RU"/>
        </w:rPr>
        <w:t>. Опубликовать (обнародовать) настоящее постановление.</w:t>
      </w:r>
    </w:p>
    <w:p w:rsidR="007C7B10" w:rsidRDefault="007C7B10" w:rsidP="001E3A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83" w:rsidRPr="00936B3B" w:rsidRDefault="001E3A83" w:rsidP="001E3A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10" w:rsidRPr="007C7B10" w:rsidRDefault="007C7B10" w:rsidP="007C7B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7B10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Нижнесергинского </w:t>
      </w:r>
    </w:p>
    <w:p w:rsidR="00580DEB" w:rsidRPr="001E3A83" w:rsidRDefault="007C7B10" w:rsidP="001E3A8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7B10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А.А. Мешков</w:t>
      </w:r>
      <w:r w:rsidR="008C0E6F">
        <w:rPr>
          <w:rFonts w:ascii="Calibri" w:hAnsi="Calibri" w:cs="Calibri"/>
        </w:rPr>
        <w:t xml:space="preserve"> </w:t>
      </w:r>
    </w:p>
    <w:p w:rsidR="001E3A83" w:rsidRDefault="001E3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6A2D" w:rsidRDefault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C0E6F" w:rsidRPr="008C0E6F" w:rsidRDefault="008C0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6F">
        <w:rPr>
          <w:rFonts w:ascii="Times New Roman" w:hAnsi="Times New Roman" w:cs="Times New Roman"/>
        </w:rPr>
        <w:t>Постановле</w:t>
      </w:r>
      <w:r w:rsidR="002B6A2D">
        <w:rPr>
          <w:rFonts w:ascii="Times New Roman" w:hAnsi="Times New Roman" w:cs="Times New Roman"/>
        </w:rPr>
        <w:t>нием</w:t>
      </w:r>
      <w:r w:rsidRPr="008C0E6F">
        <w:rPr>
          <w:rFonts w:ascii="Times New Roman" w:hAnsi="Times New Roman" w:cs="Times New Roman"/>
        </w:rPr>
        <w:t xml:space="preserve"> </w:t>
      </w:r>
    </w:p>
    <w:p w:rsidR="00580DEB" w:rsidRPr="008C0E6F" w:rsidRDefault="008C0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6F">
        <w:rPr>
          <w:rFonts w:ascii="Times New Roman" w:hAnsi="Times New Roman" w:cs="Times New Roman"/>
        </w:rPr>
        <w:t>главы Нижнесергинского</w:t>
      </w:r>
    </w:p>
    <w:p w:rsidR="00580DEB" w:rsidRPr="008C0E6F" w:rsidRDefault="008C0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6F">
        <w:rPr>
          <w:rFonts w:ascii="Times New Roman" w:hAnsi="Times New Roman" w:cs="Times New Roman"/>
        </w:rPr>
        <w:t>городского поселения</w:t>
      </w:r>
    </w:p>
    <w:p w:rsidR="00580DEB" w:rsidRPr="008C0E6F" w:rsidRDefault="001E3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25.06. 2013 г. № 193</w:t>
      </w:r>
    </w:p>
    <w:p w:rsidR="00580DEB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0DEB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комиссии по определению  средней рыночной стоимости одного квадратного метра жилого помещения на территории Нижнесергинского городского поселения   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1. </w:t>
      </w:r>
      <w:r w:rsidR="007752F5">
        <w:rPr>
          <w:rFonts w:ascii="Times New Roman" w:hAnsi="Times New Roman" w:cs="Times New Roman"/>
          <w:sz w:val="28"/>
          <w:szCs w:val="28"/>
        </w:rPr>
        <w:t xml:space="preserve">Общие положения  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8C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1.1. Комиссия</w:t>
      </w:r>
      <w:r w:rsidR="00580DEB" w:rsidRPr="007752F5">
        <w:rPr>
          <w:rFonts w:ascii="Times New Roman" w:hAnsi="Times New Roman" w:cs="Times New Roman"/>
          <w:sz w:val="28"/>
          <w:szCs w:val="28"/>
        </w:rPr>
        <w:t xml:space="preserve"> по определению средней рыночной стоимости одного квадратного метра жилого поме</w:t>
      </w:r>
      <w:r w:rsidRPr="007752F5">
        <w:rPr>
          <w:rFonts w:ascii="Times New Roman" w:hAnsi="Times New Roman" w:cs="Times New Roman"/>
          <w:sz w:val="28"/>
          <w:szCs w:val="28"/>
        </w:rPr>
        <w:t>щения на территории Нижнесергинского городского поселения</w:t>
      </w:r>
      <w:r w:rsidR="00580DEB" w:rsidRPr="007752F5">
        <w:rPr>
          <w:rFonts w:ascii="Times New Roman" w:hAnsi="Times New Roman" w:cs="Times New Roman"/>
          <w:sz w:val="28"/>
          <w:szCs w:val="28"/>
        </w:rPr>
        <w:t xml:space="preserve"> </w:t>
      </w:r>
      <w:r w:rsidRPr="007752F5">
        <w:rPr>
          <w:rFonts w:ascii="Times New Roman" w:hAnsi="Times New Roman" w:cs="Times New Roman"/>
          <w:sz w:val="28"/>
          <w:szCs w:val="28"/>
        </w:rPr>
        <w:t>(далее –</w:t>
      </w:r>
      <w:r w:rsidR="00580DEB" w:rsidRPr="007752F5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7752F5">
        <w:rPr>
          <w:rFonts w:ascii="Times New Roman" w:hAnsi="Times New Roman" w:cs="Times New Roman"/>
          <w:sz w:val="28"/>
          <w:szCs w:val="28"/>
        </w:rPr>
        <w:t>)</w:t>
      </w:r>
      <w:r w:rsidR="00580DEB" w:rsidRPr="007752F5">
        <w:rPr>
          <w:rFonts w:ascii="Times New Roman" w:hAnsi="Times New Roman" w:cs="Times New Roman"/>
          <w:sz w:val="28"/>
          <w:szCs w:val="28"/>
        </w:rPr>
        <w:t xml:space="preserve"> создана для определения рыночной стоимости одного квадратного метра жилого поме</w:t>
      </w:r>
      <w:r w:rsidRPr="007752F5">
        <w:rPr>
          <w:rFonts w:ascii="Times New Roman" w:hAnsi="Times New Roman" w:cs="Times New Roman"/>
          <w:sz w:val="28"/>
          <w:szCs w:val="28"/>
        </w:rPr>
        <w:t>щения на территории Нижнесергинского городского поселения</w:t>
      </w:r>
      <w:r w:rsidR="00580DEB" w:rsidRPr="007752F5">
        <w:rPr>
          <w:rFonts w:ascii="Times New Roman" w:hAnsi="Times New Roman" w:cs="Times New Roman"/>
          <w:sz w:val="28"/>
          <w:szCs w:val="28"/>
        </w:rPr>
        <w:t>.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752F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Жилищным </w:t>
      </w:r>
      <w:hyperlink r:id="rId6" w:history="1">
        <w:r w:rsidRPr="001E3A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52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0E6F" w:rsidRPr="007752F5">
        <w:rPr>
          <w:rFonts w:ascii="Times New Roman" w:hAnsi="Times New Roman" w:cs="Times New Roman"/>
          <w:sz w:val="28"/>
          <w:szCs w:val="28"/>
        </w:rPr>
        <w:t xml:space="preserve"> от 29 декабря 2004 года № 188-ФЗ</w:t>
      </w:r>
      <w:r w:rsidRPr="007752F5">
        <w:rPr>
          <w:rFonts w:ascii="Times New Roman" w:hAnsi="Times New Roman" w:cs="Times New Roman"/>
          <w:sz w:val="28"/>
          <w:szCs w:val="28"/>
        </w:rPr>
        <w:t xml:space="preserve">, Областным </w:t>
      </w:r>
      <w:hyperlink r:id="rId7" w:history="1">
        <w:r w:rsidRPr="001E3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52F5">
        <w:rPr>
          <w:rFonts w:ascii="Times New Roman" w:hAnsi="Times New Roman" w:cs="Times New Roman"/>
          <w:sz w:val="28"/>
          <w:szCs w:val="28"/>
        </w:rPr>
        <w:t xml:space="preserve"> от 22 июля 2005 г.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области", муниципальными правовыми актами, а также настоящим Положением.</w:t>
      </w:r>
      <w:proofErr w:type="gramEnd"/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2. </w:t>
      </w:r>
      <w:r w:rsidR="007752F5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580DEB" w:rsidP="007C7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2.1. Определение средней рыночной стоимости одного квадратного метра жилого поме</w:t>
      </w:r>
      <w:r w:rsidR="008C0E6F" w:rsidRPr="007752F5">
        <w:rPr>
          <w:rFonts w:ascii="Times New Roman" w:hAnsi="Times New Roman" w:cs="Times New Roman"/>
          <w:sz w:val="28"/>
          <w:szCs w:val="28"/>
        </w:rPr>
        <w:t>щения на территории Нижнесергинского городского поселения</w:t>
      </w:r>
      <w:r w:rsidRPr="007752F5">
        <w:rPr>
          <w:rFonts w:ascii="Times New Roman" w:hAnsi="Times New Roman" w:cs="Times New Roman"/>
          <w:sz w:val="28"/>
          <w:szCs w:val="28"/>
        </w:rPr>
        <w:t>.</w:t>
      </w:r>
    </w:p>
    <w:p w:rsidR="00580DEB" w:rsidRPr="007752F5" w:rsidRDefault="008C0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3.</w:t>
      </w:r>
      <w:r w:rsidR="00580DEB" w:rsidRPr="007752F5">
        <w:rPr>
          <w:rFonts w:ascii="Times New Roman" w:hAnsi="Times New Roman" w:cs="Times New Roman"/>
          <w:sz w:val="28"/>
          <w:szCs w:val="28"/>
        </w:rPr>
        <w:t xml:space="preserve"> </w:t>
      </w:r>
      <w:r w:rsidR="007752F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8C0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3.1. Комиссия формируется при администрации Нижнесергинского городского поселения</w:t>
      </w:r>
      <w:r w:rsidR="00580DEB" w:rsidRPr="007752F5">
        <w:rPr>
          <w:rFonts w:ascii="Times New Roman" w:hAnsi="Times New Roman" w:cs="Times New Roman"/>
          <w:sz w:val="28"/>
          <w:szCs w:val="28"/>
        </w:rPr>
        <w:t>.</w:t>
      </w:r>
    </w:p>
    <w:p w:rsidR="006B6EAE" w:rsidRPr="007752F5" w:rsidRDefault="00580DEB" w:rsidP="006B6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3.2. </w:t>
      </w:r>
      <w:r w:rsidR="006B6EAE" w:rsidRPr="007752F5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Комиссии и иных членов Комиссии. Председателем Комиссии является глава Нижнесергинского городского поселения.</w:t>
      </w:r>
    </w:p>
    <w:p w:rsidR="00580DEB" w:rsidRPr="007752F5" w:rsidRDefault="006B6EAE" w:rsidP="006B6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3.3. </w:t>
      </w:r>
      <w:r w:rsidR="007752F5" w:rsidRPr="007752F5">
        <w:rPr>
          <w:rFonts w:ascii="Times New Roman" w:hAnsi="Times New Roman" w:cs="Times New Roman"/>
          <w:sz w:val="28"/>
          <w:szCs w:val="28"/>
        </w:rPr>
        <w:t>Состав К</w:t>
      </w:r>
      <w:r w:rsidRPr="007752F5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главы Нижнесергинского городского поселения. </w:t>
      </w:r>
    </w:p>
    <w:p w:rsidR="00580DEB" w:rsidRPr="007752F5" w:rsidRDefault="006B6EAE" w:rsidP="006B6E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3. 4. </w:t>
      </w:r>
      <w:r w:rsidR="007752F5" w:rsidRPr="007752F5">
        <w:rPr>
          <w:rFonts w:ascii="Times New Roman" w:hAnsi="Times New Roman" w:cs="Times New Roman"/>
          <w:sz w:val="28"/>
          <w:szCs w:val="28"/>
        </w:rPr>
        <w:t>Изменения в состав К</w:t>
      </w:r>
      <w:r w:rsidRPr="007752F5">
        <w:rPr>
          <w:rFonts w:ascii="Times New Roman" w:hAnsi="Times New Roman" w:cs="Times New Roman"/>
          <w:sz w:val="28"/>
          <w:szCs w:val="28"/>
        </w:rPr>
        <w:t>омиссии вносятся по мере необходимости.</w:t>
      </w:r>
    </w:p>
    <w:p w:rsidR="006B6EAE" w:rsidRPr="007752F5" w:rsidRDefault="006B6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4. </w:t>
      </w:r>
      <w:r w:rsidR="007752F5">
        <w:rPr>
          <w:rFonts w:ascii="Times New Roman" w:hAnsi="Times New Roman" w:cs="Times New Roman"/>
          <w:sz w:val="28"/>
          <w:szCs w:val="28"/>
        </w:rPr>
        <w:t>Полномочия и права Комиссии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4.1. В целях выполнения возложенных задач Комиссия осуществляет информационный мониторинг размера стоимости купли-продажи жилых помещений на первичном и вторичном рынках жилья, строительства </w:t>
      </w:r>
      <w:r w:rsidR="006B6EAE" w:rsidRPr="007752F5">
        <w:rPr>
          <w:rFonts w:ascii="Times New Roman" w:hAnsi="Times New Roman" w:cs="Times New Roman"/>
          <w:sz w:val="28"/>
          <w:szCs w:val="28"/>
        </w:rPr>
        <w:t>жилья на территории Нижнесергинского городского поселения</w:t>
      </w:r>
      <w:r w:rsidRPr="007752F5">
        <w:rPr>
          <w:rFonts w:ascii="Times New Roman" w:hAnsi="Times New Roman" w:cs="Times New Roman"/>
          <w:sz w:val="28"/>
          <w:szCs w:val="28"/>
        </w:rPr>
        <w:t>.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lastRenderedPageBreak/>
        <w:t>4.2. Для осуществления своих полномочий Комиссия имеет право запрашивать необходимую информацию у сторонних организаций различных форм собственности и учреждений с целью определения средней рыночной стоимости одного квадратного метра жилого поме</w:t>
      </w:r>
      <w:r w:rsidR="006B6EAE" w:rsidRPr="007752F5">
        <w:rPr>
          <w:rFonts w:ascii="Times New Roman" w:hAnsi="Times New Roman" w:cs="Times New Roman"/>
          <w:sz w:val="28"/>
          <w:szCs w:val="28"/>
        </w:rPr>
        <w:t>щения на территории Нижнесергинского городского поселения</w:t>
      </w:r>
      <w:r w:rsidRPr="007752F5">
        <w:rPr>
          <w:rFonts w:ascii="Times New Roman" w:hAnsi="Times New Roman" w:cs="Times New Roman"/>
          <w:sz w:val="28"/>
          <w:szCs w:val="28"/>
        </w:rPr>
        <w:t>.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 xml:space="preserve">5. </w:t>
      </w:r>
      <w:r w:rsidR="007752F5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580DEB" w:rsidRPr="007752F5" w:rsidRDefault="0058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2F5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5.1. Комиссия организует свою работу исходя из задач и полномочий, определенных настоящим Положением.</w:t>
      </w:r>
    </w:p>
    <w:p w:rsidR="007752F5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5.2. Заседания Комиссии проводятся не реже одного раза в квартал. Внеочередные заседания Комиссии созываются по инициативе ее председателя в случае необходимости.</w:t>
      </w:r>
    </w:p>
    <w:p w:rsidR="007752F5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5.3. Заседание Комиссии правомочно при участии в нем не менее половины от общего количества ее членов.</w:t>
      </w:r>
    </w:p>
    <w:p w:rsidR="007752F5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5.4. На заседании Комиссии ведется протокол, в котором отражается содержание рассматриваемых вопросов и принимаемые по ним решения.</w:t>
      </w:r>
    </w:p>
    <w:p w:rsidR="007752F5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Протокол заседаний Комиссии ведет секретарь, который обеспечивает достоверность отраженных в нем сведений.</w:t>
      </w:r>
    </w:p>
    <w:p w:rsidR="007752F5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5.5. Решения Комиссии принимаются большинством членов Комиссии, присутствующих на заседании, открытым голосованием.  Член Комиссии, не согласный с решением, принятым большинством голосов, имеет право изложить свое мнение в письменной форме, которое прилагается к протоколу.</w:t>
      </w:r>
    </w:p>
    <w:p w:rsidR="007752F5" w:rsidRP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2F5">
        <w:rPr>
          <w:rFonts w:ascii="Times New Roman" w:hAnsi="Times New Roman" w:cs="Times New Roman"/>
          <w:sz w:val="28"/>
          <w:szCs w:val="28"/>
        </w:rPr>
        <w:t>5.6. Протокол заседания Комиссии  подписывается всеми присутствующими на Комиссии.</w:t>
      </w:r>
    </w:p>
    <w:p w:rsidR="00C354CC" w:rsidRDefault="00C354CC" w:rsidP="00775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C7B10" w:rsidRDefault="007C7B10" w:rsidP="007752F5">
      <w:pPr>
        <w:jc w:val="both"/>
      </w:pPr>
    </w:p>
    <w:p w:rsidR="007752F5" w:rsidRDefault="007752F5" w:rsidP="007752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E3A83" w:rsidRDefault="001E3A83" w:rsidP="007752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1E3A83" w:rsidRDefault="001E3A83" w:rsidP="007752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1E3A83" w:rsidRDefault="001E3A83" w:rsidP="007752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1E3A83" w:rsidRDefault="001E3A83" w:rsidP="007752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1E3A83" w:rsidRDefault="001E3A83" w:rsidP="007752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B6A2D" w:rsidRPr="008C0E6F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6F">
        <w:rPr>
          <w:rFonts w:ascii="Times New Roman" w:hAnsi="Times New Roman" w:cs="Times New Roman"/>
        </w:rPr>
        <w:t>Постановле</w:t>
      </w:r>
      <w:r>
        <w:rPr>
          <w:rFonts w:ascii="Times New Roman" w:hAnsi="Times New Roman" w:cs="Times New Roman"/>
        </w:rPr>
        <w:t>нием</w:t>
      </w:r>
      <w:r w:rsidRPr="008C0E6F">
        <w:rPr>
          <w:rFonts w:ascii="Times New Roman" w:hAnsi="Times New Roman" w:cs="Times New Roman"/>
        </w:rPr>
        <w:t xml:space="preserve"> </w:t>
      </w:r>
    </w:p>
    <w:p w:rsidR="002B6A2D" w:rsidRPr="008C0E6F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6F">
        <w:rPr>
          <w:rFonts w:ascii="Times New Roman" w:hAnsi="Times New Roman" w:cs="Times New Roman"/>
        </w:rPr>
        <w:t>главы Нижнесергинского</w:t>
      </w:r>
    </w:p>
    <w:p w:rsidR="002B6A2D" w:rsidRPr="008C0E6F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C0E6F">
        <w:rPr>
          <w:rFonts w:ascii="Times New Roman" w:hAnsi="Times New Roman" w:cs="Times New Roman"/>
        </w:rPr>
        <w:t>городского поселения</w:t>
      </w:r>
    </w:p>
    <w:p w:rsidR="002B6A2D" w:rsidRDefault="001E3A83" w:rsidP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25.06. 2013 г. № 193</w:t>
      </w:r>
    </w:p>
    <w:p w:rsid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6A2D" w:rsidRPr="008C0E6F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6A2D" w:rsidRDefault="002B6A2D" w:rsidP="002B6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2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752F5" w:rsidRDefault="002B6A2D" w:rsidP="002B6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2D">
        <w:rPr>
          <w:rFonts w:ascii="Times New Roman" w:hAnsi="Times New Roman" w:cs="Times New Roman"/>
          <w:b/>
          <w:sz w:val="28"/>
          <w:szCs w:val="28"/>
        </w:rPr>
        <w:t>комиссии по определению  средней рыночной стоимости одного квадратного метра жилого помещения на территории Нижнесергинского городского поселения</w:t>
      </w:r>
    </w:p>
    <w:p w:rsidR="002B6A2D" w:rsidRDefault="002B6A2D" w:rsidP="002B6A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2D" w:rsidRP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Мешков А.А. – глава Нижнесергинского городского поселения, председатель комиссии;</w:t>
      </w:r>
    </w:p>
    <w:p w:rsidR="002B6A2D" w:rsidRP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Шварц Л.Ф. – заместитель главы администрации Нижнесергинского городского поселения по социально-экономическим вопросам и взаимосвязью с общественностью, заместитель председателя комиссии;</w:t>
      </w:r>
    </w:p>
    <w:p w:rsidR="002B6A2D" w:rsidRP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Белякова С.И. – ведущий специалист по социальным вопросам администрации Нижнесергинского городского поселения, секретарь комиссии.</w:t>
      </w:r>
    </w:p>
    <w:p w:rsid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2D" w:rsidRP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6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Запольская Елена Ивановна – зав. отделом земельно-имущественных отношений администрации Нижнесергинского городского поселения;</w:t>
      </w:r>
    </w:p>
    <w:p w:rsid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Матвеев Иван Николаевич</w:t>
      </w:r>
      <w:r w:rsidRPr="002B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(юрист) администрации Нижнесергинского городского поселения;</w:t>
      </w:r>
    </w:p>
    <w:p w:rsidR="002B6A2D" w:rsidRP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Ананьина Наталья Владимировна – ведущий специалист по экономическим вопросам администрации Нижнесергинского городского поселения</w:t>
      </w:r>
    </w:p>
    <w:p w:rsidR="002B6A2D" w:rsidRPr="002B6A2D" w:rsidRDefault="002B6A2D" w:rsidP="002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 Думы Нижнесергинского городского поселения (по согласованию);</w:t>
      </w:r>
    </w:p>
    <w:p w:rsidR="002B6A2D" w:rsidRPr="002B6A2D" w:rsidRDefault="002B6A2D" w:rsidP="002B6A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6A2D" w:rsidRPr="002B6A2D" w:rsidSect="001E3A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B"/>
    <w:rsid w:val="001E3A83"/>
    <w:rsid w:val="002B6A2D"/>
    <w:rsid w:val="00580DEB"/>
    <w:rsid w:val="006B6EAE"/>
    <w:rsid w:val="007752F5"/>
    <w:rsid w:val="00795165"/>
    <w:rsid w:val="007C7B10"/>
    <w:rsid w:val="008C0E6F"/>
    <w:rsid w:val="00936B3B"/>
    <w:rsid w:val="00A04E75"/>
    <w:rsid w:val="00B03A85"/>
    <w:rsid w:val="00C354CC"/>
    <w:rsid w:val="00E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B3B"/>
    <w:pPr>
      <w:ind w:left="720"/>
      <w:contextualSpacing/>
    </w:pPr>
  </w:style>
  <w:style w:type="paragraph" w:styleId="a6">
    <w:name w:val="No Spacing"/>
    <w:uiPriority w:val="1"/>
    <w:qFormat/>
    <w:rsid w:val="00936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B3B"/>
    <w:pPr>
      <w:ind w:left="720"/>
      <w:contextualSpacing/>
    </w:pPr>
  </w:style>
  <w:style w:type="paragraph" w:styleId="a6">
    <w:name w:val="No Spacing"/>
    <w:uiPriority w:val="1"/>
    <w:qFormat/>
    <w:rsid w:val="00936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AA6007D8EAAD01287294F4E190B41A5DFA10247626FFACE92311265E8D1ADk2W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AA6007D8EAAD01287294C5C75554BA5D6FD0743636DA495CD6A4F32kE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2013-07-01T09:15:00Z</cp:lastPrinted>
  <dcterms:created xsi:type="dcterms:W3CDTF">2013-06-27T02:22:00Z</dcterms:created>
  <dcterms:modified xsi:type="dcterms:W3CDTF">2013-07-01T09:21:00Z</dcterms:modified>
</cp:coreProperties>
</file>