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BB9" w:rsidRDefault="00543EC3" w:rsidP="00877723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38175" cy="781050"/>
            <wp:effectExtent l="0" t="0" r="0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BB9" w:rsidRDefault="00F27BB9" w:rsidP="00877723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 А С П О Р Я Ж Е Н И Е</w:t>
      </w:r>
    </w:p>
    <w:p w:rsidR="00F27BB9" w:rsidRDefault="00F27BB9" w:rsidP="00877723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F27BB9" w:rsidRDefault="00F27BB9" w:rsidP="0087772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 ГОРОДСКОГО ПОСЕЛЕНИЯ</w:t>
      </w:r>
    </w:p>
    <w:p w:rsidR="00F27BB9" w:rsidRDefault="00F27BB9" w:rsidP="00877723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9717D" w:rsidRDefault="002619A0" w:rsidP="008777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717D">
        <w:rPr>
          <w:rFonts w:ascii="Times New Roman" w:hAnsi="Times New Roman" w:cs="Times New Roman"/>
          <w:sz w:val="28"/>
          <w:szCs w:val="28"/>
        </w:rPr>
        <w:t xml:space="preserve">т </w:t>
      </w:r>
      <w:r w:rsidR="00056CD2">
        <w:rPr>
          <w:rFonts w:ascii="Times New Roman" w:hAnsi="Times New Roman" w:cs="Times New Roman"/>
          <w:sz w:val="28"/>
          <w:szCs w:val="28"/>
        </w:rPr>
        <w:t xml:space="preserve">25.07.2019 </w:t>
      </w:r>
      <w:bookmarkStart w:id="0" w:name="_GoBack"/>
      <w:bookmarkEnd w:id="0"/>
      <w:r w:rsidR="00393E00">
        <w:rPr>
          <w:rFonts w:ascii="Times New Roman" w:hAnsi="Times New Roman" w:cs="Times New Roman"/>
          <w:sz w:val="28"/>
          <w:szCs w:val="28"/>
        </w:rPr>
        <w:t xml:space="preserve">  </w:t>
      </w:r>
      <w:r w:rsidR="00F27BB9">
        <w:rPr>
          <w:rFonts w:ascii="Times New Roman" w:hAnsi="Times New Roman" w:cs="Times New Roman"/>
          <w:sz w:val="28"/>
          <w:szCs w:val="28"/>
        </w:rPr>
        <w:t xml:space="preserve">№ </w:t>
      </w:r>
      <w:r w:rsidR="00056CD2">
        <w:rPr>
          <w:rFonts w:ascii="Times New Roman" w:hAnsi="Times New Roman" w:cs="Times New Roman"/>
          <w:sz w:val="28"/>
          <w:szCs w:val="28"/>
        </w:rPr>
        <w:t>42</w:t>
      </w:r>
      <w:r w:rsidR="0045612E">
        <w:rPr>
          <w:rFonts w:ascii="Times New Roman" w:hAnsi="Times New Roman" w:cs="Times New Roman"/>
          <w:sz w:val="28"/>
          <w:szCs w:val="28"/>
        </w:rPr>
        <w:t>-Р</w:t>
      </w:r>
    </w:p>
    <w:p w:rsidR="00F27BB9" w:rsidRDefault="00F27BB9" w:rsidP="008777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Нижние Серги </w:t>
      </w:r>
    </w:p>
    <w:p w:rsidR="00F27BB9" w:rsidRDefault="00F27BB9" w:rsidP="00877723">
      <w:pPr>
        <w:rPr>
          <w:rFonts w:ascii="Times New Roman" w:hAnsi="Times New Roman" w:cs="Times New Roman"/>
          <w:b/>
          <w:i/>
          <w:sz w:val="28"/>
        </w:rPr>
      </w:pPr>
    </w:p>
    <w:p w:rsidR="009008CC" w:rsidRDefault="009008CC" w:rsidP="0006619A">
      <w:pPr>
        <w:jc w:val="center"/>
        <w:rPr>
          <w:rFonts w:ascii="Times New Roman" w:hAnsi="Times New Roman" w:cs="Times New Roman"/>
          <w:b/>
          <w:i/>
          <w:sz w:val="28"/>
        </w:rPr>
      </w:pPr>
      <w:bookmarkStart w:id="1" w:name="_Hlk7167683"/>
      <w:r>
        <w:rPr>
          <w:rFonts w:ascii="Times New Roman" w:hAnsi="Times New Roman" w:cs="Times New Roman"/>
          <w:b/>
          <w:i/>
          <w:sz w:val="28"/>
        </w:rPr>
        <w:t xml:space="preserve">О награждении Почетной грамотой главы </w:t>
      </w:r>
    </w:p>
    <w:p w:rsidR="00F27BB9" w:rsidRDefault="009008CC" w:rsidP="0006619A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Нижнесергинского городского поселения</w:t>
      </w:r>
    </w:p>
    <w:bookmarkEnd w:id="1"/>
    <w:p w:rsidR="00F27BB9" w:rsidRDefault="00F27BB9" w:rsidP="00877723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F27BB9" w:rsidRDefault="00F27BB9" w:rsidP="00F93D3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Руководствуясь </w:t>
      </w:r>
      <w:r w:rsidR="009008CC">
        <w:rPr>
          <w:rFonts w:ascii="Times New Roman" w:hAnsi="Times New Roman" w:cs="Times New Roman"/>
          <w:sz w:val="28"/>
        </w:rPr>
        <w:t xml:space="preserve">постановлением главы Нижнесергинского городского поселения №18 от 31.01.2012 «Об утверждении Положения о Почетной грамоте главы Нижнесергинского городского поселения и Положения о Благодарственном письме главы Нижнесергинского городского поселения», рассмотрев ходатайство </w:t>
      </w:r>
      <w:r w:rsidR="00393E00">
        <w:rPr>
          <w:rFonts w:ascii="Times New Roman" w:hAnsi="Times New Roman" w:cs="Times New Roman"/>
          <w:sz w:val="28"/>
        </w:rPr>
        <w:t>Индивидуального предпринимателя Камаловой В.Н.</w:t>
      </w:r>
      <w:r w:rsidR="009008CC">
        <w:rPr>
          <w:rFonts w:ascii="Times New Roman" w:hAnsi="Times New Roman" w:cs="Times New Roman"/>
          <w:sz w:val="28"/>
        </w:rPr>
        <w:t>:</w:t>
      </w:r>
    </w:p>
    <w:p w:rsidR="00F27BB9" w:rsidRDefault="00F27BB9" w:rsidP="00877723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F27BB9" w:rsidRDefault="009008CC" w:rsidP="00152502">
      <w:pPr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Наградить Почетной грамотой главы Нижнесергинского городского поселения </w:t>
      </w:r>
      <w:r w:rsidR="005A7999">
        <w:rPr>
          <w:rFonts w:ascii="Times New Roman" w:hAnsi="Times New Roman" w:cs="Times New Roman"/>
          <w:sz w:val="28"/>
        </w:rPr>
        <w:t>за многолетний добросовестный труд</w:t>
      </w:r>
      <w:r w:rsidR="00393E00">
        <w:rPr>
          <w:rFonts w:ascii="Times New Roman" w:hAnsi="Times New Roman" w:cs="Times New Roman"/>
          <w:sz w:val="28"/>
        </w:rPr>
        <w:t xml:space="preserve">, профессионализм </w:t>
      </w:r>
      <w:r w:rsidR="005A7999">
        <w:rPr>
          <w:rFonts w:ascii="Times New Roman" w:hAnsi="Times New Roman" w:cs="Times New Roman"/>
          <w:sz w:val="28"/>
        </w:rPr>
        <w:t xml:space="preserve">и в связи с празднованием Дня </w:t>
      </w:r>
      <w:r w:rsidR="00393E00">
        <w:rPr>
          <w:rFonts w:ascii="Times New Roman" w:hAnsi="Times New Roman" w:cs="Times New Roman"/>
          <w:sz w:val="28"/>
        </w:rPr>
        <w:t>торговли</w:t>
      </w:r>
      <w:r w:rsidR="005A7999">
        <w:rPr>
          <w:rFonts w:ascii="Times New Roman" w:hAnsi="Times New Roman" w:cs="Times New Roman"/>
          <w:sz w:val="28"/>
        </w:rPr>
        <w:t>:</w:t>
      </w:r>
    </w:p>
    <w:p w:rsidR="009008CC" w:rsidRDefault="009008CC" w:rsidP="009008CC">
      <w:pPr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bookmarkStart w:id="2" w:name="_Hlk14946350"/>
      <w:proofErr w:type="spellStart"/>
      <w:r w:rsidR="00393E00">
        <w:rPr>
          <w:rFonts w:ascii="Times New Roman" w:hAnsi="Times New Roman" w:cs="Times New Roman"/>
          <w:sz w:val="28"/>
        </w:rPr>
        <w:t>Бирбасову</w:t>
      </w:r>
      <w:proofErr w:type="spellEnd"/>
      <w:r w:rsidR="00393E00">
        <w:rPr>
          <w:rFonts w:ascii="Times New Roman" w:hAnsi="Times New Roman" w:cs="Times New Roman"/>
          <w:sz w:val="28"/>
        </w:rPr>
        <w:t xml:space="preserve"> Галину Юрьевну</w:t>
      </w:r>
      <w:r w:rsidR="00834713">
        <w:rPr>
          <w:rFonts w:ascii="Times New Roman" w:hAnsi="Times New Roman" w:cs="Times New Roman"/>
          <w:sz w:val="28"/>
        </w:rPr>
        <w:t xml:space="preserve"> – </w:t>
      </w:r>
      <w:bookmarkStart w:id="3" w:name="_Hlk7167201"/>
      <w:bookmarkStart w:id="4" w:name="_Hlk13666479"/>
      <w:r w:rsidR="00393E00">
        <w:rPr>
          <w:rFonts w:ascii="Times New Roman" w:hAnsi="Times New Roman" w:cs="Times New Roman"/>
          <w:sz w:val="28"/>
        </w:rPr>
        <w:t>продавца консультанта магазина «Алёнушка»</w:t>
      </w:r>
      <w:r w:rsidR="00834713">
        <w:rPr>
          <w:rFonts w:ascii="Times New Roman" w:hAnsi="Times New Roman" w:cs="Times New Roman"/>
          <w:sz w:val="28"/>
        </w:rPr>
        <w:t>;</w:t>
      </w:r>
      <w:bookmarkEnd w:id="2"/>
      <w:bookmarkEnd w:id="3"/>
      <w:bookmarkEnd w:id="4"/>
    </w:p>
    <w:p w:rsidR="00834713" w:rsidRDefault="00834713" w:rsidP="009008CC">
      <w:pPr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93E00">
        <w:rPr>
          <w:rFonts w:ascii="Times New Roman" w:hAnsi="Times New Roman" w:cs="Times New Roman"/>
          <w:sz w:val="28"/>
        </w:rPr>
        <w:t>Крапивину Елену Михайловну</w:t>
      </w:r>
      <w:r w:rsidR="00393E00">
        <w:rPr>
          <w:rFonts w:ascii="Times New Roman" w:hAnsi="Times New Roman" w:cs="Times New Roman"/>
          <w:sz w:val="28"/>
        </w:rPr>
        <w:t xml:space="preserve"> – продавца консультанта магазина «Алёнушка»;</w:t>
      </w:r>
    </w:p>
    <w:p w:rsidR="00834713" w:rsidRDefault="00834713" w:rsidP="009008CC">
      <w:pPr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bookmarkStart w:id="5" w:name="_Hlk7167415"/>
      <w:r w:rsidR="00393E00">
        <w:rPr>
          <w:rFonts w:ascii="Times New Roman" w:hAnsi="Times New Roman" w:cs="Times New Roman"/>
          <w:sz w:val="28"/>
        </w:rPr>
        <w:t xml:space="preserve">Лаврентьеву Светлану Александровну </w:t>
      </w:r>
      <w:r w:rsidR="00393E00">
        <w:rPr>
          <w:rFonts w:ascii="Times New Roman" w:hAnsi="Times New Roman" w:cs="Times New Roman"/>
          <w:sz w:val="28"/>
        </w:rPr>
        <w:t>– продавца консультанта магазина «Алёнушка»;</w:t>
      </w:r>
    </w:p>
    <w:bookmarkEnd w:id="5"/>
    <w:p w:rsidR="00834713" w:rsidRDefault="00834713" w:rsidP="00834713">
      <w:pPr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93E00">
        <w:rPr>
          <w:rFonts w:ascii="Times New Roman" w:hAnsi="Times New Roman" w:cs="Times New Roman"/>
          <w:sz w:val="28"/>
        </w:rPr>
        <w:t>Баранова Владимира Анатольевича – заместителя директора по хозяйственным вопросам</w:t>
      </w:r>
      <w:r w:rsidR="005A7999">
        <w:rPr>
          <w:rFonts w:ascii="Times New Roman" w:hAnsi="Times New Roman" w:cs="Times New Roman"/>
          <w:sz w:val="28"/>
        </w:rPr>
        <w:t>.</w:t>
      </w:r>
    </w:p>
    <w:p w:rsidR="00F27BB9" w:rsidRDefault="00834713" w:rsidP="001525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2502">
        <w:rPr>
          <w:rFonts w:ascii="Times New Roman" w:hAnsi="Times New Roman" w:cs="Times New Roman"/>
          <w:sz w:val="28"/>
          <w:szCs w:val="28"/>
        </w:rPr>
        <w:t>.</w:t>
      </w:r>
      <w:r w:rsidR="00F27BB9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>
        <w:rPr>
          <w:rFonts w:ascii="Times New Roman" w:hAnsi="Times New Roman" w:cs="Times New Roman"/>
          <w:sz w:val="28"/>
          <w:szCs w:val="28"/>
        </w:rPr>
        <w:t>(обнародовать)</w:t>
      </w:r>
      <w:r w:rsidR="00F27BB9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27BB9">
        <w:rPr>
          <w:rFonts w:ascii="Times New Roman" w:hAnsi="Times New Roman" w:cs="Times New Roman"/>
          <w:sz w:val="28"/>
          <w:szCs w:val="28"/>
        </w:rPr>
        <w:t xml:space="preserve"> распоряжение на официальном сайте Нижнесергинского городского поселения в сети Интернет.</w:t>
      </w:r>
    </w:p>
    <w:p w:rsidR="00F27BB9" w:rsidRDefault="00834713" w:rsidP="0015250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152502">
        <w:rPr>
          <w:rFonts w:ascii="Times New Roman" w:hAnsi="Times New Roman" w:cs="Times New Roman"/>
          <w:sz w:val="28"/>
        </w:rPr>
        <w:t xml:space="preserve">.   </w:t>
      </w:r>
      <w:r w:rsidR="00F27BB9">
        <w:rPr>
          <w:rFonts w:ascii="Times New Roman" w:hAnsi="Times New Roman" w:cs="Times New Roman"/>
          <w:sz w:val="28"/>
        </w:rPr>
        <w:t>Контроль исполнения настоящего распоряжения оставляю за собой.</w:t>
      </w:r>
    </w:p>
    <w:p w:rsidR="00F27BB9" w:rsidRDefault="00F27BB9" w:rsidP="00877723">
      <w:pPr>
        <w:jc w:val="both"/>
        <w:rPr>
          <w:rFonts w:ascii="Times New Roman" w:hAnsi="Times New Roman" w:cs="Times New Roman"/>
          <w:sz w:val="28"/>
        </w:rPr>
      </w:pPr>
    </w:p>
    <w:p w:rsidR="00F27BB9" w:rsidRDefault="00F27BB9" w:rsidP="0087772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Нижнесергинского </w:t>
      </w:r>
    </w:p>
    <w:p w:rsidR="00F27BB9" w:rsidRDefault="00F27BB9" w:rsidP="00C12B2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                                                                А.М. Чекасин</w:t>
      </w:r>
    </w:p>
    <w:p w:rsidR="00064CF9" w:rsidRDefault="00064CF9" w:rsidP="00C12B20">
      <w:pPr>
        <w:jc w:val="both"/>
        <w:rPr>
          <w:rFonts w:ascii="Times New Roman" w:hAnsi="Times New Roman" w:cs="Times New Roman"/>
          <w:sz w:val="28"/>
        </w:rPr>
      </w:pPr>
    </w:p>
    <w:p w:rsidR="00543EC3" w:rsidRDefault="00C12B20" w:rsidP="009008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</w:p>
    <w:p w:rsidR="00C809E5" w:rsidRDefault="00C809E5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413F1D" w:rsidRDefault="00413F1D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393E00" w:rsidRDefault="00393E00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393E00" w:rsidRDefault="00393E00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393E00" w:rsidRDefault="00393E00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413F1D" w:rsidRDefault="00413F1D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413F1D" w:rsidRPr="00413F1D" w:rsidRDefault="00413F1D" w:rsidP="00413F1D">
      <w:pPr>
        <w:shd w:val="clear" w:color="auto" w:fill="FFFFFF"/>
        <w:spacing w:line="418" w:lineRule="exact"/>
        <w:ind w:left="278" w:firstLine="3542"/>
        <w:rPr>
          <w:rFonts w:ascii="Times New Roman" w:hAnsi="Times New Roman" w:cs="Times New Roman"/>
          <w:sz w:val="26"/>
          <w:szCs w:val="26"/>
        </w:rPr>
      </w:pPr>
      <w:r w:rsidRPr="00413F1D">
        <w:rPr>
          <w:rFonts w:ascii="Times New Roman" w:hAnsi="Times New Roman" w:cs="Times New Roman"/>
          <w:sz w:val="26"/>
          <w:szCs w:val="26"/>
        </w:rPr>
        <w:lastRenderedPageBreak/>
        <w:t xml:space="preserve">СОГЛАСОВАНИЕ </w:t>
      </w:r>
    </w:p>
    <w:p w:rsidR="00413F1D" w:rsidRPr="00413F1D" w:rsidRDefault="00413F1D" w:rsidP="00413F1D">
      <w:pPr>
        <w:shd w:val="clear" w:color="auto" w:fill="FFFFFF"/>
        <w:ind w:left="278" w:firstLine="6"/>
        <w:contextualSpacing/>
        <w:jc w:val="both"/>
        <w:rPr>
          <w:rFonts w:ascii="Times New Roman" w:hAnsi="Times New Roman" w:cs="Times New Roman"/>
        </w:rPr>
      </w:pPr>
      <w:r w:rsidRPr="00413F1D">
        <w:rPr>
          <w:rFonts w:ascii="Times New Roman" w:hAnsi="Times New Roman" w:cs="Times New Roman"/>
          <w:spacing w:val="-11"/>
          <w:sz w:val="26"/>
          <w:szCs w:val="26"/>
        </w:rPr>
        <w:t xml:space="preserve">проекта постановления </w:t>
      </w:r>
      <w:r w:rsidRPr="00413F1D">
        <w:rPr>
          <w:rFonts w:ascii="Times New Roman" w:hAnsi="Times New Roman" w:cs="Times New Roman"/>
          <w:b/>
          <w:spacing w:val="-11"/>
          <w:sz w:val="26"/>
          <w:szCs w:val="26"/>
        </w:rPr>
        <w:t>(распоряжения)</w:t>
      </w:r>
      <w:r w:rsidRPr="00413F1D">
        <w:rPr>
          <w:rFonts w:ascii="Times New Roman" w:hAnsi="Times New Roman" w:cs="Times New Roman"/>
          <w:spacing w:val="-11"/>
          <w:sz w:val="26"/>
          <w:szCs w:val="26"/>
        </w:rPr>
        <w:t xml:space="preserve"> главы Нижнесергинского городского поселения</w:t>
      </w:r>
    </w:p>
    <w:p w:rsidR="00413F1D" w:rsidRPr="00413F1D" w:rsidRDefault="00413F1D" w:rsidP="00413F1D">
      <w:pPr>
        <w:shd w:val="clear" w:color="auto" w:fill="FFFFFF"/>
        <w:ind w:right="24"/>
        <w:contextualSpacing/>
        <w:jc w:val="center"/>
        <w:rPr>
          <w:rFonts w:ascii="Times New Roman" w:hAnsi="Times New Roman" w:cs="Times New Roman"/>
          <w:spacing w:val="-10"/>
          <w:sz w:val="26"/>
          <w:szCs w:val="26"/>
        </w:rPr>
      </w:pPr>
      <w:r w:rsidRPr="00413F1D">
        <w:rPr>
          <w:rFonts w:ascii="Times New Roman" w:hAnsi="Times New Roman" w:cs="Times New Roman"/>
          <w:spacing w:val="-10"/>
          <w:sz w:val="26"/>
          <w:szCs w:val="26"/>
        </w:rPr>
        <w:t xml:space="preserve">Наименование постановления </w:t>
      </w:r>
      <w:r w:rsidRPr="00413F1D">
        <w:rPr>
          <w:rFonts w:ascii="Times New Roman" w:hAnsi="Times New Roman" w:cs="Times New Roman"/>
          <w:b/>
          <w:spacing w:val="-10"/>
          <w:sz w:val="26"/>
          <w:szCs w:val="26"/>
        </w:rPr>
        <w:t>(распоряжения)</w:t>
      </w:r>
      <w:r w:rsidRPr="00413F1D">
        <w:rPr>
          <w:rFonts w:ascii="Times New Roman" w:hAnsi="Times New Roman" w:cs="Times New Roman"/>
          <w:spacing w:val="-10"/>
          <w:sz w:val="26"/>
          <w:szCs w:val="26"/>
        </w:rPr>
        <w:t>:</w:t>
      </w:r>
    </w:p>
    <w:p w:rsidR="00413F1D" w:rsidRPr="00413F1D" w:rsidRDefault="00413F1D" w:rsidP="00413F1D">
      <w:pPr>
        <w:shd w:val="clear" w:color="auto" w:fill="FFFFFF"/>
        <w:ind w:right="24"/>
        <w:contextualSpacing/>
        <w:jc w:val="center"/>
        <w:rPr>
          <w:rFonts w:ascii="Times New Roman" w:hAnsi="Times New Roman" w:cs="Times New Roman"/>
        </w:rPr>
      </w:pPr>
    </w:p>
    <w:p w:rsidR="00A06893" w:rsidRDefault="00A06893" w:rsidP="00A06893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 награждении Почетной грамотой главы </w:t>
      </w:r>
    </w:p>
    <w:p w:rsidR="00A06893" w:rsidRDefault="00A06893" w:rsidP="00A06893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Нижнесергинского городского поселения</w:t>
      </w:r>
    </w:p>
    <w:p w:rsidR="00413F1D" w:rsidRPr="00413F1D" w:rsidRDefault="00413F1D" w:rsidP="00413F1D">
      <w:pPr>
        <w:shd w:val="clear" w:color="auto" w:fill="FFFFFF"/>
        <w:contextualSpacing/>
        <w:jc w:val="center"/>
        <w:rPr>
          <w:rFonts w:ascii="Times New Roman" w:hAnsi="Times New Roman" w:cs="Times New Roman"/>
        </w:rPr>
      </w:pPr>
    </w:p>
    <w:p w:rsidR="00413F1D" w:rsidRPr="00413F1D" w:rsidRDefault="00413F1D" w:rsidP="00413F1D">
      <w:pPr>
        <w:spacing w:after="12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851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160"/>
        <w:gridCol w:w="1622"/>
        <w:gridCol w:w="1450"/>
        <w:gridCol w:w="1925"/>
      </w:tblGrid>
      <w:tr w:rsidR="00413F1D" w:rsidRPr="00413F1D" w:rsidTr="00A06893">
        <w:trPr>
          <w:trHeight w:hRule="exact" w:val="37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ind w:left="648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  <w:spacing w:val="-3"/>
              </w:rPr>
              <w:t>Фамилия и инициалы</w:t>
            </w:r>
          </w:p>
        </w:tc>
        <w:tc>
          <w:tcPr>
            <w:tcW w:w="4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ind w:left="941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</w:rPr>
              <w:t>Сроки и результаты согласования</w:t>
            </w:r>
          </w:p>
        </w:tc>
      </w:tr>
      <w:tr w:rsidR="00413F1D" w:rsidRPr="00413F1D" w:rsidTr="00A06893">
        <w:trPr>
          <w:trHeight w:hRule="exact" w:val="1056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rPr>
                <w:rFonts w:ascii="Times New Roman" w:hAnsi="Times New Roman" w:cs="Times New Roman"/>
              </w:rPr>
            </w:pPr>
          </w:p>
          <w:p w:rsidR="00413F1D" w:rsidRPr="00413F1D" w:rsidRDefault="00413F1D" w:rsidP="00552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rPr>
                <w:rFonts w:ascii="Times New Roman" w:hAnsi="Times New Roman" w:cs="Times New Roman"/>
              </w:rPr>
            </w:pPr>
          </w:p>
          <w:p w:rsidR="00413F1D" w:rsidRPr="00413F1D" w:rsidRDefault="00413F1D" w:rsidP="00552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spacing w:line="346" w:lineRule="exact"/>
              <w:ind w:left="48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</w:rPr>
              <w:t>Дата</w:t>
            </w:r>
          </w:p>
          <w:p w:rsidR="00413F1D" w:rsidRPr="00413F1D" w:rsidRDefault="00413F1D" w:rsidP="005522F9">
            <w:pPr>
              <w:shd w:val="clear" w:color="auto" w:fill="FFFFFF"/>
              <w:spacing w:line="346" w:lineRule="exact"/>
              <w:ind w:left="48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  <w:spacing w:val="-1"/>
              </w:rPr>
              <w:t>поступления на</w:t>
            </w:r>
          </w:p>
          <w:p w:rsidR="00413F1D" w:rsidRPr="00413F1D" w:rsidRDefault="00413F1D" w:rsidP="005522F9">
            <w:pPr>
              <w:shd w:val="clear" w:color="auto" w:fill="FFFFFF"/>
              <w:spacing w:line="346" w:lineRule="exact"/>
              <w:ind w:left="48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  <w:spacing w:val="-1"/>
              </w:rPr>
              <w:t>согласование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spacing w:line="346" w:lineRule="exact"/>
              <w:ind w:left="58" w:right="38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</w:rPr>
              <w:t xml:space="preserve">Дата </w:t>
            </w:r>
            <w:r w:rsidRPr="00413F1D">
              <w:rPr>
                <w:rFonts w:ascii="Times New Roman" w:hAnsi="Times New Roman" w:cs="Times New Roman"/>
                <w:spacing w:val="-2"/>
              </w:rPr>
              <w:t>согласования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spacing w:line="346" w:lineRule="exact"/>
              <w:ind w:left="278" w:right="293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</w:rPr>
              <w:t>Замечания на подпись</w:t>
            </w:r>
          </w:p>
        </w:tc>
      </w:tr>
      <w:tr w:rsidR="00413F1D" w:rsidRPr="00413F1D" w:rsidTr="00A06893">
        <w:trPr>
          <w:trHeight w:hRule="exact" w:val="10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ind w:left="326"/>
              <w:jc w:val="center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  <w:spacing w:val="-2"/>
              </w:rPr>
              <w:t>Глава Нижнесергинского городского поселения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ind w:left="370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</w:rPr>
              <w:t>Чекасин А.М.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13F1D" w:rsidRPr="00413F1D" w:rsidTr="00A06893">
        <w:trPr>
          <w:trHeight w:hRule="exact" w:val="10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3F1D" w:rsidRPr="00413F1D" w:rsidRDefault="00413F1D" w:rsidP="005522F9">
            <w:pPr>
              <w:shd w:val="clear" w:color="auto" w:fill="FFFFFF"/>
              <w:ind w:left="298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  <w:spacing w:val="-2"/>
              </w:rPr>
              <w:t>Заместитель главы администрации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ind w:left="437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</w:rPr>
              <w:t>Нечаева Е.Б.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13F1D" w:rsidRPr="00413F1D" w:rsidTr="00A06893">
        <w:trPr>
          <w:trHeight w:hRule="exact" w:val="10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spacing w:line="350" w:lineRule="exact"/>
              <w:ind w:left="226" w:right="197"/>
              <w:jc w:val="center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  <w:spacing w:val="-2"/>
              </w:rPr>
              <w:t xml:space="preserve">Ведущий специалист </w:t>
            </w:r>
            <w:r w:rsidRPr="00413F1D">
              <w:rPr>
                <w:rFonts w:ascii="Times New Roman" w:hAnsi="Times New Roman" w:cs="Times New Roman"/>
              </w:rPr>
              <w:t>(юрист)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ind w:left="418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</w:rPr>
              <w:t>Шипулина Ю.А.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13F1D" w:rsidRPr="00413F1D" w:rsidTr="00A06893">
        <w:trPr>
          <w:trHeight w:hRule="exact" w:val="10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spacing w:line="346" w:lineRule="exact"/>
              <w:ind w:left="14"/>
              <w:jc w:val="center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  <w:spacing w:val="-1"/>
              </w:rPr>
              <w:t>Заведующий отделом по социальным и экономическим вопросам</w:t>
            </w:r>
          </w:p>
          <w:p w:rsidR="00413F1D" w:rsidRPr="00413F1D" w:rsidRDefault="00413F1D" w:rsidP="005522F9">
            <w:pPr>
              <w:shd w:val="clear" w:color="auto" w:fill="FFFFFF"/>
              <w:spacing w:line="346" w:lineRule="exact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ind w:left="302"/>
              <w:rPr>
                <w:rFonts w:ascii="Times New Roman" w:hAnsi="Times New Roman" w:cs="Times New Roman"/>
                <w:spacing w:val="-3"/>
              </w:rPr>
            </w:pPr>
            <w:r w:rsidRPr="00413F1D">
              <w:rPr>
                <w:rFonts w:ascii="Times New Roman" w:hAnsi="Times New Roman" w:cs="Times New Roman"/>
                <w:spacing w:val="-3"/>
              </w:rPr>
              <w:t>Ананьина Н.В.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13F1D" w:rsidRPr="00413F1D" w:rsidTr="00A06893">
        <w:trPr>
          <w:trHeight w:hRule="exact" w:val="10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spacing w:line="350" w:lineRule="exact"/>
              <w:ind w:right="322" w:firstLine="244"/>
              <w:jc w:val="center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</w:rPr>
              <w:t xml:space="preserve">Заведующий </w:t>
            </w:r>
            <w:r w:rsidRPr="00413F1D">
              <w:rPr>
                <w:rFonts w:ascii="Times New Roman" w:hAnsi="Times New Roman" w:cs="Times New Roman"/>
                <w:spacing w:val="-2"/>
              </w:rPr>
              <w:t>отделом</w:t>
            </w:r>
            <w:r w:rsidRPr="00413F1D">
              <w:rPr>
                <w:rFonts w:ascii="Times New Roman" w:hAnsi="Times New Roman" w:cs="Times New Roman"/>
              </w:rPr>
              <w:t xml:space="preserve"> организационно - </w:t>
            </w:r>
            <w:r w:rsidRPr="00413F1D">
              <w:rPr>
                <w:rFonts w:ascii="Times New Roman" w:hAnsi="Times New Roman" w:cs="Times New Roman"/>
                <w:spacing w:val="-2"/>
              </w:rPr>
              <w:t>кадровой работы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ind w:left="389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</w:rPr>
              <w:t>Кондакова Л.Ю.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13F1D" w:rsidRPr="00413F1D" w:rsidTr="00A06893">
        <w:trPr>
          <w:trHeight w:hRule="exact" w:val="10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3F1D" w:rsidRPr="00413F1D" w:rsidRDefault="00413F1D" w:rsidP="005522F9">
            <w:pPr>
              <w:shd w:val="clear" w:color="auto" w:fill="FFFFFF"/>
              <w:spacing w:line="346" w:lineRule="exact"/>
              <w:ind w:left="14"/>
              <w:jc w:val="center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  <w:spacing w:val="-1"/>
              </w:rPr>
              <w:t>Заведующий отделом</w:t>
            </w:r>
          </w:p>
          <w:p w:rsidR="00413F1D" w:rsidRPr="00413F1D" w:rsidRDefault="00413F1D" w:rsidP="005522F9">
            <w:pPr>
              <w:shd w:val="clear" w:color="auto" w:fill="FFFFFF"/>
              <w:spacing w:line="346" w:lineRule="exact"/>
              <w:ind w:left="14" w:firstLine="230"/>
              <w:jc w:val="center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  <w:spacing w:val="-2"/>
              </w:rPr>
              <w:t>земельно-               имущественных отношений</w:t>
            </w:r>
          </w:p>
          <w:p w:rsidR="00413F1D" w:rsidRPr="00413F1D" w:rsidRDefault="00413F1D" w:rsidP="005522F9">
            <w:pPr>
              <w:shd w:val="clear" w:color="auto" w:fill="FFFFFF"/>
              <w:ind w:left="298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ind w:left="437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</w:rPr>
              <w:t>Скачкова А.С.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13F1D" w:rsidRPr="00413F1D" w:rsidTr="00A06893">
        <w:trPr>
          <w:trHeight w:hRule="exact" w:val="10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3F1D" w:rsidRPr="00413F1D" w:rsidRDefault="00413F1D" w:rsidP="005522F9">
            <w:pPr>
              <w:shd w:val="clear" w:color="auto" w:fill="FFFFFF"/>
              <w:spacing w:line="346" w:lineRule="exact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413F1D">
              <w:rPr>
                <w:rFonts w:ascii="Times New Roman" w:hAnsi="Times New Roman" w:cs="Times New Roman"/>
                <w:spacing w:val="-1"/>
              </w:rPr>
              <w:t>Заведующий отделом ЖКХ, благоустройства, ГО и ЧС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ind w:left="437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</w:rPr>
              <w:t>Блинкова Н.Г.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413F1D" w:rsidRPr="00413F1D" w:rsidRDefault="00413F1D" w:rsidP="00413F1D">
      <w:pPr>
        <w:shd w:val="clear" w:color="auto" w:fill="FFFFFF"/>
        <w:tabs>
          <w:tab w:val="left" w:leader="underscore" w:pos="9192"/>
        </w:tabs>
        <w:spacing w:before="158" w:line="413" w:lineRule="exact"/>
        <w:ind w:left="192"/>
        <w:rPr>
          <w:rFonts w:ascii="Times New Roman" w:hAnsi="Times New Roman" w:cs="Times New Roman"/>
        </w:rPr>
      </w:pPr>
      <w:r w:rsidRPr="00413F1D">
        <w:rPr>
          <w:rFonts w:ascii="Times New Roman" w:hAnsi="Times New Roman" w:cs="Times New Roman"/>
          <w:spacing w:val="-13"/>
          <w:sz w:val="26"/>
          <w:szCs w:val="26"/>
        </w:rPr>
        <w:t>Докладчик:</w:t>
      </w:r>
      <w:r w:rsidRPr="00413F1D">
        <w:rPr>
          <w:rFonts w:ascii="Times New Roman" w:hAnsi="Times New Roman" w:cs="Times New Roman"/>
          <w:sz w:val="26"/>
          <w:szCs w:val="26"/>
        </w:rPr>
        <w:tab/>
      </w:r>
    </w:p>
    <w:p w:rsidR="00413F1D" w:rsidRPr="00413F1D" w:rsidRDefault="00413F1D" w:rsidP="00413F1D">
      <w:pPr>
        <w:shd w:val="clear" w:color="auto" w:fill="FFFFFF"/>
        <w:spacing w:line="413" w:lineRule="exact"/>
        <w:ind w:left="115"/>
        <w:rPr>
          <w:rFonts w:ascii="Times New Roman" w:hAnsi="Times New Roman" w:cs="Times New Roman"/>
        </w:rPr>
      </w:pPr>
      <w:r w:rsidRPr="00413F1D">
        <w:rPr>
          <w:rFonts w:ascii="Times New Roman" w:hAnsi="Times New Roman" w:cs="Times New Roman"/>
          <w:spacing w:val="-7"/>
          <w:sz w:val="26"/>
          <w:szCs w:val="26"/>
        </w:rPr>
        <w:t>Постановление разослать</w:t>
      </w:r>
      <w:r w:rsidRPr="00413F1D">
        <w:rPr>
          <w:rFonts w:ascii="Times New Roman" w:hAnsi="Times New Roman" w:cs="Times New Roman"/>
        </w:rPr>
        <w:t xml:space="preserve"> _</w:t>
      </w:r>
      <w:r w:rsidRPr="00413F1D">
        <w:rPr>
          <w:rFonts w:ascii="Times New Roman" w:hAnsi="Times New Roman" w:cs="Times New Roman"/>
          <w:i/>
          <w:iCs/>
          <w:spacing w:val="-11"/>
          <w:sz w:val="26"/>
          <w:szCs w:val="26"/>
          <w:u w:val="single"/>
        </w:rPr>
        <w:t>администрация - 1 экз.</w:t>
      </w:r>
      <w:r w:rsidRPr="00413F1D">
        <w:rPr>
          <w:rFonts w:ascii="Times New Roman" w:hAnsi="Times New Roman" w:cs="Times New Roman"/>
          <w:sz w:val="26"/>
          <w:szCs w:val="26"/>
        </w:rPr>
        <w:tab/>
      </w:r>
    </w:p>
    <w:p w:rsidR="00413F1D" w:rsidRPr="00413F1D" w:rsidRDefault="00413F1D" w:rsidP="00413F1D">
      <w:pPr>
        <w:shd w:val="clear" w:color="auto" w:fill="FFFFFF"/>
        <w:tabs>
          <w:tab w:val="left" w:leader="underscore" w:pos="7810"/>
        </w:tabs>
        <w:spacing w:line="413" w:lineRule="exact"/>
        <w:ind w:left="120"/>
        <w:rPr>
          <w:rFonts w:ascii="Times New Roman" w:hAnsi="Times New Roman" w:cs="Times New Roman"/>
        </w:rPr>
      </w:pPr>
      <w:r w:rsidRPr="00413F1D">
        <w:rPr>
          <w:rFonts w:ascii="Times New Roman" w:hAnsi="Times New Roman" w:cs="Times New Roman"/>
          <w:spacing w:val="-10"/>
          <w:sz w:val="26"/>
          <w:szCs w:val="26"/>
        </w:rPr>
        <w:t>Исполнитель, телефон</w:t>
      </w:r>
      <w:r w:rsidR="00496C5E">
        <w:rPr>
          <w:rFonts w:ascii="Times New Roman" w:hAnsi="Times New Roman" w:cs="Times New Roman"/>
          <w:spacing w:val="-10"/>
          <w:sz w:val="26"/>
          <w:szCs w:val="26"/>
          <w:u w:val="single"/>
        </w:rPr>
        <w:t>:</w:t>
      </w:r>
      <w:r w:rsidRPr="00413F1D">
        <w:rPr>
          <w:rFonts w:ascii="Times New Roman" w:hAnsi="Times New Roman" w:cs="Times New Roman"/>
          <w:spacing w:val="-10"/>
          <w:sz w:val="26"/>
          <w:szCs w:val="26"/>
          <w:u w:val="single"/>
        </w:rPr>
        <w:t xml:space="preserve"> Чекасина Е. А.        </w:t>
      </w:r>
      <w:r w:rsidRPr="00413F1D">
        <w:rPr>
          <w:rFonts w:ascii="Times New Roman" w:hAnsi="Times New Roman" w:cs="Times New Roman"/>
          <w:i/>
          <w:iCs/>
          <w:spacing w:val="-10"/>
          <w:sz w:val="26"/>
          <w:szCs w:val="26"/>
          <w:u w:val="single"/>
        </w:rPr>
        <w:t>2-80-15</w:t>
      </w:r>
    </w:p>
    <w:p w:rsidR="00413F1D" w:rsidRPr="00413F1D" w:rsidRDefault="00413F1D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sectPr w:rsidR="00413F1D" w:rsidRPr="00413F1D" w:rsidSect="00543EC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601E4"/>
    <w:multiLevelType w:val="hybridMultilevel"/>
    <w:tmpl w:val="3F4C94B8"/>
    <w:lvl w:ilvl="0" w:tplc="B1F211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2666FF"/>
    <w:multiLevelType w:val="hybridMultilevel"/>
    <w:tmpl w:val="14AE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23"/>
    <w:rsid w:val="00056813"/>
    <w:rsid w:val="00056CD2"/>
    <w:rsid w:val="00064CF9"/>
    <w:rsid w:val="0006619A"/>
    <w:rsid w:val="000879CB"/>
    <w:rsid w:val="001373B2"/>
    <w:rsid w:val="00143ECA"/>
    <w:rsid w:val="00152502"/>
    <w:rsid w:val="001B0E63"/>
    <w:rsid w:val="001F4A2F"/>
    <w:rsid w:val="00240A67"/>
    <w:rsid w:val="002619A0"/>
    <w:rsid w:val="002D053F"/>
    <w:rsid w:val="00393E00"/>
    <w:rsid w:val="00402272"/>
    <w:rsid w:val="00413F1D"/>
    <w:rsid w:val="00425978"/>
    <w:rsid w:val="0045612E"/>
    <w:rsid w:val="00496C5E"/>
    <w:rsid w:val="00543EC3"/>
    <w:rsid w:val="00546F95"/>
    <w:rsid w:val="0059717D"/>
    <w:rsid w:val="005A7999"/>
    <w:rsid w:val="00642148"/>
    <w:rsid w:val="006E5A96"/>
    <w:rsid w:val="006E7538"/>
    <w:rsid w:val="00702125"/>
    <w:rsid w:val="00714CCB"/>
    <w:rsid w:val="007C0B19"/>
    <w:rsid w:val="00834713"/>
    <w:rsid w:val="00851F65"/>
    <w:rsid w:val="00877723"/>
    <w:rsid w:val="008A1C26"/>
    <w:rsid w:val="009008CC"/>
    <w:rsid w:val="009D6D23"/>
    <w:rsid w:val="00A06893"/>
    <w:rsid w:val="00A47682"/>
    <w:rsid w:val="00AF42AD"/>
    <w:rsid w:val="00AF5EE9"/>
    <w:rsid w:val="00BA086E"/>
    <w:rsid w:val="00BC7002"/>
    <w:rsid w:val="00C12B20"/>
    <w:rsid w:val="00C809E5"/>
    <w:rsid w:val="00DE29F9"/>
    <w:rsid w:val="00F27BB9"/>
    <w:rsid w:val="00F93D3E"/>
    <w:rsid w:val="00FB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B4ABB"/>
  <w15:docId w15:val="{EC9141EC-3B02-4DC5-8E9C-219B306F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7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77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7772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38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Andrey</dc:creator>
  <cp:keywords/>
  <dc:description/>
  <cp:lastModifiedBy>Пользователь</cp:lastModifiedBy>
  <cp:revision>3</cp:revision>
  <cp:lastPrinted>2019-07-25T10:01:00Z</cp:lastPrinted>
  <dcterms:created xsi:type="dcterms:W3CDTF">2019-07-25T06:33:00Z</dcterms:created>
  <dcterms:modified xsi:type="dcterms:W3CDTF">2019-07-25T10:02:00Z</dcterms:modified>
</cp:coreProperties>
</file>