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4EDC" w14:textId="26A0D3D7" w:rsidR="004118A8" w:rsidRPr="00B56B7D" w:rsidRDefault="00B54CEE" w:rsidP="004118A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118A8">
        <w:rPr>
          <w:noProof/>
        </w:rPr>
        <w:drawing>
          <wp:inline distT="0" distB="0" distL="0" distR="0" wp14:anchorId="23BF62D1" wp14:editId="003EBC54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8A8" w:rsidRPr="00B56B7D">
        <w:rPr>
          <w:sz w:val="28"/>
          <w:szCs w:val="28"/>
        </w:rPr>
        <w:t xml:space="preserve">   </w:t>
      </w:r>
    </w:p>
    <w:p w14:paraId="77FE371E" w14:textId="17E60DBE" w:rsidR="004118A8" w:rsidRPr="00B56B7D" w:rsidRDefault="004118A8" w:rsidP="004118A8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6E957AFF" w14:textId="77777777" w:rsidR="004118A8" w:rsidRPr="00B56B7D" w:rsidRDefault="004118A8" w:rsidP="004118A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779C87A3" w14:textId="77777777" w:rsidR="004118A8" w:rsidRPr="007C3E5E" w:rsidRDefault="004118A8" w:rsidP="004118A8">
      <w:pPr>
        <w:pBdr>
          <w:bottom w:val="thinThickSmallGap" w:sz="24" w:space="1" w:color="auto"/>
        </w:pBdr>
        <w:rPr>
          <w:sz w:val="4"/>
          <w:szCs w:val="4"/>
        </w:rPr>
      </w:pPr>
    </w:p>
    <w:p w14:paraId="4B0C73EC" w14:textId="10CDF3AE" w:rsidR="004118A8" w:rsidRPr="00FA609F" w:rsidRDefault="00FB7102" w:rsidP="004118A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06.04</w:t>
      </w:r>
      <w:r w:rsidR="00372E7B" w:rsidRPr="00E82F69">
        <w:rPr>
          <w:sz w:val="28"/>
          <w:szCs w:val="28"/>
        </w:rPr>
        <w:t>.</w:t>
      </w:r>
      <w:r w:rsidR="00372E7B">
        <w:rPr>
          <w:sz w:val="28"/>
          <w:szCs w:val="28"/>
        </w:rPr>
        <w:t>2022</w:t>
      </w:r>
      <w:r w:rsidR="004118A8">
        <w:rPr>
          <w:sz w:val="28"/>
          <w:szCs w:val="28"/>
        </w:rPr>
        <w:t xml:space="preserve"> </w:t>
      </w:r>
      <w:r w:rsidR="004118A8" w:rsidRPr="00FA609F">
        <w:rPr>
          <w:sz w:val="28"/>
          <w:szCs w:val="28"/>
        </w:rPr>
        <w:t>г.</w:t>
      </w:r>
      <w:r w:rsidR="004118A8">
        <w:rPr>
          <w:sz w:val="28"/>
          <w:szCs w:val="28"/>
        </w:rPr>
        <w:t xml:space="preserve">        </w:t>
      </w:r>
      <w:r w:rsidR="00085C2A">
        <w:rPr>
          <w:sz w:val="28"/>
          <w:szCs w:val="28"/>
        </w:rPr>
        <w:t xml:space="preserve">  </w:t>
      </w:r>
      <w:r w:rsidR="004118A8">
        <w:rPr>
          <w:sz w:val="28"/>
          <w:szCs w:val="28"/>
        </w:rPr>
        <w:t xml:space="preserve">  </w:t>
      </w:r>
      <w:r w:rsidR="004118A8" w:rsidRPr="00FA609F">
        <w:rPr>
          <w:sz w:val="28"/>
          <w:szCs w:val="28"/>
        </w:rPr>
        <w:t xml:space="preserve"> </w:t>
      </w:r>
      <w:proofErr w:type="gramStart"/>
      <w:r w:rsidR="004118A8" w:rsidRPr="00FA609F">
        <w:rPr>
          <w:sz w:val="28"/>
          <w:szCs w:val="28"/>
        </w:rPr>
        <w:t xml:space="preserve">№ </w:t>
      </w:r>
      <w:r w:rsidR="00350E6E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  <w:proofErr w:type="gramEnd"/>
    </w:p>
    <w:p w14:paraId="37C7FA61" w14:textId="77777777" w:rsidR="004118A8" w:rsidRPr="00B56B7D" w:rsidRDefault="004118A8" w:rsidP="004118A8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14:paraId="0DDD2652" w14:textId="77777777" w:rsidR="004118A8" w:rsidRPr="00D53AB3" w:rsidRDefault="004118A8" w:rsidP="004118A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14:paraId="7813CB69" w14:textId="77777777" w:rsidR="004118A8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муниципальную программу «Программа комплексного развития транспортной инфраструктуры Нижнесергинского городского поселения на </w:t>
      </w:r>
      <w:proofErr w:type="gramStart"/>
      <w:r>
        <w:rPr>
          <w:i/>
          <w:sz w:val="28"/>
          <w:szCs w:val="28"/>
        </w:rPr>
        <w:t>2018-2020</w:t>
      </w:r>
      <w:proofErr w:type="gramEnd"/>
      <w:r>
        <w:rPr>
          <w:i/>
          <w:sz w:val="28"/>
          <w:szCs w:val="28"/>
        </w:rPr>
        <w:t xml:space="preserve"> годы», утвержденную постановлением главы </w:t>
      </w:r>
      <w:r w:rsidRPr="009F4CBB">
        <w:rPr>
          <w:i/>
          <w:sz w:val="28"/>
          <w:szCs w:val="28"/>
        </w:rPr>
        <w:t>Нижнесергинского городского поселения</w:t>
      </w:r>
      <w:r>
        <w:rPr>
          <w:i/>
          <w:sz w:val="28"/>
          <w:szCs w:val="28"/>
        </w:rPr>
        <w:t xml:space="preserve"> от 03.10.2017 № 476 (с изменениями от 30.07.2018 № 341,</w:t>
      </w:r>
    </w:p>
    <w:p w14:paraId="2A6F811E" w14:textId="6A4F3450" w:rsidR="004118A8" w:rsidRPr="00920481" w:rsidRDefault="004118A8" w:rsidP="004118A8">
      <w:pPr>
        <w:pStyle w:val="1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 06.12.2018 № 555, от 22.03.2019 № 104, от 18.04.2019 № 157, от 17.07.2019 № 300, от 30.12.2019 № 521, от 22.04.2020 № 128,</w:t>
      </w:r>
      <w:r w:rsidR="00DD49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 10.06.2020 № 177, от 12.08.2020 № 242</w:t>
      </w:r>
      <w:r w:rsidR="00DD4969">
        <w:rPr>
          <w:i/>
          <w:sz w:val="28"/>
          <w:szCs w:val="28"/>
        </w:rPr>
        <w:t xml:space="preserve">, </w:t>
      </w:r>
      <w:r w:rsidR="00A504CA">
        <w:rPr>
          <w:i/>
          <w:sz w:val="28"/>
          <w:szCs w:val="28"/>
        </w:rPr>
        <w:t xml:space="preserve">от </w:t>
      </w:r>
      <w:r w:rsidR="00DD4969">
        <w:rPr>
          <w:i/>
          <w:sz w:val="28"/>
          <w:szCs w:val="28"/>
        </w:rPr>
        <w:t>28.12.2020 № 416</w:t>
      </w:r>
      <w:r w:rsidR="00A504CA">
        <w:rPr>
          <w:i/>
          <w:sz w:val="28"/>
          <w:szCs w:val="28"/>
        </w:rPr>
        <w:t>, от 11.02.2021 №36</w:t>
      </w:r>
      <w:r w:rsidR="00502159">
        <w:rPr>
          <w:i/>
          <w:sz w:val="28"/>
          <w:szCs w:val="28"/>
        </w:rPr>
        <w:t xml:space="preserve">, </w:t>
      </w:r>
      <w:r w:rsidR="00202E68">
        <w:rPr>
          <w:i/>
          <w:sz w:val="28"/>
          <w:szCs w:val="28"/>
        </w:rPr>
        <w:t xml:space="preserve">от </w:t>
      </w:r>
      <w:r w:rsidR="00502159">
        <w:rPr>
          <w:i/>
          <w:sz w:val="28"/>
          <w:szCs w:val="28"/>
        </w:rPr>
        <w:t>01.06.2021 №139</w:t>
      </w:r>
      <w:r w:rsidR="00372E7B">
        <w:rPr>
          <w:i/>
          <w:sz w:val="28"/>
          <w:szCs w:val="28"/>
        </w:rPr>
        <w:t>, от 29.12.2021</w:t>
      </w:r>
      <w:r w:rsidR="00202E68">
        <w:rPr>
          <w:i/>
          <w:sz w:val="28"/>
          <w:szCs w:val="28"/>
        </w:rPr>
        <w:t xml:space="preserve"> №388</w:t>
      </w:r>
      <w:r w:rsidR="00085C2A">
        <w:rPr>
          <w:i/>
          <w:sz w:val="28"/>
          <w:szCs w:val="28"/>
        </w:rPr>
        <w:t>, от 24.01.2022</w:t>
      </w:r>
      <w:r w:rsidR="00202E68">
        <w:rPr>
          <w:i/>
          <w:sz w:val="28"/>
          <w:szCs w:val="28"/>
        </w:rPr>
        <w:t xml:space="preserve"> №15</w:t>
      </w:r>
      <w:r w:rsidR="00FB7102">
        <w:rPr>
          <w:i/>
          <w:sz w:val="28"/>
          <w:szCs w:val="28"/>
        </w:rPr>
        <w:t>, от 02.02.2022 №33</w:t>
      </w:r>
      <w:r>
        <w:rPr>
          <w:i/>
          <w:sz w:val="28"/>
          <w:szCs w:val="28"/>
        </w:rPr>
        <w:t>)</w:t>
      </w:r>
      <w:r w:rsidRPr="00920481">
        <w:rPr>
          <w:i/>
          <w:sz w:val="28"/>
          <w:szCs w:val="28"/>
        </w:rPr>
        <w:t xml:space="preserve"> </w:t>
      </w:r>
    </w:p>
    <w:p w14:paraId="12B92D0D" w14:textId="77777777" w:rsidR="004118A8" w:rsidRDefault="004118A8" w:rsidP="004118A8">
      <w:pPr>
        <w:pStyle w:val="a3"/>
        <w:ind w:firstLine="708"/>
        <w:jc w:val="both"/>
        <w:rPr>
          <w:sz w:val="28"/>
          <w:szCs w:val="28"/>
        </w:rPr>
      </w:pPr>
      <w:r w:rsidRPr="00CF496D">
        <w:rPr>
          <w:sz w:val="28"/>
          <w:szCs w:val="28"/>
        </w:rPr>
        <w:t>Руководствуясь Федеральным законом от 10.12.1995 №196-ФЗ "О безопасности дорожного движения</w:t>
      </w:r>
      <w:r w:rsidRPr="00BA5BBE">
        <w:rPr>
          <w:sz w:val="28"/>
          <w:szCs w:val="28"/>
        </w:rPr>
        <w:t xml:space="preserve">",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BA5BBE">
          <w:rPr>
            <w:rStyle w:val="a4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BA5BBE">
        <w:rPr>
          <w:sz w:val="28"/>
          <w:szCs w:val="28"/>
        </w:rPr>
        <w:t xml:space="preserve"> "Об общих принципах орг</w:t>
      </w:r>
      <w:r w:rsidRPr="00CF496D">
        <w:rPr>
          <w:sz w:val="28"/>
          <w:szCs w:val="28"/>
        </w:rPr>
        <w:t xml:space="preserve">анизации местного самоуправления </w:t>
      </w:r>
      <w:r>
        <w:rPr>
          <w:sz w:val="28"/>
          <w:szCs w:val="28"/>
        </w:rPr>
        <w:t>в</w:t>
      </w:r>
      <w:r w:rsidRPr="00CF496D">
        <w:rPr>
          <w:sz w:val="28"/>
          <w:szCs w:val="28"/>
        </w:rPr>
        <w:t xml:space="preserve"> Российской Федерации", Федеральным законом от 08.11.2007 №257-ФЗ "Об автомобильных дорогах и о дорожной деятельности в Российской Федерации</w:t>
      </w:r>
      <w:r>
        <w:rPr>
          <w:sz w:val="28"/>
          <w:szCs w:val="28"/>
        </w:rPr>
        <w:t>,</w:t>
      </w:r>
      <w:r w:rsidRPr="00CF496D">
        <w:rPr>
          <w:sz w:val="28"/>
          <w:szCs w:val="28"/>
        </w:rPr>
        <w:t xml:space="preserve">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735142">
        <w:rPr>
          <w:sz w:val="28"/>
          <w:szCs w:val="28"/>
        </w:rPr>
        <w:t xml:space="preserve"> Постановлением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 xml:space="preserve"> </w:t>
      </w:r>
      <w:r w:rsidRPr="00735142">
        <w:rPr>
          <w:sz w:val="28"/>
          <w:szCs w:val="28"/>
        </w:rPr>
        <w:t>и Уставом Нижнесергинского городского п</w:t>
      </w:r>
      <w:r w:rsidRPr="00CF496D">
        <w:rPr>
          <w:sz w:val="28"/>
          <w:szCs w:val="28"/>
        </w:rPr>
        <w:t>оселения</w:t>
      </w:r>
    </w:p>
    <w:p w14:paraId="6501F455" w14:textId="77777777" w:rsidR="004118A8" w:rsidRPr="00CF496D" w:rsidRDefault="004118A8" w:rsidP="004118A8">
      <w:pPr>
        <w:pStyle w:val="post"/>
        <w:rPr>
          <w:sz w:val="28"/>
          <w:szCs w:val="28"/>
        </w:rPr>
      </w:pPr>
      <w:r w:rsidRPr="00CF496D">
        <w:rPr>
          <w:b/>
          <w:sz w:val="28"/>
          <w:szCs w:val="28"/>
        </w:rPr>
        <w:t>ПОСТАНОВЛЯЮ</w:t>
      </w:r>
      <w:r w:rsidRPr="00CF496D">
        <w:rPr>
          <w:sz w:val="28"/>
          <w:szCs w:val="28"/>
        </w:rPr>
        <w:t>:</w:t>
      </w:r>
    </w:p>
    <w:p w14:paraId="62A1F7E9" w14:textId="35128C6A" w:rsidR="00DD4969" w:rsidRPr="001D4FEA" w:rsidRDefault="00DD4969" w:rsidP="00DD4969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D4FEA">
        <w:rPr>
          <w:sz w:val="28"/>
          <w:szCs w:val="28"/>
        </w:rPr>
        <w:t>1. Внести изменения</w:t>
      </w:r>
      <w:r>
        <w:rPr>
          <w:sz w:val="28"/>
          <w:szCs w:val="28"/>
        </w:rPr>
        <w:t xml:space="preserve"> в</w:t>
      </w:r>
      <w:r w:rsidRPr="001D4FEA">
        <w:rPr>
          <w:sz w:val="28"/>
          <w:szCs w:val="28"/>
        </w:rPr>
        <w:t xml:space="preserve"> муниципальную программу </w:t>
      </w:r>
      <w:r w:rsidRPr="0075466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Программа комплексного развития транспортной инфраструктуры Нижнесергинского городского поселения на </w:t>
      </w:r>
      <w:proofErr w:type="gramStart"/>
      <w:r>
        <w:rPr>
          <w:bCs/>
          <w:iCs/>
          <w:sz w:val="28"/>
          <w:szCs w:val="28"/>
        </w:rPr>
        <w:t>2018-2024</w:t>
      </w:r>
      <w:proofErr w:type="gramEnd"/>
      <w:r>
        <w:rPr>
          <w:bCs/>
          <w:iCs/>
          <w:sz w:val="28"/>
          <w:szCs w:val="28"/>
        </w:rPr>
        <w:t xml:space="preserve"> годы»</w:t>
      </w:r>
      <w:r w:rsidRPr="001D4FEA">
        <w:rPr>
          <w:sz w:val="28"/>
          <w:szCs w:val="28"/>
        </w:rPr>
        <w:t>, утвержденную постановлением главы Нижнесергинского городского поселения от 03.1</w:t>
      </w:r>
      <w:r>
        <w:rPr>
          <w:sz w:val="28"/>
          <w:szCs w:val="28"/>
        </w:rPr>
        <w:t>0</w:t>
      </w:r>
      <w:r w:rsidRPr="001D4FEA">
        <w:rPr>
          <w:sz w:val="28"/>
          <w:szCs w:val="28"/>
        </w:rPr>
        <w:t>.2017 № 4</w:t>
      </w:r>
      <w:r>
        <w:rPr>
          <w:sz w:val="28"/>
          <w:szCs w:val="28"/>
        </w:rPr>
        <w:t>76</w:t>
      </w:r>
      <w:r w:rsidR="00783150">
        <w:rPr>
          <w:sz w:val="28"/>
          <w:szCs w:val="28"/>
        </w:rPr>
        <w:t xml:space="preserve"> (с </w:t>
      </w:r>
      <w:r w:rsidR="00AE66B9">
        <w:rPr>
          <w:sz w:val="28"/>
          <w:szCs w:val="28"/>
        </w:rPr>
        <w:t>изменениями)</w:t>
      </w:r>
      <w:r w:rsidRPr="001D4FEA">
        <w:rPr>
          <w:sz w:val="28"/>
          <w:szCs w:val="28"/>
        </w:rPr>
        <w:t>, изложив</w:t>
      </w:r>
      <w:r>
        <w:rPr>
          <w:b/>
          <w:sz w:val="28"/>
          <w:szCs w:val="28"/>
        </w:rPr>
        <w:t xml:space="preserve"> </w:t>
      </w:r>
      <w:r w:rsidR="001B157C">
        <w:rPr>
          <w:sz w:val="28"/>
          <w:szCs w:val="28"/>
        </w:rPr>
        <w:t xml:space="preserve">ее </w:t>
      </w:r>
      <w:r>
        <w:rPr>
          <w:sz w:val="28"/>
          <w:szCs w:val="28"/>
          <w:lang w:eastAsia="en-US"/>
        </w:rPr>
        <w:t xml:space="preserve">в новой редакции </w:t>
      </w:r>
      <w:r w:rsidRPr="001D4FEA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14:paraId="7AB098E2" w14:textId="77777777" w:rsidR="00DD4969" w:rsidRDefault="00DD4969" w:rsidP="00DD49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022CE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0D280F">
        <w:rPr>
          <w:sz w:val="28"/>
          <w:szCs w:val="28"/>
          <w:lang w:eastAsia="en-US"/>
        </w:rPr>
        <w:t xml:space="preserve">Опубликовать настоящее постановление путем размещения в сети </w:t>
      </w:r>
      <w:r>
        <w:rPr>
          <w:sz w:val="28"/>
          <w:szCs w:val="28"/>
          <w:lang w:eastAsia="en-US"/>
        </w:rPr>
        <w:t>«</w:t>
      </w:r>
      <w:r w:rsidRPr="000D280F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0D280F">
        <w:rPr>
          <w:sz w:val="28"/>
          <w:szCs w:val="28"/>
          <w:lang w:eastAsia="en-US"/>
        </w:rPr>
        <w:t xml:space="preserve"> на официальном сайте Нижнесергинского городского поселения</w:t>
      </w:r>
      <w:r>
        <w:rPr>
          <w:sz w:val="28"/>
          <w:szCs w:val="28"/>
          <w:lang w:eastAsia="en-US"/>
        </w:rPr>
        <w:t>.</w:t>
      </w:r>
    </w:p>
    <w:p w14:paraId="63E5FDE0" w14:textId="77777777" w:rsidR="00DD4969" w:rsidRDefault="00DD4969" w:rsidP="00DD4969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Pr="004923C7">
        <w:rPr>
          <w:sz w:val="28"/>
          <w:szCs w:val="28"/>
          <w:lang w:eastAsia="en-US"/>
        </w:rPr>
        <w:t xml:space="preserve">. </w:t>
      </w:r>
      <w:r w:rsidRPr="00CF496D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1BDCB7DA" w14:textId="77777777" w:rsidR="004118A8" w:rsidRDefault="004118A8" w:rsidP="004118A8">
      <w:pPr>
        <w:jc w:val="center"/>
      </w:pPr>
    </w:p>
    <w:p w14:paraId="7D85D8BB" w14:textId="77777777" w:rsidR="004118A8" w:rsidRDefault="004118A8" w:rsidP="004118A8">
      <w:pPr>
        <w:jc w:val="center"/>
      </w:pPr>
    </w:p>
    <w:p w14:paraId="12D87EC7" w14:textId="77777777" w:rsidR="004118A8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Pr="004923C7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 xml:space="preserve">а </w:t>
      </w:r>
      <w:r w:rsidRPr="00A8034B">
        <w:rPr>
          <w:sz w:val="28"/>
          <w:szCs w:val="28"/>
          <w:lang w:eastAsia="en-US"/>
        </w:rPr>
        <w:t>Нижнесергинского</w:t>
      </w:r>
    </w:p>
    <w:p w14:paraId="16844554" w14:textId="77777777" w:rsidR="004118A8" w:rsidRPr="004923C7" w:rsidRDefault="004118A8" w:rsidP="004118A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A8034B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                                                                       А.М. Чекасин</w:t>
      </w:r>
    </w:p>
    <w:p w14:paraId="60EEE250" w14:textId="77777777" w:rsidR="001B157C" w:rsidRDefault="001B157C" w:rsidP="004118A8">
      <w:pPr>
        <w:jc w:val="center"/>
      </w:pPr>
    </w:p>
    <w:p w14:paraId="3B7667AA" w14:textId="77777777" w:rsidR="001B157C" w:rsidRDefault="001B157C" w:rsidP="004118A8">
      <w:pPr>
        <w:jc w:val="center"/>
      </w:pPr>
    </w:p>
    <w:p w14:paraId="1C0D5DA0" w14:textId="77777777" w:rsidR="001B157C" w:rsidRDefault="001B157C" w:rsidP="004118A8">
      <w:pPr>
        <w:jc w:val="center"/>
      </w:pPr>
    </w:p>
    <w:p w14:paraId="564C5484" w14:textId="77777777" w:rsidR="00AC738B" w:rsidRDefault="00AC738B" w:rsidP="00340412">
      <w:pPr>
        <w:pStyle w:val="a3"/>
        <w:widowControl w:val="0"/>
        <w:spacing w:before="0" w:beforeAutospacing="0" w:after="0" w:afterAutospacing="0"/>
        <w:ind w:left="5664"/>
      </w:pPr>
    </w:p>
    <w:p w14:paraId="167EA72E" w14:textId="77777777" w:rsidR="00340412" w:rsidRPr="00340412" w:rsidRDefault="00037486" w:rsidP="00340412">
      <w:pPr>
        <w:pStyle w:val="a3"/>
        <w:widowControl w:val="0"/>
        <w:spacing w:before="0" w:beforeAutospacing="0" w:after="0" w:afterAutospacing="0"/>
        <w:ind w:left="5664"/>
      </w:pPr>
      <w:r>
        <w:t>Ут</w:t>
      </w:r>
      <w:r w:rsidR="004C3A80" w:rsidRPr="00340412">
        <w:t xml:space="preserve">верждена </w:t>
      </w:r>
      <w:r w:rsidR="002C3297" w:rsidRPr="00340412">
        <w:t xml:space="preserve">                                                                                        </w:t>
      </w:r>
      <w:r w:rsidR="004C3A80" w:rsidRPr="00340412">
        <w:t xml:space="preserve">Постановлением главы </w:t>
      </w:r>
      <w:r w:rsidR="002C3297" w:rsidRPr="00340412">
        <w:t xml:space="preserve">                                                                                                     </w:t>
      </w:r>
      <w:r w:rsidR="004C3A80" w:rsidRPr="00340412">
        <w:t>Нижнесергинского городского</w:t>
      </w:r>
    </w:p>
    <w:p w14:paraId="1D561BEC" w14:textId="01BDE38A" w:rsidR="002C3297" w:rsidRPr="002C3297" w:rsidRDefault="004C3A80" w:rsidP="00340412">
      <w:pPr>
        <w:pStyle w:val="1"/>
        <w:spacing w:before="0" w:beforeAutospacing="0" w:after="0" w:afterAutospacing="0"/>
        <w:ind w:left="5664"/>
        <w:rPr>
          <w:b w:val="0"/>
          <w:i/>
          <w:sz w:val="24"/>
          <w:szCs w:val="24"/>
        </w:rPr>
      </w:pPr>
      <w:r w:rsidRPr="00340412">
        <w:rPr>
          <w:b w:val="0"/>
          <w:sz w:val="24"/>
          <w:szCs w:val="24"/>
        </w:rPr>
        <w:t xml:space="preserve">поселения от 03.10.2017 г. № </w:t>
      </w:r>
      <w:r w:rsidR="00340412" w:rsidRPr="00340412">
        <w:rPr>
          <w:b w:val="0"/>
          <w:sz w:val="24"/>
          <w:szCs w:val="24"/>
        </w:rPr>
        <w:t>4</w:t>
      </w:r>
      <w:r w:rsidRPr="00340412">
        <w:rPr>
          <w:b w:val="0"/>
          <w:sz w:val="24"/>
          <w:szCs w:val="24"/>
        </w:rPr>
        <w:t>76</w:t>
      </w:r>
      <w:r w:rsidR="002C3297" w:rsidRPr="00340412">
        <w:rPr>
          <w:b w:val="0"/>
          <w:sz w:val="24"/>
          <w:szCs w:val="24"/>
        </w:rPr>
        <w:t xml:space="preserve"> </w:t>
      </w:r>
      <w:r w:rsidR="002C3297" w:rsidRPr="00340412">
        <w:rPr>
          <w:b w:val="0"/>
          <w:i/>
          <w:sz w:val="24"/>
          <w:szCs w:val="24"/>
        </w:rPr>
        <w:t>(с изменениями</w:t>
      </w:r>
      <w:r w:rsidR="00340412" w:rsidRPr="00340412">
        <w:rPr>
          <w:b w:val="0"/>
          <w:i/>
          <w:sz w:val="24"/>
          <w:szCs w:val="24"/>
        </w:rPr>
        <w:t xml:space="preserve"> от 30.07.2018 № 341, от 06.12.2018 № 555, от 22.03.2019 № 104, от </w:t>
      </w:r>
      <w:r w:rsidR="00340412">
        <w:rPr>
          <w:b w:val="0"/>
          <w:i/>
          <w:sz w:val="24"/>
          <w:szCs w:val="24"/>
        </w:rPr>
        <w:t>18.04.2019 № 157</w:t>
      </w:r>
      <w:r w:rsidR="00D03D35">
        <w:rPr>
          <w:b w:val="0"/>
          <w:i/>
          <w:sz w:val="24"/>
          <w:szCs w:val="24"/>
        </w:rPr>
        <w:t>, от 17.07.2019</w:t>
      </w:r>
      <w:r w:rsidR="005062E5">
        <w:rPr>
          <w:b w:val="0"/>
          <w:i/>
          <w:sz w:val="24"/>
          <w:szCs w:val="24"/>
        </w:rPr>
        <w:t xml:space="preserve"> № 300</w:t>
      </w:r>
      <w:r w:rsidR="000F79F4">
        <w:rPr>
          <w:b w:val="0"/>
          <w:i/>
          <w:sz w:val="24"/>
          <w:szCs w:val="24"/>
        </w:rPr>
        <w:t>,</w:t>
      </w:r>
      <w:r w:rsidR="00E84D71">
        <w:rPr>
          <w:b w:val="0"/>
          <w:i/>
          <w:sz w:val="24"/>
          <w:szCs w:val="24"/>
        </w:rPr>
        <w:t xml:space="preserve"> от 30.12.2019</w:t>
      </w:r>
      <w:r w:rsidR="005062E5">
        <w:rPr>
          <w:b w:val="0"/>
          <w:i/>
          <w:sz w:val="24"/>
          <w:szCs w:val="24"/>
        </w:rPr>
        <w:t xml:space="preserve"> № 521</w:t>
      </w:r>
      <w:r w:rsidR="00037486">
        <w:rPr>
          <w:b w:val="0"/>
          <w:i/>
          <w:sz w:val="24"/>
          <w:szCs w:val="24"/>
        </w:rPr>
        <w:t>,</w:t>
      </w:r>
      <w:r w:rsidR="005062E5">
        <w:rPr>
          <w:b w:val="0"/>
          <w:i/>
          <w:sz w:val="24"/>
          <w:szCs w:val="24"/>
        </w:rPr>
        <w:t xml:space="preserve"> от 22.04.2020 №</w:t>
      </w:r>
      <w:r w:rsidR="00037486">
        <w:rPr>
          <w:b w:val="0"/>
          <w:i/>
          <w:sz w:val="24"/>
          <w:szCs w:val="24"/>
        </w:rPr>
        <w:t xml:space="preserve"> </w:t>
      </w:r>
      <w:r w:rsidR="005062E5">
        <w:rPr>
          <w:b w:val="0"/>
          <w:i/>
          <w:sz w:val="24"/>
          <w:szCs w:val="24"/>
        </w:rPr>
        <w:t>128</w:t>
      </w:r>
      <w:r w:rsidR="00495970">
        <w:rPr>
          <w:b w:val="0"/>
          <w:i/>
          <w:sz w:val="24"/>
          <w:szCs w:val="24"/>
        </w:rPr>
        <w:t xml:space="preserve">, </w:t>
      </w:r>
      <w:r w:rsidR="0043377F">
        <w:rPr>
          <w:b w:val="0"/>
          <w:i/>
          <w:sz w:val="24"/>
          <w:szCs w:val="24"/>
        </w:rPr>
        <w:t>от 10.06.2020 № 177</w:t>
      </w:r>
      <w:r w:rsidR="00AC738B">
        <w:rPr>
          <w:b w:val="0"/>
          <w:i/>
          <w:sz w:val="24"/>
          <w:szCs w:val="24"/>
        </w:rPr>
        <w:t>, от 12.08.2020 № 242</w:t>
      </w:r>
      <w:r w:rsidR="004118A8">
        <w:rPr>
          <w:b w:val="0"/>
          <w:i/>
          <w:sz w:val="24"/>
          <w:szCs w:val="24"/>
        </w:rPr>
        <w:t>, от 28.12.2020</w:t>
      </w:r>
      <w:r w:rsidR="00DD4969">
        <w:rPr>
          <w:b w:val="0"/>
          <w:i/>
          <w:sz w:val="24"/>
          <w:szCs w:val="24"/>
        </w:rPr>
        <w:t xml:space="preserve"> № 416, от 11.02.2021 № 36</w:t>
      </w:r>
      <w:r w:rsidR="00FF0660">
        <w:rPr>
          <w:b w:val="0"/>
          <w:i/>
          <w:sz w:val="24"/>
          <w:szCs w:val="24"/>
        </w:rPr>
        <w:t>,</w:t>
      </w:r>
      <w:r w:rsidR="00FF0660" w:rsidRPr="00FF0660">
        <w:rPr>
          <w:b w:val="0"/>
          <w:i/>
          <w:sz w:val="24"/>
          <w:szCs w:val="24"/>
        </w:rPr>
        <w:t xml:space="preserve"> </w:t>
      </w:r>
      <w:r w:rsidR="00FF0660">
        <w:rPr>
          <w:b w:val="0"/>
          <w:i/>
          <w:sz w:val="24"/>
          <w:szCs w:val="24"/>
        </w:rPr>
        <w:t>от 01.06.2021 № 139</w:t>
      </w:r>
      <w:r w:rsidR="004B618B">
        <w:rPr>
          <w:b w:val="0"/>
          <w:i/>
          <w:sz w:val="24"/>
          <w:szCs w:val="24"/>
        </w:rPr>
        <w:t xml:space="preserve">, от </w:t>
      </w:r>
      <w:r w:rsidR="00502159">
        <w:rPr>
          <w:b w:val="0"/>
          <w:i/>
          <w:sz w:val="24"/>
          <w:szCs w:val="24"/>
        </w:rPr>
        <w:t>29.12.2021</w:t>
      </w:r>
      <w:r w:rsidR="004B618B">
        <w:rPr>
          <w:b w:val="0"/>
          <w:i/>
          <w:sz w:val="24"/>
          <w:szCs w:val="24"/>
        </w:rPr>
        <w:t xml:space="preserve"> №388</w:t>
      </w:r>
      <w:r w:rsidR="005D3C5F">
        <w:rPr>
          <w:b w:val="0"/>
          <w:i/>
          <w:sz w:val="24"/>
          <w:szCs w:val="24"/>
        </w:rPr>
        <w:t xml:space="preserve">, </w:t>
      </w:r>
      <w:r w:rsidR="005D3C5F" w:rsidRPr="007B5663">
        <w:rPr>
          <w:b w:val="0"/>
          <w:i/>
          <w:sz w:val="24"/>
          <w:szCs w:val="24"/>
        </w:rPr>
        <w:t>от</w:t>
      </w:r>
      <w:r w:rsidR="00E82F69">
        <w:rPr>
          <w:b w:val="0"/>
          <w:i/>
          <w:sz w:val="24"/>
          <w:szCs w:val="24"/>
        </w:rPr>
        <w:t xml:space="preserve"> 24.</w:t>
      </w:r>
      <w:r w:rsidR="007B5663">
        <w:rPr>
          <w:b w:val="0"/>
          <w:i/>
          <w:sz w:val="24"/>
          <w:szCs w:val="24"/>
        </w:rPr>
        <w:t>01.2022 №</w:t>
      </w:r>
      <w:r w:rsidR="00350E6E">
        <w:rPr>
          <w:b w:val="0"/>
          <w:i/>
          <w:sz w:val="24"/>
          <w:szCs w:val="24"/>
        </w:rPr>
        <w:t>15</w:t>
      </w:r>
      <w:r w:rsidR="00085C2A">
        <w:rPr>
          <w:b w:val="0"/>
          <w:i/>
          <w:sz w:val="24"/>
          <w:szCs w:val="24"/>
        </w:rPr>
        <w:t>, от  02.02.2022</w:t>
      </w:r>
      <w:r w:rsidR="007B5663">
        <w:rPr>
          <w:b w:val="0"/>
          <w:i/>
          <w:sz w:val="24"/>
          <w:szCs w:val="24"/>
        </w:rPr>
        <w:t xml:space="preserve"> </w:t>
      </w:r>
      <w:r w:rsidR="00085C2A">
        <w:rPr>
          <w:b w:val="0"/>
          <w:i/>
          <w:sz w:val="24"/>
          <w:szCs w:val="24"/>
        </w:rPr>
        <w:t xml:space="preserve"> №</w:t>
      </w:r>
      <w:r w:rsidR="00202E68">
        <w:rPr>
          <w:b w:val="0"/>
          <w:i/>
          <w:sz w:val="24"/>
          <w:szCs w:val="24"/>
        </w:rPr>
        <w:t>33</w:t>
      </w:r>
      <w:r w:rsidR="00FB7102">
        <w:rPr>
          <w:b w:val="0"/>
          <w:i/>
          <w:sz w:val="24"/>
          <w:szCs w:val="24"/>
        </w:rPr>
        <w:t>,</w:t>
      </w:r>
      <w:r w:rsidR="00FB7102" w:rsidRPr="00FB7102">
        <w:rPr>
          <w:i/>
          <w:sz w:val="28"/>
          <w:szCs w:val="28"/>
        </w:rPr>
        <w:t xml:space="preserve"> </w:t>
      </w:r>
      <w:r w:rsidR="00FB7102" w:rsidRPr="00FB7102">
        <w:rPr>
          <w:b w:val="0"/>
          <w:i/>
          <w:sz w:val="24"/>
          <w:szCs w:val="24"/>
        </w:rPr>
        <w:t>от 0</w:t>
      </w:r>
      <w:r w:rsidR="00617DBC">
        <w:rPr>
          <w:b w:val="0"/>
          <w:i/>
          <w:sz w:val="24"/>
          <w:szCs w:val="24"/>
        </w:rPr>
        <w:t>6</w:t>
      </w:r>
      <w:r w:rsidR="00FB7102" w:rsidRPr="00FB7102">
        <w:rPr>
          <w:b w:val="0"/>
          <w:i/>
          <w:sz w:val="24"/>
          <w:szCs w:val="24"/>
        </w:rPr>
        <w:t>.0</w:t>
      </w:r>
      <w:r w:rsidR="00617DBC">
        <w:rPr>
          <w:b w:val="0"/>
          <w:i/>
          <w:sz w:val="24"/>
          <w:szCs w:val="24"/>
        </w:rPr>
        <w:t>4</w:t>
      </w:r>
      <w:r w:rsidR="00FB7102" w:rsidRPr="00FB7102">
        <w:rPr>
          <w:b w:val="0"/>
          <w:i/>
          <w:sz w:val="24"/>
          <w:szCs w:val="24"/>
        </w:rPr>
        <w:t>.2022 №</w:t>
      </w:r>
      <w:r w:rsidR="00617DBC">
        <w:rPr>
          <w:b w:val="0"/>
          <w:i/>
          <w:sz w:val="24"/>
          <w:szCs w:val="24"/>
        </w:rPr>
        <w:t>9</w:t>
      </w:r>
      <w:r w:rsidR="00FB7102" w:rsidRPr="00FB7102">
        <w:rPr>
          <w:b w:val="0"/>
          <w:i/>
          <w:sz w:val="24"/>
          <w:szCs w:val="24"/>
        </w:rPr>
        <w:t xml:space="preserve">3) </w:t>
      </w:r>
      <w:r w:rsidR="00085C2A" w:rsidRPr="00FB7102">
        <w:rPr>
          <w:b w:val="0"/>
          <w:i/>
          <w:sz w:val="24"/>
          <w:szCs w:val="24"/>
        </w:rPr>
        <w:t xml:space="preserve"> </w:t>
      </w:r>
      <w:r w:rsidR="002C3297" w:rsidRPr="00FB7102">
        <w:rPr>
          <w:b w:val="0"/>
          <w:i/>
          <w:sz w:val="24"/>
          <w:szCs w:val="24"/>
        </w:rPr>
        <w:t xml:space="preserve">                </w:t>
      </w:r>
      <w:r w:rsidR="002C3297" w:rsidRPr="00340412">
        <w:rPr>
          <w:b w:val="0"/>
          <w:i/>
          <w:sz w:val="24"/>
          <w:szCs w:val="24"/>
        </w:rPr>
        <w:t xml:space="preserve">                                                                            </w:t>
      </w:r>
      <w:r w:rsidR="002C3297">
        <w:rPr>
          <w:b w:val="0"/>
          <w:i/>
          <w:sz w:val="24"/>
          <w:szCs w:val="24"/>
        </w:rPr>
        <w:t xml:space="preserve">                                                                           </w:t>
      </w:r>
    </w:p>
    <w:p w14:paraId="0B79F318" w14:textId="77777777" w:rsidR="004C3A80" w:rsidRPr="00E40A4A" w:rsidRDefault="004C3A80" w:rsidP="0034041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06FA8B2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6A7B1B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A59BFC0" w14:textId="77777777" w:rsidR="00340412" w:rsidRPr="00E40A4A" w:rsidRDefault="00340412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01E15C5" w14:textId="77777777" w:rsidR="004C3A80" w:rsidRPr="00C57B3E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360B6B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D60F470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B8E7476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3168B6F" w14:textId="7777777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42F026D9" w14:textId="5E196357" w:rsidR="004C3A80" w:rsidRPr="00E40A4A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Программа комплексного развития транспортной инфраструктуры Нижнесергинского городского поселения</w:t>
      </w:r>
      <w:r w:rsidRPr="00E40A4A">
        <w:rPr>
          <w:b/>
          <w:sz w:val="28"/>
          <w:szCs w:val="28"/>
          <w:lang w:eastAsia="en-US"/>
        </w:rPr>
        <w:t xml:space="preserve"> на </w:t>
      </w:r>
      <w:proofErr w:type="gramStart"/>
      <w:r w:rsidRPr="00E40A4A">
        <w:rPr>
          <w:b/>
          <w:sz w:val="28"/>
          <w:szCs w:val="28"/>
          <w:lang w:eastAsia="en-US"/>
        </w:rPr>
        <w:t>201</w:t>
      </w:r>
      <w:r>
        <w:rPr>
          <w:b/>
          <w:sz w:val="28"/>
          <w:szCs w:val="28"/>
          <w:lang w:eastAsia="en-US"/>
        </w:rPr>
        <w:t>8</w:t>
      </w:r>
      <w:r w:rsidRPr="00E40A4A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2</w:t>
      </w:r>
      <w:r w:rsidR="00C81383">
        <w:rPr>
          <w:b/>
          <w:sz w:val="28"/>
          <w:szCs w:val="28"/>
          <w:lang w:eastAsia="en-US"/>
        </w:rPr>
        <w:t>4</w:t>
      </w:r>
      <w:proofErr w:type="gramEnd"/>
      <w:r w:rsidRPr="00E40A4A">
        <w:rPr>
          <w:b/>
          <w:sz w:val="28"/>
          <w:szCs w:val="28"/>
          <w:lang w:eastAsia="en-US"/>
        </w:rPr>
        <w:t xml:space="preserve"> годы</w:t>
      </w:r>
    </w:p>
    <w:p w14:paraId="120F20B0" w14:textId="77777777" w:rsidR="004C3A80" w:rsidRPr="00CF496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  <w:lang w:eastAsia="en-US"/>
        </w:rPr>
      </w:pPr>
    </w:p>
    <w:p w14:paraId="6965A8D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0B6D6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D715A8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0AA6014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334CF36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BFE0C55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C2BD7D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90373F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483F10A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4C2FC93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7607B7B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3B6DDCA0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0B5AFC9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5255456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421486E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5BE45317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61547CDC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0146E628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16EC0A9F" w14:textId="77777777" w:rsidR="004C3A80" w:rsidRDefault="004C3A80" w:rsidP="00202E68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14:paraId="20523A46" w14:textId="72A726C1" w:rsidR="00BB238D" w:rsidRDefault="00085C2A" w:rsidP="00202E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2017 год</w:t>
      </w:r>
    </w:p>
    <w:p w14:paraId="0D9248C1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3A9E4E3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0" w:name="_Hlk24618820"/>
      <w:r w:rsidRPr="005A6C70">
        <w:rPr>
          <w:b/>
          <w:lang w:eastAsia="en-US"/>
        </w:rPr>
        <w:t>ПАСПОРТ</w:t>
      </w:r>
    </w:p>
    <w:p w14:paraId="47BEA87D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>МУНИЦИПАЛЬНОЙ ПРОГРАММЫ</w:t>
      </w:r>
    </w:p>
    <w:p w14:paraId="78529CF2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 xml:space="preserve">«Программа комплексного развития транспортной инфраструктуры </w:t>
      </w:r>
    </w:p>
    <w:p w14:paraId="145BF271" w14:textId="77777777" w:rsidR="004C3A80" w:rsidRPr="005A6C7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5A6C70">
        <w:rPr>
          <w:b/>
          <w:lang w:eastAsia="en-US"/>
        </w:rPr>
        <w:t xml:space="preserve">на </w:t>
      </w:r>
      <w:proofErr w:type="gramStart"/>
      <w:r w:rsidRPr="005A6C70">
        <w:rPr>
          <w:b/>
          <w:lang w:eastAsia="en-US"/>
        </w:rPr>
        <w:t>2018-202</w:t>
      </w:r>
      <w:r w:rsidR="00C81383" w:rsidRPr="005A6C70">
        <w:rPr>
          <w:b/>
          <w:lang w:eastAsia="en-US"/>
        </w:rPr>
        <w:t>4</w:t>
      </w:r>
      <w:proofErr w:type="gramEnd"/>
      <w:r w:rsidRPr="005A6C70">
        <w:rPr>
          <w:b/>
          <w:lang w:eastAsia="en-US"/>
        </w:rPr>
        <w:t xml:space="preserve"> годы»</w:t>
      </w:r>
    </w:p>
    <w:tbl>
      <w:tblPr>
        <w:tblW w:w="9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920"/>
      </w:tblGrid>
      <w:tr w:rsidR="004C3A80" w:rsidRPr="005A6C70" w14:paraId="5708019A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9CB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-заказчик-координатор</w:t>
            </w:r>
          </w:p>
          <w:p w14:paraId="4938CCC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  <w:p w14:paraId="2314E641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-разработчик</w:t>
            </w:r>
          </w:p>
          <w:p w14:paraId="73D21E08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-исполнители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19D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</w:t>
            </w:r>
          </w:p>
          <w:p w14:paraId="7BCBA5D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Кошкин Роман Владимирович</w:t>
            </w:r>
          </w:p>
          <w:p w14:paraId="4EA672A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Администрация Нижнесергинского городского поселения, подрядные организации</w:t>
            </w:r>
          </w:p>
          <w:p w14:paraId="6289AEE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C3A80" w:rsidRPr="005A6C70" w14:paraId="428BC349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C6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Сроки реализации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FD9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A6C70">
              <w:t>2018-202</w:t>
            </w:r>
            <w:r w:rsidR="007C2B6B" w:rsidRPr="005A6C70">
              <w:rPr>
                <w:lang w:val="en-US"/>
              </w:rPr>
              <w:t>4</w:t>
            </w:r>
            <w:proofErr w:type="gramEnd"/>
            <w:r w:rsidRPr="005A6C70">
              <w:t xml:space="preserve"> годы</w:t>
            </w:r>
          </w:p>
        </w:tc>
      </w:tr>
      <w:tr w:rsidR="004C3A80" w:rsidRPr="005A6C70" w14:paraId="08FD3335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9DF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Цели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BDE9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обеспечение развития систем и объектов транспортной инфраструктуры в соответствии с потребностями населения Нижнесергинского городского поселения;</w:t>
            </w:r>
          </w:p>
          <w:p w14:paraId="463E8D07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 xml:space="preserve"> - повышение безопасности, качества и эффективности транспортного обслуживания населения, а также физических и юридических лиц на территории Нижнесергинского городского поселения;</w:t>
            </w:r>
          </w:p>
          <w:p w14:paraId="68B5294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 -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      </w:r>
          </w:p>
        </w:tc>
      </w:tr>
      <w:tr w:rsidR="004C3A80" w:rsidRPr="005A6C70" w14:paraId="6C90284B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2462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Задачи      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348" w14:textId="77777777" w:rsidR="004C3A80" w:rsidRPr="005A6C70" w:rsidRDefault="004C3A80" w:rsidP="002011FE">
            <w:pPr>
              <w:pStyle w:val="a3"/>
              <w:jc w:val="both"/>
            </w:pPr>
            <w:r w:rsidRPr="005A6C70">
              <w:t>- анализ социально-экономического развития Нижнесергинского городского поселения;</w:t>
            </w:r>
          </w:p>
          <w:p w14:paraId="3402686A" w14:textId="77777777" w:rsidR="004C3A80" w:rsidRPr="005A6C70" w:rsidRDefault="004C3A80" w:rsidP="002011FE">
            <w:pPr>
              <w:spacing w:after="200" w:line="276" w:lineRule="auto"/>
              <w:jc w:val="both"/>
            </w:pPr>
            <w:r w:rsidRPr="005A6C70">
              <w:t xml:space="preserve">- определение вариантов развития транспортной инфраструктуры; </w:t>
            </w:r>
          </w:p>
          <w:p w14:paraId="4738A186" w14:textId="77777777" w:rsidR="004B618B" w:rsidRDefault="004C3A80" w:rsidP="001F7278">
            <w:pPr>
              <w:spacing w:after="200" w:line="276" w:lineRule="auto"/>
              <w:jc w:val="both"/>
            </w:pPr>
            <w:r w:rsidRPr="005A6C70">
              <w:t xml:space="preserve">- увеличение сети автомобильных дорог с асфальтовым </w:t>
            </w:r>
            <w:r w:rsidR="00517803" w:rsidRPr="005A6C70">
              <w:t xml:space="preserve">покрытием;  </w:t>
            </w:r>
            <w:r w:rsidR="001F7278" w:rsidRPr="005A6C70">
              <w:t xml:space="preserve">     </w:t>
            </w:r>
          </w:p>
          <w:p w14:paraId="5B6C7A61" w14:textId="62996F57" w:rsidR="004C3A80" w:rsidRPr="005A6C70" w:rsidRDefault="001F7278" w:rsidP="001F7278">
            <w:pPr>
              <w:spacing w:after="200" w:line="276" w:lineRule="auto"/>
              <w:jc w:val="both"/>
            </w:pPr>
            <w:r w:rsidRPr="005A6C70">
              <w:t xml:space="preserve"> </w:t>
            </w:r>
            <w:r w:rsidR="004C3A80" w:rsidRPr="005A6C70">
              <w:t>- развитие транспорта общего пользования;</w:t>
            </w:r>
          </w:p>
          <w:p w14:paraId="6B9FCD34" w14:textId="6CB5E927" w:rsidR="004C3A80" w:rsidRPr="005A6C70" w:rsidRDefault="004C3A80" w:rsidP="00130B24">
            <w:pPr>
              <w:pStyle w:val="a3"/>
              <w:jc w:val="both"/>
            </w:pPr>
            <w:r w:rsidRPr="005A6C70">
              <w:t xml:space="preserve">-   обеспечение </w:t>
            </w:r>
            <w:r w:rsidR="00517803" w:rsidRPr="005A6C70">
              <w:t>безопасности дорожного</w:t>
            </w:r>
            <w:r w:rsidRPr="005A6C70">
              <w:t xml:space="preserve"> движения на территории Нижнесергинского городского поселения;</w:t>
            </w:r>
          </w:p>
        </w:tc>
      </w:tr>
      <w:tr w:rsidR="004C3A80" w:rsidRPr="005A6C70" w14:paraId="2263F4CA" w14:textId="77777777" w:rsidTr="002011FE">
        <w:trPr>
          <w:trHeight w:val="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AE5E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 xml:space="preserve">Перечень основных                </w:t>
            </w:r>
            <w:r w:rsidRPr="005A6C70">
              <w:br/>
              <w:t xml:space="preserve">целевых показателей              </w:t>
            </w:r>
            <w:r w:rsidRPr="005A6C70"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65C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Приложение в таблице</w:t>
            </w:r>
          </w:p>
        </w:tc>
      </w:tr>
      <w:tr w:rsidR="004C3A80" w:rsidRPr="005A6C70" w14:paraId="47C3A18C" w14:textId="77777777" w:rsidTr="00130B24">
        <w:trPr>
          <w:trHeight w:val="747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A27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lastRenderedPageBreak/>
              <w:t xml:space="preserve">Объемы финансирования            </w:t>
            </w:r>
            <w:r w:rsidRPr="005A6C70">
              <w:br/>
              <w:t xml:space="preserve">муниципальной программы        </w:t>
            </w:r>
            <w:r w:rsidRPr="005A6C70"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307" w14:textId="046EB712" w:rsidR="004C3A80" w:rsidRPr="00FB7102" w:rsidRDefault="00517803" w:rsidP="002011FE">
            <w:pPr>
              <w:rPr>
                <w:bCs/>
              </w:rPr>
            </w:pPr>
            <w:proofErr w:type="gramStart"/>
            <w:r w:rsidRPr="005A6C70">
              <w:t xml:space="preserve">ВСЕГО:  </w:t>
            </w:r>
            <w:r w:rsidR="004C3A80" w:rsidRPr="005A6C70">
              <w:t xml:space="preserve"> </w:t>
            </w:r>
            <w:proofErr w:type="gramEnd"/>
            <w:r w:rsidR="004C3A80" w:rsidRPr="005A6C70">
              <w:t xml:space="preserve">                            </w:t>
            </w:r>
            <w:r w:rsidR="004C3A80" w:rsidRPr="005A6C70">
              <w:br/>
            </w:r>
            <w:r w:rsidR="004C3A80" w:rsidRPr="00BA5254">
              <w:t>в целом для реализации Программы в 2018-202</w:t>
            </w:r>
            <w:r w:rsidR="005A6C70" w:rsidRPr="00BA5254">
              <w:t>4</w:t>
            </w:r>
            <w:r w:rsidR="004C3A80" w:rsidRPr="00BA5254">
              <w:t xml:space="preserve"> годах требуется финансирование в объеме</w:t>
            </w:r>
            <w:r w:rsidR="004C3A80" w:rsidRPr="00BA5254">
              <w:rPr>
                <w:color w:val="FF0000"/>
              </w:rPr>
              <w:t xml:space="preserve"> </w:t>
            </w:r>
            <w:r w:rsidR="00FB7102" w:rsidRPr="00FB7102">
              <w:rPr>
                <w:bCs/>
                <w:color w:val="000000"/>
              </w:rPr>
              <w:t>427048,62837</w:t>
            </w:r>
            <w:r w:rsidR="00FB71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4D71" w:rsidRPr="00502159">
              <w:t>тыс. руб.</w:t>
            </w:r>
            <w:r w:rsidR="004C3A80" w:rsidRPr="00502159">
              <w:t xml:space="preserve">, в том числе </w:t>
            </w:r>
          </w:p>
          <w:p w14:paraId="288FDCEF" w14:textId="7FE08711" w:rsidR="004C3A80" w:rsidRPr="00502159" w:rsidRDefault="004C3A80" w:rsidP="002011FE">
            <w:r w:rsidRPr="00502159">
              <w:t xml:space="preserve"> -областной бюджет </w:t>
            </w:r>
            <w:r w:rsidR="00783150">
              <w:t>74774,8649</w:t>
            </w:r>
            <w:r w:rsidRPr="00502159">
              <w:t xml:space="preserve"> </w:t>
            </w:r>
            <w:r w:rsidR="00E84D71" w:rsidRPr="00502159">
              <w:t>тыс. руб.</w:t>
            </w:r>
            <w:r w:rsidRPr="00502159">
              <w:t xml:space="preserve">, </w:t>
            </w:r>
          </w:p>
          <w:p w14:paraId="321B8B0D" w14:textId="78685033" w:rsidR="004C3A80" w:rsidRPr="00FB7102" w:rsidRDefault="004C3A80" w:rsidP="002011FE">
            <w:pPr>
              <w:rPr>
                <w:bCs/>
              </w:rPr>
            </w:pPr>
            <w:r w:rsidRPr="00502159">
              <w:t xml:space="preserve">- местный бюджет – </w:t>
            </w:r>
            <w:r w:rsidR="00FB7102" w:rsidRPr="00FB7102">
              <w:rPr>
                <w:bCs/>
                <w:sz w:val="22"/>
                <w:szCs w:val="22"/>
              </w:rPr>
              <w:t>352273,76347</w:t>
            </w:r>
            <w:r w:rsidR="005A6C70" w:rsidRPr="00BA5254">
              <w:t xml:space="preserve"> </w:t>
            </w:r>
            <w:r w:rsidRPr="00BA5254">
              <w:t>руб</w:t>
            </w:r>
            <w:r w:rsidR="005A6C70" w:rsidRPr="00BA5254">
              <w:t>.</w:t>
            </w:r>
          </w:p>
          <w:p w14:paraId="65B23D79" w14:textId="72EA3E2B" w:rsidR="004C3A80" w:rsidRPr="00BA5254" w:rsidRDefault="004C3A80" w:rsidP="002011FE">
            <w:pPr>
              <w:rPr>
                <w:b/>
              </w:rPr>
            </w:pPr>
            <w:r w:rsidRPr="00BA5254">
              <w:rPr>
                <w:b/>
              </w:rPr>
              <w:t>2018 год</w:t>
            </w:r>
          </w:p>
          <w:p w14:paraId="01ED3D4D" w14:textId="77777777" w:rsidR="004C3A80" w:rsidRPr="00BA5254" w:rsidRDefault="004C3A80" w:rsidP="002011FE">
            <w:r w:rsidRPr="00BA5254">
              <w:t>Областной бюджет 0 </w:t>
            </w:r>
            <w:r w:rsidR="00E84D71" w:rsidRPr="00BA5254">
              <w:t>тыс. руб.</w:t>
            </w:r>
          </w:p>
          <w:p w14:paraId="05556D7F" w14:textId="699E5C69" w:rsidR="004C3A80" w:rsidRPr="00BA5254" w:rsidRDefault="004C3A80" w:rsidP="002011FE">
            <w:r w:rsidRPr="00BA5254">
              <w:t>Местный бюджет 69</w:t>
            </w:r>
            <w:r w:rsidR="00DA2CE2" w:rsidRPr="00BA5254">
              <w:t>4</w:t>
            </w:r>
            <w:r w:rsidR="00CF602C" w:rsidRPr="00BA5254">
              <w:t>5</w:t>
            </w:r>
            <w:r w:rsidRPr="00BA5254">
              <w:t>9</w:t>
            </w:r>
            <w:r w:rsidR="00FF0660">
              <w:t>,0</w:t>
            </w:r>
            <w:r w:rsidRPr="00BA5254">
              <w:t> тыс</w:t>
            </w:r>
            <w:r w:rsidR="00E84D71" w:rsidRPr="00BA5254">
              <w:t>.</w:t>
            </w:r>
            <w:r w:rsidRPr="00BA5254">
              <w:t xml:space="preserve"> руб</w:t>
            </w:r>
            <w:r w:rsidR="00E84D71" w:rsidRPr="00BA5254">
              <w:t>.</w:t>
            </w:r>
          </w:p>
          <w:p w14:paraId="39564F4C" w14:textId="77777777" w:rsidR="004C3A80" w:rsidRPr="00BA5254" w:rsidRDefault="004C3A80" w:rsidP="002011FE">
            <w:pPr>
              <w:rPr>
                <w:b/>
              </w:rPr>
            </w:pPr>
            <w:r w:rsidRPr="00BA5254">
              <w:rPr>
                <w:b/>
              </w:rPr>
              <w:t>2019 год</w:t>
            </w:r>
          </w:p>
          <w:p w14:paraId="3F2CDCE2" w14:textId="77777777" w:rsidR="004C3A80" w:rsidRPr="00BA5254" w:rsidRDefault="004C3A80" w:rsidP="002011FE">
            <w:r w:rsidRPr="00BA5254">
              <w:t xml:space="preserve">Областной бюджет 0 </w:t>
            </w:r>
            <w:r w:rsidR="00E84D71" w:rsidRPr="00BA5254">
              <w:t>тыс. руб.</w:t>
            </w:r>
          </w:p>
          <w:p w14:paraId="3722A331" w14:textId="77777777" w:rsidR="004C3A80" w:rsidRPr="00BA5254" w:rsidRDefault="004C3A80" w:rsidP="002011FE">
            <w:r w:rsidRPr="00BA5254">
              <w:t xml:space="preserve">Местный </w:t>
            </w:r>
            <w:r w:rsidRPr="00FF0660">
              <w:t xml:space="preserve">бюджет </w:t>
            </w:r>
            <w:r w:rsidR="00E84D71" w:rsidRPr="00FF0660">
              <w:rPr>
                <w:bCs/>
              </w:rPr>
              <w:t>32470,09020</w:t>
            </w:r>
            <w:r w:rsidRPr="00BA5254">
              <w:rPr>
                <w:color w:val="FF0000"/>
              </w:rPr>
              <w:t> </w:t>
            </w:r>
            <w:r w:rsidR="00E84D71" w:rsidRPr="00BA5254">
              <w:t>тыс. руб.</w:t>
            </w:r>
          </w:p>
          <w:p w14:paraId="46DB6784" w14:textId="77777777" w:rsidR="004C3A80" w:rsidRPr="00BA5254" w:rsidRDefault="004C3A80" w:rsidP="002011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5254">
              <w:rPr>
                <w:b/>
              </w:rPr>
              <w:t xml:space="preserve">2020 год </w:t>
            </w:r>
          </w:p>
          <w:p w14:paraId="6A1F0F30" w14:textId="4E708705" w:rsidR="004C3A80" w:rsidRPr="00BA5254" w:rsidRDefault="004C3A80" w:rsidP="002011FE">
            <w:r w:rsidRPr="00BA5254">
              <w:t xml:space="preserve">Областной бюджет </w:t>
            </w:r>
            <w:r w:rsidR="00A9136F">
              <w:t xml:space="preserve">10460,0 </w:t>
            </w:r>
            <w:r w:rsidR="00E84D71" w:rsidRPr="00BA5254">
              <w:t>тыс. руб.</w:t>
            </w:r>
          </w:p>
          <w:p w14:paraId="44969548" w14:textId="681941E0" w:rsidR="004C3A80" w:rsidRPr="00BA5254" w:rsidRDefault="004C3A80" w:rsidP="002011FE">
            <w:r w:rsidRPr="00BA5254">
              <w:t>Местный бюджет</w:t>
            </w:r>
            <w:r w:rsidRPr="00BA5254">
              <w:rPr>
                <w:color w:val="FF0000"/>
              </w:rPr>
              <w:t xml:space="preserve"> </w:t>
            </w:r>
            <w:r w:rsidR="0043377F" w:rsidRPr="00FF0660">
              <w:rPr>
                <w:bCs/>
              </w:rPr>
              <w:t>3</w:t>
            </w:r>
            <w:r w:rsidR="003C1F6E" w:rsidRPr="00FF0660">
              <w:rPr>
                <w:bCs/>
              </w:rPr>
              <w:t>2</w:t>
            </w:r>
            <w:r w:rsidR="00B723CF" w:rsidRPr="00FF0660">
              <w:rPr>
                <w:bCs/>
              </w:rPr>
              <w:t>483</w:t>
            </w:r>
            <w:r w:rsidR="0043377F" w:rsidRPr="00FF0660">
              <w:rPr>
                <w:bCs/>
              </w:rPr>
              <w:t>,</w:t>
            </w:r>
            <w:r w:rsidR="00A00DA8" w:rsidRPr="00FF0660">
              <w:rPr>
                <w:bCs/>
              </w:rPr>
              <w:t>67327</w:t>
            </w:r>
            <w:r w:rsidR="00A00DA8" w:rsidRPr="00BA5254">
              <w:rPr>
                <w:b/>
                <w:color w:val="FF0000"/>
              </w:rPr>
              <w:t xml:space="preserve"> </w:t>
            </w:r>
            <w:r w:rsidRPr="00BA5254">
              <w:t>тысяч рублей</w:t>
            </w:r>
          </w:p>
          <w:p w14:paraId="5FE9B3C3" w14:textId="77777777" w:rsidR="00DD2D2E" w:rsidRPr="00BA5254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5254">
              <w:rPr>
                <w:b/>
              </w:rPr>
              <w:t xml:space="preserve">2021 год </w:t>
            </w:r>
          </w:p>
          <w:p w14:paraId="23A21A0E" w14:textId="69F3A13D" w:rsidR="00DD2D2E" w:rsidRPr="00BA5254" w:rsidRDefault="00FF0660" w:rsidP="00DD2D2E">
            <w:r>
              <w:t>Областной бюджет 14914,8649</w:t>
            </w:r>
            <w:r w:rsidR="00DD2D2E" w:rsidRPr="00BA5254">
              <w:t xml:space="preserve"> тысяч рублей</w:t>
            </w:r>
          </w:p>
          <w:p w14:paraId="1CCE593D" w14:textId="7CD1AFC4" w:rsidR="00DD2D2E" w:rsidRPr="00BA5254" w:rsidRDefault="00DD2D2E" w:rsidP="00DD2D2E">
            <w:r w:rsidRPr="00BA5254">
              <w:t>Местный бюджет</w:t>
            </w:r>
            <w:r w:rsidRPr="00BA5254">
              <w:rPr>
                <w:color w:val="FF0000"/>
              </w:rPr>
              <w:t xml:space="preserve"> </w:t>
            </w:r>
            <w:r w:rsidR="00884A44">
              <w:t>97526</w:t>
            </w:r>
            <w:r w:rsidR="00ED5003" w:rsidRPr="00ED5003">
              <w:t>,0</w:t>
            </w:r>
            <w:r w:rsidRPr="00BA5254">
              <w:t xml:space="preserve"> тысяч рублей</w:t>
            </w:r>
          </w:p>
          <w:p w14:paraId="33423DF2" w14:textId="77777777" w:rsidR="00DD2D2E" w:rsidRPr="00BA5254" w:rsidRDefault="00DD2D2E" w:rsidP="00DD2D2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5254">
              <w:rPr>
                <w:b/>
              </w:rPr>
              <w:t xml:space="preserve">2022 год </w:t>
            </w:r>
          </w:p>
          <w:p w14:paraId="0F4F3D04" w14:textId="78E2E461" w:rsidR="00DD2D2E" w:rsidRPr="00BA5254" w:rsidRDefault="00202E68" w:rsidP="00DD2D2E">
            <w:r>
              <w:t>Областной бюджет 49400,00</w:t>
            </w:r>
            <w:r w:rsidR="00DD2D2E" w:rsidRPr="00BA5254">
              <w:t xml:space="preserve"> тысяч рублей</w:t>
            </w:r>
          </w:p>
          <w:p w14:paraId="4C7911E3" w14:textId="7E2A49B7" w:rsidR="00BA5254" w:rsidRPr="00FB7102" w:rsidRDefault="00DD2D2E" w:rsidP="007C2B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A5254">
              <w:t>Местный бюджет</w:t>
            </w:r>
            <w:r w:rsidRPr="00BA5254">
              <w:rPr>
                <w:bCs/>
                <w:color w:val="FF0000"/>
              </w:rPr>
              <w:t xml:space="preserve"> </w:t>
            </w:r>
            <w:r w:rsidR="00FB7102" w:rsidRPr="00FB7102">
              <w:rPr>
                <w:bCs/>
              </w:rPr>
              <w:t>85350,00000</w:t>
            </w:r>
            <w:r w:rsidR="00FB7102">
              <w:rPr>
                <w:bCs/>
              </w:rPr>
              <w:t xml:space="preserve"> </w:t>
            </w:r>
            <w:r w:rsidRPr="00ED5003">
              <w:t>тысяч рублей</w:t>
            </w:r>
            <w:r w:rsidR="00BA5254" w:rsidRPr="00ED5003">
              <w:t xml:space="preserve"> </w:t>
            </w:r>
          </w:p>
          <w:p w14:paraId="6DE47C98" w14:textId="511FCFF0" w:rsidR="007C2B6B" w:rsidRPr="00ED5003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D5003">
              <w:rPr>
                <w:b/>
              </w:rPr>
              <w:t xml:space="preserve">2023 год </w:t>
            </w:r>
          </w:p>
          <w:p w14:paraId="718CD19F" w14:textId="77777777" w:rsidR="007C2B6B" w:rsidRPr="00ED5003" w:rsidRDefault="007C2B6B" w:rsidP="007C2B6B">
            <w:r w:rsidRPr="00ED5003">
              <w:t>Областной бюджет 0 тысяч рублей</w:t>
            </w:r>
          </w:p>
          <w:p w14:paraId="4252AB16" w14:textId="378C743A" w:rsidR="004C3A80" w:rsidRPr="00BA5254" w:rsidRDefault="007C2B6B" w:rsidP="007C2B6B">
            <w:r w:rsidRPr="00ED5003">
              <w:t>Местный бюджет</w:t>
            </w:r>
            <w:r w:rsidR="00742245">
              <w:rPr>
                <w:bCs/>
              </w:rPr>
              <w:t xml:space="preserve"> 17</w:t>
            </w:r>
            <w:r w:rsidR="005D3C5F">
              <w:rPr>
                <w:bCs/>
              </w:rPr>
              <w:t>210,00</w:t>
            </w:r>
            <w:r w:rsidRPr="00ED5003">
              <w:t>тысяч</w:t>
            </w:r>
            <w:r w:rsidRPr="00BA5254">
              <w:t xml:space="preserve"> рублей</w:t>
            </w:r>
          </w:p>
          <w:p w14:paraId="787A3B3D" w14:textId="77777777" w:rsidR="007C2B6B" w:rsidRPr="00BA5254" w:rsidRDefault="007C2B6B" w:rsidP="007C2B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5254">
              <w:rPr>
                <w:b/>
              </w:rPr>
              <w:t xml:space="preserve">2024 год </w:t>
            </w:r>
          </w:p>
          <w:p w14:paraId="043F819C" w14:textId="77777777" w:rsidR="007C2B6B" w:rsidRPr="00BA5254" w:rsidRDefault="007C2B6B" w:rsidP="007C2B6B">
            <w:r w:rsidRPr="00BA5254">
              <w:t>Областной бюджет 0 тысяч рублей</w:t>
            </w:r>
          </w:p>
          <w:p w14:paraId="135BE743" w14:textId="622CF935" w:rsidR="007C2B6B" w:rsidRPr="005A6C70" w:rsidRDefault="007C2B6B" w:rsidP="007C2B6B">
            <w:r w:rsidRPr="00BA5254">
              <w:t>Местный бюджет</w:t>
            </w:r>
            <w:r w:rsidRPr="00BA5254">
              <w:rPr>
                <w:bCs/>
                <w:color w:val="FF0000"/>
              </w:rPr>
              <w:t xml:space="preserve"> </w:t>
            </w:r>
            <w:r w:rsidR="005D3C5F">
              <w:rPr>
                <w:bCs/>
              </w:rPr>
              <w:t>17775,00</w:t>
            </w:r>
            <w:r w:rsidRPr="00BA5254">
              <w:t xml:space="preserve"> тысяч рублей</w:t>
            </w:r>
          </w:p>
        </w:tc>
      </w:tr>
      <w:tr w:rsidR="004C3A80" w:rsidRPr="005A6C70" w14:paraId="493B6C03" w14:textId="77777777" w:rsidTr="002011FE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825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t>Адрес размещения муниципальной</w:t>
            </w:r>
            <w:r w:rsidRPr="005A6C70"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693" w14:textId="77777777" w:rsidR="004C3A80" w:rsidRPr="005A6C70" w:rsidRDefault="004C3A80" w:rsidP="002011FE">
            <w:pPr>
              <w:widowControl w:val="0"/>
              <w:autoSpaceDE w:val="0"/>
              <w:autoSpaceDN w:val="0"/>
              <w:adjustRightInd w:val="0"/>
            </w:pPr>
            <w:r w:rsidRPr="005A6C70">
              <w:rPr>
                <w:lang w:val="en-US"/>
              </w:rPr>
              <w:t>adminsergi.ru</w:t>
            </w:r>
          </w:p>
        </w:tc>
      </w:tr>
      <w:bookmarkEnd w:id="0"/>
    </w:tbl>
    <w:p w14:paraId="07AB9D8A" w14:textId="77777777" w:rsidR="004C3A80" w:rsidRPr="005A6C70" w:rsidRDefault="004C3A80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5DC76091" w14:textId="77777777" w:rsidR="00130B24" w:rsidRPr="005A6C70" w:rsidRDefault="00130B24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44D085AC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0EA50003" w14:textId="77777777" w:rsidR="001F7278" w:rsidRPr="005A6C70" w:rsidRDefault="001F7278" w:rsidP="004C3A80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14:paraId="6AFE3579" w14:textId="77777777" w:rsidR="004C3A80" w:rsidRPr="005A6C70" w:rsidRDefault="004C3A80" w:rsidP="004C3A80">
      <w:pPr>
        <w:numPr>
          <w:ilvl w:val="1"/>
          <w:numId w:val="1"/>
        </w:numPr>
        <w:spacing w:after="200" w:line="276" w:lineRule="auto"/>
        <w:rPr>
          <w:b/>
          <w:lang w:eastAsia="en-US"/>
        </w:rPr>
      </w:pPr>
      <w:r w:rsidRPr="005A6C70">
        <w:rPr>
          <w:b/>
          <w:lang w:eastAsia="en-US"/>
        </w:rPr>
        <w:t>Содержание проблемы и обоснование необходимости</w:t>
      </w:r>
    </w:p>
    <w:p w14:paraId="3556609D" w14:textId="77777777" w:rsidR="004C3A80" w:rsidRPr="005A6C70" w:rsidRDefault="004C3A80" w:rsidP="004C3A80">
      <w:pPr>
        <w:spacing w:after="200" w:line="276" w:lineRule="auto"/>
        <w:ind w:left="720"/>
        <w:jc w:val="center"/>
        <w:rPr>
          <w:b/>
          <w:lang w:eastAsia="en-US"/>
        </w:rPr>
      </w:pPr>
      <w:r w:rsidRPr="005A6C70">
        <w:rPr>
          <w:b/>
          <w:lang w:eastAsia="en-US"/>
        </w:rPr>
        <w:t>ее решения программным методом</w:t>
      </w:r>
    </w:p>
    <w:p w14:paraId="4DC5320A" w14:textId="77777777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Проблема аварийности </w:t>
      </w:r>
      <w:proofErr w:type="gramStart"/>
      <w:r w:rsidRPr="005A6C70">
        <w:rPr>
          <w:lang w:eastAsia="en-US"/>
        </w:rPr>
        <w:t>на дорогам</w:t>
      </w:r>
      <w:proofErr w:type="gramEnd"/>
      <w:r w:rsidRPr="005A6C70">
        <w:rPr>
          <w:lang w:eastAsia="en-US"/>
        </w:rPr>
        <w:t xml:space="preserve"> местного значения (далее - аварийность) на территории Нижнесергинского городского поселения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14:paraId="211D7CA8" w14:textId="524AA1BE" w:rsidR="004C3A80" w:rsidRPr="005A6C70" w:rsidRDefault="004C3A80" w:rsidP="004C3A80">
      <w:pPr>
        <w:spacing w:line="276" w:lineRule="auto"/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Протяженность автомобильных дорог Нижнесергинского городского </w:t>
      </w:r>
      <w:r w:rsidR="00ED5003" w:rsidRPr="005A6C70">
        <w:rPr>
          <w:lang w:eastAsia="en-US"/>
        </w:rPr>
        <w:t>поселения составляет</w:t>
      </w:r>
      <w:r w:rsidRPr="005A6C70">
        <w:rPr>
          <w:lang w:eastAsia="en-US"/>
        </w:rPr>
        <w:t xml:space="preserve"> </w:t>
      </w:r>
      <w:smartTag w:uri="urn:schemas-microsoft-com:office:smarttags" w:element="metricconverter">
        <w:smartTagPr>
          <w:attr w:name="ProductID" w:val="113 км"/>
        </w:smartTagPr>
        <w:r w:rsidRPr="005A6C70">
          <w:rPr>
            <w:lang w:eastAsia="en-US"/>
          </w:rPr>
          <w:t>113 км</w:t>
        </w:r>
      </w:smartTag>
      <w:r w:rsidRPr="005A6C70">
        <w:rPr>
          <w:lang w:eastAsia="en-US"/>
        </w:rPr>
        <w:t>. Из них дороги:</w:t>
      </w:r>
    </w:p>
    <w:p w14:paraId="0343F667" w14:textId="7005E0A0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 xml:space="preserve">- </w:t>
      </w:r>
      <w:r w:rsidR="00ED5003" w:rsidRPr="005A6C70">
        <w:rPr>
          <w:lang w:eastAsia="en-US"/>
        </w:rPr>
        <w:t>с асфальтовым</w:t>
      </w:r>
      <w:r w:rsidRPr="005A6C70">
        <w:rPr>
          <w:lang w:eastAsia="en-US"/>
        </w:rPr>
        <w:t xml:space="preserve"> покрытием – 3</w:t>
      </w:r>
      <w:r w:rsidR="00BB73E6" w:rsidRPr="005A6C70">
        <w:rPr>
          <w:lang w:eastAsia="en-US"/>
        </w:rPr>
        <w:t>3</w:t>
      </w:r>
      <w:r w:rsidRPr="005A6C70">
        <w:rPr>
          <w:lang w:eastAsia="en-US"/>
        </w:rPr>
        <w:t xml:space="preserve"> км;</w:t>
      </w:r>
    </w:p>
    <w:p w14:paraId="615077D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с грунтовым покрытием – 8</w:t>
      </w:r>
      <w:r w:rsidR="00BB73E6" w:rsidRPr="005A6C70">
        <w:rPr>
          <w:lang w:eastAsia="en-US"/>
        </w:rPr>
        <w:t>0</w:t>
      </w:r>
      <w:r w:rsidRPr="005A6C70">
        <w:rPr>
          <w:lang w:eastAsia="en-US"/>
        </w:rPr>
        <w:t xml:space="preserve"> км;</w:t>
      </w:r>
    </w:p>
    <w:p w14:paraId="6711D283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мостов – 11 ед.;</w:t>
      </w:r>
    </w:p>
    <w:p w14:paraId="31C5DBE9" w14:textId="77777777" w:rsidR="004C3A80" w:rsidRPr="005A6C70" w:rsidRDefault="004C3A80" w:rsidP="004C3A80">
      <w:pPr>
        <w:ind w:firstLine="709"/>
        <w:jc w:val="both"/>
        <w:rPr>
          <w:lang w:eastAsia="en-US"/>
        </w:rPr>
      </w:pPr>
      <w:r w:rsidRPr="005A6C70">
        <w:rPr>
          <w:lang w:eastAsia="en-US"/>
        </w:rPr>
        <w:t>- пешеходных переходов – 22 ед.;</w:t>
      </w:r>
    </w:p>
    <w:p w14:paraId="0E9237D7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 xml:space="preserve">- с искусственными неровностями – </w:t>
      </w:r>
      <w:r w:rsidR="00BB73E6" w:rsidRPr="005A6C70">
        <w:rPr>
          <w:lang w:eastAsia="en-US"/>
        </w:rPr>
        <w:t>8</w:t>
      </w:r>
      <w:r w:rsidRPr="005A6C70">
        <w:rPr>
          <w:lang w:eastAsia="en-US"/>
        </w:rPr>
        <w:t xml:space="preserve"> ед.</w:t>
      </w:r>
    </w:p>
    <w:p w14:paraId="1A74DD71" w14:textId="77777777" w:rsidR="004C3A80" w:rsidRPr="005A6C70" w:rsidRDefault="004C3A80" w:rsidP="004C3A80">
      <w:pPr>
        <w:spacing w:after="200"/>
        <w:ind w:firstLine="708"/>
        <w:jc w:val="both"/>
        <w:rPr>
          <w:lang w:eastAsia="en-US"/>
        </w:rPr>
      </w:pPr>
      <w:r w:rsidRPr="005A6C70">
        <w:rPr>
          <w:lang w:eastAsia="en-US"/>
        </w:rPr>
        <w:t>- светофорных объектов - 7 ед.;</w:t>
      </w:r>
    </w:p>
    <w:p w14:paraId="1060039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lastRenderedPageBreak/>
        <w:t>Основными недостатками сложившейся дорожной инфраструктуры Нижнесергинского городского поселения</w:t>
      </w:r>
    </w:p>
    <w:p w14:paraId="4E762233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>неразвитость сети местных дорог (недостаток в наличии дорожной разметки, водоотводных лотков, невысокая доля дорог с асфальтовым покрытием, плохое состояние дорог с асфальтеновым покрытием)</w:t>
      </w:r>
    </w:p>
    <w:p w14:paraId="250AEBC6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низкая пропускная способность улиц; </w:t>
      </w:r>
    </w:p>
    <w:p w14:paraId="2F03DE54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применение для регулирования движения недостаточного количества технических средств, ориентированных на движение транспортных потоков; </w:t>
      </w:r>
    </w:p>
    <w:p w14:paraId="4274F65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практическое отсутствие системы обеспечения парковок в городе. </w:t>
      </w:r>
    </w:p>
    <w:p w14:paraId="1C1C09F5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В свою очередь, организация движения пешеходов на территории Нижнесергинского городского поселения в настоящее время имеет следующие недостатки:</w:t>
      </w:r>
    </w:p>
    <w:p w14:paraId="7AB6AA02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слабая развитость сети   пешеходных переходов; </w:t>
      </w:r>
    </w:p>
    <w:p w14:paraId="4CA4FCCC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недостаточное количество тротуаров, наличие тротуаров в состоянии, непригодном для движения пешеходов; </w:t>
      </w:r>
    </w:p>
    <w:p w14:paraId="7082F180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  <w:r w:rsidRPr="005A6C70">
        <w:rPr>
          <w:lang w:eastAsia="en-US"/>
        </w:rPr>
        <w:t>•</w:t>
      </w:r>
      <w:r w:rsidRPr="005A6C70">
        <w:rPr>
          <w:lang w:eastAsia="en-US"/>
        </w:rPr>
        <w:tab/>
        <w:t xml:space="preserve">отсутствие или недостаточное освещение проезжей части дороги и тротуаров. </w:t>
      </w:r>
    </w:p>
    <w:p w14:paraId="6A77C212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Учитывая складывающуюся обстановку, можно предположить, что в ближайшие годы обстановка с безопасностью дорожного движения (далее -БДД) в случае непринятия адекватных мер будет обостряться.</w:t>
      </w:r>
    </w:p>
    <w:p w14:paraId="0F5D0F13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Сложившуюся ситуацию с аварийностью на дорогах необходимо решать путем принятия действенных и неотложных мер по совершенствованию системы обеспечения БДД.</w:t>
      </w:r>
    </w:p>
    <w:p w14:paraId="0017F9EA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 xml:space="preserve"> </w:t>
      </w:r>
      <w:r w:rsidRPr="005A6C70">
        <w:rPr>
          <w:lang w:eastAsia="en-US"/>
        </w:rPr>
        <w:tab/>
        <w:t>Федеральный закон от 06.10.2003 № 131-ФЗ "Об общих принципах организации местного самоуправления в Российской Федерации" относит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32DB275A" w14:textId="77777777" w:rsidR="004C3A80" w:rsidRPr="005A6C70" w:rsidRDefault="004C3A80" w:rsidP="004C3A80">
      <w:pPr>
        <w:spacing w:after="200" w:line="276" w:lineRule="auto"/>
        <w:ind w:firstLine="708"/>
        <w:jc w:val="both"/>
        <w:rPr>
          <w:lang w:eastAsia="en-US"/>
        </w:rPr>
      </w:pPr>
      <w:r w:rsidRPr="005A6C70">
        <w:rPr>
          <w:lang w:eastAsia="en-US"/>
        </w:rPr>
        <w:t>Использование программного метода решения проблемы безопасности дорожного движения на территории Нижнесергинского городского поселения направлено на создание условий для обеспечения безопасного и комфортного передвижения автомобильных и пешеходных потоков в границах Нижнесергинского городского поселения.</w:t>
      </w:r>
    </w:p>
    <w:p w14:paraId="1C817B05" w14:textId="77777777" w:rsidR="004C3A80" w:rsidRPr="005A6C70" w:rsidRDefault="004C3A80" w:rsidP="004C3A80">
      <w:pPr>
        <w:spacing w:after="200" w:line="276" w:lineRule="auto"/>
        <w:jc w:val="center"/>
        <w:rPr>
          <w:lang w:eastAsia="en-US"/>
        </w:rPr>
      </w:pPr>
      <w:r w:rsidRPr="005A6C70">
        <w:rPr>
          <w:b/>
          <w:lang w:eastAsia="en-US"/>
        </w:rPr>
        <w:t>2. Механизм реализации программы</w:t>
      </w:r>
    </w:p>
    <w:p w14:paraId="2E592F55" w14:textId="77777777" w:rsidR="004C3A80" w:rsidRPr="005A6C70" w:rsidRDefault="004C3A80" w:rsidP="004C3A80">
      <w:pPr>
        <w:spacing w:after="200" w:line="276" w:lineRule="auto"/>
        <w:rPr>
          <w:lang w:eastAsia="en-US"/>
        </w:rPr>
      </w:pPr>
    </w:p>
    <w:p w14:paraId="2E79926B" w14:textId="6DC784F6" w:rsidR="004C3A80" w:rsidRPr="005A6C70" w:rsidRDefault="004C3A80" w:rsidP="004C3A80">
      <w:pPr>
        <w:spacing w:after="200" w:line="276" w:lineRule="auto"/>
        <w:ind w:firstLine="708"/>
        <w:jc w:val="both"/>
        <w:rPr>
          <w:color w:val="FF0000"/>
          <w:lang w:eastAsia="en-US"/>
        </w:rPr>
      </w:pPr>
      <w:r w:rsidRPr="005A6C70">
        <w:rPr>
          <w:lang w:eastAsia="en-US"/>
        </w:rPr>
        <w:t>Мероприятия муниципальной программы реализуются в соответствии с планом мероприятий по выполнению муниципальной программы (приложение № 2).</w:t>
      </w:r>
    </w:p>
    <w:p w14:paraId="08F2D1BD" w14:textId="77777777" w:rsidR="004C3A80" w:rsidRPr="005A6C70" w:rsidRDefault="004C3A80" w:rsidP="004C3A80">
      <w:pPr>
        <w:spacing w:after="200" w:line="276" w:lineRule="auto"/>
        <w:jc w:val="center"/>
        <w:rPr>
          <w:b/>
          <w:lang w:eastAsia="en-US"/>
        </w:rPr>
      </w:pPr>
      <w:r w:rsidRPr="005A6C70">
        <w:rPr>
          <w:b/>
          <w:lang w:eastAsia="en-US"/>
        </w:rPr>
        <w:lastRenderedPageBreak/>
        <w:t>3. Цели и задачи муниципальной программы, целевые показатели реализации муниципальной программы</w:t>
      </w:r>
    </w:p>
    <w:p w14:paraId="66650258" w14:textId="77777777" w:rsidR="004C3A80" w:rsidRPr="005A6C70" w:rsidRDefault="004C3A80" w:rsidP="004C3A80">
      <w:pPr>
        <w:pStyle w:val="a3"/>
        <w:ind w:firstLine="708"/>
        <w:jc w:val="both"/>
      </w:pPr>
      <w:r w:rsidRPr="005A6C70">
        <w:t>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Нижнесергинского городского поселения;</w:t>
      </w:r>
    </w:p>
    <w:p w14:paraId="4C17DD22" w14:textId="77777777" w:rsidR="004C3A80" w:rsidRPr="005A6C70" w:rsidRDefault="004C3A80" w:rsidP="004C3A80">
      <w:pPr>
        <w:pStyle w:val="a3"/>
        <w:jc w:val="both"/>
      </w:pPr>
      <w:r w:rsidRPr="005A6C70">
        <w:t>Задачами Программы являются:</w:t>
      </w:r>
    </w:p>
    <w:p w14:paraId="4A8B4229" w14:textId="77777777" w:rsidR="004C3A80" w:rsidRPr="005A6C70" w:rsidRDefault="004C3A80" w:rsidP="004C3A80">
      <w:pPr>
        <w:pStyle w:val="a3"/>
        <w:jc w:val="both"/>
      </w:pPr>
      <w:r w:rsidRPr="005A6C70">
        <w:t>- анализ социально-экономического развития Нижнесергинского городского поселения;</w:t>
      </w:r>
    </w:p>
    <w:p w14:paraId="5B75EC72" w14:textId="77777777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определение вариантов развития транспортной инфраструктуры; </w:t>
      </w:r>
    </w:p>
    <w:p w14:paraId="55FCAB2D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t>- увеличение сети автомобильных дорог с асфальтовым покрытием;</w:t>
      </w:r>
    </w:p>
    <w:p w14:paraId="593FCE6A" w14:textId="77777777" w:rsidR="004C3A80" w:rsidRPr="005A6C70" w:rsidRDefault="004C3A80" w:rsidP="004C3A80">
      <w:pPr>
        <w:pStyle w:val="a3"/>
        <w:jc w:val="both"/>
      </w:pPr>
      <w:r w:rsidRPr="005A6C70">
        <w:t>- развитие транспорта общего пользования;</w:t>
      </w:r>
    </w:p>
    <w:p w14:paraId="7FDE9604" w14:textId="5FF196A4" w:rsidR="004C3A80" w:rsidRPr="005A6C70" w:rsidRDefault="004C3A80" w:rsidP="004C3A80">
      <w:pPr>
        <w:spacing w:after="200" w:line="276" w:lineRule="auto"/>
        <w:jc w:val="both"/>
      </w:pPr>
      <w:r w:rsidRPr="005A6C70">
        <w:t xml:space="preserve">-   обеспечение </w:t>
      </w:r>
      <w:r w:rsidR="00ED5003" w:rsidRPr="005A6C70">
        <w:t>безопасности дорожного</w:t>
      </w:r>
      <w:r w:rsidRPr="005A6C70">
        <w:t xml:space="preserve"> движения на территории Нижнесергинского городского поселения;</w:t>
      </w:r>
    </w:p>
    <w:p w14:paraId="192E0BAB" w14:textId="77777777" w:rsidR="004C3A80" w:rsidRPr="005A6C70" w:rsidRDefault="004C3A80" w:rsidP="004C3A80">
      <w:pPr>
        <w:spacing w:after="200" w:line="276" w:lineRule="auto"/>
        <w:jc w:val="both"/>
        <w:rPr>
          <w:lang w:eastAsia="en-US"/>
        </w:rPr>
      </w:pPr>
      <w:r w:rsidRPr="005A6C70">
        <w:rPr>
          <w:lang w:eastAsia="en-US"/>
        </w:rPr>
        <w:t>Целевые индикаторы с разбивкой по годам приведены в таблице (приложение   №1)</w:t>
      </w:r>
    </w:p>
    <w:p w14:paraId="16826E79" w14:textId="77777777" w:rsidR="004C3A80" w:rsidRDefault="004C3A80" w:rsidP="004C3A80">
      <w:pPr>
        <w:spacing w:after="200" w:line="276" w:lineRule="auto"/>
        <w:rPr>
          <w:lang w:eastAsia="en-US"/>
        </w:rPr>
        <w:sectPr w:rsidR="004C3A80" w:rsidSect="00B54CEE">
          <w:pgSz w:w="11906" w:h="16838"/>
          <w:pgMar w:top="539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14:paraId="24D4D926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lastRenderedPageBreak/>
        <w:t>Приложение №</w:t>
      </w:r>
      <w:r>
        <w:rPr>
          <w:lang w:eastAsia="en-US"/>
        </w:rPr>
        <w:t>1</w:t>
      </w:r>
      <w:r w:rsidRPr="0006790F">
        <w:rPr>
          <w:lang w:eastAsia="en-US"/>
        </w:rPr>
        <w:t xml:space="preserve"> </w:t>
      </w:r>
    </w:p>
    <w:p w14:paraId="149B3B5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>к муниципальн</w:t>
      </w:r>
      <w:r>
        <w:rPr>
          <w:lang w:eastAsia="en-US"/>
        </w:rPr>
        <w:t>ой</w:t>
      </w:r>
      <w:r w:rsidRPr="0006790F">
        <w:rPr>
          <w:lang w:eastAsia="en-US"/>
        </w:rPr>
        <w:t xml:space="preserve"> программ</w:t>
      </w:r>
      <w:r>
        <w:rPr>
          <w:lang w:eastAsia="en-US"/>
        </w:rPr>
        <w:t xml:space="preserve">е </w:t>
      </w:r>
    </w:p>
    <w:p w14:paraId="223FEC05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«Комплексного развития транспортной инфраструктуры </w:t>
      </w:r>
    </w:p>
    <w:p w14:paraId="094E41E1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Нижнесергинского городского поселения» </w:t>
      </w:r>
      <w:r w:rsidRPr="0035237F">
        <w:rPr>
          <w:lang w:eastAsia="en-US"/>
        </w:rPr>
        <w:t xml:space="preserve"> </w:t>
      </w:r>
    </w:p>
    <w:p w14:paraId="1A4201D9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35237F">
        <w:rPr>
          <w:lang w:eastAsia="en-US"/>
        </w:rPr>
        <w:t xml:space="preserve"> на 201</w:t>
      </w:r>
      <w:r>
        <w:rPr>
          <w:lang w:eastAsia="en-US"/>
        </w:rPr>
        <w:t>8</w:t>
      </w:r>
      <w:r w:rsidRPr="0035237F">
        <w:rPr>
          <w:lang w:eastAsia="en-US"/>
        </w:rPr>
        <w:t>-20</w:t>
      </w:r>
      <w:r>
        <w:rPr>
          <w:lang w:eastAsia="en-US"/>
        </w:rPr>
        <w:t>2</w:t>
      </w:r>
      <w:r w:rsidR="00AB5B27">
        <w:rPr>
          <w:lang w:eastAsia="en-US"/>
        </w:rPr>
        <w:t>4</w:t>
      </w:r>
      <w:r w:rsidRPr="0035237F">
        <w:rPr>
          <w:lang w:eastAsia="en-US"/>
        </w:rPr>
        <w:t xml:space="preserve"> годы</w:t>
      </w:r>
      <w:r>
        <w:rPr>
          <w:lang w:eastAsia="en-US"/>
        </w:rPr>
        <w:t>»</w:t>
      </w:r>
    </w:p>
    <w:p w14:paraId="714DA2A4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06790F">
        <w:rPr>
          <w:lang w:eastAsia="en-US"/>
        </w:rPr>
        <w:t xml:space="preserve"> </w:t>
      </w:r>
    </w:p>
    <w:p w14:paraId="4A65725A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bookmarkStart w:id="1" w:name="Par258"/>
      <w:bookmarkEnd w:id="1"/>
      <w:r w:rsidRPr="0006790F">
        <w:rPr>
          <w:b/>
          <w:lang w:eastAsia="en-US"/>
        </w:rPr>
        <w:t>ЦЕЛИ, ЗАДАЧИ И ЦЕЛЕВЫЕ ПОКАЗАТЕЛИ</w:t>
      </w:r>
    </w:p>
    <w:p w14:paraId="30E0BB71" w14:textId="77777777" w:rsidR="004C3A80" w:rsidRPr="0006790F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06790F">
        <w:rPr>
          <w:b/>
          <w:lang w:eastAsia="en-US"/>
        </w:rPr>
        <w:t>РЕАЛИЗАЦИИ МУНИЦИПАЛЬНОЙ ПРОГРАММЫ</w:t>
      </w:r>
    </w:p>
    <w:p w14:paraId="3883A23C" w14:textId="77777777" w:rsidR="004C3A80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«Программа комплексное развитие транспортной инфраструктуры</w:t>
      </w:r>
    </w:p>
    <w:p w14:paraId="2CF3BCE0" w14:textId="77777777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Нижнесергинского городского поселения</w:t>
      </w:r>
    </w:p>
    <w:p w14:paraId="1DA1B87D" w14:textId="77777777" w:rsidR="004C3A80" w:rsidRPr="009A1EFD" w:rsidRDefault="004C3A80" w:rsidP="004C3A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A1EFD">
        <w:rPr>
          <w:b/>
          <w:sz w:val="28"/>
          <w:szCs w:val="28"/>
          <w:lang w:eastAsia="en-US"/>
        </w:rPr>
        <w:t>на 201</w:t>
      </w:r>
      <w:r>
        <w:rPr>
          <w:b/>
          <w:sz w:val="28"/>
          <w:szCs w:val="28"/>
          <w:lang w:eastAsia="en-US"/>
        </w:rPr>
        <w:t>8-202</w:t>
      </w:r>
      <w:r w:rsidR="00AB5B27">
        <w:rPr>
          <w:b/>
          <w:sz w:val="28"/>
          <w:szCs w:val="28"/>
          <w:lang w:eastAsia="en-US"/>
        </w:rPr>
        <w:t>4</w:t>
      </w:r>
      <w:r w:rsidRPr="009A1EFD">
        <w:rPr>
          <w:b/>
          <w:sz w:val="28"/>
          <w:szCs w:val="28"/>
          <w:lang w:eastAsia="en-US"/>
        </w:rPr>
        <w:t xml:space="preserve"> годы</w:t>
      </w:r>
      <w:r>
        <w:rPr>
          <w:b/>
          <w:sz w:val="28"/>
          <w:szCs w:val="28"/>
          <w:lang w:eastAsia="en-US"/>
        </w:rPr>
        <w:t>»</w:t>
      </w:r>
    </w:p>
    <w:tbl>
      <w:tblPr>
        <w:tblW w:w="257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567"/>
        <w:gridCol w:w="566"/>
        <w:gridCol w:w="568"/>
        <w:gridCol w:w="708"/>
        <w:gridCol w:w="709"/>
        <w:gridCol w:w="589"/>
        <w:gridCol w:w="120"/>
        <w:gridCol w:w="709"/>
        <w:gridCol w:w="22"/>
        <w:gridCol w:w="686"/>
        <w:gridCol w:w="471"/>
        <w:gridCol w:w="238"/>
        <w:gridCol w:w="851"/>
        <w:gridCol w:w="1344"/>
        <w:gridCol w:w="4065"/>
        <w:gridCol w:w="10229"/>
      </w:tblGrid>
      <w:tr w:rsidR="00226CA7" w:rsidRPr="0006790F" w14:paraId="256E5F52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6874" w14:textId="77777777" w:rsidR="00226CA7" w:rsidRPr="00226CA7" w:rsidRDefault="00226CA7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N    </w:t>
            </w:r>
            <w:r w:rsidRPr="00226CA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0A34" w14:textId="77777777" w:rsidR="00226CA7" w:rsidRPr="00226CA7" w:rsidRDefault="00226CA7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Наименование  </w:t>
            </w:r>
            <w:r w:rsidRPr="00226CA7">
              <w:rPr>
                <w:sz w:val="20"/>
                <w:szCs w:val="20"/>
              </w:rPr>
              <w:br/>
              <w:t xml:space="preserve"> цели (целей) и </w:t>
            </w:r>
            <w:r w:rsidRPr="00226CA7">
              <w:rPr>
                <w:sz w:val="20"/>
                <w:szCs w:val="20"/>
              </w:rPr>
              <w:br/>
              <w:t xml:space="preserve"> задач, целевых </w:t>
            </w:r>
            <w:r w:rsidRPr="00226CA7">
              <w:rPr>
                <w:sz w:val="20"/>
                <w:szCs w:val="20"/>
              </w:rPr>
              <w:br/>
              <w:t xml:space="preserve"> 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B20" w14:textId="77777777" w:rsidR="00226CA7" w:rsidRPr="00226CA7" w:rsidRDefault="00226CA7" w:rsidP="002011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Единица </w:t>
            </w:r>
            <w:r w:rsidRPr="00226CA7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0DF" w14:textId="77777777" w:rsidR="00226CA7" w:rsidRPr="00226CA7" w:rsidRDefault="00226CA7" w:rsidP="002011FE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Значение целевого показателя реализации      </w:t>
            </w:r>
            <w:r w:rsidRPr="00226CA7">
              <w:rPr>
                <w:sz w:val="20"/>
                <w:szCs w:val="20"/>
              </w:rPr>
              <w:br/>
              <w:t xml:space="preserve">             муниципальной программы</w:t>
            </w:r>
          </w:p>
        </w:tc>
        <w:tc>
          <w:tcPr>
            <w:tcW w:w="5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855" w14:textId="77777777" w:rsidR="00226CA7" w:rsidRPr="00226CA7" w:rsidRDefault="00226CA7" w:rsidP="0003691A">
            <w:pPr>
              <w:widowControl w:val="0"/>
              <w:autoSpaceDE w:val="0"/>
              <w:autoSpaceDN w:val="0"/>
              <w:adjustRightInd w:val="0"/>
              <w:ind w:right="1282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Порядок расчета показателя</w:t>
            </w:r>
          </w:p>
        </w:tc>
      </w:tr>
      <w:tr w:rsidR="00226CA7" w:rsidRPr="0006790F" w14:paraId="47D11A2E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897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27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56D2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5D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Базовый показатель на начало реализации программы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C9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97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1F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2020</w:t>
            </w:r>
          </w:p>
          <w:p w14:paraId="1141A46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23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  <w:p w14:paraId="7CF7E48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ind w:right="72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DDA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E2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0A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BAB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6CA7" w:rsidRPr="0006790F" w14:paraId="4C662752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1C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852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6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4F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BA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901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96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22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AC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E3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45F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DDB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</w:tr>
      <w:tr w:rsidR="00226CA7" w:rsidRPr="0006790F" w14:paraId="2F8F0BB0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9B0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0B2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1 </w:t>
            </w:r>
          </w:p>
          <w:p w14:paraId="694DD97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асфальтовым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DF5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C0C9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1,08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C3C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FBC7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AB0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D106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9EA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B77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CAE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A0F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 (с нарастающим итогом)</w:t>
            </w:r>
          </w:p>
        </w:tc>
      </w:tr>
      <w:tr w:rsidR="00226CA7" w:rsidRPr="0006790F" w14:paraId="273C077C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97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965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 xml:space="preserve">показатель 2 </w:t>
            </w:r>
          </w:p>
          <w:p w14:paraId="7B08AA6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доли отремонтированных автомобильных дорог местного значения с грунтовым покрытием с нарастающим итогом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63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AD6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1,54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215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DE44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A11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CF8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1D0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97D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A7B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1C1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Протяженность отремонтированных автомобильных дорог местного значения с грунтовым покрытием/ на общую протяженность автомобильных дорог местного значения с грунтовым покрытием*100% (с нарастающим итогом)</w:t>
            </w:r>
          </w:p>
        </w:tc>
      </w:tr>
      <w:tr w:rsidR="00226CA7" w:rsidRPr="0006790F" w14:paraId="1418BA66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8E1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87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  <w:r w:rsidRPr="00226CA7">
              <w:rPr>
                <w:sz w:val="20"/>
                <w:szCs w:val="20"/>
              </w:rPr>
              <w:br/>
              <w:t>показатель 3</w:t>
            </w:r>
          </w:p>
          <w:p w14:paraId="26F171E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Уменьшение доли применения ямочного ремонта автомобильных дорог местного значения с асфальтовым покрытием с понижением </w:t>
            </w:r>
            <w:r w:rsidRPr="00226CA7">
              <w:rPr>
                <w:sz w:val="20"/>
                <w:szCs w:val="20"/>
              </w:rPr>
              <w:lastRenderedPageBreak/>
              <w:t>динамики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72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D00" w14:textId="77777777" w:rsidR="00226CA7" w:rsidRPr="00226CA7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226CA7"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02C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1CC1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338" w14:textId="77777777" w:rsidR="00226CA7" w:rsidRPr="00226CA7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26CA7" w:rsidRPr="00226CA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35F7" w14:textId="77777777" w:rsidR="00226CA7" w:rsidRPr="00226CA7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0C6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1948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B03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AB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6CA7" w:rsidRPr="0006790F" w14:paraId="28AD705C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66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B7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показатель 4 </w:t>
            </w:r>
          </w:p>
          <w:p w14:paraId="18634C2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color w:val="000000"/>
                <w:sz w:val="20"/>
                <w:szCs w:val="20"/>
              </w:rPr>
              <w:t>Обеспечение высокого уровня зимнего содержания дорог, основными показателями которого являются ширина чистой от снега и льда поверхности дороги; толщина слоя рыхлого снега на поверхности дороги, накапливающегося с момента от начала снегопада или метели до начала снегоочистки и в перерывах между проходами снегоочистительных машин; толщина уплотненного слоя снега (снежного наката) на проезжей части и обочинах; сроки очистки дороги от снега и ликвидации гололёда и зимней скользкости.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9B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7938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0DDE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E426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7DC4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9AB2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E58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D3A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49F3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948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6CA7" w:rsidRPr="0006790F" w14:paraId="547A0B91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C2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AAD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5</w:t>
            </w:r>
          </w:p>
          <w:p w14:paraId="546FFD2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нормам действующего законодательства ПОДД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58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26CA7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F9D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8BD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A7E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9D4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DCC6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210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C7F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86D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63D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6CA7" w:rsidRPr="0006790F" w14:paraId="7FFA70E6" w14:textId="77777777" w:rsidTr="00226CA7">
        <w:trPr>
          <w:gridAfter w:val="1"/>
          <w:wAfter w:w="1022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90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70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6</w:t>
            </w:r>
          </w:p>
          <w:p w14:paraId="7E716F6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отремонтированного барьерного ограждения и приведение в надлежащее состояние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C2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AEC" w14:textId="6A0273E3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D06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F59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FF3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0637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D20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2BD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CC1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7C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6CA7" w:rsidRPr="0006790F" w14:paraId="77D2B66F" w14:textId="77777777" w:rsidTr="00226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852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9D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7</w:t>
            </w:r>
          </w:p>
          <w:p w14:paraId="17FFA89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Доля исправных светофоров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28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26CA7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446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C3F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D48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850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800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A6A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C5C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5D2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EF4E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29" w:type="dxa"/>
          </w:tcPr>
          <w:p w14:paraId="04317142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CA7" w:rsidRPr="0006790F" w14:paraId="168DF423" w14:textId="77777777" w:rsidTr="00226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8C6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5D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8</w:t>
            </w:r>
          </w:p>
          <w:p w14:paraId="50F20245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Увеличение протяженности дорожной </w:t>
            </w:r>
            <w:r w:rsidRPr="00226CA7">
              <w:rPr>
                <w:sz w:val="20"/>
                <w:szCs w:val="20"/>
              </w:rPr>
              <w:lastRenderedPageBreak/>
              <w:t xml:space="preserve">разметки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9B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lastRenderedPageBreak/>
              <w:t>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E59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B61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1A47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012B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D56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75A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31B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4C94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553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29" w:type="dxa"/>
          </w:tcPr>
          <w:p w14:paraId="53B66001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CA7" w:rsidRPr="0006790F" w14:paraId="222DDA50" w14:textId="77777777" w:rsidTr="00226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A29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009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Целевой показатель 9</w:t>
            </w:r>
          </w:p>
          <w:p w14:paraId="4642928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Приведение в соответствие действующим национальным стандартам и нормам Законодательства Российской Федерации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D4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26CA7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A42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D669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238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3B8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0D4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AFF1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BBE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4E5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C2F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29" w:type="dxa"/>
          </w:tcPr>
          <w:p w14:paraId="0AACCC7F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CA7" w:rsidRPr="0006790F" w14:paraId="5FB1E6C4" w14:textId="77777777" w:rsidTr="00226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F0D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434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Целевой         </w:t>
            </w:r>
          </w:p>
          <w:p w14:paraId="5AA760F7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 xml:space="preserve">показатель  </w:t>
            </w:r>
          </w:p>
          <w:p w14:paraId="623FCA28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Увеличение количества пешеходных переходов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45FC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26CA7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C24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184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6E3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574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4575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EF8" w14:textId="77777777" w:rsidR="00226CA7" w:rsidRPr="00226CA7" w:rsidRDefault="00226CA7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CA7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76E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430D" w14:textId="77777777" w:rsidR="00226CA7" w:rsidRPr="00C71E5A" w:rsidRDefault="00C71E5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8E2" w14:textId="77777777" w:rsidR="00226CA7" w:rsidRPr="00226CA7" w:rsidRDefault="00226CA7" w:rsidP="00226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29" w:type="dxa"/>
          </w:tcPr>
          <w:p w14:paraId="5BB8E83A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CA7" w:rsidRPr="0006790F" w14:paraId="2715D9EF" w14:textId="77777777" w:rsidTr="00226CA7">
        <w:trPr>
          <w:gridAfter w:val="2"/>
          <w:wAfter w:w="14294" w:type="dxa"/>
          <w:tblCellSpacing w:w="5" w:type="nil"/>
        </w:trPr>
        <w:tc>
          <w:tcPr>
            <w:tcW w:w="4394" w:type="dxa"/>
            <w:gridSpan w:val="4"/>
          </w:tcPr>
          <w:p w14:paraId="46EEC40B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74" w:type="dxa"/>
            <w:gridSpan w:val="4"/>
          </w:tcPr>
          <w:p w14:paraId="50E3C7D7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3"/>
          </w:tcPr>
          <w:p w14:paraId="4D7667E2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gridSpan w:val="2"/>
          </w:tcPr>
          <w:p w14:paraId="527C2EB4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3" w:type="dxa"/>
            <w:gridSpan w:val="3"/>
          </w:tcPr>
          <w:p w14:paraId="011894EC" w14:textId="77777777" w:rsidR="00226CA7" w:rsidRPr="0006790F" w:rsidRDefault="00226CA7" w:rsidP="00226C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C566225" w14:textId="77777777" w:rsidR="004C3A80" w:rsidRDefault="004C3A80" w:rsidP="004C3A8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6790F">
        <w:rPr>
          <w:lang w:eastAsia="en-US"/>
        </w:rPr>
        <w:t>&lt;1&gt; указывается конкретный год реализации муниципальной программы.</w:t>
      </w:r>
      <w:bookmarkStart w:id="2" w:name="Par336"/>
      <w:bookmarkEnd w:id="2"/>
    </w:p>
    <w:p w14:paraId="68FFECE2" w14:textId="77777777" w:rsidR="004C3A80" w:rsidRDefault="004C3A80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D2F8E94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47D9848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147FE2A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1EE5C57" w14:textId="77777777" w:rsidR="00096D36" w:rsidRDefault="00096D36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59293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78F9C0B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0B623A2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5D89B6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978F703" w14:textId="77777777" w:rsidR="005E184F" w:rsidRDefault="005E184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0A91D82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2DDE1E3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52F9D4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2EB08DA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636D446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07A5965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0C45AF9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77E2CFC8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34A16E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5C5C8CE1" w14:textId="0AE75AAF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88E960E" w14:textId="77777777" w:rsidR="00B723CF" w:rsidRDefault="00B723CF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65957717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3206A804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44686231" w14:textId="77777777" w:rsidR="00C71E5A" w:rsidRDefault="00C71E5A" w:rsidP="004C3A8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14:paraId="169B3F51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Приложение №2 </w:t>
      </w:r>
    </w:p>
    <w:p w14:paraId="5CD8B554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к муниципальной программе </w:t>
      </w:r>
    </w:p>
    <w:p w14:paraId="00B14C7C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«Комплексного развития транспортной инфраструктуры </w:t>
      </w:r>
    </w:p>
    <w:p w14:paraId="2CCFD2EA" w14:textId="77777777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Нижнесергинского городского поселения»  </w:t>
      </w:r>
    </w:p>
    <w:p w14:paraId="69BC2049" w14:textId="3BDB38BF" w:rsidR="00923E2E" w:rsidRDefault="00923E2E" w:rsidP="00923E2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на 2018-2024 годы»</w:t>
      </w:r>
    </w:p>
    <w:p w14:paraId="02E6EC36" w14:textId="62BD24DD" w:rsidR="00923E2E" w:rsidRDefault="00923E2E" w:rsidP="00923E2E">
      <w:pPr>
        <w:widowControl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6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"/>
        <w:gridCol w:w="611"/>
        <w:gridCol w:w="164"/>
        <w:gridCol w:w="2050"/>
        <w:gridCol w:w="844"/>
        <w:gridCol w:w="574"/>
        <w:gridCol w:w="703"/>
        <w:gridCol w:w="573"/>
        <w:gridCol w:w="703"/>
        <w:gridCol w:w="572"/>
        <w:gridCol w:w="704"/>
        <w:gridCol w:w="572"/>
        <w:gridCol w:w="704"/>
        <w:gridCol w:w="714"/>
        <w:gridCol w:w="564"/>
        <w:gridCol w:w="711"/>
        <w:gridCol w:w="567"/>
        <w:gridCol w:w="709"/>
        <w:gridCol w:w="567"/>
        <w:gridCol w:w="805"/>
        <w:gridCol w:w="471"/>
        <w:gridCol w:w="1138"/>
        <w:gridCol w:w="447"/>
      </w:tblGrid>
      <w:tr w:rsidR="00923E2E" w:rsidRPr="00923E2E" w14:paraId="78D6A2E1" w14:textId="77777777" w:rsidTr="00FB7102">
        <w:trPr>
          <w:trHeight w:val="315"/>
        </w:trPr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DC56" w14:textId="77777777" w:rsidR="00923E2E" w:rsidRPr="00923E2E" w:rsidRDefault="00923E2E" w:rsidP="00923E2E">
            <w:pPr>
              <w:jc w:val="right"/>
              <w:rPr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C7D" w14:textId="77777777" w:rsidR="00923E2E" w:rsidRPr="00923E2E" w:rsidRDefault="00923E2E" w:rsidP="00923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AF5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0C9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94F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0D2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48F3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91C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FA85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A31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E687" w14:textId="77777777" w:rsidR="00923E2E" w:rsidRPr="00923E2E" w:rsidRDefault="00923E2E" w:rsidP="00923E2E">
            <w:pPr>
              <w:rPr>
                <w:sz w:val="20"/>
                <w:szCs w:val="20"/>
              </w:rPr>
            </w:pPr>
          </w:p>
        </w:tc>
      </w:tr>
      <w:tr w:rsidR="00923E2E" w:rsidRPr="00923E2E" w14:paraId="1D394A79" w14:textId="77777777" w:rsidTr="00FB7102">
        <w:trPr>
          <w:trHeight w:val="315"/>
        </w:trPr>
        <w:tc>
          <w:tcPr>
            <w:tcW w:w="156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89C6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</w:rPr>
            </w:pPr>
            <w:r w:rsidRPr="00923E2E">
              <w:rPr>
                <w:b/>
                <w:bCs/>
                <w:color w:val="000000"/>
              </w:rPr>
              <w:t>ПЛАН МЕРОПРИЯТИЙ</w:t>
            </w:r>
          </w:p>
        </w:tc>
      </w:tr>
      <w:tr w:rsidR="00923E2E" w:rsidRPr="00923E2E" w14:paraId="7CE50AFC" w14:textId="77777777" w:rsidTr="00FB7102">
        <w:trPr>
          <w:trHeight w:val="315"/>
        </w:trPr>
        <w:tc>
          <w:tcPr>
            <w:tcW w:w="156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B9C2" w14:textId="77777777" w:rsidR="00923E2E" w:rsidRPr="00923E2E" w:rsidRDefault="00923E2E" w:rsidP="00923E2E">
            <w:pPr>
              <w:jc w:val="center"/>
              <w:rPr>
                <w:b/>
                <w:bCs/>
                <w:color w:val="000000"/>
              </w:rPr>
            </w:pPr>
            <w:r w:rsidRPr="00923E2E">
              <w:rPr>
                <w:b/>
                <w:bCs/>
                <w:color w:val="000000"/>
              </w:rPr>
              <w:t>ПО ВЫПОЛНЕНИЮ МУНИЦИПАЛЬНОЙ ПРОГРАММЫ</w:t>
            </w:r>
          </w:p>
        </w:tc>
      </w:tr>
      <w:tr w:rsidR="00923E2E" w:rsidRPr="00923E2E" w14:paraId="21CC3F0E" w14:textId="77777777" w:rsidTr="00FB7102">
        <w:trPr>
          <w:trHeight w:val="375"/>
        </w:trPr>
        <w:tc>
          <w:tcPr>
            <w:tcW w:w="156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3A70" w14:textId="77777777" w:rsidR="00923E2E" w:rsidRDefault="00923E2E" w:rsidP="00923E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23E2E">
              <w:rPr>
                <w:b/>
                <w:bCs/>
                <w:color w:val="000000"/>
                <w:sz w:val="28"/>
                <w:szCs w:val="28"/>
                <w:u w:val="single"/>
              </w:rPr>
              <w:t>«Программа комплексного развития транспортной инфраструктуры Нижнесергинского городского поселения</w:t>
            </w:r>
          </w:p>
          <w:p w14:paraId="79E358A2" w14:textId="77777777" w:rsidR="006411D8" w:rsidRPr="00923E2E" w:rsidRDefault="006411D8" w:rsidP="00923E2E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9B7B70" w:rsidRPr="00923E2E" w14:paraId="534A8E91" w14:textId="77777777" w:rsidTr="00FB7102">
        <w:trPr>
          <w:trHeight w:val="375"/>
        </w:trPr>
        <w:tc>
          <w:tcPr>
            <w:tcW w:w="156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AF0F4" w14:textId="77777777" w:rsidR="009B7B70" w:rsidRPr="00923E2E" w:rsidRDefault="009B7B70" w:rsidP="004873FD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FB7102" w:rsidRPr="00FB7102" w14:paraId="210BBFC2" w14:textId="77777777" w:rsidTr="00FB7102">
        <w:trPr>
          <w:gridBefore w:val="1"/>
          <w:gridAfter w:val="1"/>
          <w:wBefore w:w="147" w:type="dxa"/>
          <w:wAfter w:w="447" w:type="dxa"/>
          <w:trHeight w:val="7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BD9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N   строки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60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Наименование мероприятия/Источники расходов на финансирование  </w:t>
            </w:r>
          </w:p>
        </w:tc>
        <w:tc>
          <w:tcPr>
            <w:tcW w:w="102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75A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Объем расходов на выполнение мероприятия за счет  всех источников ресурсного обеспечения, тыс. рублей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54D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FB7102" w:rsidRPr="00FB7102" w14:paraId="27065AFB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2E6C" w14:textId="77777777" w:rsidR="00FB7102" w:rsidRPr="00FB7102" w:rsidRDefault="00FB7102" w:rsidP="00FB71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71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C0D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0A7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872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53D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231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135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24D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D3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626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7E40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</w:p>
        </w:tc>
      </w:tr>
      <w:tr w:rsidR="00FB7102" w:rsidRPr="00FB7102" w14:paraId="4CA059A1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213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AA4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BF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23B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82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730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F5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18A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A9C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CD3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CC3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11</w:t>
            </w:r>
          </w:p>
        </w:tc>
      </w:tr>
      <w:tr w:rsidR="00FB7102" w:rsidRPr="00FB7102" w14:paraId="6C7C2274" w14:textId="77777777" w:rsidTr="00FB7102">
        <w:trPr>
          <w:gridBefore w:val="1"/>
          <w:gridAfter w:val="1"/>
          <w:wBefore w:w="147" w:type="dxa"/>
          <w:wAfter w:w="447" w:type="dxa"/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9A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A504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 xml:space="preserve">ВСЕГО ПО МУНИЦИПАЛЬНОЙ ПРОГРАММЕ, </w:t>
            </w:r>
            <w:r w:rsidRPr="00FB710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FB710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6A2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98D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EE3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8E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BB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452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4F9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3C8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3D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B7102" w:rsidRPr="00FB7102" w14:paraId="54CCF2EF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9D0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C3C7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F9E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427048,62837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FE54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69459,00000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C66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32470,09020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DB27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42943,67327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468D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112440,86490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71D4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134750,00000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AD5B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17210,00000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FA4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17775,00000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70A3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6F4F44FF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8CD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CE2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C3B9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74774,86490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5DD6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951C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401F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10460,00000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CC9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14914,86490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955A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49400,00000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585E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CA3D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79ED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2E6DABF" w14:textId="77777777" w:rsidTr="00FB7102">
        <w:trPr>
          <w:gridBefore w:val="1"/>
          <w:gridAfter w:val="1"/>
          <w:wBefore w:w="147" w:type="dxa"/>
          <w:wAfter w:w="447" w:type="dxa"/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EAE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EBA6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493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352273,76347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A00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69459,00000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6098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32470,09020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84F4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32483,67327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6765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97526,00000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76F8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85350,00000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C370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17210,00000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422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17775,00000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B06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77874458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150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84A3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Глава 1. Содержание улично-дорожной сети</w:t>
            </w:r>
          </w:p>
        </w:tc>
      </w:tr>
      <w:tr w:rsidR="00FB7102" w:rsidRPr="00FB7102" w14:paraId="64B07623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0BA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Итого по главе 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03AE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69099,92453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0851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8032,00000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105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8635,00000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E7ED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9982,92453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335C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9450,00000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161B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10000,00000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E0CD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11000,00000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EDE4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12000,00000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205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31D89787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FB33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областной бюджет: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F3E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9D96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68F3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EEF8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7EE2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04EF6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0951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19A7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279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</w:p>
        </w:tc>
      </w:tr>
      <w:tr w:rsidR="00FB7102" w:rsidRPr="00FB7102" w14:paraId="4E63938C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907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местный бюджет: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A39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69099,92453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96AB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8032,00000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ED2C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8635,00000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7CA9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9982,92453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4AC4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9450,00000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42634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9367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11000,00000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94C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12000,00000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E8E5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</w:p>
        </w:tc>
      </w:tr>
      <w:tr w:rsidR="00FB7102" w:rsidRPr="00FB7102" w14:paraId="3A567B1F" w14:textId="77777777" w:rsidTr="00FB7102">
        <w:trPr>
          <w:gridBefore w:val="1"/>
          <w:gridAfter w:val="1"/>
          <w:wBefore w:w="147" w:type="dxa"/>
          <w:wAfter w:w="447" w:type="dxa"/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38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A9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Зимнее содержание дорог общего пользования местного значения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CA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DE9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982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9F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DD9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1DA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CBB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0A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276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B7102" w:rsidRPr="00FB7102" w14:paraId="12D02FD4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27A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383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EB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80B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EE1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AB0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6BB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BB8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C32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368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11C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B7102" w:rsidRPr="00FB7102" w14:paraId="0A6951D6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896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B61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83D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50050,00000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9F6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6100,00000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43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6500,00000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4F5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6500,00000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E319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6950,00000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00C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7000,00000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FC8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8000,00000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BB4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9000,00000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A24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B7102" w:rsidRPr="00FB7102" w14:paraId="677360DA" w14:textId="77777777" w:rsidTr="00FB7102">
        <w:trPr>
          <w:gridBefore w:val="1"/>
          <w:gridAfter w:val="1"/>
          <w:wBefore w:w="147" w:type="dxa"/>
          <w:wAfter w:w="447" w:type="dxa"/>
          <w:trHeight w:val="3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376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717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Содержание объектов улично-дорожной сети, в т. ч. около общеобразовательных учреждений (нанесение дорожной разметки включая приобретение материальных запасов – краска и другие материалы и экспертизу сметной документации, искусственных дорожных неровностей, установка и ремонт дорожных знаков, остановочных комплексов, барьерных ограждений, работы по актуализации Проекта организации дорожного движения территории Нижнесергинского городского поселения и другое)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DD4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4D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2B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4F0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44AB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2EA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E6E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FA0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233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6D23675D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3E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26A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0E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05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61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C7C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75C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38A7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BBC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15F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850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74C11B71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4F9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815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C703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19049,92453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8C9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1932,00000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4AA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2135,00000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174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3482,92453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D4C9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2500,00000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D10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C14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79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3000,00000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C54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492FB78D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150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63C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Глава 2. Ремонт дорог общего пользования местного значения</w:t>
            </w:r>
          </w:p>
        </w:tc>
      </w:tr>
      <w:tr w:rsidR="00FB7102" w:rsidRPr="00FB7102" w14:paraId="7437EFD6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683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4D69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Итого по главе 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89AA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66456,82524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468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9041,00000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7E7F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4580,00000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A820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4171,44874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33B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28179,37650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D5F2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8500,00000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73E3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6210,00000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B689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5775,00000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955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62B4ED33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DEA7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7487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областной бюджет: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9F0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6894,37650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DD2F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3B7A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445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9CF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6894,37650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A605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F644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70A3" w14:textId="77777777" w:rsidR="00FB7102" w:rsidRPr="00FB7102" w:rsidRDefault="00FB7102" w:rsidP="00FB7102">
            <w:pPr>
              <w:jc w:val="center"/>
              <w:rPr>
                <w:b/>
                <w:bCs/>
                <w:sz w:val="18"/>
                <w:szCs w:val="18"/>
              </w:rPr>
            </w:pPr>
            <w:r w:rsidRPr="00FB7102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E033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</w:p>
        </w:tc>
      </w:tr>
      <w:tr w:rsidR="00FB7102" w:rsidRPr="00FB7102" w14:paraId="2B565916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B437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7107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местный бюджет: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0B95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59562,44874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3E80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9041,00000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9982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4580,00000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BE01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4171,44874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2BE5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21285,00000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A983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8500,00000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DEB5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6210,00000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09C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5775,00000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75C1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</w:p>
        </w:tc>
      </w:tr>
      <w:tr w:rsidR="00FB7102" w:rsidRPr="00FB7102" w14:paraId="742FB484" w14:textId="77777777" w:rsidTr="00FB7102">
        <w:trPr>
          <w:gridBefore w:val="1"/>
          <w:gridAfter w:val="1"/>
          <w:wBefore w:w="147" w:type="dxa"/>
          <w:wAfter w:w="447" w:type="dxa"/>
          <w:trHeight w:val="23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710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7FF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Ремонт дорог с асфальтовым покрытием, тротуаров, мостов, в том числе проектирование, разработка рабочей документации, экспертиза проектно-сметной документации, техническое обследование, составление экспертного заключения, строительный контроль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F7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FF3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1FC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179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125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6E5E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E6D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BAE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AA0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4D42A549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346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FE0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202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389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4E2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CD1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AC0D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326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B4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E9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66D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483A8B54" w14:textId="77777777" w:rsidTr="004873FD">
        <w:trPr>
          <w:gridBefore w:val="1"/>
          <w:gridAfter w:val="1"/>
          <w:wBefore w:w="147" w:type="dxa"/>
          <w:wAfter w:w="447" w:type="dxa"/>
          <w:trHeight w:val="39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CC4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2CD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0F6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40261,74874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924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6541,00000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4A1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535,00000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741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500,74874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C715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20450,00000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43B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4250,00000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FAE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4210,00000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2F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3775,00000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3DC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78B64F52" w14:textId="77777777" w:rsidTr="00FB7102">
        <w:trPr>
          <w:gridBefore w:val="1"/>
          <w:gridAfter w:val="1"/>
          <w:wBefore w:w="147" w:type="dxa"/>
          <w:wAfter w:w="447" w:type="dxa"/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EA6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904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Ремонт дорог с грунтовым покрытием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5D8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52F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EA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206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CDF1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4FF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D5F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4C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C5B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7D53EA58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013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6C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C00C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91C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790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E3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B25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9E3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495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7E6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E93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73DDACF5" w14:textId="77777777" w:rsidTr="004873FD">
        <w:trPr>
          <w:gridBefore w:val="1"/>
          <w:gridAfter w:val="1"/>
          <w:wBefore w:w="147" w:type="dxa"/>
          <w:wAfter w:w="447" w:type="dxa"/>
          <w:trHeight w:val="45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216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0B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A5C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15370,70000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D2E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62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3615,00000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041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3670,70000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CEEC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835,00000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304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750,00000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765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FF6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392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102" w:rsidRPr="00FB7102" w14:paraId="5A2B3928" w14:textId="77777777" w:rsidTr="00FB7102">
        <w:trPr>
          <w:gridBefore w:val="1"/>
          <w:gridAfter w:val="1"/>
          <w:wBefore w:w="147" w:type="dxa"/>
          <w:wAfter w:w="447" w:type="dxa"/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2A8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D90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Устройство тротуара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C70A" w14:textId="77777777" w:rsidR="00FB7102" w:rsidRPr="00FB7102" w:rsidRDefault="00FB7102" w:rsidP="00FB71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71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B601" w14:textId="77777777" w:rsidR="00FB7102" w:rsidRPr="00FB7102" w:rsidRDefault="00FB7102" w:rsidP="00FB71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71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95E" w14:textId="77777777" w:rsidR="00FB7102" w:rsidRPr="00FB7102" w:rsidRDefault="00FB7102" w:rsidP="00FB71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71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CF4C" w14:textId="77777777" w:rsidR="00FB7102" w:rsidRPr="00FB7102" w:rsidRDefault="00FB7102" w:rsidP="00FB71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71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496A" w14:textId="77777777" w:rsidR="00FB7102" w:rsidRPr="00FB7102" w:rsidRDefault="00FB7102" w:rsidP="00FB71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71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120D4" w14:textId="77777777" w:rsidR="00FB7102" w:rsidRPr="00FB7102" w:rsidRDefault="00FB7102" w:rsidP="00FB71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71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D21" w14:textId="77777777" w:rsidR="00FB7102" w:rsidRPr="00FB7102" w:rsidRDefault="00FB7102" w:rsidP="00FB71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71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C34" w14:textId="77777777" w:rsidR="00FB7102" w:rsidRPr="00FB7102" w:rsidRDefault="00FB7102" w:rsidP="00FB71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710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126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28E28739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ACC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B0F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FFA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7B6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71D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1BC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73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01DF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F28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4F2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8B4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66E4C790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4F2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76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CD0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71B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449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220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6A32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B91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2C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DEB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9C7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4E5B24DC" w14:textId="77777777" w:rsidTr="00FB7102">
        <w:trPr>
          <w:gridBefore w:val="1"/>
          <w:gridAfter w:val="1"/>
          <w:wBefore w:w="147" w:type="dxa"/>
          <w:wAfter w:w="447" w:type="dxa"/>
          <w:trHeight w:val="7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D7F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49B0" w14:textId="15F7B40C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Выполнение работ по ремонту грунтовых дорог г.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Нижние Серги (часть 2)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8A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F49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71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BCD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23E8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48E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CD0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D90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C2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789BB5C9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ECF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2F1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9F7C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6894,37650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23F4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B32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5F71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752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6894,37650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0E36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B9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BAA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AE5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4327D12E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E81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EC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1D26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0A0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A1F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D6F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E0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160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211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664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48C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29BE417F" w14:textId="77777777" w:rsidTr="004873FD">
        <w:trPr>
          <w:gridBefore w:val="1"/>
          <w:gridAfter w:val="1"/>
          <w:wBefore w:w="147" w:type="dxa"/>
          <w:wAfter w:w="447" w:type="dxa"/>
          <w:trHeight w:val="157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ACF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AF6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Выполнение работ по обустройству транспортной инфраструктуры к земельным участкам, предоставленных в собственность для индивидуального жилищного строительства гражданам, имеющим трех и более детей.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3380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B13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3E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9A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05F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A87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596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0D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88A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56DA2C86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672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F79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7EF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7D0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7FC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AA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0BC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36A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583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34F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CD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F20500E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F4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FE2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404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3500,00000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08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13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F6F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8A6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3FC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3500,00000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A5E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8F9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2F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0F80D7BC" w14:textId="77777777" w:rsidTr="00FB7102">
        <w:trPr>
          <w:gridBefore w:val="1"/>
          <w:gridAfter w:val="1"/>
          <w:wBefore w:w="147" w:type="dxa"/>
          <w:wAfter w:w="447" w:type="dxa"/>
          <w:trHeight w:val="360"/>
        </w:trPr>
        <w:tc>
          <w:tcPr>
            <w:tcW w:w="150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EBC5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Глава 3. Капитальный ремонт дорог общего пользования местного значения, приведение в нормативное состояние искусственных дорожных сооружений</w:t>
            </w:r>
          </w:p>
        </w:tc>
      </w:tr>
      <w:tr w:rsidR="00FB7102" w:rsidRPr="00FB7102" w14:paraId="0D192E7A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01B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A393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Итого по главе 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82A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291491,87860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F454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52386,00000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F1AA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19255,09020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49C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28789,30000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33F2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74811,48840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9AB7F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116250,00000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0626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F92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6D9F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7765C386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BD43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CFF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областной бюджет: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B52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67880,48840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039C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41B4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5B8D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10460,00000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CCD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8020,48840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1061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49400,00000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0CCA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7A05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D72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5818CBA4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E837" w14:textId="77777777" w:rsidR="00FB7102" w:rsidRPr="00FB7102" w:rsidRDefault="00FB7102" w:rsidP="00FB7102">
            <w:pPr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3543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местный бюджет: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66C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223611,39020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E0DD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52386,00000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3788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19255,09020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390E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18329,30000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ABBF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66791,00000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9A2C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66850,00000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7761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A592" w14:textId="77777777" w:rsidR="00FB7102" w:rsidRPr="00FB7102" w:rsidRDefault="00FB7102" w:rsidP="00FB71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7102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AA02" w14:textId="77777777" w:rsidR="00FB7102" w:rsidRPr="00FB7102" w:rsidRDefault="00FB7102" w:rsidP="00FB710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7102" w:rsidRPr="00FB7102" w14:paraId="3BB264C7" w14:textId="77777777" w:rsidTr="00FB7102">
        <w:trPr>
          <w:gridBefore w:val="1"/>
          <w:gridAfter w:val="1"/>
          <w:wBefore w:w="147" w:type="dxa"/>
          <w:wAfter w:w="447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464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89E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Капитальный ремонт дорог общего пользования местного значения по улицам Геологов, Молодежная, Восточная в городе Нижние Серги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02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C7C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D1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A69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477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704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BA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D7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380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B7102" w:rsidRPr="00FB7102" w14:paraId="409EC1D6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EB2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0E3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F03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139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690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489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085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B634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350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41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27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B7102" w:rsidRPr="00FB7102" w14:paraId="7EDA2A3A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A1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8B3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90A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48656,00000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129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48656,00000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16B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8D1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F1E2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B5F1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D61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F6F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331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B7102" w:rsidRPr="00FB7102" w14:paraId="6FD3F622" w14:textId="77777777" w:rsidTr="00FB7102">
        <w:trPr>
          <w:gridBefore w:val="1"/>
          <w:gridAfter w:val="1"/>
          <w:wBefore w:w="147" w:type="dxa"/>
          <w:wAfter w:w="447" w:type="dxa"/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FA7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89C3" w14:textId="5AC2E76E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Разработка проектно-сметной документации на капитальный ремонт автомобильных дорог в г.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Нижние Серги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D23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295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287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833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FBD0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654E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AD0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212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B8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4E2E209A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12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DC5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B8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4C4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F4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6B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529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1CF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B6E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C9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79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678EBDC8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811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5F8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5D2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3730,00000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164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3730,00000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16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A8E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56C6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ADE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40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B7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7B3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x</w:t>
            </w:r>
          </w:p>
        </w:tc>
      </w:tr>
      <w:tr w:rsidR="00FB7102" w:rsidRPr="00FB7102" w14:paraId="42758ABF" w14:textId="77777777" w:rsidTr="00FB7102">
        <w:trPr>
          <w:gridBefore w:val="1"/>
          <w:gridAfter w:val="1"/>
          <w:wBefore w:w="147" w:type="dxa"/>
          <w:wAfter w:w="447" w:type="dxa"/>
          <w:trHeight w:val="9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DB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096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Капитальный ремонт участка дороги улицы Ленина от улицы Титова до улицы Жукова в городе Нижние Серги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CA0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FE5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A90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0FD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BBA5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6B2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8D1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985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59A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5C8E4693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94A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DD2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D90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1E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569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41E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4352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5DE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55B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63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B0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7CE1CC8E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58F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E6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505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19255,09020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22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504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19255,09020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D33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B962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E9F7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9C2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ABC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D81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55107018" w14:textId="77777777" w:rsidTr="00FB7102">
        <w:trPr>
          <w:gridBefore w:val="1"/>
          <w:gridAfter w:val="1"/>
          <w:wBefore w:w="147" w:type="dxa"/>
          <w:wAfter w:w="447" w:type="dxa"/>
          <w:trHeight w:val="2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4F41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719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Капитальный ремонт участка дороги улицы Ленина от улицы Жукова до улицы Ленина д.26 в городе Нижние Серги, в том числе экспертиза проектно-сметной документации, выполнение работ по строительному контролю и работы по корректировке ПСД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26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70D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237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A41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A720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787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1E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56C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7C1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78E5C81C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3E9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A94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F54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CC3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B27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B66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51FB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C56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0C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ED4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B51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69922F30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C02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53E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C6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17910,04341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426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142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DF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17910,04341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E877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0C5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9A7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CF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188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2048FBCC" w14:textId="77777777" w:rsidTr="00FB7102">
        <w:trPr>
          <w:gridBefore w:val="1"/>
          <w:gridAfter w:val="1"/>
          <w:wBefore w:w="147" w:type="dxa"/>
          <w:wAfter w:w="447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21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4DE" w14:textId="02355436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Проектирование объекта «Капитальный ремонт участка дороги ул. Ленина д. 26 до ул. 22 Партсъезда в г.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 xml:space="preserve">Нижние Серги. Корректировка», экспертиза ПСД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D60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455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7F7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4F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50E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054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7EC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019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D64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15F65F75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75B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E3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090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59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75C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75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F719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79C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F51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FF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5C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9362547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62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687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847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419,25659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220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9E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984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419,25659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FDCB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FD2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D78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DEF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4E8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104CB155" w14:textId="77777777" w:rsidTr="00FB7102">
        <w:trPr>
          <w:gridBefore w:val="1"/>
          <w:gridAfter w:val="1"/>
          <w:wBefore w:w="147" w:type="dxa"/>
          <w:wAfter w:w="447" w:type="dxa"/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C9E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3.6.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0DE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Капитальный ремонт участка дороги улицы Ленина от улицы Ленина д.26 до улицы 22 Партсъезда в городе Нижние Серги. Корректировка, строительный контроль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D5A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16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142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8E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A41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2C4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FF9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803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74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6F4D6CBA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BFC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99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4D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0CD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6EC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734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7B13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686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5C2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615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765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21499507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C7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2B7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425A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38365,00000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84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7A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6D7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FF8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38365,00000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A2F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03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848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2BF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2A0B4ABC" w14:textId="77777777" w:rsidTr="004873FD">
        <w:trPr>
          <w:gridBefore w:val="1"/>
          <w:gridAfter w:val="1"/>
          <w:wBefore w:w="147" w:type="dxa"/>
          <w:wAfter w:w="447" w:type="dxa"/>
          <w:trHeight w:val="134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FAA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3.7.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6243" w14:textId="52EC48A6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Выполнение </w:t>
            </w:r>
            <w:r w:rsidRPr="00FB7102">
              <w:rPr>
                <w:color w:val="000000"/>
                <w:sz w:val="18"/>
                <w:szCs w:val="18"/>
              </w:rPr>
              <w:br/>
              <w:t>проектно-изыскательских работ на капитальный ремонт автомобильной дороги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 xml:space="preserve">Калинина в городе Нижние Сергии. Корректировка. Экспертиза ПСД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616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AE0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BEF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54B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7A66E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9B6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CFA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2E1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7FE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0EC02F19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E04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85F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38D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2299,92000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36F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928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203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37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2299,92000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185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09A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7D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88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5FB892B2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C8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8E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9A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9D9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17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4C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DA4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F9CB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700,00000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C1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0C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067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351A555E" w14:textId="77777777" w:rsidTr="00FB7102">
        <w:trPr>
          <w:gridBefore w:val="1"/>
          <w:gridAfter w:val="1"/>
          <w:wBefore w:w="147" w:type="dxa"/>
          <w:wAfter w:w="447" w:type="dxa"/>
          <w:trHeight w:val="14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93B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3.8.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0FA" w14:textId="4DABE884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Выполнение </w:t>
            </w:r>
            <w:r w:rsidRPr="00FB7102">
              <w:rPr>
                <w:color w:val="000000"/>
                <w:sz w:val="18"/>
                <w:szCs w:val="18"/>
              </w:rPr>
              <w:br/>
              <w:t>проектно-изыскательских работ на капитальный ремонт автомобильной дороги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 xml:space="preserve">Комарова в городе Нижние Серги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087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4ED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5BE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B56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3B7D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E2A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16D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D44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B5D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3DD8AA47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B85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962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567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1232,00000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5D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EFE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EE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780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1232,00000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79A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2F6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12B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86E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78EF673F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A4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C06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3A3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BFF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BC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9A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F31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C07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ED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437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EAE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2FC5DC32" w14:textId="77777777" w:rsidTr="004873FD">
        <w:trPr>
          <w:gridBefore w:val="1"/>
          <w:gridAfter w:val="1"/>
          <w:wBefore w:w="147" w:type="dxa"/>
          <w:wAfter w:w="447" w:type="dxa"/>
          <w:trHeight w:val="12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91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3.9.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54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Выполнение </w:t>
            </w:r>
            <w:r w:rsidRPr="00FB7102">
              <w:rPr>
                <w:color w:val="000000"/>
                <w:sz w:val="18"/>
                <w:szCs w:val="18"/>
              </w:rPr>
              <w:br/>
              <w:t>проектно-изыскательских работ на капитальный ремонт автомобильной дороги ул. 8 Марта в городе Нижние Серги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AA2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1D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E7E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FD6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337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0F8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5BF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469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B36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412AA6F4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DF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20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2C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2065,82840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C0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E42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8F2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A2D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2065,82840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0D93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B0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739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97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E874F07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0B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5C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FD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8E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E9B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E49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EC3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047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36C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F5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6D8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5B5CF738" w14:textId="77777777" w:rsidTr="004873FD">
        <w:trPr>
          <w:gridBefore w:val="1"/>
          <w:gridAfter w:val="1"/>
          <w:wBefore w:w="147" w:type="dxa"/>
          <w:wAfter w:w="447" w:type="dxa"/>
          <w:trHeight w:val="145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6C9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239C" w14:textId="1A7C2BFF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Выполнение </w:t>
            </w:r>
            <w:r w:rsidRPr="00FB7102">
              <w:rPr>
                <w:color w:val="000000"/>
                <w:sz w:val="18"/>
                <w:szCs w:val="18"/>
              </w:rPr>
              <w:br/>
              <w:t xml:space="preserve">проектно-изыскательских работ на капитальный </w:t>
            </w:r>
            <w:r w:rsidR="004873FD" w:rsidRPr="00FB7102">
              <w:rPr>
                <w:color w:val="000000"/>
                <w:sz w:val="18"/>
                <w:szCs w:val="18"/>
              </w:rPr>
              <w:t>ремонт автомобильной</w:t>
            </w:r>
            <w:r w:rsidRPr="00FB7102">
              <w:rPr>
                <w:color w:val="000000"/>
                <w:sz w:val="18"/>
                <w:szCs w:val="18"/>
              </w:rPr>
              <w:t xml:space="preserve"> дороги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Серебрянка в городе Нижние Серги. Разработка рабочей документации (1 этап)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FA3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714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DF0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A2A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C674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F276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8984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C1A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7E9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72A26EA9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36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402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26E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2422,74000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6D1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114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B4C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A2D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2422,74000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FCE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175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F32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B52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533D8F4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2CE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55C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DEE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5E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BD4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5A7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0D0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B86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591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24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C3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2E5D4908" w14:textId="77777777" w:rsidTr="00FB7102">
        <w:trPr>
          <w:gridBefore w:val="1"/>
          <w:gridAfter w:val="1"/>
          <w:wBefore w:w="147" w:type="dxa"/>
          <w:wAfter w:w="447" w:type="dxa"/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C57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EC67" w14:textId="2F2B7140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Выполнение проектно-изыскательских работ по реконструкции автомобильного моста через р.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Заставка в районе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Ленина –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 xml:space="preserve">Жукова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1AC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18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1E6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AFF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0460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9D7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6F6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19B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030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5FE3846D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818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9F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67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A08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CE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B30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5289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2BA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B13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604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45D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1F6D157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275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CAA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922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1780,00000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75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C5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9AD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9D39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1780,00000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3DE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37C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4D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AA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56FC5B1D" w14:textId="77777777" w:rsidTr="00FB7102">
        <w:trPr>
          <w:gridBefore w:val="1"/>
          <w:gridAfter w:val="1"/>
          <w:wBefore w:w="147" w:type="dxa"/>
          <w:wAfter w:w="447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AD13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3.12.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B421" w14:textId="52A3120E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Выполнение проектно-</w:t>
            </w:r>
            <w:r w:rsidRPr="00FB7102">
              <w:rPr>
                <w:color w:val="000000"/>
                <w:sz w:val="18"/>
                <w:szCs w:val="18"/>
              </w:rPr>
              <w:br/>
              <w:t>изыскательских работ по реконструкции автомобильного моста через р.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="004873FD" w:rsidRPr="00FB7102">
              <w:rPr>
                <w:color w:val="000000"/>
                <w:sz w:val="18"/>
                <w:szCs w:val="18"/>
              </w:rPr>
              <w:t>Ручей по</w:t>
            </w:r>
            <w:r w:rsidRPr="00FB7102">
              <w:rPr>
                <w:color w:val="000000"/>
                <w:sz w:val="18"/>
                <w:szCs w:val="18"/>
              </w:rPr>
              <w:t xml:space="preserve">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Калинина в районе д.№10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3B1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D65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89E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12E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9238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47C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A56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DB6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B5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51B12E8E" w14:textId="77777777" w:rsidTr="00FB7102">
        <w:trPr>
          <w:gridBefore w:val="1"/>
          <w:gridAfter w:val="1"/>
          <w:wBefore w:w="147" w:type="dxa"/>
          <w:wAfter w:w="447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4E3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B7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C8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152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380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40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2AAD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0B8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54B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6E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EB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1323663" w14:textId="77777777" w:rsidTr="00FB7102">
        <w:trPr>
          <w:gridBefore w:val="1"/>
          <w:gridAfter w:val="1"/>
          <w:wBefore w:w="147" w:type="dxa"/>
          <w:wAfter w:w="447" w:type="dxa"/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EE2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3B1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7F5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1790,00000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862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F27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A19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0C4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1790,00000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C07F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7E7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FB0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E0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76EBFC9" w14:textId="77777777" w:rsidTr="00FB7102">
        <w:trPr>
          <w:gridBefore w:val="1"/>
          <w:gridAfter w:val="1"/>
          <w:wBefore w:w="147" w:type="dxa"/>
          <w:wAfter w:w="447" w:type="dxa"/>
          <w:trHeight w:val="14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298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3.13.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81A" w14:textId="50DB357B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Выполнение проектно-изыскательских работ по реконструкции автомобильного моста через р.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="004873FD" w:rsidRPr="00FB7102">
              <w:rPr>
                <w:color w:val="000000"/>
                <w:sz w:val="18"/>
                <w:szCs w:val="18"/>
              </w:rPr>
              <w:t>Серебрянка в</w:t>
            </w:r>
            <w:r w:rsidRPr="00FB7102">
              <w:rPr>
                <w:color w:val="000000"/>
                <w:sz w:val="18"/>
                <w:szCs w:val="18"/>
              </w:rPr>
              <w:t xml:space="preserve"> районе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Серебрянка – пер.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 xml:space="preserve">Садовый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921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BA9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A7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053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456F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721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A49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125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43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6090D7FE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23A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F99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E9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EEE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A6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F5B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1D18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4D57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305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2B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66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1572E285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7F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5A9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361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1782,00000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F04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275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D94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3F00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1782,00000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C46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42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1FD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D18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3465AEC1" w14:textId="77777777" w:rsidTr="00FB7102">
        <w:trPr>
          <w:gridBefore w:val="1"/>
          <w:gridAfter w:val="1"/>
          <w:wBefore w:w="147" w:type="dxa"/>
          <w:wAfter w:w="447" w:type="dxa"/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C90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3.14.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F588" w14:textId="026A5751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Выполнение проектно-изыскательских работ по реконструкции автомобильного моста </w:t>
            </w:r>
            <w:r w:rsidR="004873FD" w:rsidRPr="00FB7102">
              <w:rPr>
                <w:color w:val="000000"/>
                <w:sz w:val="18"/>
                <w:szCs w:val="18"/>
              </w:rPr>
              <w:t>через р.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Средняя по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 xml:space="preserve">Розы Люксембург в районе д.№1А 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14F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25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9EA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76A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E1A5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763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9B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531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1EC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30FBB590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029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5C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3B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A96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0CB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A89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0E6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228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46A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223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CF5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32BDE0C7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2C4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81C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A5A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2450,00000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B7A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86A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16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A0F7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2450,00000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B09F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E65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AE7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0E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75276ABF" w14:textId="77777777" w:rsidTr="00FB7102">
        <w:trPr>
          <w:gridBefore w:val="1"/>
          <w:gridAfter w:val="1"/>
          <w:wBefore w:w="147" w:type="dxa"/>
          <w:wAfter w:w="447" w:type="dxa"/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CB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3.15.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44FC" w14:textId="3B535526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Выполнение проектно-изыскательских работ по реконструкции автомобильного моста через р.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Средняя в районе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Ленина – ул.50 лет Октября -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 xml:space="preserve">Мякутина в г. Нижние Серги. Экспертиза ПСД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7CB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89F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7F4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9A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2902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E8F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871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953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FFC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4925B822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73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05F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2CF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2E8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350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A8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163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B15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F91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16A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132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2BEB582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C3D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367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1A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4432,00000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D55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956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C93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33CA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2432,00000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C82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DB5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314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19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494941FF" w14:textId="77777777" w:rsidTr="00FB7102">
        <w:trPr>
          <w:gridBefore w:val="1"/>
          <w:gridAfter w:val="1"/>
          <w:wBefore w:w="147" w:type="dxa"/>
          <w:wAfter w:w="447" w:type="dxa"/>
          <w:trHeight w:val="13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76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3.16.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B0BF" w14:textId="229DA370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 Реконструкция автомобильного моста через р.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Средняя в районе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Ленина – ул.50 лет Октября -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 xml:space="preserve">Мякутина в г. Нижние Серги.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6F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474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01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284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4704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328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493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3E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B3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66C51C45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C2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355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61A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49400,00000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B5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E0A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72A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9662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E5C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49400,00000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A5C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18B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FDC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1C061B0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7BA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8CE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5E3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2600,00000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BF4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47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D79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C08D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D55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2600,00000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193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2BC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2DD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73C97733" w14:textId="77777777" w:rsidTr="00FB7102">
        <w:trPr>
          <w:gridBefore w:val="1"/>
          <w:gridAfter w:val="1"/>
          <w:wBefore w:w="147" w:type="dxa"/>
          <w:wAfter w:w="447" w:type="dxa"/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4DB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3.17.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48D7" w14:textId="1FCB3FB5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Капитальный </w:t>
            </w:r>
            <w:r w:rsidR="004873FD" w:rsidRPr="00FB7102">
              <w:rPr>
                <w:color w:val="000000"/>
                <w:sz w:val="18"/>
                <w:szCs w:val="18"/>
              </w:rPr>
              <w:t>ремонт</w:t>
            </w:r>
            <w:r w:rsidRPr="00FB7102">
              <w:rPr>
                <w:color w:val="000000"/>
                <w:sz w:val="18"/>
                <w:szCs w:val="18"/>
              </w:rPr>
              <w:t xml:space="preserve"> автомобильного моста через р.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="004873FD" w:rsidRPr="00FB7102">
              <w:rPr>
                <w:color w:val="000000"/>
                <w:sz w:val="18"/>
                <w:szCs w:val="18"/>
              </w:rPr>
              <w:t>Серебрянка в</w:t>
            </w:r>
            <w:r w:rsidRPr="00FB7102">
              <w:rPr>
                <w:color w:val="000000"/>
                <w:sz w:val="18"/>
                <w:szCs w:val="18"/>
              </w:rPr>
              <w:t xml:space="preserve"> районе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Серебрянка – пер.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Садовый, проверка сметной документации, строительный контроль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250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CEA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4E6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04C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351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672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E5C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6B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F40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23716147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C46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A9F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0B58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2C2D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81D5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86CC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FF59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DEDC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7C8F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D4F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E4D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7E22C319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B1B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99E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7714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16554,00000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28A4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BE0B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9B1F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B26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16554,00000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E50F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4BC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47F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8C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35472F36" w14:textId="77777777" w:rsidTr="00FB7102">
        <w:trPr>
          <w:gridBefore w:val="1"/>
          <w:gridAfter w:val="1"/>
          <w:wBefore w:w="147" w:type="dxa"/>
          <w:wAfter w:w="447" w:type="dxa"/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E7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3.18.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4DB8" w14:textId="5357BA20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Выполнение проектно-изыскательских работ по проектированию по капитальному ремонту автомобильной дороги по ул. Свободы - ул. Мякутина в г.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Нижние Серги.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C6F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7D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312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5BB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837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888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24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E2A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49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3C9071E1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EDF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4F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568A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D2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826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34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A98A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D87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419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1B5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8CE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308E2369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973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B21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C9CC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1638,00000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09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DF5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73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3590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1638,00000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A91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675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C6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9EE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1B85F148" w14:textId="77777777" w:rsidTr="004873FD">
        <w:trPr>
          <w:gridBefore w:val="1"/>
          <w:gridAfter w:val="1"/>
          <w:wBefore w:w="147" w:type="dxa"/>
          <w:wAfter w:w="447" w:type="dxa"/>
          <w:trHeight w:val="10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4EC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3.19.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2E1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 Капитальному ремонту автомобильной дороги по ул. Свободы, ул. Мякутина в г. Нижние Серги. Строительный контроль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F81C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216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BD4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900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5090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783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A0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73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4A3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1BAEDCBC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0DB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0B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B1D9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71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5F0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17A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98A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A25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FC0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EA3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3CA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1D5BFAD5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CF8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F62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67DF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48250,00000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09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65C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14A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564E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C4C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48250,00000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DDD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542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335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0296DFFD" w14:textId="77777777" w:rsidTr="004873FD">
        <w:trPr>
          <w:gridBefore w:val="1"/>
          <w:gridAfter w:val="1"/>
          <w:wBefore w:w="147" w:type="dxa"/>
          <w:wAfter w:w="447" w:type="dxa"/>
          <w:trHeight w:val="117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8FD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3.20.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5DB1" w14:textId="2A2A1A9C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 Капитальный </w:t>
            </w:r>
            <w:r w:rsidR="004873FD" w:rsidRPr="00FB7102">
              <w:rPr>
                <w:color w:val="000000"/>
                <w:sz w:val="18"/>
                <w:szCs w:val="18"/>
              </w:rPr>
              <w:t>ремонт автомобильной</w:t>
            </w:r>
            <w:r w:rsidRPr="00FB7102">
              <w:rPr>
                <w:color w:val="000000"/>
                <w:sz w:val="18"/>
                <w:szCs w:val="18"/>
              </w:rPr>
              <w:t xml:space="preserve"> дороги ул.</w:t>
            </w:r>
            <w:r w:rsidR="004873FD">
              <w:rPr>
                <w:color w:val="000000"/>
                <w:sz w:val="18"/>
                <w:szCs w:val="18"/>
              </w:rPr>
              <w:t xml:space="preserve"> </w:t>
            </w:r>
            <w:r w:rsidRPr="00FB7102">
              <w:rPr>
                <w:color w:val="000000"/>
                <w:sz w:val="18"/>
                <w:szCs w:val="18"/>
              </w:rPr>
              <w:t>Серебрянка в городе Нижние Серги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168F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3BD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D94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771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9D85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9F46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C07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95C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3A9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5D5ED437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A46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0A8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EC7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8A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8C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C00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7E7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DB8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D35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9B00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C8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1733598F" w14:textId="77777777" w:rsidTr="00FB7102">
        <w:trPr>
          <w:gridBefore w:val="1"/>
          <w:gridAfter w:val="1"/>
          <w:wBefore w:w="147" w:type="dxa"/>
          <w:wAfter w:w="447" w:type="dxa"/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CA4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05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ADE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13200,00000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0F8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EC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677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2368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1FF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13200,00000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9EF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728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328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57853857" w14:textId="77777777" w:rsidTr="00FB7102">
        <w:trPr>
          <w:gridBefore w:val="1"/>
          <w:gridAfter w:val="1"/>
          <w:wBefore w:w="147" w:type="dxa"/>
          <w:wAfter w:w="447" w:type="dxa"/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87B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3.21.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076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 xml:space="preserve">Проведение проектно-изыскательских работ на капитальный ремонт и реконструкцию автомобильных дорог по улицам Калинина, Серебрянка, Комарова и 8 в Марта в городе Нижние Серги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8E33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29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2EE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034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8C93" w14:textId="77777777" w:rsidR="00FB7102" w:rsidRPr="00FB7102" w:rsidRDefault="00FB7102" w:rsidP="00FB7102">
            <w:pPr>
              <w:jc w:val="center"/>
              <w:rPr>
                <w:color w:val="993300"/>
                <w:sz w:val="18"/>
                <w:szCs w:val="18"/>
              </w:rPr>
            </w:pPr>
            <w:r w:rsidRPr="00FB7102">
              <w:rPr>
                <w:color w:val="9933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5909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9245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1B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A509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7102" w:rsidRPr="00FB7102" w14:paraId="19185E61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34ED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4157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66E5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10460,00000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32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83A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8A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10460,00000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28F1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777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3EB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DFA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A30F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B7102" w:rsidRPr="00FB7102" w14:paraId="2F139B9B" w14:textId="77777777" w:rsidTr="00FB7102">
        <w:trPr>
          <w:gridBefore w:val="1"/>
          <w:gridAfter w:val="1"/>
          <w:wBefore w:w="147" w:type="dxa"/>
          <w:wAfter w:w="447" w:type="dxa"/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603E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FC6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832A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CA7B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3EC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C8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9719" w14:textId="77777777" w:rsidR="00FB7102" w:rsidRPr="00FB7102" w:rsidRDefault="00FB7102" w:rsidP="00FB7102">
            <w:pPr>
              <w:jc w:val="center"/>
              <w:rPr>
                <w:sz w:val="18"/>
                <w:szCs w:val="18"/>
              </w:rPr>
            </w:pPr>
            <w:r w:rsidRPr="00FB7102">
              <w:rPr>
                <w:sz w:val="18"/>
                <w:szCs w:val="18"/>
              </w:rPr>
              <w:t>0,00000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54E6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EBF2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8E71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B43" w14:textId="77777777" w:rsidR="00FB7102" w:rsidRPr="00FB7102" w:rsidRDefault="00FB7102" w:rsidP="00FB7102">
            <w:pPr>
              <w:jc w:val="center"/>
              <w:rPr>
                <w:color w:val="000000"/>
                <w:sz w:val="18"/>
                <w:szCs w:val="18"/>
              </w:rPr>
            </w:pPr>
            <w:r w:rsidRPr="00FB7102">
              <w:rPr>
                <w:color w:val="000000"/>
                <w:sz w:val="18"/>
                <w:szCs w:val="18"/>
              </w:rPr>
              <w:t>х</w:t>
            </w:r>
          </w:p>
        </w:tc>
      </w:tr>
    </w:tbl>
    <w:p w14:paraId="334CACD4" w14:textId="274F2F75" w:rsidR="00923E2E" w:rsidRDefault="00923E2E" w:rsidP="00923E2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sectPr w:rsidR="00923E2E" w:rsidSect="00B723CF">
      <w:pgSz w:w="16838" w:h="11906" w:orient="landscape"/>
      <w:pgMar w:top="567" w:right="567" w:bottom="70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520A" w14:textId="77777777" w:rsidR="00512EC5" w:rsidRDefault="00512EC5" w:rsidP="00B54CEE">
      <w:r>
        <w:separator/>
      </w:r>
    </w:p>
  </w:endnote>
  <w:endnote w:type="continuationSeparator" w:id="0">
    <w:p w14:paraId="6498E185" w14:textId="77777777" w:rsidR="00512EC5" w:rsidRDefault="00512EC5" w:rsidP="00B5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4E84" w14:textId="77777777" w:rsidR="00512EC5" w:rsidRDefault="00512EC5" w:rsidP="00B54CEE">
      <w:r>
        <w:separator/>
      </w:r>
    </w:p>
  </w:footnote>
  <w:footnote w:type="continuationSeparator" w:id="0">
    <w:p w14:paraId="2368C0B1" w14:textId="77777777" w:rsidR="00512EC5" w:rsidRDefault="00512EC5" w:rsidP="00B5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9A"/>
    <w:multiLevelType w:val="multilevel"/>
    <w:tmpl w:val="6CA8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D03DE"/>
    <w:multiLevelType w:val="hybridMultilevel"/>
    <w:tmpl w:val="34FE5BDC"/>
    <w:lvl w:ilvl="0" w:tplc="53880D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968D8"/>
    <w:multiLevelType w:val="hybridMultilevel"/>
    <w:tmpl w:val="F19A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CD0"/>
    <w:multiLevelType w:val="hybridMultilevel"/>
    <w:tmpl w:val="0A804654"/>
    <w:lvl w:ilvl="0" w:tplc="5BAE99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3B7F56"/>
    <w:multiLevelType w:val="hybridMultilevel"/>
    <w:tmpl w:val="3EC0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323441">
    <w:abstractNumId w:val="0"/>
  </w:num>
  <w:num w:numId="2" w16cid:durableId="812256319">
    <w:abstractNumId w:val="3"/>
  </w:num>
  <w:num w:numId="3" w16cid:durableId="1178274460">
    <w:abstractNumId w:val="1"/>
  </w:num>
  <w:num w:numId="4" w16cid:durableId="686096539">
    <w:abstractNumId w:val="2"/>
  </w:num>
  <w:num w:numId="5" w16cid:durableId="514732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80"/>
    <w:rsid w:val="00011385"/>
    <w:rsid w:val="00021955"/>
    <w:rsid w:val="0003691A"/>
    <w:rsid w:val="00037486"/>
    <w:rsid w:val="000421B4"/>
    <w:rsid w:val="0004360C"/>
    <w:rsid w:val="0005597C"/>
    <w:rsid w:val="00085C2A"/>
    <w:rsid w:val="00096D36"/>
    <w:rsid w:val="000B5810"/>
    <w:rsid w:val="000E3DE8"/>
    <w:rsid w:val="000F79F4"/>
    <w:rsid w:val="00126854"/>
    <w:rsid w:val="00130B24"/>
    <w:rsid w:val="001368D2"/>
    <w:rsid w:val="001520B2"/>
    <w:rsid w:val="00167C8B"/>
    <w:rsid w:val="001748BB"/>
    <w:rsid w:val="001B157C"/>
    <w:rsid w:val="001B3DE2"/>
    <w:rsid w:val="001C6CEC"/>
    <w:rsid w:val="001E6F42"/>
    <w:rsid w:val="001F7278"/>
    <w:rsid w:val="002011FE"/>
    <w:rsid w:val="00202E68"/>
    <w:rsid w:val="00222BD7"/>
    <w:rsid w:val="00226CA7"/>
    <w:rsid w:val="0022709A"/>
    <w:rsid w:val="00244E43"/>
    <w:rsid w:val="002478DB"/>
    <w:rsid w:val="00261B5D"/>
    <w:rsid w:val="00277DF4"/>
    <w:rsid w:val="0028637C"/>
    <w:rsid w:val="002C1260"/>
    <w:rsid w:val="002C3297"/>
    <w:rsid w:val="002E0C0F"/>
    <w:rsid w:val="00340412"/>
    <w:rsid w:val="00350E6E"/>
    <w:rsid w:val="00372E7B"/>
    <w:rsid w:val="003A34FC"/>
    <w:rsid w:val="003A6DA6"/>
    <w:rsid w:val="003B72BC"/>
    <w:rsid w:val="003C1F6E"/>
    <w:rsid w:val="0040250B"/>
    <w:rsid w:val="004118A8"/>
    <w:rsid w:val="0043377F"/>
    <w:rsid w:val="0043612A"/>
    <w:rsid w:val="00440F03"/>
    <w:rsid w:val="004703E7"/>
    <w:rsid w:val="004873FD"/>
    <w:rsid w:val="00495970"/>
    <w:rsid w:val="004B618B"/>
    <w:rsid w:val="004C3A80"/>
    <w:rsid w:val="00502159"/>
    <w:rsid w:val="005062E5"/>
    <w:rsid w:val="00512EC5"/>
    <w:rsid w:val="00517803"/>
    <w:rsid w:val="005A4AC5"/>
    <w:rsid w:val="005A6C70"/>
    <w:rsid w:val="005D3C5F"/>
    <w:rsid w:val="005E184F"/>
    <w:rsid w:val="006017ED"/>
    <w:rsid w:val="00617DBC"/>
    <w:rsid w:val="00622B34"/>
    <w:rsid w:val="006411D8"/>
    <w:rsid w:val="006C552C"/>
    <w:rsid w:val="006D0BA0"/>
    <w:rsid w:val="00742245"/>
    <w:rsid w:val="00747F34"/>
    <w:rsid w:val="00783150"/>
    <w:rsid w:val="007B5663"/>
    <w:rsid w:val="007B5D20"/>
    <w:rsid w:val="007C2B6B"/>
    <w:rsid w:val="007C3C6B"/>
    <w:rsid w:val="008000AB"/>
    <w:rsid w:val="0082597E"/>
    <w:rsid w:val="00862651"/>
    <w:rsid w:val="008753A5"/>
    <w:rsid w:val="008757E4"/>
    <w:rsid w:val="00881DFC"/>
    <w:rsid w:val="00884A44"/>
    <w:rsid w:val="008923BC"/>
    <w:rsid w:val="008A5CF5"/>
    <w:rsid w:val="008D1AAB"/>
    <w:rsid w:val="008E062C"/>
    <w:rsid w:val="009018D7"/>
    <w:rsid w:val="0090212A"/>
    <w:rsid w:val="009137BE"/>
    <w:rsid w:val="00923E2E"/>
    <w:rsid w:val="00936EBB"/>
    <w:rsid w:val="009619C9"/>
    <w:rsid w:val="009651DB"/>
    <w:rsid w:val="009B7B70"/>
    <w:rsid w:val="00A00DA8"/>
    <w:rsid w:val="00A10428"/>
    <w:rsid w:val="00A22644"/>
    <w:rsid w:val="00A37CB0"/>
    <w:rsid w:val="00A504CA"/>
    <w:rsid w:val="00A75CF4"/>
    <w:rsid w:val="00A85170"/>
    <w:rsid w:val="00A90BC6"/>
    <w:rsid w:val="00A9136F"/>
    <w:rsid w:val="00A943BB"/>
    <w:rsid w:val="00AB5B27"/>
    <w:rsid w:val="00AC5067"/>
    <w:rsid w:val="00AC738B"/>
    <w:rsid w:val="00AE66B9"/>
    <w:rsid w:val="00B35773"/>
    <w:rsid w:val="00B54CEE"/>
    <w:rsid w:val="00B723CF"/>
    <w:rsid w:val="00B95575"/>
    <w:rsid w:val="00B95860"/>
    <w:rsid w:val="00BA5254"/>
    <w:rsid w:val="00BA5BBE"/>
    <w:rsid w:val="00BB20A7"/>
    <w:rsid w:val="00BB238D"/>
    <w:rsid w:val="00BB2C35"/>
    <w:rsid w:val="00BB73E6"/>
    <w:rsid w:val="00C1496A"/>
    <w:rsid w:val="00C3553C"/>
    <w:rsid w:val="00C47E17"/>
    <w:rsid w:val="00C57B3E"/>
    <w:rsid w:val="00C661CD"/>
    <w:rsid w:val="00C704B5"/>
    <w:rsid w:val="00C71E5A"/>
    <w:rsid w:val="00C81383"/>
    <w:rsid w:val="00CF602C"/>
    <w:rsid w:val="00D02597"/>
    <w:rsid w:val="00D03D35"/>
    <w:rsid w:val="00D36DB6"/>
    <w:rsid w:val="00D56BB4"/>
    <w:rsid w:val="00D72466"/>
    <w:rsid w:val="00D764B3"/>
    <w:rsid w:val="00D97EAD"/>
    <w:rsid w:val="00DA2CE2"/>
    <w:rsid w:val="00DD2D2E"/>
    <w:rsid w:val="00DD4969"/>
    <w:rsid w:val="00DE4B69"/>
    <w:rsid w:val="00DF56D4"/>
    <w:rsid w:val="00E164F3"/>
    <w:rsid w:val="00E214BD"/>
    <w:rsid w:val="00E44E65"/>
    <w:rsid w:val="00E542AE"/>
    <w:rsid w:val="00E82F69"/>
    <w:rsid w:val="00E84D71"/>
    <w:rsid w:val="00ED5003"/>
    <w:rsid w:val="00EE789C"/>
    <w:rsid w:val="00F146D6"/>
    <w:rsid w:val="00F23463"/>
    <w:rsid w:val="00F84447"/>
    <w:rsid w:val="00F903D3"/>
    <w:rsid w:val="00FA7F0C"/>
    <w:rsid w:val="00FB7102"/>
    <w:rsid w:val="00FD1497"/>
    <w:rsid w:val="00FD495D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3A6C8"/>
  <w15:docId w15:val="{456BB21C-590C-417F-BE7A-B995BAA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C3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C3A80"/>
    <w:pPr>
      <w:spacing w:before="100" w:beforeAutospacing="1" w:after="100" w:afterAutospacing="1"/>
    </w:pPr>
  </w:style>
  <w:style w:type="character" w:styleId="a4">
    <w:name w:val="Hyperlink"/>
    <w:uiPriority w:val="99"/>
    <w:rsid w:val="004C3A80"/>
    <w:rPr>
      <w:color w:val="0000FF"/>
      <w:u w:val="single"/>
    </w:rPr>
  </w:style>
  <w:style w:type="paragraph" w:customStyle="1" w:styleId="post">
    <w:name w:val="post"/>
    <w:basedOn w:val="a"/>
    <w:rsid w:val="004C3A8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basedOn w:val="a"/>
    <w:next w:val="a3"/>
    <w:rsid w:val="00037486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037486"/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ED5003"/>
    <w:rPr>
      <w:color w:val="800080"/>
      <w:u w:val="single"/>
    </w:rPr>
  </w:style>
  <w:style w:type="paragraph" w:customStyle="1" w:styleId="font5">
    <w:name w:val="font5"/>
    <w:basedOn w:val="a"/>
    <w:rsid w:val="00ED500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ED50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0"/>
      <w:szCs w:val="20"/>
    </w:rPr>
  </w:style>
  <w:style w:type="paragraph" w:customStyle="1" w:styleId="xl72">
    <w:name w:val="xl72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D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ED500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customStyle="1" w:styleId="xl70">
    <w:name w:val="xl7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23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923E2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u w:val="single"/>
    </w:rPr>
  </w:style>
  <w:style w:type="paragraph" w:styleId="aa">
    <w:name w:val="header"/>
    <w:basedOn w:val="a"/>
    <w:link w:val="ab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54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4C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8CD6-3F60-4C61-B644-FB00FB74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</dc:creator>
  <cp:keywords/>
  <dc:description/>
  <cp:lastModifiedBy>Пользователь</cp:lastModifiedBy>
  <cp:revision>2</cp:revision>
  <cp:lastPrinted>2022-04-18T03:48:00Z</cp:lastPrinted>
  <dcterms:created xsi:type="dcterms:W3CDTF">2022-04-21T10:04:00Z</dcterms:created>
  <dcterms:modified xsi:type="dcterms:W3CDTF">2022-04-21T10:04:00Z</dcterms:modified>
</cp:coreProperties>
</file>