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4" w:rsidRDefault="007A0C24" w:rsidP="007A0C24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F474552" wp14:editId="4C3B35D4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0C24" w:rsidRDefault="007A0C24" w:rsidP="007A0C2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7A0C24" w:rsidRDefault="007A0C24" w:rsidP="007A0C24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0C24" w:rsidRDefault="007A0C24" w:rsidP="007A0C24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7A0C24" w:rsidRDefault="008E042C" w:rsidP="007A0C24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14.07.2014 г.               № 250</w:t>
      </w:r>
    </w:p>
    <w:p w:rsidR="007A0C24" w:rsidRDefault="007A0C24" w:rsidP="007A0C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7A0C24" w:rsidRDefault="007A0C24" w:rsidP="007A0C24">
      <w:pPr>
        <w:rPr>
          <w:sz w:val="26"/>
          <w:szCs w:val="26"/>
        </w:rPr>
      </w:pPr>
    </w:p>
    <w:p w:rsidR="007A0C24" w:rsidRPr="00BF7AB1" w:rsidRDefault="007A0C24" w:rsidP="007A0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AB1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постановление главы Нижнесергинского городского поселения от 30.06.2014 г. № 231 «Об утверждении средней рыночной стоимости одного квадратного метра жилого помещения, сложившейся в границах Нижнесергинского городского поселения  на 3 квартал 2014 года»</w:t>
      </w:r>
    </w:p>
    <w:p w:rsidR="007A0C24" w:rsidRPr="00BF7AB1" w:rsidRDefault="007A0C24" w:rsidP="007A0C2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E042C" w:rsidRDefault="007A0C24" w:rsidP="00BF7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B1">
        <w:rPr>
          <w:rFonts w:ascii="Times New Roman" w:hAnsi="Times New Roman" w:cs="Times New Roman"/>
          <w:sz w:val="24"/>
          <w:szCs w:val="24"/>
        </w:rPr>
        <w:t xml:space="preserve">Руководствуясь  Жилищным  кодексом   Российской   Федерации от 29.12.2004 г. № 188-ФЗ, Федеральным законом от 06.10.2003 г. № 131-ФЗ « Об общих принципах организации местного самоуправления в Российской Федерации», Уставом Нижнесергинского городского поселения, </w:t>
      </w:r>
    </w:p>
    <w:p w:rsidR="00BF7AB1" w:rsidRPr="00BF7AB1" w:rsidRDefault="00BF7AB1" w:rsidP="00BF7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42C" w:rsidRDefault="007A0C24" w:rsidP="007A0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AB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7AB1" w:rsidRPr="00BF7AB1" w:rsidRDefault="00BF7AB1" w:rsidP="007A0C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C24" w:rsidRPr="00BF7AB1" w:rsidRDefault="007A0C24" w:rsidP="007A0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B1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главы Нижнесергинского городского поселения от 30.06.2014 г. № 231 «Об утверждении средней рыночной стоимости одного квадратного метра жилого помещения, сложившейся в границах Нижнесергинского городского поселения  на 3 квартал 2014 года» (далее – постановление):</w:t>
      </w:r>
    </w:p>
    <w:p w:rsidR="007A0C24" w:rsidRPr="00BF7AB1" w:rsidRDefault="007A0C24" w:rsidP="008E0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AB1">
        <w:rPr>
          <w:rFonts w:ascii="Times New Roman" w:hAnsi="Times New Roman" w:cs="Times New Roman"/>
          <w:sz w:val="24"/>
          <w:szCs w:val="24"/>
        </w:rPr>
        <w:t>1.1.</w:t>
      </w:r>
      <w:r w:rsidRPr="00BF7AB1">
        <w:rPr>
          <w:sz w:val="24"/>
          <w:szCs w:val="24"/>
        </w:rPr>
        <w:t xml:space="preserve"> </w:t>
      </w:r>
      <w:r w:rsidRPr="00BF7AB1">
        <w:rPr>
          <w:rFonts w:ascii="Times New Roman" w:hAnsi="Times New Roman" w:cs="Times New Roman"/>
          <w:sz w:val="24"/>
          <w:szCs w:val="24"/>
        </w:rPr>
        <w:t>в преамбуле постановления слова «реализации подпрограмм по обеспечению жильем отдельных граждан (молодых семей, многодетных семей, работников бюджетной сферы) в соответствии с постановлением Правительства Российской Федерации от 17.12.2010 г. № 1050 «О федеральной целевой программе «Жилище» на 2011-2015 годы», постановлениями  Правительства  Свердловской  области  от 24.10.2013 г.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</w:t>
      </w:r>
      <w:proofErr w:type="gramEnd"/>
      <w:r w:rsidRPr="00BF7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AB1">
        <w:rPr>
          <w:rFonts w:ascii="Times New Roman" w:hAnsi="Times New Roman" w:cs="Times New Roman"/>
          <w:sz w:val="24"/>
          <w:szCs w:val="24"/>
        </w:rPr>
        <w:t>Свердловской области до 2020 года», от 29.10.2013 г. № 1332-ПП «Об утверждении государственной программы Свердловской области «Развитие физической культуры, спорта и молодежной политики в Све</w:t>
      </w:r>
      <w:r w:rsidR="008E042C" w:rsidRPr="00BF7AB1">
        <w:rPr>
          <w:rFonts w:ascii="Times New Roman" w:hAnsi="Times New Roman" w:cs="Times New Roman"/>
          <w:sz w:val="24"/>
          <w:szCs w:val="24"/>
        </w:rPr>
        <w:t xml:space="preserve">рдловской области до 2020 года» </w:t>
      </w:r>
      <w:r w:rsidRPr="00BF7AB1">
        <w:rPr>
          <w:rFonts w:ascii="Times New Roman" w:hAnsi="Times New Roman" w:cs="Times New Roman"/>
          <w:sz w:val="24"/>
          <w:szCs w:val="24"/>
        </w:rPr>
        <w:t>заменить словами «реализации подпрограмм по обеспечению жильем молодых семей в соответствии с постановлением Правительства Российской Федерации от 17.12.2010 г. № 1050 «О федеральной целевой программе «Жилище» на 2011-2015 годы», отдельных категорий граждан (многодетных</w:t>
      </w:r>
      <w:proofErr w:type="gramEnd"/>
      <w:r w:rsidRPr="00BF7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AB1">
        <w:rPr>
          <w:rFonts w:ascii="Times New Roman" w:hAnsi="Times New Roman" w:cs="Times New Roman"/>
          <w:sz w:val="24"/>
          <w:szCs w:val="24"/>
        </w:rPr>
        <w:t>семей, работников бюджетной сферы, детей-сирот, детей, оставшихся без обеспечения родителей и лиц, из числа</w:t>
      </w:r>
      <w:r w:rsidRPr="00BF7AB1">
        <w:rPr>
          <w:sz w:val="24"/>
          <w:szCs w:val="24"/>
        </w:rPr>
        <w:t xml:space="preserve"> </w:t>
      </w:r>
      <w:r w:rsidRPr="00BF7AB1">
        <w:rPr>
          <w:rFonts w:ascii="Times New Roman" w:hAnsi="Times New Roman" w:cs="Times New Roman"/>
          <w:sz w:val="24"/>
          <w:szCs w:val="24"/>
        </w:rPr>
        <w:t>детей-сирот, детей, оставшихся без обеспечения родителей, ветеранов великой Отечественной войны, ветеранов боевых действий, инвалидов, семей, имеющих детей инвалидов) в соответствии с постановлением Правительства  Свердловской  области  от 24.10.2013 г.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</w:t>
      </w:r>
      <w:proofErr w:type="gramEnd"/>
      <w:r w:rsidRPr="00BF7AB1">
        <w:rPr>
          <w:rFonts w:ascii="Times New Roman" w:hAnsi="Times New Roman" w:cs="Times New Roman"/>
          <w:sz w:val="24"/>
          <w:szCs w:val="24"/>
        </w:rPr>
        <w:t xml:space="preserve"> 2020 года».</w:t>
      </w:r>
    </w:p>
    <w:p w:rsidR="007A0C24" w:rsidRPr="00BF7AB1" w:rsidRDefault="007A0C24" w:rsidP="007A0C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B1"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 оставляю за собой.</w:t>
      </w:r>
    </w:p>
    <w:p w:rsidR="008E042C" w:rsidRPr="00BF7AB1" w:rsidRDefault="007A0C24" w:rsidP="00BF7AB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B1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путем размещения на официальном сайте Нижнесергинского городского поселения.</w:t>
      </w:r>
    </w:p>
    <w:p w:rsidR="00BF7AB1" w:rsidRDefault="00BF7AB1" w:rsidP="007A0C2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7AB1" w:rsidRDefault="00BF7AB1" w:rsidP="007A0C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0C24" w:rsidRPr="00BF7AB1" w:rsidRDefault="007A0C24" w:rsidP="007A0C24">
      <w:pPr>
        <w:jc w:val="both"/>
        <w:rPr>
          <w:rFonts w:ascii="Times New Roman" w:hAnsi="Times New Roman" w:cs="Times New Roman"/>
          <w:sz w:val="24"/>
          <w:szCs w:val="24"/>
        </w:rPr>
      </w:pPr>
      <w:r w:rsidRPr="00BF7AB1">
        <w:rPr>
          <w:rFonts w:ascii="Times New Roman" w:hAnsi="Times New Roman" w:cs="Times New Roman"/>
          <w:sz w:val="24"/>
          <w:szCs w:val="24"/>
        </w:rPr>
        <w:t>Глава Нижнесергинского</w:t>
      </w:r>
    </w:p>
    <w:p w:rsidR="007A0C24" w:rsidRPr="00BF7AB1" w:rsidRDefault="007A0C24" w:rsidP="007A0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AB1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</w:t>
      </w:r>
      <w:r w:rsidR="00BF7AB1" w:rsidRPr="00BF7A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7AB1">
        <w:rPr>
          <w:rFonts w:ascii="Times New Roman" w:hAnsi="Times New Roman" w:cs="Times New Roman"/>
          <w:sz w:val="24"/>
          <w:szCs w:val="24"/>
        </w:rPr>
        <w:t xml:space="preserve">    </w:t>
      </w:r>
      <w:r w:rsidR="00BF7AB1" w:rsidRPr="00BF7AB1">
        <w:rPr>
          <w:rFonts w:ascii="Times New Roman" w:hAnsi="Times New Roman" w:cs="Times New Roman"/>
          <w:sz w:val="24"/>
          <w:szCs w:val="24"/>
        </w:rPr>
        <w:t xml:space="preserve"> </w:t>
      </w:r>
      <w:r w:rsidRPr="00BF7AB1">
        <w:rPr>
          <w:rFonts w:ascii="Times New Roman" w:hAnsi="Times New Roman" w:cs="Times New Roman"/>
          <w:sz w:val="24"/>
          <w:szCs w:val="24"/>
        </w:rPr>
        <w:t xml:space="preserve">    А.М. </w:t>
      </w:r>
      <w:proofErr w:type="spellStart"/>
      <w:r w:rsidRPr="00BF7AB1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BF7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A0C24" w:rsidRPr="00BF7AB1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Pr="00BF7AB1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24" w:rsidRDefault="007A0C24" w:rsidP="007A0C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2922" w:rsidRDefault="00072922"/>
    <w:sectPr w:rsidR="00072922" w:rsidSect="00BF7AB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4"/>
    <w:rsid w:val="00072922"/>
    <w:rsid w:val="007A0C24"/>
    <w:rsid w:val="008E042C"/>
    <w:rsid w:val="00B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2014-07-15T07:31:00Z</cp:lastPrinted>
  <dcterms:created xsi:type="dcterms:W3CDTF">2014-07-15T03:08:00Z</dcterms:created>
  <dcterms:modified xsi:type="dcterms:W3CDTF">2014-07-15T07:35:00Z</dcterms:modified>
</cp:coreProperties>
</file>