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24" w:rsidRDefault="00400924" w:rsidP="00400924">
      <w:pPr>
        <w:shd w:val="clear" w:color="auto" w:fill="FFFFFF"/>
        <w:spacing w:before="72"/>
        <w:ind w:firstLine="56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24" w:rsidRDefault="00400924" w:rsidP="00400924">
      <w:pPr>
        <w:ind w:firstLine="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400924" w:rsidRDefault="00400924" w:rsidP="00400924">
      <w:pPr>
        <w:shd w:val="clear" w:color="auto" w:fill="FFFFFF"/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924" w:rsidRDefault="00400924" w:rsidP="00400924">
      <w:pPr>
        <w:pBdr>
          <w:bottom w:val="thinThickSmallGap" w:sz="24" w:space="1" w:color="auto"/>
        </w:pBdr>
        <w:ind w:firstLine="568"/>
        <w:rPr>
          <w:sz w:val="4"/>
          <w:szCs w:val="4"/>
        </w:rPr>
      </w:pPr>
    </w:p>
    <w:p w:rsidR="00400924" w:rsidRDefault="00953E6C" w:rsidP="00400924">
      <w:pPr>
        <w:tabs>
          <w:tab w:val="left" w:pos="6645"/>
        </w:tabs>
        <w:ind w:firstLine="568"/>
        <w:rPr>
          <w:sz w:val="28"/>
          <w:szCs w:val="28"/>
        </w:rPr>
      </w:pPr>
      <w:r>
        <w:rPr>
          <w:sz w:val="28"/>
          <w:szCs w:val="28"/>
        </w:rPr>
        <w:t>20</w:t>
      </w:r>
      <w:r w:rsidR="00400924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="00400924">
        <w:rPr>
          <w:sz w:val="28"/>
          <w:szCs w:val="28"/>
        </w:rPr>
        <w:t xml:space="preserve"> г.     № </w:t>
      </w:r>
      <w:r w:rsidR="00D84D96">
        <w:rPr>
          <w:sz w:val="28"/>
          <w:szCs w:val="28"/>
        </w:rPr>
        <w:t>156</w:t>
      </w:r>
    </w:p>
    <w:p w:rsidR="00400924" w:rsidRDefault="00400924" w:rsidP="00400924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00924" w:rsidRDefault="00400924" w:rsidP="00400924">
      <w:pPr>
        <w:ind w:firstLine="568"/>
      </w:pPr>
    </w:p>
    <w:p w:rsidR="00400924" w:rsidRDefault="00400924" w:rsidP="00400924">
      <w:pPr>
        <w:ind w:firstLine="568"/>
        <w:jc w:val="center"/>
        <w:rPr>
          <w:b/>
          <w:i/>
          <w:sz w:val="28"/>
          <w:szCs w:val="28"/>
        </w:rPr>
      </w:pPr>
    </w:p>
    <w:p w:rsidR="00400924" w:rsidRDefault="00400924" w:rsidP="00400924">
      <w:pPr>
        <w:ind w:firstLine="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подготовке к отопительному сезону 20</w:t>
      </w:r>
      <w:r w:rsidR="00953E6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/20</w:t>
      </w:r>
      <w:r w:rsidR="00BD39FB">
        <w:rPr>
          <w:b/>
          <w:i/>
          <w:sz w:val="28"/>
          <w:szCs w:val="28"/>
        </w:rPr>
        <w:t>2</w:t>
      </w:r>
      <w:r w:rsidR="00953E6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гг на территории Нижнесергинского городского поселения</w:t>
      </w:r>
    </w:p>
    <w:p w:rsidR="00400924" w:rsidRDefault="00400924" w:rsidP="00400924">
      <w:pPr>
        <w:ind w:firstLine="568"/>
        <w:jc w:val="center"/>
        <w:rPr>
          <w:b/>
          <w:i/>
          <w:sz w:val="28"/>
          <w:szCs w:val="28"/>
        </w:rPr>
      </w:pPr>
    </w:p>
    <w:p w:rsidR="00400924" w:rsidRDefault="00400924" w:rsidP="0040092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мероприятий по подготовке жилищного фонда и коммунальных объектов Нижнесергинского городского поселения к работе в осенне-зимний период 20</w:t>
      </w:r>
      <w:r w:rsidR="00953E6C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BD39FB">
        <w:rPr>
          <w:sz w:val="28"/>
          <w:szCs w:val="28"/>
        </w:rPr>
        <w:t>2</w:t>
      </w:r>
      <w:r w:rsidR="00953E6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00924" w:rsidRDefault="00400924" w:rsidP="00400924">
      <w:pPr>
        <w:ind w:firstLine="568"/>
        <w:jc w:val="both"/>
        <w:rPr>
          <w:b/>
          <w:sz w:val="28"/>
          <w:szCs w:val="28"/>
        </w:rPr>
      </w:pPr>
    </w:p>
    <w:p w:rsidR="00400924" w:rsidRDefault="00400924" w:rsidP="00400924">
      <w:pPr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00924" w:rsidRDefault="00400924" w:rsidP="00400924">
      <w:pPr>
        <w:ind w:firstLine="568"/>
        <w:jc w:val="both"/>
        <w:rPr>
          <w:b/>
          <w:sz w:val="28"/>
          <w:szCs w:val="28"/>
        </w:rPr>
      </w:pPr>
    </w:p>
    <w:p w:rsidR="00400924" w:rsidRDefault="00400924" w:rsidP="00400924">
      <w:pPr>
        <w:pStyle w:val="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Утвердить план мероприятий по подготовке к отопительному сезону 20</w:t>
      </w:r>
      <w:r w:rsidR="00953E6C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/20</w:t>
      </w:r>
      <w:r w:rsidR="00BD39FB">
        <w:rPr>
          <w:rFonts w:ascii="Times New Roman" w:hAnsi="Times New Roman"/>
          <w:szCs w:val="28"/>
        </w:rPr>
        <w:t>2</w:t>
      </w:r>
      <w:r w:rsidR="00953E6C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гг (прилагается).</w:t>
      </w:r>
    </w:p>
    <w:p w:rsidR="00400924" w:rsidRDefault="00400924" w:rsidP="00400924">
      <w:pPr>
        <w:pStyle w:val="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поселения.</w:t>
      </w:r>
    </w:p>
    <w:p w:rsidR="00400924" w:rsidRDefault="00400924" w:rsidP="004009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Постановления возложить на </w:t>
      </w:r>
      <w:r w:rsidR="00BD39FB">
        <w:rPr>
          <w:sz w:val="28"/>
          <w:szCs w:val="28"/>
        </w:rPr>
        <w:t>заведующего отделом</w:t>
      </w:r>
      <w:r w:rsidR="00BD39FB" w:rsidRPr="00BD39FB">
        <w:rPr>
          <w:sz w:val="28"/>
          <w:szCs w:val="28"/>
        </w:rPr>
        <w:t xml:space="preserve"> по ЖКХ</w:t>
      </w:r>
      <w:r w:rsidR="00F954AF">
        <w:rPr>
          <w:sz w:val="28"/>
          <w:szCs w:val="28"/>
        </w:rPr>
        <w:t>,</w:t>
      </w:r>
      <w:r w:rsidR="00BD39FB" w:rsidRPr="00BD39FB">
        <w:rPr>
          <w:sz w:val="28"/>
          <w:szCs w:val="28"/>
        </w:rPr>
        <w:t xml:space="preserve"> благоустройству</w:t>
      </w:r>
      <w:r w:rsidR="00F954AF">
        <w:rPr>
          <w:sz w:val="28"/>
          <w:szCs w:val="28"/>
        </w:rPr>
        <w:t>, ГО и ЧС</w:t>
      </w:r>
      <w:r w:rsidR="00BD39FB" w:rsidRPr="00BD39FB">
        <w:rPr>
          <w:sz w:val="28"/>
          <w:szCs w:val="28"/>
        </w:rPr>
        <w:t xml:space="preserve"> администрации Нижнесергинского городского поселения – Н. Г. Блинкову</w:t>
      </w:r>
    </w:p>
    <w:p w:rsidR="00400924" w:rsidRDefault="00400924" w:rsidP="00400924">
      <w:pPr>
        <w:spacing w:line="360" w:lineRule="auto"/>
        <w:ind w:firstLine="568"/>
        <w:jc w:val="both"/>
        <w:rPr>
          <w:sz w:val="28"/>
          <w:szCs w:val="28"/>
        </w:rPr>
      </w:pPr>
    </w:p>
    <w:p w:rsidR="00400924" w:rsidRDefault="00400924" w:rsidP="00400924">
      <w:pPr>
        <w:ind w:firstLine="568"/>
        <w:jc w:val="both"/>
        <w:rPr>
          <w:sz w:val="28"/>
          <w:szCs w:val="28"/>
        </w:rPr>
      </w:pPr>
    </w:p>
    <w:p w:rsidR="00400924" w:rsidRDefault="00400924" w:rsidP="0040092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400924" w:rsidRDefault="00400924" w:rsidP="0040092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А. М. Чекасин</w:t>
      </w:r>
    </w:p>
    <w:p w:rsidR="00400924" w:rsidRDefault="00400924" w:rsidP="00400924">
      <w:pPr>
        <w:ind w:firstLine="568"/>
        <w:jc w:val="both"/>
        <w:rPr>
          <w:sz w:val="28"/>
          <w:szCs w:val="28"/>
        </w:rPr>
      </w:pPr>
    </w:p>
    <w:p w:rsidR="00400924" w:rsidRDefault="00400924" w:rsidP="00400924">
      <w:pPr>
        <w:ind w:left="-284" w:firstLine="568"/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Pr="00F954AF" w:rsidRDefault="00400924" w:rsidP="00400924">
      <w:pPr>
        <w:ind w:left="-284" w:firstLine="568"/>
        <w:jc w:val="right"/>
        <w:outlineLvl w:val="0"/>
        <w:rPr>
          <w:sz w:val="25"/>
          <w:szCs w:val="25"/>
        </w:rPr>
      </w:pPr>
      <w:bookmarkStart w:id="0" w:name="_GoBack"/>
      <w:bookmarkEnd w:id="0"/>
      <w:r w:rsidRPr="00F954AF">
        <w:rPr>
          <w:sz w:val="25"/>
          <w:szCs w:val="25"/>
        </w:rPr>
        <w:lastRenderedPageBreak/>
        <w:t xml:space="preserve">Приложение </w:t>
      </w:r>
    </w:p>
    <w:p w:rsidR="00400924" w:rsidRPr="00F954AF" w:rsidRDefault="00400924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 к Постановлению Главы</w:t>
      </w:r>
    </w:p>
    <w:p w:rsidR="00400924" w:rsidRPr="00F954AF" w:rsidRDefault="00400924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               Нижнесергинского городского поселения   </w:t>
      </w:r>
    </w:p>
    <w:p w:rsidR="00400924" w:rsidRPr="00F954AF" w:rsidRDefault="00400924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от </w:t>
      </w:r>
      <w:r w:rsidR="00953E6C">
        <w:rPr>
          <w:sz w:val="25"/>
          <w:szCs w:val="25"/>
        </w:rPr>
        <w:t>20</w:t>
      </w:r>
      <w:r w:rsidRPr="00F954AF">
        <w:rPr>
          <w:sz w:val="25"/>
          <w:szCs w:val="25"/>
        </w:rPr>
        <w:t>.05.20</w:t>
      </w:r>
      <w:r w:rsidR="00953E6C">
        <w:rPr>
          <w:sz w:val="25"/>
          <w:szCs w:val="25"/>
        </w:rPr>
        <w:t>20</w:t>
      </w:r>
      <w:r w:rsidRPr="00F954AF">
        <w:rPr>
          <w:sz w:val="25"/>
          <w:szCs w:val="25"/>
        </w:rPr>
        <w:t xml:space="preserve"> года №</w:t>
      </w:r>
      <w:r w:rsidR="00D84D96">
        <w:rPr>
          <w:sz w:val="25"/>
          <w:szCs w:val="25"/>
        </w:rPr>
        <w:t xml:space="preserve"> 156</w:t>
      </w:r>
      <w:r w:rsidRPr="00F954AF">
        <w:rPr>
          <w:sz w:val="25"/>
          <w:szCs w:val="25"/>
        </w:rPr>
        <w:t xml:space="preserve"> </w:t>
      </w:r>
    </w:p>
    <w:p w:rsidR="00BD39FB" w:rsidRPr="00F954AF" w:rsidRDefault="00BD39FB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«Об утверждении плана мероприятий </w:t>
      </w:r>
    </w:p>
    <w:p w:rsidR="00BD39FB" w:rsidRPr="00F954AF" w:rsidRDefault="00BD39FB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по подготовке к отопительному сезону </w:t>
      </w:r>
    </w:p>
    <w:p w:rsidR="00BD39FB" w:rsidRPr="00F954AF" w:rsidRDefault="00BD39FB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>20</w:t>
      </w:r>
      <w:r w:rsidR="00953E6C">
        <w:rPr>
          <w:sz w:val="25"/>
          <w:szCs w:val="25"/>
        </w:rPr>
        <w:t>20</w:t>
      </w:r>
      <w:r w:rsidRPr="00F954AF">
        <w:rPr>
          <w:sz w:val="25"/>
          <w:szCs w:val="25"/>
        </w:rPr>
        <w:t>/202</w:t>
      </w:r>
      <w:r w:rsidR="00953E6C">
        <w:rPr>
          <w:sz w:val="25"/>
          <w:szCs w:val="25"/>
        </w:rPr>
        <w:t>1</w:t>
      </w:r>
      <w:r w:rsidRPr="00F954AF">
        <w:rPr>
          <w:sz w:val="25"/>
          <w:szCs w:val="25"/>
        </w:rPr>
        <w:t xml:space="preserve"> гг на территории </w:t>
      </w:r>
    </w:p>
    <w:p w:rsidR="00400924" w:rsidRPr="00F954AF" w:rsidRDefault="00BD39FB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>Нижнесергинского городского поселения»</w:t>
      </w:r>
    </w:p>
    <w:p w:rsidR="00BD39FB" w:rsidRPr="00F954AF" w:rsidRDefault="00BD39FB" w:rsidP="00400924">
      <w:pPr>
        <w:ind w:left="-284" w:firstLine="568"/>
        <w:jc w:val="right"/>
        <w:rPr>
          <w:sz w:val="25"/>
          <w:szCs w:val="25"/>
        </w:rPr>
      </w:pPr>
    </w:p>
    <w:p w:rsidR="00E57054" w:rsidRPr="00F954AF" w:rsidRDefault="00E57054" w:rsidP="00400924">
      <w:pPr>
        <w:spacing w:line="228" w:lineRule="auto"/>
        <w:ind w:left="-284" w:firstLine="568"/>
        <w:jc w:val="center"/>
        <w:outlineLvl w:val="0"/>
        <w:rPr>
          <w:b/>
          <w:sz w:val="25"/>
          <w:szCs w:val="25"/>
        </w:rPr>
      </w:pPr>
    </w:p>
    <w:p w:rsidR="00400924" w:rsidRPr="00F954AF" w:rsidRDefault="00400924" w:rsidP="00400924">
      <w:pPr>
        <w:spacing w:line="228" w:lineRule="auto"/>
        <w:ind w:left="-284" w:firstLine="568"/>
        <w:jc w:val="center"/>
        <w:outlineLvl w:val="0"/>
        <w:rPr>
          <w:b/>
          <w:sz w:val="25"/>
          <w:szCs w:val="25"/>
        </w:rPr>
      </w:pPr>
      <w:r w:rsidRPr="00F954AF">
        <w:rPr>
          <w:b/>
          <w:sz w:val="25"/>
          <w:szCs w:val="25"/>
        </w:rPr>
        <w:t>Информация об итогах отопительного сезона 20</w:t>
      </w:r>
      <w:r w:rsidR="00953E6C">
        <w:rPr>
          <w:b/>
          <w:sz w:val="25"/>
          <w:szCs w:val="25"/>
        </w:rPr>
        <w:t>19</w:t>
      </w:r>
      <w:r w:rsidRPr="00F954AF">
        <w:rPr>
          <w:b/>
          <w:sz w:val="25"/>
          <w:szCs w:val="25"/>
        </w:rPr>
        <w:t>/20</w:t>
      </w:r>
      <w:r w:rsidR="00953E6C">
        <w:rPr>
          <w:b/>
          <w:sz w:val="25"/>
          <w:szCs w:val="25"/>
        </w:rPr>
        <w:t>20</w:t>
      </w:r>
      <w:r w:rsidRPr="00F954AF">
        <w:rPr>
          <w:b/>
          <w:sz w:val="25"/>
          <w:szCs w:val="25"/>
        </w:rPr>
        <w:t xml:space="preserve"> года</w:t>
      </w:r>
    </w:p>
    <w:p w:rsidR="00400924" w:rsidRPr="00F954AF" w:rsidRDefault="00400924" w:rsidP="00400924">
      <w:pPr>
        <w:spacing w:line="228" w:lineRule="auto"/>
        <w:ind w:left="-284" w:firstLine="568"/>
        <w:jc w:val="center"/>
        <w:outlineLvl w:val="0"/>
        <w:rPr>
          <w:b/>
          <w:sz w:val="25"/>
          <w:szCs w:val="25"/>
        </w:rPr>
      </w:pPr>
      <w:r w:rsidRPr="00F954AF">
        <w:rPr>
          <w:b/>
          <w:sz w:val="25"/>
          <w:szCs w:val="25"/>
        </w:rPr>
        <w:t>по Нижнесергинскому городскому поселению</w:t>
      </w:r>
    </w:p>
    <w:p w:rsidR="00400924" w:rsidRPr="00F954AF" w:rsidRDefault="00400924" w:rsidP="00400924">
      <w:pPr>
        <w:spacing w:line="228" w:lineRule="auto"/>
        <w:ind w:left="-284" w:firstLine="568"/>
        <w:jc w:val="both"/>
        <w:rPr>
          <w:b/>
          <w:sz w:val="25"/>
          <w:szCs w:val="25"/>
        </w:rPr>
      </w:pP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Проведение подготовительных работ к отопительному сезону 20</w:t>
      </w:r>
      <w:r w:rsidR="00953E6C">
        <w:rPr>
          <w:sz w:val="25"/>
          <w:szCs w:val="25"/>
        </w:rPr>
        <w:t>19</w:t>
      </w:r>
      <w:r w:rsidRPr="00F954AF">
        <w:rPr>
          <w:sz w:val="25"/>
          <w:szCs w:val="25"/>
        </w:rPr>
        <w:t>/20</w:t>
      </w:r>
      <w:r w:rsidR="00953E6C">
        <w:rPr>
          <w:sz w:val="25"/>
          <w:szCs w:val="25"/>
        </w:rPr>
        <w:t>20</w:t>
      </w:r>
      <w:r w:rsidRPr="00F954AF">
        <w:rPr>
          <w:sz w:val="25"/>
          <w:szCs w:val="25"/>
        </w:rPr>
        <w:t xml:space="preserve"> года осуществлялось в соответствии с Постановлением Главы Нижнесергинского городского поселения от </w:t>
      </w:r>
      <w:r w:rsidR="00BD39FB" w:rsidRPr="00F954AF">
        <w:rPr>
          <w:sz w:val="25"/>
          <w:szCs w:val="25"/>
        </w:rPr>
        <w:t>2</w:t>
      </w:r>
      <w:r w:rsidR="00953E6C">
        <w:rPr>
          <w:sz w:val="25"/>
          <w:szCs w:val="25"/>
        </w:rPr>
        <w:t>7</w:t>
      </w:r>
      <w:r w:rsidRPr="00F954AF">
        <w:rPr>
          <w:sz w:val="25"/>
          <w:szCs w:val="25"/>
        </w:rPr>
        <w:t>.05.201</w:t>
      </w:r>
      <w:r w:rsidR="00953E6C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 г № </w:t>
      </w:r>
      <w:r w:rsidR="00BD39FB" w:rsidRPr="00F954AF">
        <w:rPr>
          <w:sz w:val="25"/>
          <w:szCs w:val="25"/>
        </w:rPr>
        <w:t>2</w:t>
      </w:r>
      <w:r w:rsidR="00953E6C">
        <w:rPr>
          <w:sz w:val="25"/>
          <w:szCs w:val="25"/>
        </w:rPr>
        <w:t>04</w:t>
      </w:r>
      <w:r w:rsidRPr="00F954AF">
        <w:rPr>
          <w:sz w:val="25"/>
          <w:szCs w:val="25"/>
        </w:rPr>
        <w:t xml:space="preserve"> «</w:t>
      </w:r>
      <w:r w:rsidR="00BD39FB" w:rsidRPr="00F954AF">
        <w:rPr>
          <w:sz w:val="25"/>
          <w:szCs w:val="25"/>
        </w:rPr>
        <w:t>Об утверждении плана мероприятий по подготовке к отопительному сезону 201</w:t>
      </w:r>
      <w:r w:rsidR="00953E6C">
        <w:rPr>
          <w:sz w:val="25"/>
          <w:szCs w:val="25"/>
        </w:rPr>
        <w:t>9</w:t>
      </w:r>
      <w:r w:rsidR="00BD39FB" w:rsidRPr="00F954AF">
        <w:rPr>
          <w:sz w:val="25"/>
          <w:szCs w:val="25"/>
        </w:rPr>
        <w:t>/20</w:t>
      </w:r>
      <w:r w:rsidR="00953E6C">
        <w:rPr>
          <w:sz w:val="25"/>
          <w:szCs w:val="25"/>
        </w:rPr>
        <w:t>20</w:t>
      </w:r>
      <w:r w:rsidR="00BD39FB" w:rsidRPr="00F954AF">
        <w:rPr>
          <w:sz w:val="25"/>
          <w:szCs w:val="25"/>
        </w:rPr>
        <w:t xml:space="preserve"> гг на территории Нижнесергинского городского поселения</w:t>
      </w:r>
      <w:r w:rsidRPr="00F954AF">
        <w:rPr>
          <w:sz w:val="25"/>
          <w:szCs w:val="25"/>
        </w:rPr>
        <w:t>".</w:t>
      </w:r>
    </w:p>
    <w:p w:rsidR="00D40AE4" w:rsidRPr="00F954AF" w:rsidRDefault="00D40AE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На территории Нижнесергинского городского поселения были выполнены все мероприятия по ремонту и модернизации тепловых и водопроводных сетей на территории города, проведен ремонт энергетического оборудования и запорной арматуры на технологических трубопроводах в котельной по ул. Ленина и котельной № 2 по ул. Отдыха.</w:t>
      </w: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За время проведения подготовительных работ    на территории Нижнесергинского городского поселения отмечена 100% готовность инженерной инфраструктуры, теплоисточников, жилищного фонда, объектов социально-культурного назначения к началу отопительного периода.</w:t>
      </w: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 на начало отопительного сезона сформирован на 100%.</w:t>
      </w:r>
    </w:p>
    <w:p w:rsidR="00D40AE4" w:rsidRPr="00F954AF" w:rsidRDefault="00D40AE4" w:rsidP="00D40AE4">
      <w:pPr>
        <w:ind w:left="-284" w:firstLine="568"/>
        <w:jc w:val="both"/>
        <w:rPr>
          <w:b/>
          <w:i/>
          <w:sz w:val="25"/>
          <w:szCs w:val="25"/>
        </w:rPr>
      </w:pPr>
      <w:r w:rsidRPr="00F954AF">
        <w:rPr>
          <w:sz w:val="25"/>
          <w:szCs w:val="25"/>
        </w:rPr>
        <w:t>На основании постановления главы Нижнесергинского городского поселения № 2</w:t>
      </w:r>
      <w:r w:rsidR="00910761">
        <w:rPr>
          <w:sz w:val="25"/>
          <w:szCs w:val="25"/>
        </w:rPr>
        <w:t>06</w:t>
      </w:r>
      <w:r w:rsidRPr="00F954AF">
        <w:rPr>
          <w:sz w:val="25"/>
          <w:szCs w:val="25"/>
        </w:rPr>
        <w:t xml:space="preserve"> от 2</w:t>
      </w:r>
      <w:r w:rsidR="00910761">
        <w:rPr>
          <w:sz w:val="25"/>
          <w:szCs w:val="25"/>
        </w:rPr>
        <w:t>7</w:t>
      </w:r>
      <w:r w:rsidRPr="00F954AF">
        <w:rPr>
          <w:sz w:val="25"/>
          <w:szCs w:val="25"/>
        </w:rPr>
        <w:t>.05.201</w:t>
      </w:r>
      <w:r w:rsidR="00910761">
        <w:rPr>
          <w:sz w:val="25"/>
          <w:szCs w:val="25"/>
        </w:rPr>
        <w:t>9</w:t>
      </w:r>
      <w:r w:rsidRPr="00F954AF">
        <w:rPr>
          <w:sz w:val="25"/>
          <w:szCs w:val="25"/>
        </w:rPr>
        <w:t>г, проверка готовности к отопительному периоду потребителей тепловой энергии проведена комиссией в период с 1</w:t>
      </w:r>
      <w:r w:rsidR="00910761">
        <w:rPr>
          <w:sz w:val="25"/>
          <w:szCs w:val="25"/>
        </w:rPr>
        <w:t>2</w:t>
      </w:r>
      <w:r w:rsidRPr="00F954AF">
        <w:rPr>
          <w:sz w:val="25"/>
          <w:szCs w:val="25"/>
        </w:rPr>
        <w:t>.08.201</w:t>
      </w:r>
      <w:r w:rsidR="00910761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г по </w:t>
      </w:r>
      <w:r w:rsidR="00910761">
        <w:rPr>
          <w:sz w:val="25"/>
          <w:szCs w:val="25"/>
        </w:rPr>
        <w:t>20</w:t>
      </w:r>
      <w:r w:rsidRPr="00F954AF">
        <w:rPr>
          <w:sz w:val="25"/>
          <w:szCs w:val="25"/>
        </w:rPr>
        <w:t>.09.201</w:t>
      </w:r>
      <w:r w:rsidR="00910761">
        <w:rPr>
          <w:sz w:val="25"/>
          <w:szCs w:val="25"/>
        </w:rPr>
        <w:t>9</w:t>
      </w:r>
      <w:r w:rsidRPr="00F954AF">
        <w:rPr>
          <w:sz w:val="25"/>
          <w:szCs w:val="25"/>
        </w:rPr>
        <w:t>г, теплоснабжающих организаций в период с 0</w:t>
      </w:r>
      <w:r w:rsidR="00910761">
        <w:rPr>
          <w:sz w:val="25"/>
          <w:szCs w:val="25"/>
        </w:rPr>
        <w:t>2</w:t>
      </w:r>
      <w:r w:rsidRPr="00F954AF">
        <w:rPr>
          <w:sz w:val="25"/>
          <w:szCs w:val="25"/>
        </w:rPr>
        <w:t>.09.201</w:t>
      </w:r>
      <w:r w:rsidR="00910761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г по </w:t>
      </w:r>
      <w:r w:rsidR="00910761">
        <w:rPr>
          <w:sz w:val="25"/>
          <w:szCs w:val="25"/>
        </w:rPr>
        <w:t>30</w:t>
      </w:r>
      <w:r w:rsidRPr="00F954AF">
        <w:rPr>
          <w:sz w:val="25"/>
          <w:szCs w:val="25"/>
        </w:rPr>
        <w:t>.09.201</w:t>
      </w:r>
      <w:r w:rsidR="00910761">
        <w:rPr>
          <w:sz w:val="25"/>
          <w:szCs w:val="25"/>
        </w:rPr>
        <w:t>9</w:t>
      </w:r>
      <w:r w:rsidRPr="00F954AF">
        <w:rPr>
          <w:sz w:val="25"/>
          <w:szCs w:val="25"/>
        </w:rPr>
        <w:t>г.</w:t>
      </w:r>
    </w:p>
    <w:p w:rsidR="00D40AE4" w:rsidRPr="00F954AF" w:rsidRDefault="00D40AE4" w:rsidP="00D40AE4">
      <w:pPr>
        <w:widowControl w:val="0"/>
        <w:autoSpaceDE w:val="0"/>
        <w:autoSpaceDN w:val="0"/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В соответствии с приказом Уральского Управления Ростехнадзора № СВ-7</w:t>
      </w:r>
      <w:r w:rsidR="00832ACE">
        <w:rPr>
          <w:sz w:val="25"/>
          <w:szCs w:val="25"/>
        </w:rPr>
        <w:t>37</w:t>
      </w:r>
      <w:r w:rsidRPr="00F954AF">
        <w:rPr>
          <w:sz w:val="25"/>
          <w:szCs w:val="25"/>
        </w:rPr>
        <w:t xml:space="preserve"> от 2</w:t>
      </w:r>
      <w:r w:rsidR="00832ACE">
        <w:rPr>
          <w:sz w:val="25"/>
          <w:szCs w:val="25"/>
        </w:rPr>
        <w:t>6</w:t>
      </w:r>
      <w:r w:rsidRPr="00F954AF">
        <w:rPr>
          <w:sz w:val="25"/>
          <w:szCs w:val="25"/>
        </w:rPr>
        <w:t>.</w:t>
      </w:r>
      <w:r w:rsidR="00832ACE">
        <w:rPr>
          <w:sz w:val="25"/>
          <w:szCs w:val="25"/>
        </w:rPr>
        <w:t>09</w:t>
      </w:r>
      <w:r w:rsidRPr="00F954AF">
        <w:rPr>
          <w:sz w:val="25"/>
          <w:szCs w:val="25"/>
        </w:rPr>
        <w:t>.201</w:t>
      </w:r>
      <w:r w:rsidR="00832ACE">
        <w:rPr>
          <w:sz w:val="25"/>
          <w:szCs w:val="25"/>
        </w:rPr>
        <w:t>9</w:t>
      </w:r>
      <w:r w:rsidRPr="00F954AF">
        <w:rPr>
          <w:sz w:val="25"/>
          <w:szCs w:val="25"/>
        </w:rPr>
        <w:t>г проведена проверка с 2</w:t>
      </w:r>
      <w:r w:rsidR="00832ACE">
        <w:rPr>
          <w:sz w:val="25"/>
          <w:szCs w:val="25"/>
        </w:rPr>
        <w:t>1</w:t>
      </w:r>
      <w:r w:rsidRPr="00F954AF">
        <w:rPr>
          <w:sz w:val="25"/>
          <w:szCs w:val="25"/>
        </w:rPr>
        <w:t>.</w:t>
      </w:r>
      <w:r w:rsidR="00832ACE">
        <w:rPr>
          <w:sz w:val="25"/>
          <w:szCs w:val="25"/>
        </w:rPr>
        <w:t>09</w:t>
      </w:r>
      <w:r w:rsidRPr="00F954AF">
        <w:rPr>
          <w:sz w:val="25"/>
          <w:szCs w:val="25"/>
        </w:rPr>
        <w:t>.201</w:t>
      </w:r>
      <w:r w:rsidR="00832ACE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г по </w:t>
      </w:r>
      <w:r w:rsidR="00832ACE">
        <w:rPr>
          <w:sz w:val="25"/>
          <w:szCs w:val="25"/>
        </w:rPr>
        <w:t>01</w:t>
      </w:r>
      <w:r w:rsidRPr="00F954AF">
        <w:rPr>
          <w:sz w:val="25"/>
          <w:szCs w:val="25"/>
        </w:rPr>
        <w:t>.1</w:t>
      </w:r>
      <w:r w:rsidR="00832ACE">
        <w:rPr>
          <w:sz w:val="25"/>
          <w:szCs w:val="25"/>
        </w:rPr>
        <w:t>1</w:t>
      </w:r>
      <w:r w:rsidRPr="00F954AF">
        <w:rPr>
          <w:sz w:val="25"/>
          <w:szCs w:val="25"/>
        </w:rPr>
        <w:t>.201</w:t>
      </w:r>
      <w:r w:rsidR="00832ACE">
        <w:rPr>
          <w:sz w:val="25"/>
          <w:szCs w:val="25"/>
        </w:rPr>
        <w:t>9</w:t>
      </w:r>
      <w:r w:rsidRPr="00F954AF">
        <w:rPr>
          <w:sz w:val="25"/>
          <w:szCs w:val="25"/>
        </w:rPr>
        <w:t>г готовности к отопительному периоду 201</w:t>
      </w:r>
      <w:r w:rsidR="00832ACE">
        <w:rPr>
          <w:sz w:val="25"/>
          <w:szCs w:val="25"/>
        </w:rPr>
        <w:t>9</w:t>
      </w:r>
      <w:r w:rsidRPr="00F954AF">
        <w:rPr>
          <w:sz w:val="25"/>
          <w:szCs w:val="25"/>
        </w:rPr>
        <w:t>-20</w:t>
      </w:r>
      <w:r w:rsidR="00832ACE">
        <w:rPr>
          <w:sz w:val="25"/>
          <w:szCs w:val="25"/>
        </w:rPr>
        <w:t>20</w:t>
      </w:r>
      <w:r w:rsidRPr="00F954AF">
        <w:rPr>
          <w:sz w:val="25"/>
          <w:szCs w:val="25"/>
        </w:rPr>
        <w:t>гг Нижнесергинского городского поселения, по результатам проверки Нижнесергинское городское поселение получило паспорт готовности к отопительному периоду 201</w:t>
      </w:r>
      <w:r w:rsidR="00832ACE">
        <w:rPr>
          <w:sz w:val="25"/>
          <w:szCs w:val="25"/>
        </w:rPr>
        <w:t>9</w:t>
      </w:r>
      <w:r w:rsidRPr="00F954AF">
        <w:rPr>
          <w:sz w:val="25"/>
          <w:szCs w:val="25"/>
        </w:rPr>
        <w:t>/20</w:t>
      </w:r>
      <w:r w:rsidR="00832ACE">
        <w:rPr>
          <w:sz w:val="25"/>
          <w:szCs w:val="25"/>
        </w:rPr>
        <w:t>20</w:t>
      </w:r>
      <w:r w:rsidRPr="00F954AF">
        <w:rPr>
          <w:sz w:val="25"/>
          <w:szCs w:val="25"/>
        </w:rPr>
        <w:t>гг.</w:t>
      </w: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Отопительный период на территории Нижнесергинского городского поселения был начат</w:t>
      </w:r>
      <w:r w:rsidR="00BD39FB" w:rsidRPr="00F954AF">
        <w:rPr>
          <w:sz w:val="25"/>
          <w:szCs w:val="25"/>
        </w:rPr>
        <w:t xml:space="preserve"> в дошкольных учреждениях и школах с 10 сентября 201</w:t>
      </w:r>
      <w:r w:rsidR="00832ACE">
        <w:rPr>
          <w:sz w:val="25"/>
          <w:szCs w:val="25"/>
        </w:rPr>
        <w:t>9</w:t>
      </w:r>
      <w:r w:rsidR="00BD39FB" w:rsidRPr="00F954AF">
        <w:rPr>
          <w:sz w:val="25"/>
          <w:szCs w:val="25"/>
        </w:rPr>
        <w:t>г, а в многоквартирных домах с 1</w:t>
      </w:r>
      <w:r w:rsidR="00832ACE">
        <w:rPr>
          <w:sz w:val="25"/>
          <w:szCs w:val="25"/>
        </w:rPr>
        <w:t>6</w:t>
      </w:r>
      <w:r w:rsidRPr="00F954AF">
        <w:rPr>
          <w:sz w:val="25"/>
          <w:szCs w:val="25"/>
        </w:rPr>
        <w:t xml:space="preserve"> сентября 201</w:t>
      </w:r>
      <w:r w:rsidR="00832ACE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 года.</w:t>
      </w: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При прохождении осенне-зимнего периода 201</w:t>
      </w:r>
      <w:r w:rsidR="00953E6C">
        <w:rPr>
          <w:sz w:val="25"/>
          <w:szCs w:val="25"/>
        </w:rPr>
        <w:t>9</w:t>
      </w:r>
      <w:r w:rsidRPr="00F954AF">
        <w:rPr>
          <w:sz w:val="25"/>
          <w:szCs w:val="25"/>
        </w:rPr>
        <w:t>/20</w:t>
      </w:r>
      <w:r w:rsidR="00953E6C">
        <w:rPr>
          <w:sz w:val="25"/>
          <w:szCs w:val="25"/>
        </w:rPr>
        <w:t>20</w:t>
      </w:r>
      <w:r w:rsidRPr="00F954AF">
        <w:rPr>
          <w:sz w:val="25"/>
          <w:szCs w:val="25"/>
        </w:rPr>
        <w:t xml:space="preserve"> года, каких-либо значительных аварийных ситуаций не отмечено. Снижений тепловых нагрузок из-за отсутствия топлива или ограничений теплоснабжающей организации не отмечалось.</w:t>
      </w:r>
    </w:p>
    <w:p w:rsidR="00400924" w:rsidRPr="00F954AF" w:rsidRDefault="00400924" w:rsidP="00D40AE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В целом отопительный период 201</w:t>
      </w:r>
      <w:r w:rsidR="00953E6C">
        <w:rPr>
          <w:sz w:val="25"/>
          <w:szCs w:val="25"/>
        </w:rPr>
        <w:t>9</w:t>
      </w:r>
      <w:r w:rsidRPr="00F954AF">
        <w:rPr>
          <w:sz w:val="25"/>
          <w:szCs w:val="25"/>
        </w:rPr>
        <w:t>/20</w:t>
      </w:r>
      <w:r w:rsidR="00953E6C">
        <w:rPr>
          <w:sz w:val="25"/>
          <w:szCs w:val="25"/>
        </w:rPr>
        <w:t>20</w:t>
      </w:r>
      <w:r w:rsidRPr="00F954AF">
        <w:rPr>
          <w:sz w:val="25"/>
          <w:szCs w:val="25"/>
        </w:rPr>
        <w:t xml:space="preserve"> года на территории Нижнесергинского городского поселения прошел удовлетворительно. </w:t>
      </w:r>
    </w:p>
    <w:p w:rsidR="00400924" w:rsidRDefault="00400924" w:rsidP="00D40AE4">
      <w:pPr>
        <w:ind w:left="-284" w:firstLine="568"/>
        <w:jc w:val="both"/>
        <w:rPr>
          <w:sz w:val="25"/>
          <w:szCs w:val="25"/>
        </w:rPr>
      </w:pPr>
    </w:p>
    <w:p w:rsidR="008D1B34" w:rsidRDefault="008D1B34" w:rsidP="00D40AE4">
      <w:pPr>
        <w:ind w:left="-284" w:firstLine="568"/>
        <w:jc w:val="both"/>
        <w:rPr>
          <w:sz w:val="25"/>
          <w:szCs w:val="25"/>
        </w:rPr>
      </w:pPr>
    </w:p>
    <w:p w:rsidR="008D1B34" w:rsidRDefault="008D1B34" w:rsidP="00D40AE4">
      <w:pPr>
        <w:ind w:left="-284" w:firstLine="568"/>
        <w:jc w:val="both"/>
        <w:rPr>
          <w:sz w:val="25"/>
          <w:szCs w:val="25"/>
        </w:rPr>
        <w:sectPr w:rsidR="008D1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B34" w:rsidRPr="000C5337" w:rsidRDefault="008D1B34" w:rsidP="000C5337">
      <w:pPr>
        <w:ind w:left="-284" w:firstLine="568"/>
        <w:jc w:val="both"/>
        <w:rPr>
          <w:i/>
          <w:iCs/>
          <w:sz w:val="56"/>
          <w:szCs w:val="56"/>
        </w:rPr>
      </w:pPr>
    </w:p>
    <w:sectPr w:rsidR="008D1B34" w:rsidRPr="000C5337" w:rsidSect="001A3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C5"/>
    <w:rsid w:val="000C5337"/>
    <w:rsid w:val="000C61C5"/>
    <w:rsid w:val="001A3114"/>
    <w:rsid w:val="00400924"/>
    <w:rsid w:val="004054EC"/>
    <w:rsid w:val="0057739C"/>
    <w:rsid w:val="006E6A2E"/>
    <w:rsid w:val="00831296"/>
    <w:rsid w:val="00832ACE"/>
    <w:rsid w:val="008D1B34"/>
    <w:rsid w:val="00910761"/>
    <w:rsid w:val="00953E6C"/>
    <w:rsid w:val="00BD290F"/>
    <w:rsid w:val="00BD39FB"/>
    <w:rsid w:val="00D40AE4"/>
    <w:rsid w:val="00D84D96"/>
    <w:rsid w:val="00E57054"/>
    <w:rsid w:val="00F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F6DE-D1E2-4A7D-AE96-EF3EC67B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00924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0924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A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next w:val="a5"/>
    <w:link w:val="10"/>
    <w:qFormat/>
    <w:rsid w:val="001A3114"/>
    <w:pPr>
      <w:ind w:left="-284" w:firstLine="568"/>
      <w:jc w:val="both"/>
    </w:pPr>
    <w:rPr>
      <w:b/>
      <w:bCs/>
      <w:i/>
      <w:color w:val="FFC000" w:themeColor="accent4"/>
      <w:sz w:val="1100"/>
      <w:szCs w:val="1100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  <w14:ligatures w14:val="historicalDiscretional"/>
      <w14:numForm w14:val="oldStyle"/>
      <w14:numSpacing w14:val="tabular"/>
    </w:rPr>
  </w:style>
  <w:style w:type="paragraph" w:styleId="a5">
    <w:name w:val="Plain Text"/>
    <w:basedOn w:val="a"/>
    <w:link w:val="a6"/>
    <w:uiPriority w:val="99"/>
    <w:semiHidden/>
    <w:unhideWhenUsed/>
    <w:rsid w:val="001A3114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A31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0">
    <w:name w:val="Стиль1 Знак"/>
    <w:basedOn w:val="a0"/>
    <w:link w:val="1"/>
    <w:rsid w:val="001A3114"/>
    <w:rPr>
      <w:rFonts w:ascii="Times New Roman" w:eastAsia="Times New Roman" w:hAnsi="Times New Roman" w:cs="Times New Roman"/>
      <w:b/>
      <w:bCs/>
      <w:i/>
      <w:color w:val="FFC000" w:themeColor="accent4"/>
      <w:sz w:val="1100"/>
      <w:szCs w:val="1100"/>
      <w:lang w:eastAsia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  <w14:ligatures w14:val="historicalDiscretional"/>
      <w14:numForm w14:val="oldStyle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FB9C-0780-4A7F-912E-E6328029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9</cp:revision>
  <cp:lastPrinted>2020-05-21T06:16:00Z</cp:lastPrinted>
  <dcterms:created xsi:type="dcterms:W3CDTF">2019-05-27T11:37:00Z</dcterms:created>
  <dcterms:modified xsi:type="dcterms:W3CDTF">2020-06-02T09:55:00Z</dcterms:modified>
</cp:coreProperties>
</file>