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64" w:rsidRPr="00EE3FFD" w:rsidRDefault="000C6164" w:rsidP="00154DA3">
      <w:pPr>
        <w:shd w:val="clear" w:color="auto" w:fill="FFFFFF"/>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154DA3" w:rsidRPr="00154DA3" w:rsidRDefault="00154DA3" w:rsidP="00154DA3">
      <w:pPr>
        <w:pBdr>
          <w:bottom w:val="thinThickSmallGap" w:sz="24" w:space="1" w:color="auto"/>
        </w:pBdr>
        <w:jc w:val="center"/>
        <w:rPr>
          <w:b/>
          <w:sz w:val="28"/>
          <w:szCs w:val="28"/>
        </w:rPr>
      </w:pPr>
      <w:r w:rsidRPr="00154DA3">
        <w:rPr>
          <w:b/>
          <w:sz w:val="28"/>
          <w:szCs w:val="28"/>
        </w:rPr>
        <w:t>ГЛАВА НИЖНЕСЕРГИНСКОГО ГОРОДСКОГО ПОСЕЛЕНИЯ</w:t>
      </w:r>
    </w:p>
    <w:p w:rsidR="000C6164" w:rsidRPr="00154DA3" w:rsidRDefault="00154DA3" w:rsidP="00154DA3">
      <w:pPr>
        <w:pBdr>
          <w:bottom w:val="thinThickSmallGap" w:sz="24" w:space="1" w:color="auto"/>
        </w:pBdr>
        <w:jc w:val="center"/>
        <w:rPr>
          <w:b/>
          <w:sz w:val="28"/>
          <w:szCs w:val="28"/>
        </w:rPr>
      </w:pPr>
      <w:r w:rsidRPr="00154DA3">
        <w:rPr>
          <w:b/>
          <w:sz w:val="28"/>
          <w:szCs w:val="28"/>
        </w:rPr>
        <w:t>ПОСТАНОВЛЕНИЕ</w:t>
      </w:r>
    </w:p>
    <w:p w:rsidR="000C6164" w:rsidRPr="00EE3FFD" w:rsidRDefault="00F41122" w:rsidP="000C6164">
      <w:pPr>
        <w:tabs>
          <w:tab w:val="left" w:pos="6645"/>
        </w:tabs>
        <w:jc w:val="both"/>
        <w:rPr>
          <w:sz w:val="28"/>
          <w:szCs w:val="28"/>
        </w:rPr>
      </w:pPr>
      <w:r>
        <w:rPr>
          <w:sz w:val="28"/>
          <w:szCs w:val="28"/>
        </w:rPr>
        <w:t>29.11</w:t>
      </w:r>
      <w:r w:rsidR="000C6164">
        <w:rPr>
          <w:sz w:val="28"/>
          <w:szCs w:val="28"/>
        </w:rPr>
        <w:t>.</w:t>
      </w:r>
      <w:r w:rsidR="000C6164" w:rsidRPr="00EE3FFD">
        <w:rPr>
          <w:sz w:val="28"/>
          <w:szCs w:val="28"/>
        </w:rPr>
        <w:t>202</w:t>
      </w:r>
      <w:r w:rsidR="000C6164">
        <w:rPr>
          <w:sz w:val="28"/>
          <w:szCs w:val="28"/>
        </w:rPr>
        <w:t>2</w:t>
      </w:r>
      <w:r w:rsidR="00B43448">
        <w:rPr>
          <w:sz w:val="28"/>
          <w:szCs w:val="28"/>
        </w:rPr>
        <w:t xml:space="preserve">  </w:t>
      </w:r>
      <w:r w:rsidR="000C6164">
        <w:rPr>
          <w:sz w:val="28"/>
          <w:szCs w:val="28"/>
        </w:rPr>
        <w:t xml:space="preserve">  </w:t>
      </w:r>
      <w:r>
        <w:rPr>
          <w:sz w:val="28"/>
          <w:szCs w:val="28"/>
        </w:rPr>
        <w:t xml:space="preserve">         </w:t>
      </w:r>
      <w:r w:rsidR="000C6164" w:rsidRPr="00EE3FFD">
        <w:rPr>
          <w:sz w:val="28"/>
          <w:szCs w:val="28"/>
        </w:rPr>
        <w:t xml:space="preserve">№ </w:t>
      </w:r>
      <w:r>
        <w:rPr>
          <w:sz w:val="28"/>
          <w:szCs w:val="28"/>
        </w:rPr>
        <w:t>529</w:t>
      </w:r>
      <w:r w:rsidR="000C6164">
        <w:rPr>
          <w:sz w:val="28"/>
          <w:szCs w:val="28"/>
        </w:rPr>
        <w:t xml:space="preserve">                                                  </w:t>
      </w:r>
    </w:p>
    <w:p w:rsidR="000C6164" w:rsidRPr="00EE3FFD" w:rsidRDefault="000C6164" w:rsidP="000C6164">
      <w:pPr>
        <w:jc w:val="both"/>
        <w:rPr>
          <w:sz w:val="28"/>
          <w:szCs w:val="28"/>
        </w:rPr>
      </w:pPr>
      <w:r w:rsidRPr="00EE3FFD">
        <w:rPr>
          <w:sz w:val="28"/>
          <w:szCs w:val="28"/>
        </w:rPr>
        <w:t xml:space="preserve">г. Нижние Серги </w:t>
      </w:r>
    </w:p>
    <w:p w:rsidR="000C6164" w:rsidRPr="00EE3FFD" w:rsidRDefault="000C6164" w:rsidP="000C6164">
      <w:pPr>
        <w:ind w:firstLine="709"/>
        <w:jc w:val="both"/>
        <w:rPr>
          <w:b/>
          <w:i/>
          <w:sz w:val="28"/>
          <w:szCs w:val="28"/>
        </w:rPr>
      </w:pPr>
      <w:r w:rsidRPr="00EE3FFD">
        <w:rPr>
          <w:b/>
          <w:i/>
          <w:sz w:val="28"/>
          <w:szCs w:val="28"/>
        </w:rPr>
        <w:t xml:space="preserve">                                      </w:t>
      </w:r>
    </w:p>
    <w:p w:rsidR="000C6164" w:rsidRPr="000C63FE" w:rsidRDefault="000C6164" w:rsidP="000C6164">
      <w:pPr>
        <w:widowControl w:val="0"/>
        <w:autoSpaceDE w:val="0"/>
        <w:autoSpaceDN w:val="0"/>
        <w:adjustRightInd w:val="0"/>
        <w:jc w:val="center"/>
        <w:rPr>
          <w:b/>
          <w:i/>
          <w:sz w:val="28"/>
          <w:szCs w:val="28"/>
        </w:rPr>
      </w:pPr>
      <w:r w:rsidRPr="000C63FE">
        <w:rPr>
          <w:b/>
          <w:i/>
          <w:sz w:val="28"/>
          <w:szCs w:val="28"/>
        </w:rPr>
        <w:t>Об утверждении административного регламента предоставления муниципальной услуги «</w:t>
      </w:r>
      <w:r>
        <w:rPr>
          <w:b/>
          <w:i/>
          <w:sz w:val="28"/>
          <w:szCs w:val="28"/>
        </w:rPr>
        <w:t xml:space="preserve">Присвоение адреса объекту адресации, изменение и аннулирование такого адреса» </w:t>
      </w:r>
    </w:p>
    <w:p w:rsidR="000C6164" w:rsidRPr="00EE3FFD" w:rsidRDefault="000C6164" w:rsidP="00F50244">
      <w:pPr>
        <w:rPr>
          <w:b/>
          <w:i/>
          <w:sz w:val="28"/>
          <w:szCs w:val="28"/>
        </w:rPr>
      </w:pPr>
    </w:p>
    <w:p w:rsidR="000C6164" w:rsidRPr="000C6164" w:rsidRDefault="00DA11CD" w:rsidP="000C6164">
      <w:pPr>
        <w:autoSpaceDE w:val="0"/>
        <w:autoSpaceDN w:val="0"/>
        <w:adjustRightInd w:val="0"/>
        <w:ind w:firstLine="709"/>
        <w:jc w:val="both"/>
        <w:rPr>
          <w:sz w:val="28"/>
          <w:szCs w:val="28"/>
        </w:rPr>
      </w:pPr>
      <w:r w:rsidRPr="00DA11CD">
        <w:rPr>
          <w:sz w:val="28"/>
          <w:szCs w:val="28"/>
        </w:rPr>
        <w:t>В соответствии с Ф</w:t>
      </w:r>
      <w:r w:rsidR="00B43448">
        <w:rPr>
          <w:sz w:val="28"/>
          <w:szCs w:val="28"/>
        </w:rPr>
        <w:t>едеральным законом от 06.10.2003 №</w:t>
      </w:r>
      <w:r w:rsidRPr="00DA11CD">
        <w:rPr>
          <w:sz w:val="28"/>
          <w:szCs w:val="28"/>
        </w:rPr>
        <w:t xml:space="preserve"> 131-ФЗ "Об общих принципах организации местного самоуправления в Российской Федерации", Земельным кодексом Российской Фед</w:t>
      </w:r>
      <w:r w:rsidR="00B43448">
        <w:rPr>
          <w:sz w:val="28"/>
          <w:szCs w:val="28"/>
        </w:rPr>
        <w:t>ерации от 25.10.2001 №</w:t>
      </w:r>
      <w:r w:rsidRPr="00DA11CD">
        <w:rPr>
          <w:sz w:val="28"/>
          <w:szCs w:val="28"/>
        </w:rPr>
        <w:t xml:space="preserve"> 136-ФЗ, Ф</w:t>
      </w:r>
      <w:r w:rsidR="00B43448">
        <w:rPr>
          <w:sz w:val="28"/>
          <w:szCs w:val="28"/>
        </w:rPr>
        <w:t xml:space="preserve">едеральным законом от 25.10.2001 № </w:t>
      </w:r>
      <w:r w:rsidRPr="00DA11CD">
        <w:rPr>
          <w:sz w:val="28"/>
          <w:szCs w:val="28"/>
        </w:rPr>
        <w:t>137-ФЗ "О введении в действие Земельного кодекса Российской Федерации"</w:t>
      </w:r>
      <w:r w:rsidR="00B43448">
        <w:rPr>
          <w:sz w:val="28"/>
          <w:szCs w:val="28"/>
        </w:rPr>
        <w:t>, Федеральным законом от 27.07.2010 №</w:t>
      </w:r>
      <w:r w:rsidRPr="00DA11CD">
        <w:rPr>
          <w:sz w:val="28"/>
          <w:szCs w:val="28"/>
        </w:rPr>
        <w:t xml:space="preserve"> 210-ФЗ "Об организации предоставления государственных и муниципальных услуг"</w:t>
      </w:r>
      <w:r w:rsidR="000C6164">
        <w:rPr>
          <w:color w:val="000000"/>
          <w:sz w:val="28"/>
          <w:szCs w:val="28"/>
        </w:rPr>
        <w:t xml:space="preserve">, </w:t>
      </w:r>
      <w:r w:rsidR="000C6164" w:rsidRPr="000C6164">
        <w:rPr>
          <w:sz w:val="28"/>
          <w:szCs w:val="28"/>
        </w:rPr>
        <w:t>руководствуясь Уставом Нижнесергинского городского поселения</w:t>
      </w:r>
      <w:r w:rsidR="00F50244">
        <w:rPr>
          <w:sz w:val="28"/>
          <w:szCs w:val="28"/>
        </w:rPr>
        <w:t xml:space="preserve"> Нижнесергинского муниципального района</w:t>
      </w:r>
      <w:r w:rsidR="000C6164" w:rsidRPr="000C6164">
        <w:rPr>
          <w:sz w:val="28"/>
          <w:szCs w:val="28"/>
        </w:rPr>
        <w:t xml:space="preserve">, </w:t>
      </w:r>
      <w:r w:rsidR="000C6164" w:rsidRPr="00F50244">
        <w:rPr>
          <w:sz w:val="28"/>
          <w:szCs w:val="28"/>
        </w:rPr>
        <w:t>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0C6164" w:rsidRPr="00EE3FFD" w:rsidRDefault="000C6164" w:rsidP="000C6164">
      <w:pPr>
        <w:autoSpaceDE w:val="0"/>
        <w:autoSpaceDN w:val="0"/>
        <w:adjustRightInd w:val="0"/>
        <w:ind w:firstLine="540"/>
        <w:jc w:val="both"/>
        <w:rPr>
          <w:sz w:val="28"/>
          <w:szCs w:val="28"/>
        </w:rPr>
      </w:pPr>
    </w:p>
    <w:p w:rsidR="000C6164" w:rsidRDefault="000C6164" w:rsidP="000C6164">
      <w:pPr>
        <w:autoSpaceDE w:val="0"/>
        <w:autoSpaceDN w:val="0"/>
        <w:adjustRightInd w:val="0"/>
        <w:ind w:firstLine="709"/>
        <w:jc w:val="both"/>
        <w:rPr>
          <w:rFonts w:cs="Arial"/>
          <w:b/>
          <w:sz w:val="28"/>
          <w:szCs w:val="28"/>
        </w:rPr>
      </w:pPr>
      <w:r w:rsidRPr="00EE3FFD">
        <w:rPr>
          <w:rFonts w:cs="Arial"/>
          <w:b/>
          <w:sz w:val="28"/>
          <w:szCs w:val="28"/>
        </w:rPr>
        <w:t>ПОСТАНОВЛЯЮ:</w:t>
      </w:r>
    </w:p>
    <w:p w:rsidR="00F50244" w:rsidRPr="00EE3FFD" w:rsidRDefault="00F50244" w:rsidP="000C6164">
      <w:pPr>
        <w:autoSpaceDE w:val="0"/>
        <w:autoSpaceDN w:val="0"/>
        <w:adjustRightInd w:val="0"/>
        <w:ind w:firstLine="709"/>
        <w:jc w:val="both"/>
        <w:rPr>
          <w:rFonts w:cs="Arial"/>
          <w:b/>
          <w:sz w:val="28"/>
          <w:szCs w:val="28"/>
        </w:rPr>
      </w:pPr>
    </w:p>
    <w:p w:rsidR="000C6164" w:rsidRPr="001D38EC" w:rsidRDefault="000C6164" w:rsidP="000C6164">
      <w:pPr>
        <w:widowControl w:val="0"/>
        <w:autoSpaceDE w:val="0"/>
        <w:autoSpaceDN w:val="0"/>
        <w:adjustRightInd w:val="0"/>
        <w:ind w:firstLine="709"/>
        <w:jc w:val="both"/>
        <w:rPr>
          <w:sz w:val="28"/>
          <w:szCs w:val="28"/>
        </w:rPr>
      </w:pPr>
      <w:r w:rsidRPr="000C6164">
        <w:rPr>
          <w:sz w:val="28"/>
          <w:szCs w:val="28"/>
        </w:rPr>
        <w:t xml:space="preserve">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w:t>
      </w:r>
      <w:r>
        <w:rPr>
          <w:sz w:val="28"/>
          <w:szCs w:val="28"/>
        </w:rPr>
        <w:t xml:space="preserve">в новой редакции </w:t>
      </w:r>
      <w:r w:rsidRPr="001D38EC">
        <w:rPr>
          <w:sz w:val="28"/>
          <w:szCs w:val="28"/>
        </w:rPr>
        <w:t>(прилагается).</w:t>
      </w:r>
    </w:p>
    <w:p w:rsidR="000C6164" w:rsidRPr="00EE3FFD" w:rsidRDefault="000C6164" w:rsidP="000C6164">
      <w:pPr>
        <w:ind w:firstLine="709"/>
        <w:jc w:val="both"/>
        <w:rPr>
          <w:sz w:val="28"/>
          <w:szCs w:val="28"/>
        </w:rPr>
      </w:pPr>
      <w:r w:rsidRPr="00F50244">
        <w:rPr>
          <w:sz w:val="28"/>
          <w:szCs w:val="28"/>
        </w:rPr>
        <w:t xml:space="preserve">2. Признать утратившим силу постановление главы Нижнесергинского городского поселения от </w:t>
      </w:r>
      <w:r w:rsidR="00F50244" w:rsidRPr="00F50244">
        <w:rPr>
          <w:sz w:val="28"/>
          <w:szCs w:val="28"/>
        </w:rPr>
        <w:t>28.11.2019 №</w:t>
      </w:r>
      <w:r w:rsidR="005E3DC4">
        <w:rPr>
          <w:sz w:val="28"/>
          <w:szCs w:val="28"/>
        </w:rPr>
        <w:t xml:space="preserve"> </w:t>
      </w:r>
      <w:r w:rsidR="00F50244" w:rsidRPr="00F50244">
        <w:rPr>
          <w:sz w:val="28"/>
          <w:szCs w:val="28"/>
        </w:rPr>
        <w:t xml:space="preserve">469 </w:t>
      </w:r>
      <w:r w:rsidR="00B43448">
        <w:rPr>
          <w:sz w:val="28"/>
          <w:szCs w:val="28"/>
        </w:rPr>
        <w:t>«О</w:t>
      </w:r>
      <w:r w:rsidR="00F50244" w:rsidRPr="00F50244">
        <w:rPr>
          <w:sz w:val="28"/>
          <w:szCs w:val="28"/>
        </w:rPr>
        <w:t>б утверждении административного регламента по предоставлению муниципальной услуги «Присвоение адреса объекту недвижимости на территории Нижнесергинского городского поселения».</w:t>
      </w:r>
    </w:p>
    <w:p w:rsidR="000C6164" w:rsidRPr="00EE3FFD" w:rsidRDefault="000C6164" w:rsidP="000C6164">
      <w:pPr>
        <w:tabs>
          <w:tab w:val="left" w:pos="567"/>
        </w:tabs>
        <w:ind w:firstLine="709"/>
        <w:jc w:val="both"/>
        <w:rPr>
          <w:color w:val="000000"/>
          <w:sz w:val="28"/>
          <w:szCs w:val="28"/>
        </w:rPr>
      </w:pPr>
      <w:r>
        <w:rPr>
          <w:sz w:val="28"/>
          <w:szCs w:val="28"/>
        </w:rPr>
        <w:t>3</w:t>
      </w:r>
      <w:r w:rsidRPr="00EE3FFD">
        <w:rPr>
          <w:sz w:val="28"/>
          <w:szCs w:val="28"/>
        </w:rPr>
        <w:t xml:space="preserve">. </w:t>
      </w:r>
      <w:r w:rsidR="00B43448">
        <w:rPr>
          <w:sz w:val="28"/>
          <w:szCs w:val="28"/>
        </w:rPr>
        <w:t>О</w:t>
      </w:r>
      <w:r w:rsidR="00B43448" w:rsidRPr="00B43448">
        <w:rPr>
          <w:sz w:val="28"/>
          <w:szCs w:val="28"/>
        </w:rPr>
        <w:t xml:space="preserve">публиковать </w:t>
      </w:r>
      <w:r w:rsidR="00B43448">
        <w:rPr>
          <w:sz w:val="28"/>
          <w:szCs w:val="28"/>
        </w:rPr>
        <w:t>д</w:t>
      </w:r>
      <w:r w:rsidRPr="00EE3FFD">
        <w:rPr>
          <w:sz w:val="28"/>
          <w:szCs w:val="28"/>
        </w:rPr>
        <w:t xml:space="preserve">анное постановление путем размещения полного текста на официальном сайте Нижнесергинского городского поселения. </w:t>
      </w:r>
    </w:p>
    <w:p w:rsidR="000C6164" w:rsidRPr="00EE3FFD" w:rsidRDefault="000C6164" w:rsidP="000C6164">
      <w:pPr>
        <w:tabs>
          <w:tab w:val="left" w:pos="567"/>
        </w:tabs>
        <w:ind w:firstLine="709"/>
        <w:jc w:val="both"/>
        <w:rPr>
          <w:color w:val="000000"/>
          <w:sz w:val="28"/>
          <w:szCs w:val="28"/>
        </w:rPr>
      </w:pPr>
      <w:r>
        <w:rPr>
          <w:sz w:val="28"/>
          <w:szCs w:val="28"/>
        </w:rPr>
        <w:t>4</w:t>
      </w:r>
      <w:r w:rsidRPr="00EE3FFD">
        <w:rPr>
          <w:sz w:val="28"/>
          <w:szCs w:val="28"/>
        </w:rPr>
        <w:t>. Контроль исполнения настоящего Постановления оставляю за собой.</w:t>
      </w:r>
    </w:p>
    <w:p w:rsidR="000C6164" w:rsidRPr="00EE3FFD" w:rsidRDefault="000C6164" w:rsidP="000C6164">
      <w:pPr>
        <w:shd w:val="clear" w:color="auto" w:fill="FFFFFF"/>
        <w:ind w:firstLine="709"/>
        <w:jc w:val="both"/>
        <w:rPr>
          <w:sz w:val="28"/>
          <w:szCs w:val="28"/>
        </w:rPr>
      </w:pPr>
    </w:p>
    <w:p w:rsidR="000C6164" w:rsidRPr="00EE3FFD" w:rsidRDefault="000C6164" w:rsidP="000C6164">
      <w:pPr>
        <w:shd w:val="clear" w:color="auto" w:fill="FFFFFF"/>
        <w:ind w:firstLine="709"/>
        <w:jc w:val="both"/>
        <w:rPr>
          <w:sz w:val="28"/>
          <w:szCs w:val="28"/>
        </w:rPr>
      </w:pPr>
    </w:p>
    <w:p w:rsidR="000C6164" w:rsidRPr="00EE3FFD" w:rsidRDefault="000C6164" w:rsidP="000C6164">
      <w:pPr>
        <w:shd w:val="clear" w:color="auto" w:fill="FFFFFF"/>
        <w:ind w:firstLine="709"/>
        <w:jc w:val="both"/>
        <w:rPr>
          <w:sz w:val="28"/>
          <w:szCs w:val="28"/>
        </w:rPr>
      </w:pPr>
    </w:p>
    <w:p w:rsidR="000C6164" w:rsidRPr="00EE3FFD" w:rsidRDefault="000C6164" w:rsidP="000C6164">
      <w:pPr>
        <w:shd w:val="clear" w:color="auto" w:fill="FFFFFF"/>
        <w:spacing w:line="240" w:lineRule="exact"/>
        <w:jc w:val="both"/>
        <w:rPr>
          <w:sz w:val="28"/>
          <w:szCs w:val="28"/>
        </w:rPr>
      </w:pPr>
      <w:r w:rsidRPr="00EE3FFD">
        <w:rPr>
          <w:sz w:val="28"/>
          <w:szCs w:val="28"/>
        </w:rPr>
        <w:t>Глава Нижнесергинского</w:t>
      </w:r>
    </w:p>
    <w:p w:rsidR="000C6164" w:rsidRPr="00EE3FFD" w:rsidRDefault="000C6164" w:rsidP="000C6164">
      <w:pPr>
        <w:shd w:val="clear" w:color="auto" w:fill="FFFFFF"/>
        <w:tabs>
          <w:tab w:val="left" w:pos="7474"/>
        </w:tabs>
        <w:spacing w:line="240" w:lineRule="exact"/>
        <w:jc w:val="both"/>
        <w:rPr>
          <w:spacing w:val="-2"/>
          <w:sz w:val="28"/>
          <w:szCs w:val="28"/>
        </w:rPr>
      </w:pPr>
      <w:proofErr w:type="gramStart"/>
      <w:r w:rsidRPr="00EE3FFD">
        <w:rPr>
          <w:spacing w:val="-2"/>
          <w:sz w:val="28"/>
          <w:szCs w:val="28"/>
        </w:rPr>
        <w:t>городского</w:t>
      </w:r>
      <w:proofErr w:type="gramEnd"/>
      <w:r w:rsidRPr="00EE3FFD">
        <w:rPr>
          <w:spacing w:val="-2"/>
          <w:sz w:val="28"/>
          <w:szCs w:val="28"/>
        </w:rPr>
        <w:t xml:space="preserve"> поселения</w:t>
      </w:r>
      <w:r w:rsidRPr="00EE3FFD">
        <w:rPr>
          <w:sz w:val="28"/>
          <w:szCs w:val="28"/>
        </w:rPr>
        <w:tab/>
        <w:t xml:space="preserve">   А.М. Чекасин</w:t>
      </w:r>
    </w:p>
    <w:p w:rsidR="000C6164" w:rsidRDefault="000C6164" w:rsidP="00F50244">
      <w:pPr>
        <w:tabs>
          <w:tab w:val="left" w:pos="5670"/>
        </w:tabs>
        <w:spacing w:before="100" w:beforeAutospacing="1"/>
      </w:pPr>
    </w:p>
    <w:p w:rsidR="00AE0DCA" w:rsidRDefault="00AE0DCA" w:rsidP="000C6164">
      <w:pPr>
        <w:tabs>
          <w:tab w:val="left" w:pos="5670"/>
        </w:tabs>
        <w:spacing w:before="100" w:beforeAutospacing="1"/>
        <w:jc w:val="right"/>
      </w:pPr>
    </w:p>
    <w:p w:rsidR="000C6164" w:rsidRPr="00AE4C48" w:rsidRDefault="000C6164" w:rsidP="000C6164">
      <w:pPr>
        <w:tabs>
          <w:tab w:val="left" w:pos="5670"/>
        </w:tabs>
        <w:spacing w:before="100" w:beforeAutospacing="1"/>
        <w:jc w:val="right"/>
      </w:pPr>
      <w:r w:rsidRPr="00AE4C48">
        <w:t>УТВЕРЖДЕН</w:t>
      </w:r>
    </w:p>
    <w:p w:rsidR="000C6164" w:rsidRPr="00AE4C48" w:rsidRDefault="000C6164" w:rsidP="000C6164">
      <w:pPr>
        <w:autoSpaceDE w:val="0"/>
        <w:autoSpaceDN w:val="0"/>
        <w:adjustRightInd w:val="0"/>
        <w:jc w:val="right"/>
        <w:rPr>
          <w:bCs/>
          <w:color w:val="000000"/>
        </w:rPr>
      </w:pPr>
      <w:proofErr w:type="gramStart"/>
      <w:r w:rsidRPr="00AE4C48">
        <w:rPr>
          <w:bCs/>
          <w:color w:val="000000"/>
        </w:rPr>
        <w:t>постановлением</w:t>
      </w:r>
      <w:proofErr w:type="gramEnd"/>
      <w:r w:rsidRPr="00AE4C48">
        <w:rPr>
          <w:bCs/>
          <w:color w:val="000000"/>
        </w:rPr>
        <w:t xml:space="preserve"> главы </w:t>
      </w:r>
    </w:p>
    <w:p w:rsidR="000C6164" w:rsidRDefault="000C6164" w:rsidP="000C6164">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0C6164" w:rsidRPr="00AE4C48" w:rsidRDefault="00BB0C0C" w:rsidP="000C6164">
      <w:pPr>
        <w:widowControl w:val="0"/>
        <w:autoSpaceDE w:val="0"/>
        <w:autoSpaceDN w:val="0"/>
        <w:adjustRightInd w:val="0"/>
        <w:jc w:val="right"/>
        <w:rPr>
          <w:b/>
          <w:bCs/>
          <w:sz w:val="16"/>
          <w:szCs w:val="16"/>
        </w:rPr>
      </w:pPr>
      <w:proofErr w:type="gramStart"/>
      <w:r>
        <w:rPr>
          <w:bCs/>
          <w:color w:val="000000"/>
        </w:rPr>
        <w:t>от  29.11</w:t>
      </w:r>
      <w:r w:rsidR="000C6164">
        <w:rPr>
          <w:bCs/>
          <w:color w:val="000000"/>
        </w:rPr>
        <w:t>.</w:t>
      </w:r>
      <w:r w:rsidR="000C6164" w:rsidRPr="00AE4C48">
        <w:rPr>
          <w:bCs/>
          <w:color w:val="000000"/>
        </w:rPr>
        <w:t>202</w:t>
      </w:r>
      <w:r w:rsidR="000C6164">
        <w:rPr>
          <w:bCs/>
          <w:color w:val="000000"/>
        </w:rPr>
        <w:t>2</w:t>
      </w:r>
      <w:proofErr w:type="gramEnd"/>
      <w:r w:rsidR="000C6164" w:rsidRPr="00AE4C48">
        <w:rPr>
          <w:bCs/>
          <w:color w:val="000000"/>
        </w:rPr>
        <w:t xml:space="preserve"> № </w:t>
      </w:r>
      <w:r>
        <w:rPr>
          <w:bCs/>
          <w:color w:val="000000"/>
        </w:rPr>
        <w:t>529</w:t>
      </w:r>
    </w:p>
    <w:p w:rsidR="000C6164" w:rsidRDefault="000C6164" w:rsidP="000C6164">
      <w:pPr>
        <w:widowControl w:val="0"/>
        <w:autoSpaceDE w:val="0"/>
        <w:autoSpaceDN w:val="0"/>
        <w:adjustRightInd w:val="0"/>
        <w:ind w:right="-852"/>
        <w:jc w:val="center"/>
        <w:rPr>
          <w:rFonts w:ascii="Liberation Serif" w:hAnsi="Liberation Serif" w:cs="Liberation Serif"/>
          <w:b/>
          <w:sz w:val="28"/>
          <w:szCs w:val="28"/>
        </w:rPr>
      </w:pPr>
      <w:bookmarkStart w:id="0" w:name="_GoBack"/>
      <w:bookmarkEnd w:id="0"/>
    </w:p>
    <w:p w:rsidR="000C6164" w:rsidRDefault="000C6164" w:rsidP="000C6164">
      <w:pPr>
        <w:widowControl w:val="0"/>
        <w:autoSpaceDE w:val="0"/>
        <w:autoSpaceDN w:val="0"/>
        <w:adjustRightInd w:val="0"/>
        <w:jc w:val="center"/>
        <w:rPr>
          <w:rFonts w:ascii="Liberation Serif" w:hAnsi="Liberation Serif" w:cs="Liberation Serif"/>
          <w:b/>
          <w:sz w:val="28"/>
          <w:szCs w:val="28"/>
        </w:rPr>
      </w:pPr>
    </w:p>
    <w:p w:rsidR="000C6164" w:rsidRDefault="000C6164" w:rsidP="000C6164">
      <w:pPr>
        <w:jc w:val="center"/>
        <w:rPr>
          <w:b/>
          <w:sz w:val="28"/>
          <w:szCs w:val="28"/>
        </w:rPr>
      </w:pPr>
      <w:r>
        <w:rPr>
          <w:b/>
          <w:sz w:val="28"/>
          <w:szCs w:val="28"/>
        </w:rPr>
        <w:t>А</w:t>
      </w:r>
      <w:r w:rsidRPr="000C6164">
        <w:rPr>
          <w:b/>
          <w:sz w:val="28"/>
          <w:szCs w:val="28"/>
        </w:rPr>
        <w:t>дминистративный регламент предоставления муниципальной услуги «Присвоение адреса объекту адресации, изменение и аннулирование такого адреса»</w:t>
      </w:r>
      <w:bookmarkStart w:id="1" w:name="_Toc100917482"/>
      <w:bookmarkStart w:id="2" w:name="_Toc101882110"/>
      <w:bookmarkStart w:id="3" w:name="_Toc101882188"/>
      <w:bookmarkStart w:id="4" w:name="_Toc104994770"/>
    </w:p>
    <w:p w:rsidR="000C6164" w:rsidRDefault="000C6164" w:rsidP="000C6164">
      <w:pPr>
        <w:jc w:val="center"/>
        <w:rPr>
          <w:b/>
          <w:sz w:val="28"/>
          <w:szCs w:val="28"/>
        </w:rPr>
      </w:pPr>
    </w:p>
    <w:p w:rsidR="000C6164" w:rsidRPr="000C6164" w:rsidRDefault="000C6164" w:rsidP="000C6164">
      <w:pPr>
        <w:jc w:val="center"/>
        <w:rPr>
          <w:b/>
          <w:sz w:val="28"/>
          <w:szCs w:val="28"/>
        </w:rPr>
      </w:pPr>
      <w:r w:rsidRPr="000C6164">
        <w:rPr>
          <w:b/>
          <w:color w:val="000000"/>
          <w:sz w:val="28"/>
          <w:szCs w:val="28"/>
        </w:rPr>
        <w:t>Раздел 1. Общие положения</w:t>
      </w:r>
      <w:bookmarkEnd w:id="1"/>
      <w:bookmarkEnd w:id="2"/>
      <w:bookmarkEnd w:id="3"/>
      <w:bookmarkEnd w:id="4"/>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w:t>
      </w:r>
      <w:r w:rsidR="006D4934">
        <w:rPr>
          <w:rFonts w:ascii="Times New Roman" w:hAnsi="Times New Roman"/>
          <w:color w:val="000000"/>
          <w:sz w:val="28"/>
          <w:szCs w:val="28"/>
        </w:rPr>
        <w:t>Р</w:t>
      </w:r>
      <w:r w:rsidRPr="000C6164">
        <w:rPr>
          <w:rFonts w:ascii="Times New Roman" w:hAnsi="Times New Roman"/>
          <w:color w:val="000000"/>
          <w:sz w:val="28"/>
          <w:szCs w:val="28"/>
        </w:rPr>
        <w:t xml:space="preserve">егламент) разработан в целях повышения качества и доступности муниципальной услуги, ее типизации и </w:t>
      </w:r>
      <w:proofErr w:type="spellStart"/>
      <w:r w:rsidRPr="000C6164">
        <w:rPr>
          <w:rFonts w:ascii="Times New Roman" w:hAnsi="Times New Roman"/>
          <w:color w:val="000000"/>
          <w:sz w:val="28"/>
          <w:szCs w:val="28"/>
        </w:rPr>
        <w:t>цифровизации</w:t>
      </w:r>
      <w:proofErr w:type="spellEnd"/>
      <w:r w:rsidRPr="000C6164">
        <w:rPr>
          <w:rFonts w:ascii="Times New Roman" w:hAnsi="Times New Roman"/>
          <w:color w:val="000000"/>
          <w:sz w:val="28"/>
          <w:szCs w:val="28"/>
        </w:rPr>
        <w:t xml:space="preserve">, 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 </w:t>
      </w:r>
      <w:r w:rsidR="007A3A50">
        <w:rPr>
          <w:rFonts w:ascii="Times New Roman" w:hAnsi="Times New Roman"/>
          <w:color w:val="000000"/>
          <w:sz w:val="28"/>
          <w:szCs w:val="28"/>
        </w:rPr>
        <w:t xml:space="preserve">администрацией Нижнесергинского городского поселения </w:t>
      </w:r>
      <w:r w:rsidRPr="000C6164">
        <w:rPr>
          <w:rFonts w:ascii="Times New Roman" w:hAnsi="Times New Roman"/>
          <w:color w:val="000000"/>
          <w:sz w:val="28"/>
          <w:szCs w:val="28"/>
        </w:rPr>
        <w:t>(далее – Администрация).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Адрес, присвоенный (присваиваемый) объекту адресации или изменяемый, должен отвечать требованиям, предусмотренным </w:t>
      </w:r>
      <w:r w:rsidR="007A3A50">
        <w:rPr>
          <w:rFonts w:ascii="Times New Roman" w:hAnsi="Times New Roman"/>
          <w:color w:val="000000"/>
          <w:sz w:val="28"/>
          <w:szCs w:val="28"/>
        </w:rPr>
        <w:t>П</w:t>
      </w:r>
      <w:r w:rsidRPr="000C6164">
        <w:rPr>
          <w:rFonts w:ascii="Times New Roman" w:hAnsi="Times New Roman"/>
          <w:color w:val="000000"/>
          <w:sz w:val="28"/>
          <w:szCs w:val="28"/>
        </w:rPr>
        <w:t>равилами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0C6164" w:rsidRPr="007A3A50" w:rsidRDefault="000C6164" w:rsidP="007A3A50">
      <w:pPr>
        <w:pStyle w:val="a9"/>
        <w:ind w:firstLine="709"/>
        <w:jc w:val="both"/>
        <w:rPr>
          <w:rFonts w:ascii="Times New Roman" w:hAnsi="Times New Roman"/>
          <w:color w:val="000000"/>
          <w:sz w:val="28"/>
          <w:szCs w:val="28"/>
        </w:rPr>
      </w:pPr>
      <w:r w:rsidRPr="007A3A50">
        <w:rPr>
          <w:rFonts w:ascii="Times New Roman" w:hAnsi="Times New Roman"/>
          <w:color w:val="000000"/>
          <w:sz w:val="28"/>
          <w:szCs w:val="28"/>
        </w:rPr>
        <w:t xml:space="preserve">Под объектом адресации в регламенте понимаются </w:t>
      </w:r>
      <w:r w:rsidR="007A3A50">
        <w:rPr>
          <w:rFonts w:ascii="Times New Roman" w:hAnsi="Times New Roman"/>
          <w:color w:val="000000"/>
          <w:sz w:val="28"/>
          <w:szCs w:val="28"/>
        </w:rPr>
        <w:t>следующие объекты недвижимости:</w:t>
      </w:r>
    </w:p>
    <w:p w:rsidR="007A3A50" w:rsidRPr="007A3A50" w:rsidRDefault="007A3A50" w:rsidP="007A3A50">
      <w:pPr>
        <w:pStyle w:val="s1"/>
        <w:spacing w:before="0" w:beforeAutospacing="0" w:after="0" w:afterAutospacing="0"/>
        <w:ind w:firstLine="709"/>
        <w:jc w:val="both"/>
        <w:rPr>
          <w:sz w:val="28"/>
          <w:szCs w:val="28"/>
        </w:rPr>
      </w:pPr>
      <w:proofErr w:type="gramStart"/>
      <w:r w:rsidRPr="007A3A50">
        <w:rPr>
          <w:sz w:val="28"/>
          <w:szCs w:val="28"/>
        </w:rPr>
        <w:t>а</w:t>
      </w:r>
      <w:proofErr w:type="gramEnd"/>
      <w:r w:rsidRPr="007A3A50">
        <w:rPr>
          <w:sz w:val="28"/>
          <w:szCs w:val="28"/>
        </w:rPr>
        <w:t>) здание (строение, за исключением некапитального строения), в том числе строительство которого не завершено;</w:t>
      </w:r>
    </w:p>
    <w:p w:rsidR="007A3A50" w:rsidRPr="007A3A50" w:rsidRDefault="007A3A50" w:rsidP="007A3A50">
      <w:pPr>
        <w:pStyle w:val="s1"/>
        <w:spacing w:before="0" w:beforeAutospacing="0" w:after="0" w:afterAutospacing="0"/>
        <w:ind w:firstLine="709"/>
        <w:jc w:val="both"/>
        <w:rPr>
          <w:sz w:val="28"/>
          <w:szCs w:val="28"/>
        </w:rPr>
      </w:pPr>
      <w:proofErr w:type="gramStart"/>
      <w:r w:rsidRPr="007A3A50">
        <w:rPr>
          <w:sz w:val="28"/>
          <w:szCs w:val="28"/>
        </w:rPr>
        <w:t>б</w:t>
      </w:r>
      <w:proofErr w:type="gramEnd"/>
      <w:r w:rsidRPr="007A3A50">
        <w:rPr>
          <w:sz w:val="28"/>
          <w:szCs w:val="28"/>
        </w:rPr>
        <w:t>) сооружение (за исключением некапитального сооружения и линейного объекта), в том числе строительство которого не завершено;</w:t>
      </w:r>
    </w:p>
    <w:p w:rsidR="007A3A50" w:rsidRPr="007A3A50" w:rsidRDefault="007A3A50" w:rsidP="007A3A50">
      <w:pPr>
        <w:pStyle w:val="s1"/>
        <w:spacing w:before="0" w:beforeAutospacing="0" w:after="0" w:afterAutospacing="0"/>
        <w:ind w:firstLine="709"/>
        <w:jc w:val="both"/>
        <w:rPr>
          <w:sz w:val="28"/>
          <w:szCs w:val="28"/>
        </w:rPr>
      </w:pPr>
      <w:proofErr w:type="gramStart"/>
      <w:r w:rsidRPr="007A3A50">
        <w:rPr>
          <w:sz w:val="28"/>
          <w:szCs w:val="28"/>
        </w:rPr>
        <w:t>в</w:t>
      </w:r>
      <w:proofErr w:type="gramEnd"/>
      <w:r w:rsidRPr="007A3A50">
        <w:rPr>
          <w:sz w:val="28"/>
          <w:szCs w:val="28"/>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7A3A50" w:rsidRPr="007A3A50" w:rsidRDefault="007A3A50" w:rsidP="007A3A50">
      <w:pPr>
        <w:pStyle w:val="s1"/>
        <w:spacing w:before="0" w:beforeAutospacing="0" w:after="0" w:afterAutospacing="0"/>
        <w:ind w:firstLine="709"/>
        <w:jc w:val="both"/>
        <w:rPr>
          <w:sz w:val="28"/>
          <w:szCs w:val="28"/>
        </w:rPr>
      </w:pPr>
      <w:proofErr w:type="gramStart"/>
      <w:r w:rsidRPr="007A3A50">
        <w:rPr>
          <w:sz w:val="28"/>
          <w:szCs w:val="28"/>
        </w:rPr>
        <w:t>г</w:t>
      </w:r>
      <w:proofErr w:type="gramEnd"/>
      <w:r w:rsidRPr="007A3A50">
        <w:rPr>
          <w:sz w:val="28"/>
          <w:szCs w:val="28"/>
        </w:rPr>
        <w:t>) помещение, являющееся частью объекта капитального строительства;</w:t>
      </w:r>
    </w:p>
    <w:p w:rsidR="007A3A50" w:rsidRPr="007A3A50" w:rsidRDefault="007A3A50" w:rsidP="0051539B">
      <w:pPr>
        <w:pStyle w:val="s1"/>
        <w:spacing w:before="0" w:beforeAutospacing="0" w:after="0" w:afterAutospacing="0"/>
        <w:ind w:firstLine="709"/>
        <w:jc w:val="both"/>
        <w:rPr>
          <w:sz w:val="28"/>
          <w:szCs w:val="28"/>
        </w:rPr>
      </w:pPr>
      <w:proofErr w:type="gramStart"/>
      <w:r w:rsidRPr="007A3A50">
        <w:rPr>
          <w:sz w:val="28"/>
          <w:szCs w:val="28"/>
        </w:rPr>
        <w:t>д</w:t>
      </w:r>
      <w:proofErr w:type="gramEnd"/>
      <w:r w:rsidRPr="007A3A50">
        <w:rPr>
          <w:sz w:val="28"/>
          <w:szCs w:val="28"/>
        </w:rPr>
        <w:t xml:space="preserve">) </w:t>
      </w:r>
      <w:proofErr w:type="spellStart"/>
      <w:r w:rsidRPr="007A3A50">
        <w:rPr>
          <w:sz w:val="28"/>
          <w:szCs w:val="28"/>
        </w:rPr>
        <w:t>машино</w:t>
      </w:r>
      <w:proofErr w:type="spellEnd"/>
      <w:r w:rsidRPr="007A3A50">
        <w:rPr>
          <w:sz w:val="28"/>
          <w:szCs w:val="28"/>
        </w:rPr>
        <w:t xml:space="preserve">-место (за исключением </w:t>
      </w:r>
      <w:proofErr w:type="spellStart"/>
      <w:r w:rsidRPr="007A3A50">
        <w:rPr>
          <w:sz w:val="28"/>
          <w:szCs w:val="28"/>
        </w:rPr>
        <w:t>машино</w:t>
      </w:r>
      <w:proofErr w:type="spellEnd"/>
      <w:r w:rsidRPr="007A3A50">
        <w:rPr>
          <w:sz w:val="28"/>
          <w:szCs w:val="28"/>
        </w:rPr>
        <w:t>-места, являющегося частью некапитального здания или сооружения).</w:t>
      </w:r>
    </w:p>
    <w:p w:rsidR="007A3A50" w:rsidRPr="007A3A50" w:rsidRDefault="007A3A50" w:rsidP="0051539B">
      <w:pPr>
        <w:pStyle w:val="s1"/>
        <w:spacing w:before="0" w:beforeAutospacing="0" w:after="0" w:afterAutospacing="0"/>
        <w:ind w:firstLine="709"/>
        <w:jc w:val="both"/>
        <w:rPr>
          <w:sz w:val="28"/>
          <w:szCs w:val="28"/>
        </w:rPr>
      </w:pPr>
      <w:r w:rsidRPr="007A3A50">
        <w:rPr>
          <w:sz w:val="28"/>
          <w:szCs w:val="28"/>
        </w:rPr>
        <w:t>Присвоение объекту адресации адреса осуществляется:</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а</w:t>
      </w:r>
      <w:proofErr w:type="gramEnd"/>
      <w:r w:rsidRPr="0051539B">
        <w:rPr>
          <w:sz w:val="28"/>
          <w:szCs w:val="28"/>
        </w:rPr>
        <w:t>) в отношении земельных участков в случаях:</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lastRenderedPageBreak/>
        <w:t>подготовки</w:t>
      </w:r>
      <w:proofErr w:type="gramEnd"/>
      <w:r w:rsidRPr="0051539B">
        <w:rPr>
          <w:sz w:val="28"/>
          <w:szCs w:val="28"/>
        </w:rPr>
        <w:t xml:space="preserve"> документации по планировке территории в отношении застроенной и подлежащей застройке территории в соответствии с </w:t>
      </w:r>
      <w:hyperlink r:id="rId8" w:anchor="block_4102" w:history="1">
        <w:r w:rsidRPr="0051539B">
          <w:rPr>
            <w:rStyle w:val="aa"/>
            <w:color w:val="auto"/>
            <w:sz w:val="28"/>
            <w:szCs w:val="28"/>
            <w:u w:val="none"/>
          </w:rPr>
          <w:t>Градостроительным кодексом</w:t>
        </w:r>
      </w:hyperlink>
      <w:r w:rsidRPr="0051539B">
        <w:rPr>
          <w:sz w:val="28"/>
          <w:szCs w:val="28"/>
        </w:rPr>
        <w:t xml:space="preserve"> Российской Федерации;</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выполнения</w:t>
      </w:r>
      <w:proofErr w:type="gramEnd"/>
      <w:r w:rsidRPr="0051539B">
        <w:rPr>
          <w:sz w:val="28"/>
          <w:szCs w:val="28"/>
        </w:rPr>
        <w:t xml:space="preserve"> в отношении земельного участка в соответствии с требованиями, установленными </w:t>
      </w:r>
      <w:hyperlink r:id="rId9" w:anchor="block_300" w:history="1">
        <w:r w:rsidRPr="0051539B">
          <w:rPr>
            <w:rStyle w:val="aa"/>
            <w:color w:val="auto"/>
            <w:sz w:val="28"/>
            <w:szCs w:val="28"/>
            <w:u w:val="none"/>
          </w:rPr>
          <w:t>Федеральным законом</w:t>
        </w:r>
      </w:hyperlink>
      <w:r w:rsidRPr="0051539B">
        <w:rPr>
          <w:sz w:val="28"/>
          <w:szCs w:val="28"/>
        </w:rPr>
        <w:t xml:space="preserve"> </w:t>
      </w:r>
      <w:r w:rsidR="0051539B">
        <w:rPr>
          <w:sz w:val="28"/>
          <w:szCs w:val="28"/>
        </w:rPr>
        <w:t>«</w:t>
      </w:r>
      <w:r w:rsidRPr="0051539B">
        <w:rPr>
          <w:sz w:val="28"/>
          <w:szCs w:val="28"/>
        </w:rPr>
        <w:t>О кадастровой деятельности</w:t>
      </w:r>
      <w:r w:rsidR="0051539B">
        <w:rPr>
          <w:sz w:val="28"/>
          <w:szCs w:val="28"/>
        </w:rPr>
        <w:t>»</w:t>
      </w:r>
      <w:r w:rsidRPr="0051539B">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б</w:t>
      </w:r>
      <w:proofErr w:type="gramEnd"/>
      <w:r w:rsidRPr="0051539B">
        <w:rPr>
          <w:sz w:val="28"/>
          <w:szCs w:val="28"/>
        </w:rPr>
        <w:t>) в отношении зданий (строений), сооружений, в том числе строительство которых не завершено, в случаях:</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выдачи</w:t>
      </w:r>
      <w:proofErr w:type="gramEnd"/>
      <w:r w:rsidRPr="0051539B">
        <w:rPr>
          <w:sz w:val="28"/>
          <w:szCs w:val="28"/>
        </w:rPr>
        <w:t xml:space="preserve">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3A50" w:rsidRPr="0051539B" w:rsidRDefault="007A3A50" w:rsidP="0051539B">
      <w:pPr>
        <w:pStyle w:val="s1"/>
        <w:spacing w:before="0" w:beforeAutospacing="0" w:after="0" w:afterAutospacing="0"/>
        <w:ind w:firstLine="709"/>
        <w:jc w:val="both"/>
        <w:rPr>
          <w:sz w:val="28"/>
          <w:szCs w:val="28"/>
        </w:rPr>
      </w:pPr>
      <w:r w:rsidRPr="0051539B">
        <w:rPr>
          <w:sz w:val="28"/>
          <w:szCs w:val="28"/>
        </w:rPr>
        <w:t xml:space="preserve">выполнения в отношении объекта недвижимости в соответствии с требованиями, установленными </w:t>
      </w:r>
      <w:hyperlink r:id="rId10" w:history="1">
        <w:r w:rsidRPr="0051539B">
          <w:rPr>
            <w:rStyle w:val="aa"/>
            <w:color w:val="auto"/>
            <w:sz w:val="28"/>
            <w:szCs w:val="28"/>
            <w:u w:val="none"/>
          </w:rPr>
          <w:t>Федеральным законом</w:t>
        </w:r>
      </w:hyperlink>
      <w:r w:rsidRPr="0051539B">
        <w:rPr>
          <w:sz w:val="28"/>
          <w:szCs w:val="28"/>
        </w:rPr>
        <w:t xml:space="preserve"> </w:t>
      </w:r>
      <w:r w:rsidR="0051539B">
        <w:rPr>
          <w:sz w:val="28"/>
          <w:szCs w:val="28"/>
        </w:rPr>
        <w:t>«</w:t>
      </w:r>
      <w:r w:rsidRPr="0051539B">
        <w:rPr>
          <w:sz w:val="28"/>
          <w:szCs w:val="28"/>
        </w:rPr>
        <w:t>О кадастровой деятельности</w:t>
      </w:r>
      <w:r w:rsidR="0051539B">
        <w:rPr>
          <w:sz w:val="28"/>
          <w:szCs w:val="28"/>
        </w:rPr>
        <w:t>»</w:t>
      </w:r>
      <w:r w:rsidRPr="0051539B">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1" w:history="1">
        <w:r w:rsidRPr="0051539B">
          <w:rPr>
            <w:rStyle w:val="aa"/>
            <w:color w:val="auto"/>
            <w:sz w:val="28"/>
            <w:szCs w:val="28"/>
            <w:u w:val="none"/>
          </w:rPr>
          <w:t>Градостроительным кодексом</w:t>
        </w:r>
      </w:hyperlink>
      <w:r w:rsidRPr="0051539B">
        <w:rPr>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в</w:t>
      </w:r>
      <w:proofErr w:type="gramEnd"/>
      <w:r w:rsidRPr="0051539B">
        <w:rPr>
          <w:sz w:val="28"/>
          <w:szCs w:val="28"/>
        </w:rPr>
        <w:t>) в отношении помещений в случаях:</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подготовки</w:t>
      </w:r>
      <w:proofErr w:type="gramEnd"/>
      <w:r w:rsidRPr="0051539B">
        <w:rPr>
          <w:sz w:val="28"/>
          <w:szCs w:val="28"/>
        </w:rPr>
        <w:t xml:space="preserve"> и оформления в установленном </w:t>
      </w:r>
      <w:hyperlink r:id="rId12" w:anchor="block_400" w:history="1">
        <w:r w:rsidRPr="0051539B">
          <w:rPr>
            <w:rStyle w:val="aa"/>
            <w:color w:val="auto"/>
            <w:sz w:val="28"/>
            <w:szCs w:val="28"/>
            <w:u w:val="none"/>
          </w:rPr>
          <w:t>Жилищным кодексом</w:t>
        </w:r>
      </w:hyperlink>
      <w:r w:rsidRPr="0051539B">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подготовки</w:t>
      </w:r>
      <w:proofErr w:type="gramEnd"/>
      <w:r w:rsidRPr="0051539B">
        <w:rPr>
          <w:sz w:val="28"/>
          <w:szCs w:val="28"/>
        </w:rPr>
        <w:t xml:space="preserve">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1539B">
        <w:rPr>
          <w:sz w:val="28"/>
          <w:szCs w:val="28"/>
        </w:rPr>
        <w:t>машино</w:t>
      </w:r>
      <w:proofErr w:type="spellEnd"/>
      <w:r w:rsidRPr="0051539B">
        <w:rPr>
          <w:sz w:val="28"/>
          <w:szCs w:val="28"/>
        </w:rPr>
        <w:t>-места (</w:t>
      </w:r>
      <w:proofErr w:type="spellStart"/>
      <w:r w:rsidRPr="0051539B">
        <w:rPr>
          <w:sz w:val="28"/>
          <w:szCs w:val="28"/>
        </w:rPr>
        <w:t>машино</w:t>
      </w:r>
      <w:proofErr w:type="spellEnd"/>
      <w:r w:rsidRPr="0051539B">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г</w:t>
      </w:r>
      <w:proofErr w:type="gramEnd"/>
      <w:r w:rsidRPr="0051539B">
        <w:rPr>
          <w:sz w:val="28"/>
          <w:szCs w:val="28"/>
        </w:rPr>
        <w:t xml:space="preserve">) в отношении </w:t>
      </w:r>
      <w:proofErr w:type="spellStart"/>
      <w:r w:rsidRPr="0051539B">
        <w:rPr>
          <w:sz w:val="28"/>
          <w:szCs w:val="28"/>
        </w:rPr>
        <w:t>машино</w:t>
      </w:r>
      <w:proofErr w:type="spellEnd"/>
      <w:r w:rsidRPr="0051539B">
        <w:rPr>
          <w:sz w:val="28"/>
          <w:szCs w:val="28"/>
        </w:rPr>
        <w:t xml:space="preserve">-мест в случае подготовки и оформления в отношении </w:t>
      </w:r>
      <w:proofErr w:type="spellStart"/>
      <w:r w:rsidRPr="0051539B">
        <w:rPr>
          <w:sz w:val="28"/>
          <w:szCs w:val="28"/>
        </w:rPr>
        <w:t>машино</w:t>
      </w:r>
      <w:proofErr w:type="spellEnd"/>
      <w:r w:rsidRPr="0051539B">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1539B">
        <w:rPr>
          <w:sz w:val="28"/>
          <w:szCs w:val="28"/>
        </w:rPr>
        <w:t>машино</w:t>
      </w:r>
      <w:proofErr w:type="spellEnd"/>
      <w:r w:rsidRPr="0051539B">
        <w:rPr>
          <w:sz w:val="28"/>
          <w:szCs w:val="28"/>
        </w:rPr>
        <w:t>-места (</w:t>
      </w:r>
      <w:proofErr w:type="spellStart"/>
      <w:r w:rsidRPr="0051539B">
        <w:rPr>
          <w:sz w:val="28"/>
          <w:szCs w:val="28"/>
        </w:rPr>
        <w:t>машино</w:t>
      </w:r>
      <w:proofErr w:type="spellEnd"/>
      <w:r w:rsidRPr="0051539B">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51539B">
        <w:rPr>
          <w:sz w:val="28"/>
          <w:szCs w:val="28"/>
        </w:rPr>
        <w:t>машино</w:t>
      </w:r>
      <w:proofErr w:type="spellEnd"/>
      <w:r w:rsidRPr="0051539B">
        <w:rPr>
          <w:sz w:val="28"/>
          <w:szCs w:val="28"/>
        </w:rPr>
        <w:t>-месте;</w:t>
      </w:r>
    </w:p>
    <w:p w:rsidR="007A3A50" w:rsidRPr="0051539B" w:rsidRDefault="007A3A50" w:rsidP="0051539B">
      <w:pPr>
        <w:pStyle w:val="s1"/>
        <w:spacing w:before="0" w:beforeAutospacing="0" w:after="0" w:afterAutospacing="0"/>
        <w:ind w:firstLine="709"/>
        <w:jc w:val="both"/>
        <w:rPr>
          <w:sz w:val="28"/>
          <w:szCs w:val="28"/>
        </w:rPr>
      </w:pPr>
      <w:proofErr w:type="gramStart"/>
      <w:r w:rsidRPr="0051539B">
        <w:rPr>
          <w:sz w:val="28"/>
          <w:szCs w:val="28"/>
        </w:rPr>
        <w:t>д</w:t>
      </w:r>
      <w:proofErr w:type="gramEnd"/>
      <w:r w:rsidRPr="0051539B">
        <w:rPr>
          <w:sz w:val="28"/>
          <w:szCs w:val="28"/>
        </w:rPr>
        <w:t xml:space="preserve">) в отношении объектов адресации, государственный кадастровый учет которых осуществлен в соответствии с </w:t>
      </w:r>
      <w:hyperlink r:id="rId13" w:history="1">
        <w:r w:rsidRPr="0051539B">
          <w:rPr>
            <w:rStyle w:val="aa"/>
            <w:color w:val="auto"/>
            <w:sz w:val="28"/>
            <w:szCs w:val="28"/>
            <w:u w:val="none"/>
          </w:rPr>
          <w:t>Федеральным законом</w:t>
        </w:r>
      </w:hyperlink>
      <w:r w:rsidRPr="0051539B">
        <w:rPr>
          <w:sz w:val="28"/>
          <w:szCs w:val="28"/>
        </w:rPr>
        <w:t xml:space="preserve"> </w:t>
      </w:r>
      <w:r w:rsidR="0051539B">
        <w:rPr>
          <w:sz w:val="28"/>
          <w:szCs w:val="28"/>
        </w:rPr>
        <w:t>«</w:t>
      </w:r>
      <w:r w:rsidRPr="0051539B">
        <w:rPr>
          <w:sz w:val="28"/>
          <w:szCs w:val="28"/>
        </w:rPr>
        <w:t xml:space="preserve">О </w:t>
      </w:r>
      <w:r w:rsidRPr="0051539B">
        <w:rPr>
          <w:sz w:val="28"/>
          <w:szCs w:val="28"/>
        </w:rPr>
        <w:lastRenderedPageBreak/>
        <w:t>государственной регистрации недвижимости</w:t>
      </w:r>
      <w:r w:rsidR="0051539B">
        <w:rPr>
          <w:sz w:val="28"/>
          <w:szCs w:val="28"/>
        </w:rPr>
        <w:t>»</w:t>
      </w:r>
      <w:r w:rsidRPr="0051539B">
        <w:rPr>
          <w:sz w:val="28"/>
          <w:szCs w:val="28"/>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1539B">
        <w:rPr>
          <w:sz w:val="28"/>
          <w:szCs w:val="28"/>
        </w:rPr>
        <w:t>машино</w:t>
      </w:r>
      <w:proofErr w:type="spellEnd"/>
      <w:r w:rsidRPr="0051539B">
        <w:rPr>
          <w:sz w:val="28"/>
          <w:szCs w:val="28"/>
        </w:rPr>
        <w:t>-место.</w:t>
      </w:r>
    </w:p>
    <w:p w:rsidR="007A3A50" w:rsidRPr="0051539B" w:rsidRDefault="007A3A50" w:rsidP="0051539B">
      <w:pPr>
        <w:pStyle w:val="s1"/>
        <w:spacing w:before="0" w:beforeAutospacing="0" w:after="0" w:afterAutospacing="0"/>
        <w:ind w:firstLine="709"/>
        <w:jc w:val="both"/>
        <w:rPr>
          <w:sz w:val="28"/>
          <w:szCs w:val="28"/>
        </w:rPr>
      </w:pPr>
      <w:r w:rsidRPr="0051539B">
        <w:rPr>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7A3A50" w:rsidRPr="0051539B" w:rsidRDefault="007A3A50" w:rsidP="0051539B">
      <w:pPr>
        <w:pStyle w:val="s1"/>
        <w:spacing w:before="0" w:beforeAutospacing="0" w:after="0" w:afterAutospacing="0"/>
        <w:ind w:firstLine="709"/>
        <w:jc w:val="both"/>
        <w:rPr>
          <w:sz w:val="28"/>
          <w:szCs w:val="28"/>
        </w:rPr>
      </w:pPr>
      <w:r w:rsidRPr="0051539B">
        <w:rPr>
          <w:sz w:val="28"/>
          <w:szCs w:val="28"/>
        </w:rPr>
        <w:t xml:space="preserve">При присвоении адресов помещениям, </w:t>
      </w:r>
      <w:proofErr w:type="spellStart"/>
      <w:r w:rsidRPr="0051539B">
        <w:rPr>
          <w:sz w:val="28"/>
          <w:szCs w:val="28"/>
        </w:rPr>
        <w:t>машино</w:t>
      </w:r>
      <w:proofErr w:type="spellEnd"/>
      <w:r w:rsidRPr="0051539B">
        <w:rPr>
          <w:sz w:val="28"/>
          <w:szCs w:val="28"/>
        </w:rPr>
        <w:t>-местам такие адреса должны соответствовать адресам зданий (строений), сооружений, в которых они расположены.</w:t>
      </w:r>
    </w:p>
    <w:p w:rsidR="007A3A50" w:rsidRPr="0051539B" w:rsidRDefault="007A3A50" w:rsidP="0051539B">
      <w:pPr>
        <w:pStyle w:val="s1"/>
        <w:spacing w:before="0" w:beforeAutospacing="0" w:after="0" w:afterAutospacing="0"/>
        <w:ind w:firstLine="709"/>
        <w:jc w:val="both"/>
        <w:rPr>
          <w:sz w:val="28"/>
          <w:szCs w:val="28"/>
        </w:rPr>
      </w:pPr>
      <w:r w:rsidRPr="0051539B">
        <w:rPr>
          <w:sz w:val="28"/>
          <w:szCs w:val="28"/>
        </w:rPr>
        <w:t xml:space="preserve">В случае, если зданию (строению) или сооружению не присвоен адрес, присвоение адреса помещению, </w:t>
      </w:r>
      <w:proofErr w:type="spellStart"/>
      <w:r w:rsidRPr="0051539B">
        <w:rPr>
          <w:sz w:val="28"/>
          <w:szCs w:val="28"/>
        </w:rPr>
        <w:t>машино</w:t>
      </w:r>
      <w:proofErr w:type="spellEnd"/>
      <w:r w:rsidRPr="0051539B">
        <w:rPr>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A3A50" w:rsidRPr="0051539B" w:rsidRDefault="007A3A50" w:rsidP="0051539B">
      <w:pPr>
        <w:pStyle w:val="s1"/>
        <w:spacing w:before="0" w:beforeAutospacing="0" w:after="0" w:afterAutospacing="0"/>
        <w:ind w:firstLine="709"/>
        <w:jc w:val="both"/>
        <w:rPr>
          <w:sz w:val="28"/>
          <w:szCs w:val="28"/>
        </w:rPr>
      </w:pPr>
      <w:r w:rsidRPr="0051539B">
        <w:rPr>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1539B">
        <w:rPr>
          <w:sz w:val="28"/>
          <w:szCs w:val="28"/>
        </w:rPr>
        <w:t>машино</w:t>
      </w:r>
      <w:proofErr w:type="spellEnd"/>
      <w:r w:rsidRPr="0051539B">
        <w:rPr>
          <w:sz w:val="28"/>
          <w:szCs w:val="28"/>
        </w:rPr>
        <w:t>-местам.</w:t>
      </w:r>
    </w:p>
    <w:p w:rsidR="007A3A50" w:rsidRPr="0051539B" w:rsidRDefault="007A3A50" w:rsidP="0051539B">
      <w:pPr>
        <w:pStyle w:val="s1"/>
        <w:spacing w:before="0" w:beforeAutospacing="0" w:after="0" w:afterAutospacing="0"/>
        <w:ind w:firstLine="709"/>
        <w:jc w:val="both"/>
        <w:rPr>
          <w:sz w:val="28"/>
          <w:szCs w:val="28"/>
        </w:rPr>
      </w:pPr>
      <w:r w:rsidRPr="0051539B">
        <w:rPr>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4" w:history="1">
        <w:r w:rsidRPr="0051539B">
          <w:rPr>
            <w:rStyle w:val="aa"/>
            <w:color w:val="auto"/>
            <w:sz w:val="28"/>
            <w:szCs w:val="28"/>
            <w:u w:val="none"/>
          </w:rPr>
          <w:t>Федеральным законом</w:t>
        </w:r>
      </w:hyperlink>
      <w:r w:rsidRPr="0051539B">
        <w:rPr>
          <w:sz w:val="28"/>
          <w:szCs w:val="28"/>
        </w:rPr>
        <w:t xml:space="preserve"> </w:t>
      </w:r>
      <w:r w:rsidR="0051539B">
        <w:rPr>
          <w:sz w:val="28"/>
          <w:szCs w:val="28"/>
        </w:rPr>
        <w:t>«</w:t>
      </w:r>
      <w:r w:rsidRPr="0051539B">
        <w:rPr>
          <w:sz w:val="28"/>
          <w:szCs w:val="28"/>
        </w:rPr>
        <w:t>О государственной регистрации недвижимости</w:t>
      </w:r>
      <w:r w:rsidR="0051539B">
        <w:rPr>
          <w:sz w:val="28"/>
          <w:szCs w:val="28"/>
        </w:rPr>
        <w:t>»</w:t>
      </w:r>
      <w:r w:rsidRPr="0051539B">
        <w:rPr>
          <w:sz w:val="28"/>
          <w:szCs w:val="28"/>
        </w:rPr>
        <w:t>.</w:t>
      </w:r>
    </w:p>
    <w:p w:rsidR="007A3A50" w:rsidRPr="0051539B" w:rsidRDefault="007A3A50" w:rsidP="0051539B">
      <w:pPr>
        <w:pStyle w:val="s1"/>
        <w:spacing w:before="0" w:beforeAutospacing="0" w:after="0" w:afterAutospacing="0"/>
        <w:ind w:firstLine="709"/>
        <w:jc w:val="both"/>
        <w:rPr>
          <w:sz w:val="28"/>
          <w:szCs w:val="28"/>
        </w:rPr>
      </w:pPr>
      <w:r w:rsidRPr="0051539B">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1539B" w:rsidRPr="0051539B" w:rsidRDefault="0051539B" w:rsidP="000C6164">
      <w:pPr>
        <w:pStyle w:val="a9"/>
        <w:ind w:firstLine="708"/>
        <w:jc w:val="both"/>
        <w:rPr>
          <w:rFonts w:ascii="Times New Roman" w:hAnsi="Times New Roman"/>
          <w:sz w:val="28"/>
          <w:szCs w:val="28"/>
        </w:rPr>
      </w:pPr>
      <w:r w:rsidRPr="0051539B">
        <w:rPr>
          <w:rFonts w:ascii="Times New Roman" w:hAnsi="Times New Roman"/>
          <w:sz w:val="28"/>
          <w:szCs w:val="28"/>
        </w:rPr>
        <w:t xml:space="preserve">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5" w:anchor="block_21" w:history="1">
        <w:r w:rsidRPr="0051539B">
          <w:rPr>
            <w:rStyle w:val="aa"/>
            <w:rFonts w:ascii="Times New Roman" w:hAnsi="Times New Roman"/>
            <w:color w:val="auto"/>
            <w:sz w:val="28"/>
            <w:szCs w:val="28"/>
            <w:u w:val="none"/>
          </w:rPr>
          <w:t>порядке</w:t>
        </w:r>
      </w:hyperlink>
      <w:r w:rsidRPr="0051539B">
        <w:rPr>
          <w:rFonts w:ascii="Times New Roman" w:hAnsi="Times New Roman"/>
          <w:sz w:val="28"/>
          <w:szCs w:val="28"/>
        </w:rPr>
        <w:t xml:space="preserve"> межведомственного информационного взаимодействия при ведении государственного адресного реестра.</w:t>
      </w:r>
    </w:p>
    <w:p w:rsidR="0051539B" w:rsidRDefault="000C6164" w:rsidP="0051539B">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Аннулирование адреса объекта адресации осуществляется в случаях</w:t>
      </w:r>
      <w:r w:rsidR="0051539B">
        <w:rPr>
          <w:rFonts w:ascii="Times New Roman" w:hAnsi="Times New Roman"/>
          <w:color w:val="000000"/>
          <w:sz w:val="28"/>
          <w:szCs w:val="28"/>
        </w:rPr>
        <w:t>:</w:t>
      </w:r>
      <w:r w:rsidRPr="000C6164">
        <w:rPr>
          <w:rFonts w:ascii="Times New Roman" w:hAnsi="Times New Roman"/>
          <w:color w:val="000000"/>
          <w:sz w:val="28"/>
          <w:szCs w:val="28"/>
        </w:rPr>
        <w:t xml:space="preserve"> </w:t>
      </w:r>
    </w:p>
    <w:p w:rsidR="0051539B" w:rsidRPr="0051539B" w:rsidRDefault="0051539B" w:rsidP="0051539B">
      <w:pPr>
        <w:pStyle w:val="a9"/>
        <w:ind w:firstLine="709"/>
        <w:jc w:val="both"/>
        <w:rPr>
          <w:rFonts w:ascii="Times New Roman" w:hAnsi="Times New Roman"/>
          <w:sz w:val="28"/>
          <w:szCs w:val="28"/>
        </w:rPr>
      </w:pPr>
      <w:proofErr w:type="gramStart"/>
      <w:r w:rsidRPr="0051539B">
        <w:rPr>
          <w:rFonts w:ascii="Times New Roman" w:hAnsi="Times New Roman"/>
          <w:sz w:val="28"/>
          <w:szCs w:val="28"/>
        </w:rPr>
        <w:lastRenderedPageBreak/>
        <w:t>а</w:t>
      </w:r>
      <w:proofErr w:type="gramEnd"/>
      <w:r w:rsidRPr="0051539B">
        <w:rPr>
          <w:rFonts w:ascii="Times New Roman" w:hAnsi="Times New Roman"/>
          <w:sz w:val="28"/>
          <w:szCs w:val="28"/>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1539B" w:rsidRPr="0051539B" w:rsidRDefault="0051539B" w:rsidP="0051539B">
      <w:pPr>
        <w:pStyle w:val="s1"/>
        <w:spacing w:before="0" w:beforeAutospacing="0" w:after="0" w:afterAutospacing="0"/>
        <w:ind w:firstLine="709"/>
        <w:jc w:val="both"/>
        <w:rPr>
          <w:sz w:val="28"/>
          <w:szCs w:val="28"/>
        </w:rPr>
      </w:pPr>
      <w:proofErr w:type="gramStart"/>
      <w:r w:rsidRPr="0051539B">
        <w:rPr>
          <w:sz w:val="28"/>
          <w:szCs w:val="28"/>
        </w:rPr>
        <w:t>б</w:t>
      </w:r>
      <w:proofErr w:type="gramEnd"/>
      <w:r w:rsidRPr="0051539B">
        <w:rPr>
          <w:sz w:val="28"/>
          <w:szCs w:val="28"/>
        </w:rPr>
        <w:t xml:space="preserve">) исключения из Единого государственного реестра недвижимости указанных в </w:t>
      </w:r>
      <w:hyperlink r:id="rId16" w:anchor="block_7207" w:history="1">
        <w:r w:rsidRPr="0051539B">
          <w:rPr>
            <w:rStyle w:val="aa"/>
            <w:color w:val="auto"/>
            <w:sz w:val="28"/>
            <w:szCs w:val="28"/>
            <w:u w:val="none"/>
          </w:rPr>
          <w:t>части 7 статьи 72</w:t>
        </w:r>
      </w:hyperlink>
      <w:r w:rsidRPr="0051539B">
        <w:rPr>
          <w:sz w:val="28"/>
          <w:szCs w:val="28"/>
        </w:rPr>
        <w:t xml:space="preserve"> Федерального закона </w:t>
      </w:r>
      <w:r>
        <w:rPr>
          <w:sz w:val="28"/>
          <w:szCs w:val="28"/>
        </w:rPr>
        <w:t>«</w:t>
      </w:r>
      <w:r w:rsidRPr="0051539B">
        <w:rPr>
          <w:sz w:val="28"/>
          <w:szCs w:val="28"/>
        </w:rPr>
        <w:t>О государственной регистрации недвижимости</w:t>
      </w:r>
      <w:r>
        <w:rPr>
          <w:sz w:val="28"/>
          <w:szCs w:val="28"/>
        </w:rPr>
        <w:t>»</w:t>
      </w:r>
      <w:r w:rsidRPr="0051539B">
        <w:rPr>
          <w:sz w:val="28"/>
          <w:szCs w:val="28"/>
        </w:rPr>
        <w:t xml:space="preserve"> сведений об объекте недвижимости, являющемся объектом адресации;</w:t>
      </w:r>
    </w:p>
    <w:p w:rsidR="0051539B" w:rsidRPr="0051539B" w:rsidRDefault="0051539B" w:rsidP="0051539B">
      <w:pPr>
        <w:pStyle w:val="s1"/>
        <w:spacing w:before="0" w:beforeAutospacing="0" w:after="0" w:afterAutospacing="0"/>
        <w:ind w:firstLine="709"/>
        <w:jc w:val="both"/>
        <w:rPr>
          <w:sz w:val="28"/>
          <w:szCs w:val="28"/>
        </w:rPr>
      </w:pPr>
      <w:proofErr w:type="gramStart"/>
      <w:r w:rsidRPr="0051539B">
        <w:rPr>
          <w:sz w:val="28"/>
          <w:szCs w:val="28"/>
        </w:rPr>
        <w:t>в</w:t>
      </w:r>
      <w:proofErr w:type="gramEnd"/>
      <w:r w:rsidRPr="0051539B">
        <w:rPr>
          <w:sz w:val="28"/>
          <w:szCs w:val="28"/>
        </w:rPr>
        <w:t>) присвоения объекту адресации нового адреса.</w:t>
      </w:r>
    </w:p>
    <w:p w:rsidR="0051539B" w:rsidRPr="0051539B" w:rsidRDefault="0051539B" w:rsidP="0051539B">
      <w:pPr>
        <w:pStyle w:val="s1"/>
        <w:spacing w:before="0" w:beforeAutospacing="0" w:after="0" w:afterAutospacing="0"/>
        <w:ind w:firstLine="709"/>
        <w:jc w:val="both"/>
        <w:rPr>
          <w:sz w:val="28"/>
          <w:szCs w:val="28"/>
        </w:rPr>
      </w:pPr>
      <w:r w:rsidRPr="0051539B">
        <w:rPr>
          <w:sz w:val="28"/>
          <w:szCs w:val="28"/>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1539B" w:rsidRPr="0051539B" w:rsidRDefault="0051539B" w:rsidP="0051539B">
      <w:pPr>
        <w:pStyle w:val="s1"/>
        <w:spacing w:before="0" w:beforeAutospacing="0" w:after="0" w:afterAutospacing="0"/>
        <w:ind w:firstLine="709"/>
        <w:jc w:val="both"/>
        <w:rPr>
          <w:sz w:val="28"/>
          <w:szCs w:val="28"/>
        </w:rPr>
      </w:pPr>
      <w:r w:rsidRPr="0051539B">
        <w:rPr>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51539B" w:rsidRPr="0051539B" w:rsidRDefault="0051539B" w:rsidP="0051539B">
      <w:pPr>
        <w:pStyle w:val="s1"/>
        <w:spacing w:before="0" w:beforeAutospacing="0" w:after="0" w:afterAutospacing="0"/>
        <w:ind w:firstLine="709"/>
        <w:jc w:val="both"/>
        <w:rPr>
          <w:sz w:val="28"/>
          <w:szCs w:val="28"/>
        </w:rPr>
      </w:pPr>
      <w:r w:rsidRPr="0051539B">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1539B" w:rsidRDefault="0051539B" w:rsidP="0051539B">
      <w:pPr>
        <w:pStyle w:val="s1"/>
        <w:spacing w:before="0" w:beforeAutospacing="0" w:after="0" w:afterAutospacing="0"/>
        <w:ind w:firstLine="709"/>
        <w:jc w:val="both"/>
        <w:rPr>
          <w:sz w:val="28"/>
          <w:szCs w:val="28"/>
        </w:rPr>
      </w:pPr>
      <w:r w:rsidRPr="0051539B">
        <w:rPr>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1539B">
        <w:rPr>
          <w:sz w:val="28"/>
          <w:szCs w:val="28"/>
        </w:rPr>
        <w:t>машино</w:t>
      </w:r>
      <w:proofErr w:type="spellEnd"/>
      <w:r w:rsidRPr="0051539B">
        <w:rPr>
          <w:sz w:val="28"/>
          <w:szCs w:val="28"/>
        </w:rPr>
        <w:t>-мест в таком здании (строении) или сооружении.</w:t>
      </w:r>
      <w:bookmarkStart w:id="5" w:name="_Toc98519590"/>
      <w:bookmarkStart w:id="6" w:name="_Toc98749669"/>
      <w:bookmarkStart w:id="7" w:name="_Toc98756308"/>
      <w:bookmarkStart w:id="8" w:name="_Toc98768064"/>
      <w:bookmarkStart w:id="9" w:name="_Toc98770958"/>
      <w:bookmarkStart w:id="10" w:name="_Toc98773750"/>
      <w:bookmarkStart w:id="11" w:name="_Toc100498988"/>
      <w:bookmarkStart w:id="12" w:name="_Toc100829086"/>
      <w:bookmarkStart w:id="13" w:name="_Toc100917483"/>
      <w:bookmarkStart w:id="14" w:name="_Toc101882111"/>
      <w:bookmarkStart w:id="15" w:name="_Toc101882189"/>
      <w:bookmarkStart w:id="16" w:name="_Toc104994771"/>
    </w:p>
    <w:p w:rsidR="0051539B" w:rsidRDefault="0051539B" w:rsidP="0051539B">
      <w:pPr>
        <w:pStyle w:val="s1"/>
        <w:spacing w:before="0" w:beforeAutospacing="0" w:after="0" w:afterAutospacing="0"/>
        <w:jc w:val="center"/>
        <w:rPr>
          <w:sz w:val="28"/>
          <w:szCs w:val="28"/>
        </w:rPr>
      </w:pPr>
    </w:p>
    <w:p w:rsidR="000C6164" w:rsidRPr="000C6164" w:rsidRDefault="000C6164" w:rsidP="0051539B">
      <w:pPr>
        <w:pStyle w:val="s1"/>
        <w:spacing w:before="0" w:beforeAutospacing="0" w:after="0" w:afterAutospacing="0"/>
        <w:jc w:val="center"/>
        <w:rPr>
          <w:b/>
          <w:color w:val="000000"/>
          <w:sz w:val="28"/>
          <w:szCs w:val="28"/>
        </w:rPr>
      </w:pPr>
      <w:r w:rsidRPr="000C6164">
        <w:rPr>
          <w:b/>
          <w:color w:val="000000"/>
          <w:sz w:val="28"/>
          <w:szCs w:val="28"/>
        </w:rPr>
        <w:t>1.1. Предмет регулирования</w:t>
      </w:r>
      <w:bookmarkEnd w:id="5"/>
      <w:bookmarkEnd w:id="6"/>
      <w:bookmarkEnd w:id="7"/>
      <w:bookmarkEnd w:id="8"/>
      <w:bookmarkEnd w:id="9"/>
      <w:bookmarkEnd w:id="10"/>
      <w:bookmarkEnd w:id="11"/>
      <w:r w:rsidRPr="000C6164">
        <w:rPr>
          <w:b/>
          <w:color w:val="000000"/>
          <w:sz w:val="28"/>
          <w:szCs w:val="28"/>
        </w:rPr>
        <w:t xml:space="preserve"> регламента</w:t>
      </w:r>
      <w:bookmarkEnd w:id="12"/>
      <w:bookmarkEnd w:id="13"/>
      <w:bookmarkEnd w:id="14"/>
      <w:bookmarkEnd w:id="15"/>
      <w:bookmarkEnd w:id="16"/>
    </w:p>
    <w:p w:rsidR="000C6164" w:rsidRPr="000C6164" w:rsidRDefault="000C6164" w:rsidP="000C6164">
      <w:pPr>
        <w:pStyle w:val="a9"/>
        <w:jc w:val="both"/>
        <w:rPr>
          <w:rFonts w:ascii="Times New Roman" w:hAnsi="Times New Roman"/>
          <w:color w:val="000000"/>
          <w:sz w:val="28"/>
          <w:szCs w:val="28"/>
        </w:rPr>
      </w:pPr>
    </w:p>
    <w:p w:rsidR="0051539B" w:rsidRDefault="000C6164" w:rsidP="0051539B">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Предметом регулирования регламента являются отношения при предоставлении муниципальной услуги между Администрацией и лицами, указанными в пункте 1.2 </w:t>
      </w:r>
      <w:r w:rsidR="006D4934">
        <w:rPr>
          <w:rFonts w:ascii="Times New Roman" w:hAnsi="Times New Roman"/>
          <w:color w:val="000000"/>
          <w:sz w:val="28"/>
          <w:szCs w:val="28"/>
        </w:rPr>
        <w:t>Р</w:t>
      </w:r>
      <w:r w:rsidRPr="000C6164">
        <w:rPr>
          <w:rFonts w:ascii="Times New Roman" w:hAnsi="Times New Roman"/>
          <w:color w:val="000000"/>
          <w:sz w:val="28"/>
          <w:szCs w:val="28"/>
        </w:rPr>
        <w:t>егламента.</w:t>
      </w:r>
      <w:bookmarkStart w:id="17" w:name="_Toc98519591"/>
      <w:bookmarkStart w:id="18" w:name="_Toc98749670"/>
      <w:bookmarkStart w:id="19" w:name="_Toc98756309"/>
      <w:bookmarkStart w:id="20" w:name="_Toc98768065"/>
      <w:bookmarkStart w:id="21" w:name="_Toc98770959"/>
      <w:bookmarkStart w:id="22" w:name="_Toc98773751"/>
      <w:bookmarkStart w:id="23" w:name="_Toc100498989"/>
      <w:bookmarkStart w:id="24" w:name="_Toc100829087"/>
      <w:bookmarkStart w:id="25" w:name="_Toc100917484"/>
      <w:bookmarkStart w:id="26" w:name="_Toc101882112"/>
      <w:bookmarkStart w:id="27" w:name="_Toc101882190"/>
      <w:bookmarkStart w:id="28" w:name="_Toc104994772"/>
    </w:p>
    <w:p w:rsidR="0051539B" w:rsidRDefault="0051539B" w:rsidP="0051539B">
      <w:pPr>
        <w:pStyle w:val="a9"/>
        <w:ind w:firstLine="708"/>
        <w:jc w:val="both"/>
        <w:rPr>
          <w:rFonts w:ascii="Times New Roman" w:hAnsi="Times New Roman"/>
          <w:color w:val="000000"/>
          <w:sz w:val="28"/>
          <w:szCs w:val="28"/>
        </w:rPr>
      </w:pPr>
    </w:p>
    <w:p w:rsidR="000C6164" w:rsidRPr="000C6164" w:rsidRDefault="000C6164" w:rsidP="0051539B">
      <w:pPr>
        <w:pStyle w:val="a9"/>
        <w:jc w:val="center"/>
        <w:rPr>
          <w:rFonts w:ascii="Times New Roman" w:hAnsi="Times New Roman"/>
          <w:b/>
          <w:color w:val="000000"/>
          <w:sz w:val="28"/>
          <w:szCs w:val="28"/>
        </w:rPr>
      </w:pPr>
      <w:r w:rsidRPr="000C6164">
        <w:rPr>
          <w:rFonts w:ascii="Times New Roman" w:hAnsi="Times New Roman"/>
          <w:b/>
          <w:color w:val="000000"/>
          <w:sz w:val="28"/>
          <w:szCs w:val="28"/>
        </w:rPr>
        <w:t>1.2. Круг заявителей</w:t>
      </w:r>
      <w:bookmarkEnd w:id="17"/>
      <w:bookmarkEnd w:id="18"/>
      <w:bookmarkEnd w:id="19"/>
      <w:bookmarkEnd w:id="20"/>
      <w:bookmarkEnd w:id="21"/>
      <w:bookmarkEnd w:id="22"/>
      <w:bookmarkEnd w:id="23"/>
      <w:bookmarkEnd w:id="24"/>
      <w:bookmarkEnd w:id="25"/>
      <w:bookmarkEnd w:id="26"/>
      <w:bookmarkEnd w:id="27"/>
      <w:bookmarkEnd w:id="28"/>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29" w:name="_Toc98749671"/>
      <w:bookmarkStart w:id="30" w:name="_Toc98756310"/>
      <w:bookmarkStart w:id="31" w:name="_Toc98768066"/>
      <w:bookmarkStart w:id="32" w:name="_Toc98770960"/>
      <w:bookmarkStart w:id="33" w:name="_Toc98773752"/>
      <w:r w:rsidRPr="000C6164">
        <w:rPr>
          <w:rFonts w:ascii="Times New Roman" w:hAnsi="Times New Roman"/>
          <w:color w:val="000000"/>
          <w:sz w:val="28"/>
          <w:szCs w:val="28"/>
        </w:rPr>
        <w:t>1.2.1. 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юридические лица (в том числе иностранные юридические лица) (далее – Заявитель).</w:t>
      </w:r>
      <w:bookmarkEnd w:id="29"/>
      <w:bookmarkEnd w:id="30"/>
      <w:bookmarkEnd w:id="31"/>
      <w:bookmarkEnd w:id="32"/>
      <w:bookmarkEnd w:id="33"/>
    </w:p>
    <w:p w:rsidR="000C6164" w:rsidRPr="000C6164" w:rsidRDefault="000C6164" w:rsidP="000C6164">
      <w:pPr>
        <w:pStyle w:val="a9"/>
        <w:ind w:firstLine="708"/>
        <w:jc w:val="both"/>
        <w:rPr>
          <w:rFonts w:ascii="Times New Roman" w:hAnsi="Times New Roman"/>
          <w:color w:val="000000"/>
          <w:sz w:val="28"/>
          <w:szCs w:val="28"/>
        </w:rPr>
      </w:pPr>
      <w:bookmarkStart w:id="34" w:name="_Toc98749672"/>
      <w:bookmarkStart w:id="35" w:name="_Toc98756311"/>
      <w:bookmarkStart w:id="36" w:name="_Toc98768067"/>
      <w:bookmarkStart w:id="37" w:name="_Toc98770961"/>
      <w:bookmarkStart w:id="38" w:name="_Toc98773753"/>
      <w:r w:rsidRPr="000C6164">
        <w:rPr>
          <w:rFonts w:ascii="Times New Roman" w:hAnsi="Times New Roman"/>
          <w:color w:val="000000"/>
          <w:sz w:val="28"/>
          <w:szCs w:val="28"/>
        </w:rPr>
        <w:t>1.2.2. Заявление на получение муниципальной услуги (далее – Заявление) подается:</w:t>
      </w:r>
      <w:bookmarkEnd w:id="34"/>
      <w:bookmarkEnd w:id="35"/>
      <w:bookmarkEnd w:id="36"/>
      <w:bookmarkEnd w:id="37"/>
      <w:bookmarkEnd w:id="38"/>
      <w:r w:rsidRPr="000C6164">
        <w:rPr>
          <w:rFonts w:ascii="Times New Roman" w:hAnsi="Times New Roman"/>
          <w:color w:val="000000"/>
          <w:sz w:val="28"/>
          <w:szCs w:val="28"/>
        </w:rPr>
        <w:t xml:space="preserve">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собственником объекта адресации по собственной инициативе;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2) лицом, обладающим одним из следующих вещных прав на объект адресации: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право хозяйственного ведения;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право оперативного управления;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право пожизненно наследуемого владения;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право постоянного (бессрочного) пользования.</w:t>
      </w:r>
    </w:p>
    <w:p w:rsidR="000C6164" w:rsidRPr="000C6164" w:rsidRDefault="000C6164" w:rsidP="000C6164">
      <w:pPr>
        <w:pStyle w:val="a9"/>
        <w:ind w:firstLine="708"/>
        <w:jc w:val="both"/>
        <w:rPr>
          <w:rFonts w:ascii="Times New Roman" w:hAnsi="Times New Roman"/>
          <w:color w:val="000000"/>
          <w:sz w:val="28"/>
          <w:szCs w:val="28"/>
        </w:rPr>
      </w:pPr>
      <w:bookmarkStart w:id="39" w:name="_Toc98749673"/>
      <w:bookmarkStart w:id="40" w:name="_Toc98756312"/>
      <w:bookmarkStart w:id="41" w:name="_Toc98768068"/>
      <w:bookmarkStart w:id="42" w:name="_Toc98770962"/>
      <w:bookmarkStart w:id="43" w:name="_Toc98773754"/>
      <w:r w:rsidRPr="000C6164">
        <w:rPr>
          <w:rFonts w:ascii="Times New Roman" w:hAnsi="Times New Roman"/>
          <w:color w:val="000000"/>
          <w:sz w:val="28"/>
          <w:szCs w:val="28"/>
        </w:rPr>
        <w:t>1.2.3. С Заявлением вправе обратиться представитель Заявителя, 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39"/>
      <w:bookmarkEnd w:id="40"/>
      <w:bookmarkEnd w:id="41"/>
      <w:bookmarkEnd w:id="42"/>
      <w:bookmarkEnd w:id="43"/>
    </w:p>
    <w:p w:rsidR="000C6164" w:rsidRPr="000C6164" w:rsidRDefault="000C6164" w:rsidP="000C6164">
      <w:pPr>
        <w:pStyle w:val="a9"/>
        <w:ind w:firstLine="708"/>
        <w:jc w:val="both"/>
        <w:rPr>
          <w:rFonts w:ascii="Times New Roman" w:hAnsi="Times New Roman"/>
          <w:color w:val="000000"/>
          <w:sz w:val="28"/>
          <w:szCs w:val="28"/>
        </w:rPr>
      </w:pPr>
      <w:bookmarkStart w:id="44" w:name="_Toc98749674"/>
      <w:bookmarkStart w:id="45" w:name="_Toc98756313"/>
      <w:bookmarkStart w:id="46" w:name="_Toc98768069"/>
      <w:bookmarkStart w:id="47" w:name="_Toc98770963"/>
      <w:bookmarkStart w:id="48" w:name="_Toc98773755"/>
      <w:r w:rsidRPr="000C6164">
        <w:rPr>
          <w:rFonts w:ascii="Times New Roman" w:hAnsi="Times New Roman"/>
          <w:color w:val="000000"/>
          <w:sz w:val="28"/>
          <w:szCs w:val="28"/>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44"/>
      <w:bookmarkEnd w:id="45"/>
      <w:bookmarkEnd w:id="46"/>
      <w:bookmarkEnd w:id="47"/>
      <w:bookmarkEnd w:id="48"/>
    </w:p>
    <w:p w:rsidR="000C6164" w:rsidRPr="000C6164" w:rsidRDefault="000C6164" w:rsidP="000C6164">
      <w:pPr>
        <w:pStyle w:val="a9"/>
        <w:ind w:firstLine="708"/>
        <w:jc w:val="both"/>
        <w:rPr>
          <w:rFonts w:ascii="Times New Roman" w:hAnsi="Times New Roman"/>
          <w:color w:val="000000"/>
          <w:sz w:val="28"/>
          <w:szCs w:val="28"/>
        </w:rPr>
      </w:pPr>
      <w:bookmarkStart w:id="49" w:name="_Toc98749675"/>
      <w:bookmarkStart w:id="50" w:name="_Toc98756314"/>
      <w:bookmarkStart w:id="51" w:name="_Toc98768070"/>
      <w:bookmarkStart w:id="52" w:name="_Toc98770964"/>
      <w:bookmarkStart w:id="53" w:name="_Toc98773756"/>
      <w:r w:rsidRPr="000C6164">
        <w:rPr>
          <w:rFonts w:ascii="Times New Roman" w:hAnsi="Times New Roman"/>
          <w:color w:val="000000"/>
          <w:sz w:val="28"/>
          <w:szCs w:val="28"/>
        </w:rPr>
        <w:t>1.2.5. С Заявлением вправе обратиться арендатор объекта недвижимости (земельного участка) или представитель арендатора, действующий по доверенности (с учетом согласования с собственником или уполномоченным органом государственной 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49"/>
      <w:bookmarkEnd w:id="50"/>
      <w:bookmarkEnd w:id="51"/>
      <w:bookmarkEnd w:id="52"/>
      <w:bookmarkEnd w:id="53"/>
    </w:p>
    <w:p w:rsidR="000C6164" w:rsidRPr="000C6164" w:rsidRDefault="000C6164" w:rsidP="000C6164">
      <w:pPr>
        <w:pStyle w:val="a9"/>
        <w:ind w:firstLine="708"/>
        <w:jc w:val="both"/>
        <w:rPr>
          <w:rFonts w:ascii="Times New Roman" w:hAnsi="Times New Roman"/>
          <w:color w:val="000000"/>
          <w:sz w:val="28"/>
          <w:szCs w:val="28"/>
        </w:rPr>
      </w:pPr>
      <w:bookmarkStart w:id="54" w:name="_Toc98749676"/>
      <w:bookmarkStart w:id="55" w:name="_Toc98756315"/>
      <w:bookmarkStart w:id="56" w:name="_Toc98768071"/>
      <w:bookmarkStart w:id="57" w:name="_Toc98770965"/>
      <w:bookmarkStart w:id="58" w:name="_Toc98773757"/>
      <w:r w:rsidRPr="000C6164">
        <w:rPr>
          <w:rFonts w:ascii="Times New Roman" w:hAnsi="Times New Roman"/>
          <w:color w:val="000000"/>
          <w:sz w:val="28"/>
          <w:szCs w:val="28"/>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54"/>
      <w:bookmarkEnd w:id="55"/>
      <w:bookmarkEnd w:id="56"/>
      <w:bookmarkEnd w:id="57"/>
      <w:bookmarkEnd w:id="58"/>
    </w:p>
    <w:p w:rsidR="00516200" w:rsidRDefault="000C6164" w:rsidP="00516200">
      <w:pPr>
        <w:pStyle w:val="a9"/>
        <w:ind w:firstLine="708"/>
        <w:jc w:val="both"/>
        <w:rPr>
          <w:rFonts w:ascii="Times New Roman" w:hAnsi="Times New Roman"/>
          <w:color w:val="000000"/>
          <w:sz w:val="28"/>
          <w:szCs w:val="28"/>
        </w:rPr>
      </w:pPr>
      <w:bookmarkStart w:id="59" w:name="_Toc98749677"/>
      <w:bookmarkStart w:id="60" w:name="_Toc98756316"/>
      <w:bookmarkStart w:id="61" w:name="_Toc98768072"/>
      <w:bookmarkStart w:id="62" w:name="_Toc98770966"/>
      <w:bookmarkStart w:id="63" w:name="_Toc98773758"/>
      <w:r w:rsidRPr="000C6164">
        <w:rPr>
          <w:rFonts w:ascii="Times New Roman" w:hAnsi="Times New Roman"/>
          <w:color w:val="000000"/>
          <w:sz w:val="28"/>
          <w:szCs w:val="28"/>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Start w:id="64" w:name="_Toc98519592"/>
      <w:bookmarkStart w:id="65" w:name="_Toc98749678"/>
      <w:bookmarkStart w:id="66" w:name="_Toc98756317"/>
      <w:bookmarkStart w:id="67" w:name="_Toc98768073"/>
      <w:bookmarkStart w:id="68" w:name="_Toc98770967"/>
      <w:bookmarkStart w:id="69" w:name="_Toc98773759"/>
      <w:bookmarkStart w:id="70" w:name="_Toc100498990"/>
      <w:bookmarkStart w:id="71" w:name="_Toc100829088"/>
      <w:bookmarkStart w:id="72" w:name="_Toc100917485"/>
      <w:bookmarkStart w:id="73" w:name="_Toc101882113"/>
      <w:bookmarkStart w:id="74" w:name="_Toc101882191"/>
      <w:bookmarkStart w:id="75" w:name="_Toc104994773"/>
      <w:bookmarkEnd w:id="59"/>
      <w:bookmarkEnd w:id="60"/>
      <w:bookmarkEnd w:id="61"/>
      <w:bookmarkEnd w:id="62"/>
      <w:bookmarkEnd w:id="63"/>
    </w:p>
    <w:p w:rsidR="00516200" w:rsidRDefault="00516200" w:rsidP="00516200">
      <w:pPr>
        <w:pStyle w:val="a9"/>
        <w:ind w:firstLine="708"/>
        <w:jc w:val="both"/>
        <w:rPr>
          <w:rFonts w:ascii="Times New Roman" w:hAnsi="Times New Roman"/>
          <w:color w:val="000000"/>
          <w:sz w:val="28"/>
          <w:szCs w:val="28"/>
        </w:rPr>
      </w:pPr>
    </w:p>
    <w:p w:rsidR="000C6164" w:rsidRPr="000C6164" w:rsidRDefault="000C6164" w:rsidP="00516200">
      <w:pPr>
        <w:pStyle w:val="a9"/>
        <w:jc w:val="center"/>
        <w:rPr>
          <w:rFonts w:ascii="Times New Roman" w:hAnsi="Times New Roman"/>
          <w:b/>
          <w:color w:val="000000"/>
          <w:sz w:val="28"/>
          <w:szCs w:val="28"/>
        </w:rPr>
      </w:pPr>
      <w:r w:rsidRPr="000C6164">
        <w:rPr>
          <w:rFonts w:ascii="Times New Roman" w:hAnsi="Times New Roman"/>
          <w:b/>
          <w:color w:val="000000"/>
          <w:sz w:val="28"/>
          <w:szCs w:val="28"/>
        </w:rPr>
        <w:t>1.3. Требования к порядку информирования о предоставлении муниципальной услуги</w:t>
      </w:r>
      <w:bookmarkEnd w:id="64"/>
      <w:bookmarkEnd w:id="65"/>
      <w:bookmarkEnd w:id="66"/>
      <w:bookmarkEnd w:id="67"/>
      <w:bookmarkEnd w:id="68"/>
      <w:bookmarkEnd w:id="69"/>
      <w:bookmarkEnd w:id="70"/>
      <w:bookmarkEnd w:id="71"/>
      <w:bookmarkEnd w:id="72"/>
      <w:bookmarkEnd w:id="73"/>
      <w:bookmarkEnd w:id="74"/>
      <w:bookmarkEnd w:id="75"/>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76" w:name="_Toc98749679"/>
      <w:bookmarkStart w:id="77" w:name="_Toc98756318"/>
      <w:bookmarkStart w:id="78" w:name="_Toc98768074"/>
      <w:bookmarkStart w:id="79" w:name="_Toc98770968"/>
      <w:bookmarkStart w:id="80" w:name="_Toc98773760"/>
      <w:r w:rsidRPr="000C6164">
        <w:rPr>
          <w:rFonts w:ascii="Times New Roman" w:hAnsi="Times New Roman"/>
          <w:color w:val="000000"/>
          <w:sz w:val="28"/>
          <w:szCs w:val="28"/>
        </w:rPr>
        <w:t>1.3.1.</w:t>
      </w:r>
      <w:r w:rsidR="00516200">
        <w:rPr>
          <w:rFonts w:ascii="Times New Roman" w:hAnsi="Times New Roman"/>
          <w:color w:val="000000"/>
          <w:sz w:val="28"/>
          <w:szCs w:val="28"/>
        </w:rPr>
        <w:t xml:space="preserve"> </w:t>
      </w:r>
      <w:r w:rsidRPr="000C6164">
        <w:rPr>
          <w:rFonts w:ascii="Times New Roman" w:hAnsi="Times New Roman"/>
          <w:color w:val="000000"/>
          <w:sz w:val="28"/>
          <w:szCs w:val="28"/>
        </w:rPr>
        <w:t xml:space="preserve">Информирование граждан о предоставлении муниципальной услуги осуществляется должностным лицом </w:t>
      </w:r>
      <w:r w:rsidR="00516200">
        <w:rPr>
          <w:rFonts w:ascii="Times New Roman" w:hAnsi="Times New Roman"/>
          <w:color w:val="000000"/>
          <w:sz w:val="28"/>
          <w:szCs w:val="28"/>
        </w:rPr>
        <w:t>А</w:t>
      </w:r>
      <w:r w:rsidRPr="000C6164">
        <w:rPr>
          <w:rFonts w:ascii="Times New Roman" w:hAnsi="Times New Roman"/>
          <w:color w:val="000000"/>
          <w:sz w:val="28"/>
          <w:szCs w:val="28"/>
        </w:rPr>
        <w:t>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76"/>
      <w:bookmarkEnd w:id="77"/>
      <w:bookmarkEnd w:id="78"/>
      <w:bookmarkEnd w:id="79"/>
      <w:bookmarkEnd w:id="80"/>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 Администрации при личном приеме или по телефону;</w:t>
      </w:r>
    </w:p>
    <w:p w:rsidR="000C6164" w:rsidRPr="000C6164" w:rsidRDefault="000C6164" w:rsidP="00601BB0">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rsidR="000C6164" w:rsidRPr="000C6164" w:rsidRDefault="000C6164" w:rsidP="00601BB0">
      <w:pPr>
        <w:ind w:firstLine="851"/>
        <w:jc w:val="both"/>
        <w:rPr>
          <w:color w:val="000000"/>
          <w:sz w:val="28"/>
          <w:szCs w:val="28"/>
        </w:rPr>
      </w:pPr>
      <w:r w:rsidRPr="000C6164">
        <w:rPr>
          <w:color w:val="000000"/>
          <w:sz w:val="28"/>
          <w:szCs w:val="28"/>
        </w:rPr>
        <w:t xml:space="preserve">1.3.2. 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w:t>
      </w:r>
      <w:r w:rsidR="00601BB0">
        <w:rPr>
          <w:color w:val="000000"/>
          <w:sz w:val="28"/>
          <w:szCs w:val="28"/>
        </w:rPr>
        <w:t xml:space="preserve">по адресу </w:t>
      </w:r>
      <w:r w:rsidR="00601BB0" w:rsidRPr="00601BB0">
        <w:rPr>
          <w:color w:val="000000"/>
          <w:sz w:val="28"/>
          <w:szCs w:val="28"/>
        </w:rPr>
        <w:t>https://www.gosuslugi.ru/structure/6600000010000173745</w:t>
      </w:r>
      <w:r w:rsidRPr="008B11BF">
        <w:rPr>
          <w:color w:val="000000"/>
          <w:sz w:val="28"/>
          <w:szCs w:val="28"/>
        </w:rPr>
        <w:t>,</w:t>
      </w:r>
      <w:r w:rsidRPr="000C6164">
        <w:rPr>
          <w:color w:val="000000"/>
          <w:sz w:val="28"/>
          <w:szCs w:val="28"/>
        </w:rPr>
        <w:t xml:space="preserve"> на официальном сайте Администрации </w:t>
      </w:r>
      <w:r w:rsidR="00601BB0" w:rsidRPr="00601BB0">
        <w:rPr>
          <w:sz w:val="28"/>
          <w:szCs w:val="28"/>
        </w:rPr>
        <w:t>http://adminsergi.ru/services/administrativnyie-reglamentyi-predostavleniya-munitsipalnyih-uslug/</w:t>
      </w:r>
      <w:r w:rsidRPr="008B11BF">
        <w:rPr>
          <w:color w:val="000000"/>
          <w:sz w:val="28"/>
          <w:szCs w:val="28"/>
        </w:rPr>
        <w:t>,</w:t>
      </w:r>
      <w:r w:rsidRPr="000C6164">
        <w:rPr>
          <w:color w:val="000000"/>
          <w:sz w:val="28"/>
          <w:szCs w:val="28"/>
        </w:rPr>
        <w:t xml:space="preserve"> на официальных сайтах в сети Интернет и информационных стендах Администрации, на официальном сайте МФЦ (www.mfc66.ru), а также предоставляется непосредственно муниципальными служащими Администрации при личном приеме, а также по телефону.</w:t>
      </w:r>
    </w:p>
    <w:p w:rsidR="000C6164" w:rsidRPr="000C6164" w:rsidRDefault="000C6164" w:rsidP="000C6164">
      <w:pPr>
        <w:pStyle w:val="a9"/>
        <w:ind w:firstLine="708"/>
        <w:jc w:val="both"/>
        <w:rPr>
          <w:rFonts w:ascii="Times New Roman" w:hAnsi="Times New Roman"/>
          <w:color w:val="000000"/>
          <w:sz w:val="28"/>
          <w:szCs w:val="28"/>
        </w:rPr>
      </w:pPr>
      <w:bookmarkStart w:id="81" w:name="_Toc98749681"/>
      <w:bookmarkStart w:id="82" w:name="_Toc98756320"/>
      <w:bookmarkStart w:id="83" w:name="_Toc98768076"/>
      <w:bookmarkStart w:id="84" w:name="_Toc98770970"/>
      <w:bookmarkStart w:id="85" w:name="_Toc98773762"/>
      <w:r w:rsidRPr="000C6164">
        <w:rPr>
          <w:rFonts w:ascii="Times New Roman" w:hAnsi="Times New Roman"/>
          <w:color w:val="000000"/>
          <w:sz w:val="28"/>
          <w:szCs w:val="28"/>
        </w:rPr>
        <w:t>1.3.3. Информирование осуществляется по следующим вопросам:</w:t>
      </w:r>
      <w:bookmarkEnd w:id="81"/>
      <w:bookmarkEnd w:id="82"/>
      <w:bookmarkEnd w:id="83"/>
      <w:bookmarkEnd w:id="84"/>
      <w:bookmarkEnd w:id="85"/>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сведения о правовых актах, регулирующих порядок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круг Заявителей, представителей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способы подачи Заявления о предоставлении муниципальной услуги;</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pacing w:val="-8"/>
          <w:sz w:val="28"/>
          <w:szCs w:val="28"/>
        </w:rPr>
        <w:t xml:space="preserve">4) </w:t>
      </w:r>
      <w:r w:rsidRPr="000C6164">
        <w:rPr>
          <w:rFonts w:ascii="Times New Roman" w:hAnsi="Times New Roman"/>
          <w:color w:val="000000"/>
          <w:sz w:val="28"/>
          <w:szCs w:val="28"/>
        </w:rPr>
        <w:t>адреса Администрации, МФЦ, обращение по которым необходимо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справочная информация о работе Администрации,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документы, необходимые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порядок и сроки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8) порядок получения сведений о ходе рассмотрения Заявления о предоставлении муниципальной услуги или результатах ее предоставления;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bookmarkStart w:id="86" w:name="_Toc98749682"/>
      <w:bookmarkStart w:id="87" w:name="_Toc98756321"/>
      <w:bookmarkStart w:id="88" w:name="_Toc98768077"/>
      <w:bookmarkStart w:id="89" w:name="_Toc98770971"/>
      <w:bookmarkStart w:id="90" w:name="_Toc98773763"/>
      <w:r w:rsidRPr="000C6164">
        <w:rPr>
          <w:rFonts w:ascii="Times New Roman" w:hAnsi="Times New Roman"/>
          <w:color w:val="000000"/>
          <w:sz w:val="28"/>
          <w:szCs w:val="28"/>
        </w:rPr>
        <w:t>1.3.4.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bookmarkEnd w:id="86"/>
      <w:bookmarkEnd w:id="87"/>
      <w:bookmarkEnd w:id="88"/>
      <w:bookmarkEnd w:id="89"/>
      <w:bookmarkEnd w:id="90"/>
    </w:p>
    <w:p w:rsidR="000C6164" w:rsidRPr="000C6164" w:rsidRDefault="000C6164" w:rsidP="000C6164">
      <w:pPr>
        <w:pStyle w:val="a9"/>
        <w:ind w:firstLine="708"/>
        <w:jc w:val="both"/>
        <w:rPr>
          <w:rFonts w:ascii="Times New Roman" w:hAnsi="Times New Roman"/>
          <w:color w:val="000000"/>
          <w:sz w:val="28"/>
          <w:szCs w:val="28"/>
        </w:rPr>
      </w:pPr>
      <w:bookmarkStart w:id="91" w:name="_Toc98749683"/>
      <w:bookmarkStart w:id="92" w:name="_Toc98756322"/>
      <w:bookmarkStart w:id="93" w:name="_Toc98768078"/>
      <w:bookmarkStart w:id="94" w:name="_Toc98770972"/>
      <w:bookmarkStart w:id="95" w:name="_Toc98773764"/>
      <w:r w:rsidRPr="000C6164">
        <w:rPr>
          <w:rFonts w:ascii="Times New Roman" w:hAnsi="Times New Roman"/>
          <w:color w:val="000000"/>
          <w:sz w:val="28"/>
          <w:szCs w:val="28"/>
        </w:rPr>
        <w:t>1.3.5. При устном обращении Заявителя (по телефону или лично) должностное лицо, работник МФЦ, осуществляющий консультирование должен:</w:t>
      </w:r>
      <w:bookmarkEnd w:id="91"/>
      <w:bookmarkEnd w:id="92"/>
      <w:bookmarkEnd w:id="93"/>
      <w:bookmarkEnd w:id="94"/>
      <w:bookmarkEnd w:id="95"/>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корректно и внимательно относиться к гражданам, не унижая их чести и достоинства. Устное информирование о порядке предоставления </w:t>
      </w:r>
      <w:r w:rsidRPr="000C6164">
        <w:rPr>
          <w:rFonts w:ascii="Times New Roman" w:hAnsi="Times New Roman"/>
          <w:color w:val="000000"/>
          <w:sz w:val="28"/>
          <w:szCs w:val="28"/>
        </w:rPr>
        <w:lastRenderedPageBreak/>
        <w:t>муниципальной услуги должно проводиться с использованием официально – делового стиля речи;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ответ на телефонный звонок должен начинаться с информации о наименовании Администрации, в которую позвонил Заявитель, должности, принявшего телефонный звонок;</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если должностное лицо (работник МФЦ) не может самостоятельно дать ответ, телефонный звонок должен быть переадресован (переведен) на другое должностное лицо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6164" w:rsidRPr="000C6164" w:rsidRDefault="000C6164" w:rsidP="000C6164">
      <w:pPr>
        <w:pStyle w:val="a9"/>
        <w:ind w:firstLine="708"/>
        <w:jc w:val="both"/>
        <w:rPr>
          <w:rFonts w:ascii="Times New Roman" w:hAnsi="Times New Roman"/>
          <w:color w:val="000000"/>
          <w:spacing w:val="-6"/>
          <w:sz w:val="28"/>
          <w:szCs w:val="28"/>
        </w:rPr>
      </w:pPr>
      <w:r w:rsidRPr="000C6164">
        <w:rPr>
          <w:rFonts w:ascii="Times New Roman" w:hAnsi="Times New Roman"/>
          <w:color w:val="000000"/>
          <w:spacing w:val="-6"/>
          <w:sz w:val="28"/>
          <w:szCs w:val="28"/>
        </w:rPr>
        <w:t>6) продолжительность информирования по телефону не должна превышать 10 минут;</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информирование осуществляется в соответствии с графиком приема граждан.</w:t>
      </w:r>
    </w:p>
    <w:p w:rsidR="000C6164" w:rsidRPr="000C6164" w:rsidRDefault="000C6164" w:rsidP="000C6164">
      <w:pPr>
        <w:pStyle w:val="a9"/>
        <w:ind w:firstLine="708"/>
        <w:jc w:val="both"/>
        <w:rPr>
          <w:rFonts w:ascii="Times New Roman" w:hAnsi="Times New Roman"/>
          <w:color w:val="000000"/>
          <w:sz w:val="28"/>
          <w:szCs w:val="28"/>
        </w:rPr>
      </w:pPr>
      <w:bookmarkStart w:id="96" w:name="_Toc98749684"/>
      <w:bookmarkStart w:id="97" w:name="_Toc98756323"/>
      <w:bookmarkStart w:id="98" w:name="_Toc98768079"/>
      <w:bookmarkStart w:id="99" w:name="_Toc98770973"/>
      <w:bookmarkStart w:id="100" w:name="_Toc98773765"/>
      <w:r w:rsidRPr="000C6164">
        <w:rPr>
          <w:rFonts w:ascii="Times New Roman" w:hAnsi="Times New Roman"/>
          <w:color w:val="000000"/>
          <w:sz w:val="28"/>
          <w:szCs w:val="28"/>
        </w:rPr>
        <w:t>1.3.6. Заявитель имеет возможность получения информации о ходе предоставления муниципальной услуги:</w:t>
      </w:r>
      <w:bookmarkEnd w:id="96"/>
      <w:bookmarkEnd w:id="97"/>
      <w:bookmarkEnd w:id="98"/>
      <w:bookmarkEnd w:id="99"/>
      <w:bookmarkEnd w:id="100"/>
      <w:r w:rsidRPr="000C6164">
        <w:rPr>
          <w:rFonts w:ascii="Times New Roman" w:hAnsi="Times New Roman"/>
          <w:color w:val="000000"/>
          <w:sz w:val="28"/>
          <w:szCs w:val="28"/>
        </w:rPr>
        <w:t xml:space="preserve">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rsidR="000C6164" w:rsidRPr="000C6164" w:rsidRDefault="000C6164" w:rsidP="000C6164">
      <w:pPr>
        <w:pStyle w:val="a9"/>
        <w:ind w:firstLine="708"/>
        <w:jc w:val="both"/>
        <w:rPr>
          <w:rFonts w:ascii="Times New Roman" w:hAnsi="Times New Roman"/>
          <w:color w:val="000000"/>
          <w:sz w:val="28"/>
          <w:szCs w:val="28"/>
        </w:rPr>
      </w:pPr>
      <w:r w:rsidRPr="00F5169E">
        <w:rPr>
          <w:rFonts w:ascii="Times New Roman" w:hAnsi="Times New Roman"/>
          <w:color w:val="000000"/>
          <w:sz w:val="28"/>
          <w:szCs w:val="28"/>
        </w:rPr>
        <w:t xml:space="preserve">3) </w:t>
      </w:r>
      <w:r w:rsidR="00413F93">
        <w:rPr>
          <w:rFonts w:ascii="Times New Roman" w:hAnsi="Times New Roman"/>
          <w:color w:val="000000"/>
          <w:sz w:val="28"/>
          <w:szCs w:val="28"/>
        </w:rPr>
        <w:t>В</w:t>
      </w:r>
      <w:r w:rsidRPr="00F5169E">
        <w:rPr>
          <w:rFonts w:ascii="Times New Roman" w:hAnsi="Times New Roman"/>
          <w:color w:val="000000"/>
          <w:sz w:val="28"/>
          <w:szCs w:val="28"/>
        </w:rPr>
        <w:t xml:space="preserve">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предоставляется информация о датах передачи документов в структурное подразделение Администрации;</w:t>
      </w:r>
    </w:p>
    <w:p w:rsidR="00F5169E" w:rsidRPr="00F5169E" w:rsidRDefault="000C6164" w:rsidP="00F5169E">
      <w:pPr>
        <w:pStyle w:val="a9"/>
        <w:ind w:firstLine="709"/>
        <w:jc w:val="both"/>
        <w:rPr>
          <w:rFonts w:ascii="Times New Roman" w:hAnsi="Times New Roman"/>
          <w:sz w:val="28"/>
          <w:szCs w:val="28"/>
        </w:rPr>
      </w:pPr>
      <w:r w:rsidRPr="00F5169E">
        <w:rPr>
          <w:rFonts w:ascii="Times New Roman" w:hAnsi="Times New Roman"/>
          <w:color w:val="000000"/>
          <w:sz w:val="28"/>
          <w:szCs w:val="28"/>
        </w:rPr>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w:t>
      </w:r>
      <w:r w:rsidR="00F5169E" w:rsidRPr="00F5169E">
        <w:rPr>
          <w:rFonts w:ascii="Times New Roman" w:hAnsi="Times New Roman"/>
          <w:sz w:val="28"/>
          <w:szCs w:val="28"/>
        </w:rPr>
        <w:t xml:space="preserve">одним из способов, указанным в </w:t>
      </w:r>
      <w:r w:rsidR="00421014">
        <w:rPr>
          <w:rFonts w:ascii="Times New Roman" w:hAnsi="Times New Roman"/>
          <w:sz w:val="28"/>
          <w:szCs w:val="28"/>
        </w:rPr>
        <w:t>З</w:t>
      </w:r>
      <w:r w:rsidR="00F5169E" w:rsidRPr="00F5169E">
        <w:rPr>
          <w:rFonts w:ascii="Times New Roman" w:hAnsi="Times New Roman"/>
          <w:sz w:val="28"/>
          <w:szCs w:val="28"/>
        </w:rPr>
        <w:t>аявлении:</w:t>
      </w:r>
    </w:p>
    <w:p w:rsidR="00F5169E" w:rsidRPr="007D511B" w:rsidRDefault="00F5169E" w:rsidP="00F5169E">
      <w:pPr>
        <w:pStyle w:val="s1"/>
        <w:spacing w:before="0" w:beforeAutospacing="0" w:after="0" w:afterAutospacing="0"/>
        <w:ind w:firstLine="709"/>
        <w:jc w:val="both"/>
        <w:rPr>
          <w:sz w:val="28"/>
          <w:szCs w:val="28"/>
        </w:rPr>
      </w:pPr>
      <w:proofErr w:type="gramStart"/>
      <w:r w:rsidRPr="007D511B">
        <w:rPr>
          <w:sz w:val="28"/>
          <w:szCs w:val="28"/>
        </w:rPr>
        <w:t>в</w:t>
      </w:r>
      <w:proofErr w:type="gramEnd"/>
      <w:r w:rsidRPr="007D511B">
        <w:rPr>
          <w:sz w:val="28"/>
          <w:szCs w:val="28"/>
        </w:rPr>
        <w:t xml:space="preserve">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7D511B" w:rsidRPr="007D511B">
        <w:rPr>
          <w:sz w:val="28"/>
          <w:szCs w:val="28"/>
        </w:rPr>
        <w:t xml:space="preserve"> </w:t>
      </w:r>
      <w:r w:rsidR="00421014">
        <w:rPr>
          <w:sz w:val="28"/>
          <w:szCs w:val="28"/>
        </w:rPr>
        <w:t>(</w:t>
      </w:r>
      <w:r w:rsidRPr="007D511B">
        <w:rPr>
          <w:sz w:val="28"/>
          <w:szCs w:val="28"/>
        </w:rPr>
        <w:t>не более чем 10 рабочих дней со дня поступления заявления</w:t>
      </w:r>
      <w:r w:rsidR="00421014">
        <w:rPr>
          <w:sz w:val="28"/>
          <w:szCs w:val="28"/>
        </w:rPr>
        <w:t>)</w:t>
      </w:r>
      <w:r w:rsidR="007D511B" w:rsidRPr="007D511B">
        <w:rPr>
          <w:sz w:val="28"/>
          <w:szCs w:val="28"/>
        </w:rPr>
        <w:t>;</w:t>
      </w:r>
    </w:p>
    <w:p w:rsidR="00F5169E" w:rsidRPr="007D511B" w:rsidRDefault="00F5169E" w:rsidP="00F5169E">
      <w:pPr>
        <w:pStyle w:val="s1"/>
        <w:spacing w:before="0" w:beforeAutospacing="0" w:after="0" w:afterAutospacing="0"/>
        <w:ind w:firstLine="709"/>
        <w:jc w:val="both"/>
        <w:rPr>
          <w:sz w:val="28"/>
          <w:szCs w:val="28"/>
        </w:rPr>
      </w:pPr>
      <w:proofErr w:type="gramStart"/>
      <w:r w:rsidRPr="007D511B">
        <w:rPr>
          <w:sz w:val="28"/>
          <w:szCs w:val="28"/>
        </w:rPr>
        <w:t>в</w:t>
      </w:r>
      <w:proofErr w:type="gramEnd"/>
      <w:r w:rsidRPr="007D511B">
        <w:rPr>
          <w:sz w:val="28"/>
          <w:szCs w:val="28"/>
        </w:rPr>
        <w:t xml:space="preserve"> форме документа на бумажном носителе посредством выдачи </w:t>
      </w:r>
      <w:r w:rsidR="00421014">
        <w:rPr>
          <w:sz w:val="28"/>
          <w:szCs w:val="28"/>
        </w:rPr>
        <w:t>З</w:t>
      </w:r>
      <w:r w:rsidRPr="007D511B">
        <w:rPr>
          <w:sz w:val="28"/>
          <w:szCs w:val="28"/>
        </w:rPr>
        <w:t xml:space="preserve">аявителю (представителю </w:t>
      </w:r>
      <w:r w:rsidR="00421014">
        <w:rPr>
          <w:sz w:val="28"/>
          <w:szCs w:val="28"/>
        </w:rPr>
        <w:t>З</w:t>
      </w:r>
      <w:r w:rsidRPr="007D511B">
        <w:rPr>
          <w:sz w:val="28"/>
          <w:szCs w:val="28"/>
        </w:rPr>
        <w:t xml:space="preserve">аявителя) лично под расписку либо направления </w:t>
      </w:r>
      <w:r w:rsidRPr="007D511B">
        <w:rPr>
          <w:sz w:val="28"/>
          <w:szCs w:val="28"/>
        </w:rPr>
        <w:lastRenderedPageBreak/>
        <w:t xml:space="preserve">документа не позднее рабочего дня, следующего за 10-м рабочим днем со дня истечения срока </w:t>
      </w:r>
      <w:r w:rsidR="00421014">
        <w:rPr>
          <w:sz w:val="28"/>
          <w:szCs w:val="28"/>
        </w:rPr>
        <w:t>(</w:t>
      </w:r>
      <w:r w:rsidR="007D511B" w:rsidRPr="007D511B">
        <w:rPr>
          <w:sz w:val="28"/>
          <w:szCs w:val="28"/>
        </w:rPr>
        <w:t>не более чем 10 рабочих дней со дня поступления заявления</w:t>
      </w:r>
      <w:r w:rsidR="00421014">
        <w:rPr>
          <w:sz w:val="28"/>
          <w:szCs w:val="28"/>
        </w:rPr>
        <w:t>)</w:t>
      </w:r>
      <w:r w:rsidR="007D511B" w:rsidRPr="007D511B">
        <w:rPr>
          <w:sz w:val="28"/>
          <w:szCs w:val="28"/>
        </w:rPr>
        <w:t xml:space="preserve"> </w:t>
      </w:r>
      <w:r w:rsidRPr="007D511B">
        <w:rPr>
          <w:sz w:val="28"/>
          <w:szCs w:val="28"/>
        </w:rPr>
        <w:t>посредством почтового отправления по указанно</w:t>
      </w:r>
      <w:r w:rsidR="007D511B">
        <w:rPr>
          <w:sz w:val="28"/>
          <w:szCs w:val="28"/>
        </w:rPr>
        <w:t xml:space="preserve">му в </w:t>
      </w:r>
      <w:r w:rsidR="00421014">
        <w:rPr>
          <w:sz w:val="28"/>
          <w:szCs w:val="28"/>
        </w:rPr>
        <w:t>З</w:t>
      </w:r>
      <w:r w:rsidR="007D511B">
        <w:rPr>
          <w:sz w:val="28"/>
          <w:szCs w:val="28"/>
        </w:rPr>
        <w:t>аявлении почтовому адресу;</w:t>
      </w:r>
    </w:p>
    <w:p w:rsidR="00421014" w:rsidRDefault="00F5169E" w:rsidP="00421014">
      <w:pPr>
        <w:pStyle w:val="s1"/>
        <w:spacing w:before="0" w:beforeAutospacing="0" w:after="0" w:afterAutospacing="0"/>
        <w:ind w:firstLine="709"/>
        <w:jc w:val="both"/>
        <w:rPr>
          <w:sz w:val="28"/>
          <w:szCs w:val="28"/>
        </w:rPr>
      </w:pPr>
      <w:r w:rsidRPr="00421014">
        <w:rPr>
          <w:sz w:val="28"/>
          <w:szCs w:val="28"/>
        </w:rPr>
        <w:t xml:space="preserve">При наличии в </w:t>
      </w:r>
      <w:r w:rsidR="00421014">
        <w:rPr>
          <w:sz w:val="28"/>
          <w:szCs w:val="28"/>
        </w:rPr>
        <w:t>З</w:t>
      </w:r>
      <w:r w:rsidRPr="00421014">
        <w:rPr>
          <w:sz w:val="28"/>
          <w:szCs w:val="28"/>
        </w:rPr>
        <w:t xml:space="preserve">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1014">
        <w:rPr>
          <w:sz w:val="28"/>
          <w:szCs w:val="28"/>
        </w:rPr>
        <w:t>МФЦ</w:t>
      </w:r>
      <w:r w:rsidRPr="00421014">
        <w:rPr>
          <w:sz w:val="28"/>
          <w:szCs w:val="28"/>
        </w:rPr>
        <w:t xml:space="preserve"> по месту представления заявления </w:t>
      </w:r>
      <w:r w:rsidR="00421014">
        <w:rPr>
          <w:sz w:val="28"/>
          <w:szCs w:val="28"/>
        </w:rPr>
        <w:t>Администрация</w:t>
      </w:r>
      <w:r w:rsidRPr="00421014">
        <w:rPr>
          <w:sz w:val="28"/>
          <w:szCs w:val="28"/>
        </w:rPr>
        <w:t xml:space="preserve"> обеспечивает передачу документа в </w:t>
      </w:r>
      <w:r w:rsidR="00421014">
        <w:rPr>
          <w:sz w:val="28"/>
          <w:szCs w:val="28"/>
        </w:rPr>
        <w:t>МФЦ</w:t>
      </w:r>
      <w:r w:rsidRPr="00421014">
        <w:rPr>
          <w:sz w:val="28"/>
          <w:szCs w:val="28"/>
        </w:rPr>
        <w:t xml:space="preserve"> для выдачи </w:t>
      </w:r>
      <w:r w:rsidR="00421014">
        <w:rPr>
          <w:sz w:val="28"/>
          <w:szCs w:val="28"/>
        </w:rPr>
        <w:t>З</w:t>
      </w:r>
      <w:r w:rsidRPr="00421014">
        <w:rPr>
          <w:sz w:val="28"/>
          <w:szCs w:val="28"/>
        </w:rPr>
        <w:t>аявителю не позднее рабочего дня, следующего за днем истечения срока</w:t>
      </w:r>
      <w:r w:rsidR="00421014">
        <w:rPr>
          <w:sz w:val="28"/>
          <w:szCs w:val="28"/>
        </w:rPr>
        <w:t xml:space="preserve"> (</w:t>
      </w:r>
      <w:r w:rsidR="00421014" w:rsidRPr="007D511B">
        <w:rPr>
          <w:sz w:val="28"/>
          <w:szCs w:val="28"/>
        </w:rPr>
        <w:t>не более чем 10 рабочих дней со дня поступления заявления</w:t>
      </w:r>
      <w:r w:rsidR="00421014">
        <w:rPr>
          <w:sz w:val="28"/>
          <w:szCs w:val="28"/>
        </w:rPr>
        <w:t>).</w:t>
      </w:r>
      <w:r w:rsidR="00421014" w:rsidRPr="00421014">
        <w:rPr>
          <w:sz w:val="28"/>
          <w:szCs w:val="28"/>
        </w:rPr>
        <w:t xml:space="preserve"> </w:t>
      </w:r>
    </w:p>
    <w:p w:rsidR="000C6164" w:rsidRPr="00421014" w:rsidRDefault="00421014" w:rsidP="00421014">
      <w:pPr>
        <w:pStyle w:val="s1"/>
        <w:spacing w:before="0" w:beforeAutospacing="0" w:after="0" w:afterAutospacing="0"/>
        <w:ind w:firstLine="709"/>
        <w:jc w:val="both"/>
        <w:rPr>
          <w:color w:val="000000"/>
          <w:sz w:val="28"/>
          <w:szCs w:val="28"/>
        </w:rPr>
      </w:pPr>
      <w:r w:rsidRPr="00421014">
        <w:rPr>
          <w:sz w:val="28"/>
          <w:szCs w:val="28"/>
        </w:rPr>
        <w:t xml:space="preserve">В случае представления </w:t>
      </w:r>
      <w:r>
        <w:rPr>
          <w:sz w:val="28"/>
          <w:szCs w:val="28"/>
        </w:rPr>
        <w:t>З</w:t>
      </w:r>
      <w:r w:rsidRPr="00421014">
        <w:rPr>
          <w:sz w:val="28"/>
          <w:szCs w:val="28"/>
        </w:rPr>
        <w:t xml:space="preserve">аявления через </w:t>
      </w:r>
      <w:r>
        <w:rPr>
          <w:sz w:val="28"/>
          <w:szCs w:val="28"/>
        </w:rPr>
        <w:t>МФЦ</w:t>
      </w:r>
      <w:r w:rsidRPr="00421014">
        <w:rPr>
          <w:sz w:val="28"/>
          <w:szCs w:val="28"/>
        </w:rPr>
        <w:t xml:space="preserve"> срок исчисляется со дня передачи </w:t>
      </w:r>
      <w:r>
        <w:rPr>
          <w:sz w:val="28"/>
          <w:szCs w:val="28"/>
        </w:rPr>
        <w:t>МФЦ</w:t>
      </w:r>
      <w:r w:rsidRPr="00421014">
        <w:rPr>
          <w:sz w:val="28"/>
          <w:szCs w:val="28"/>
        </w:rPr>
        <w:t xml:space="preserve"> </w:t>
      </w:r>
      <w:r>
        <w:rPr>
          <w:sz w:val="28"/>
          <w:szCs w:val="28"/>
        </w:rPr>
        <w:t>З</w:t>
      </w:r>
      <w:r w:rsidRPr="00421014">
        <w:rPr>
          <w:sz w:val="28"/>
          <w:szCs w:val="28"/>
        </w:rPr>
        <w:t>аявления и документов</w:t>
      </w:r>
      <w:r>
        <w:rPr>
          <w:sz w:val="28"/>
          <w:szCs w:val="28"/>
        </w:rPr>
        <w:t xml:space="preserve"> </w:t>
      </w:r>
      <w:r w:rsidRPr="00421014">
        <w:rPr>
          <w:sz w:val="28"/>
          <w:szCs w:val="28"/>
        </w:rPr>
        <w:t xml:space="preserve">в </w:t>
      </w:r>
      <w:r>
        <w:rPr>
          <w:sz w:val="28"/>
          <w:szCs w:val="28"/>
        </w:rPr>
        <w:t>Администрацию.</w:t>
      </w:r>
    </w:p>
    <w:p w:rsidR="000C6164" w:rsidRPr="000C6164" w:rsidRDefault="000C6164" w:rsidP="000C6164">
      <w:pPr>
        <w:pStyle w:val="a9"/>
        <w:ind w:firstLine="708"/>
        <w:jc w:val="both"/>
        <w:rPr>
          <w:rFonts w:ascii="Times New Roman" w:hAnsi="Times New Roman"/>
          <w:color w:val="000000"/>
          <w:sz w:val="28"/>
          <w:szCs w:val="28"/>
        </w:rPr>
      </w:pPr>
      <w:bookmarkStart w:id="101" w:name="_Toc98749685"/>
      <w:bookmarkStart w:id="102" w:name="_Toc98756324"/>
      <w:bookmarkStart w:id="103" w:name="_Toc98768080"/>
      <w:bookmarkStart w:id="104" w:name="_Toc98770974"/>
      <w:bookmarkStart w:id="105" w:name="_Toc98773766"/>
      <w:r w:rsidRPr="000C6164">
        <w:rPr>
          <w:rFonts w:ascii="Times New Roman" w:hAnsi="Times New Roman"/>
          <w:color w:val="000000"/>
          <w:sz w:val="28"/>
          <w:szCs w:val="28"/>
        </w:rPr>
        <w:t>1.3.7. Информирование граждан о предоставлении муниципальной услуги осуществляется бесплатно.</w:t>
      </w:r>
      <w:bookmarkEnd w:id="101"/>
      <w:bookmarkEnd w:id="102"/>
      <w:bookmarkEnd w:id="103"/>
      <w:bookmarkEnd w:id="104"/>
      <w:bookmarkEnd w:id="105"/>
    </w:p>
    <w:p w:rsidR="000C6164" w:rsidRPr="000C6164" w:rsidRDefault="000C6164" w:rsidP="000C6164">
      <w:pPr>
        <w:pStyle w:val="a9"/>
        <w:ind w:firstLine="708"/>
        <w:jc w:val="both"/>
        <w:rPr>
          <w:rFonts w:ascii="Times New Roman" w:hAnsi="Times New Roman"/>
          <w:color w:val="000000"/>
          <w:sz w:val="28"/>
          <w:szCs w:val="28"/>
        </w:rPr>
      </w:pPr>
      <w:bookmarkStart w:id="106" w:name="_Toc98749686"/>
      <w:bookmarkStart w:id="107" w:name="_Toc98756325"/>
      <w:bookmarkStart w:id="108" w:name="_Toc98768081"/>
      <w:bookmarkStart w:id="109" w:name="_Toc98770975"/>
      <w:bookmarkStart w:id="110" w:name="_Toc98773767"/>
      <w:r w:rsidRPr="000C6164">
        <w:rPr>
          <w:rFonts w:ascii="Times New Roman" w:hAnsi="Times New Roman"/>
          <w:color w:val="000000"/>
          <w:sz w:val="28"/>
          <w:szCs w:val="28"/>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sidRPr="000C6164">
        <w:rPr>
          <w:rFonts w:ascii="Times New Roman" w:hAnsi="Times New Roman"/>
          <w:color w:val="000000"/>
          <w:sz w:val="28"/>
          <w:szCs w:val="28"/>
        </w:rPr>
        <w:t>автоинформирования</w:t>
      </w:r>
      <w:proofErr w:type="spellEnd"/>
      <w:r w:rsidRPr="000C6164">
        <w:rPr>
          <w:rFonts w:ascii="Times New Roman" w:hAnsi="Times New Roman"/>
          <w:color w:val="000000"/>
          <w:sz w:val="28"/>
          <w:szCs w:val="28"/>
        </w:rPr>
        <w:t xml:space="preserve"> (при наличии технической возможности).</w:t>
      </w:r>
      <w:bookmarkEnd w:id="106"/>
      <w:bookmarkEnd w:id="107"/>
      <w:bookmarkEnd w:id="108"/>
      <w:bookmarkEnd w:id="109"/>
      <w:bookmarkEnd w:id="110"/>
      <w:r w:rsidRPr="000C6164">
        <w:rPr>
          <w:rFonts w:ascii="Times New Roman" w:hAnsi="Times New Roman"/>
          <w:color w:val="000000"/>
          <w:sz w:val="28"/>
          <w:szCs w:val="28"/>
        </w:rPr>
        <w:t xml:space="preserve"> </w:t>
      </w:r>
    </w:p>
    <w:p w:rsidR="000C6164" w:rsidRPr="000C6164" w:rsidRDefault="000C6164" w:rsidP="000C6164">
      <w:pPr>
        <w:pStyle w:val="a9"/>
        <w:ind w:firstLine="708"/>
        <w:jc w:val="both"/>
        <w:rPr>
          <w:rFonts w:ascii="Times New Roman" w:hAnsi="Times New Roman"/>
          <w:color w:val="000000"/>
          <w:sz w:val="28"/>
          <w:szCs w:val="28"/>
        </w:rPr>
      </w:pPr>
      <w:bookmarkStart w:id="111" w:name="_Toc98749687"/>
      <w:bookmarkStart w:id="112" w:name="_Toc98756326"/>
      <w:bookmarkStart w:id="113" w:name="_Toc98768082"/>
      <w:bookmarkStart w:id="114" w:name="_Toc98770976"/>
      <w:bookmarkStart w:id="115" w:name="_Toc98773768"/>
      <w:r w:rsidRPr="000C6164">
        <w:rPr>
          <w:rFonts w:ascii="Times New Roman" w:hAnsi="Times New Roman"/>
          <w:color w:val="000000"/>
          <w:sz w:val="28"/>
          <w:szCs w:val="28"/>
        </w:rPr>
        <w:t xml:space="preserve">1.3.9. По письменному обращению должностное лицо (работник МФЦ), подробно в письменной форме разъясняет гражданину сведения по вопросам, указанным в пункте 1.10 </w:t>
      </w:r>
      <w:r w:rsidR="006D4934">
        <w:rPr>
          <w:rFonts w:ascii="Times New Roman" w:hAnsi="Times New Roman"/>
          <w:color w:val="000000"/>
          <w:sz w:val="28"/>
          <w:szCs w:val="28"/>
        </w:rPr>
        <w:t>Р</w:t>
      </w:r>
      <w:r w:rsidRPr="000C6164">
        <w:rPr>
          <w:rFonts w:ascii="Times New Roman" w:hAnsi="Times New Roman"/>
          <w:color w:val="000000"/>
          <w:sz w:val="28"/>
          <w:szCs w:val="28"/>
        </w:rPr>
        <w:t>егламента, в порядке, установленном Федеральным законом от 2 мая 2006 № 59–ФЗ «О порядке рассмотрения обращений граждан Российской Федерации».</w:t>
      </w:r>
      <w:bookmarkEnd w:id="111"/>
      <w:bookmarkEnd w:id="112"/>
      <w:bookmarkEnd w:id="113"/>
      <w:bookmarkEnd w:id="114"/>
      <w:bookmarkEnd w:id="115"/>
    </w:p>
    <w:p w:rsidR="000C6164" w:rsidRPr="000C6164" w:rsidRDefault="000C6164" w:rsidP="000C6164">
      <w:pPr>
        <w:pStyle w:val="a9"/>
        <w:ind w:firstLine="708"/>
        <w:jc w:val="both"/>
        <w:rPr>
          <w:rFonts w:ascii="Times New Roman" w:hAnsi="Times New Roman"/>
          <w:color w:val="000000"/>
          <w:sz w:val="28"/>
          <w:szCs w:val="28"/>
        </w:rPr>
      </w:pPr>
      <w:bookmarkStart w:id="116" w:name="_Toc98749688"/>
      <w:bookmarkStart w:id="117" w:name="_Toc98756327"/>
      <w:bookmarkStart w:id="118" w:name="_Toc98768083"/>
      <w:bookmarkStart w:id="119" w:name="_Toc98770977"/>
      <w:bookmarkStart w:id="120" w:name="_Toc98773769"/>
      <w:r w:rsidRPr="000C6164">
        <w:rPr>
          <w:rFonts w:ascii="Times New Roman" w:hAnsi="Times New Roman"/>
          <w:color w:val="000000"/>
          <w:sz w:val="28"/>
          <w:szCs w:val="28"/>
        </w:rPr>
        <w:t>1.3.10.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End w:id="116"/>
      <w:bookmarkEnd w:id="117"/>
      <w:bookmarkEnd w:id="118"/>
      <w:bookmarkEnd w:id="119"/>
      <w:bookmarkEnd w:id="120"/>
    </w:p>
    <w:p w:rsidR="000C6164" w:rsidRPr="000C6164" w:rsidRDefault="000C6164" w:rsidP="000C6164">
      <w:pPr>
        <w:pStyle w:val="a9"/>
        <w:ind w:firstLine="708"/>
        <w:jc w:val="both"/>
        <w:rPr>
          <w:rFonts w:ascii="Times New Roman" w:hAnsi="Times New Roman"/>
          <w:color w:val="000000"/>
          <w:sz w:val="28"/>
          <w:szCs w:val="28"/>
        </w:rPr>
      </w:pPr>
      <w:bookmarkStart w:id="121" w:name="_Toc98749689"/>
      <w:bookmarkStart w:id="122" w:name="_Toc98756328"/>
      <w:bookmarkStart w:id="123" w:name="_Toc98768084"/>
      <w:bookmarkStart w:id="124" w:name="_Toc98770978"/>
      <w:bookmarkStart w:id="125" w:name="_Toc98773770"/>
      <w:r w:rsidRPr="000C6164">
        <w:rPr>
          <w:rFonts w:ascii="Times New Roman" w:hAnsi="Times New Roman"/>
          <w:color w:val="000000"/>
          <w:sz w:val="28"/>
          <w:szCs w:val="28"/>
        </w:rPr>
        <w:t>1.3.11. Размещение справочной информации Администрацией и МФЦ:</w:t>
      </w:r>
      <w:bookmarkEnd w:id="121"/>
      <w:bookmarkEnd w:id="122"/>
      <w:bookmarkEnd w:id="123"/>
      <w:bookmarkEnd w:id="124"/>
      <w:bookmarkEnd w:id="125"/>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место нахождения и график работы Администрации и МФЦ (МФЦ при наличии соответствующего соглашения о взаимодействии с учетом требований к информированию, установленных регламентом);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 номера телефонов Администрации, в том числе номер телефона автоинформатора (при наличии);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адреса официальных сайтов (прямые ссылки), а также электронной почты и (или) формы обратной связи Администрации в информационно–телекоммуникационной сети «Интернет».</w:t>
      </w:r>
    </w:p>
    <w:p w:rsidR="00421014" w:rsidRDefault="000C6164" w:rsidP="0042101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bookmarkStart w:id="126" w:name="_Toc98519593"/>
      <w:bookmarkStart w:id="127" w:name="_Toc98749690"/>
      <w:bookmarkStart w:id="128" w:name="_Toc98756329"/>
      <w:bookmarkStart w:id="129" w:name="_Toc98768085"/>
      <w:bookmarkStart w:id="130" w:name="_Toc98770979"/>
      <w:bookmarkStart w:id="131" w:name="_Toc98773771"/>
      <w:bookmarkStart w:id="132" w:name="_Toc100498991"/>
      <w:bookmarkStart w:id="133" w:name="_Toc100578350"/>
      <w:bookmarkStart w:id="134" w:name="_Toc100829089"/>
      <w:bookmarkStart w:id="135" w:name="_Toc100917486"/>
      <w:bookmarkStart w:id="136" w:name="_Toc101882115"/>
      <w:bookmarkStart w:id="137" w:name="_Toc101882193"/>
      <w:bookmarkStart w:id="138" w:name="_Toc104994774"/>
    </w:p>
    <w:p w:rsidR="00421014" w:rsidRDefault="00421014" w:rsidP="00421014">
      <w:pPr>
        <w:pStyle w:val="a9"/>
        <w:ind w:firstLine="708"/>
        <w:jc w:val="both"/>
        <w:rPr>
          <w:rFonts w:ascii="Times New Roman" w:hAnsi="Times New Roman"/>
          <w:color w:val="000000"/>
          <w:sz w:val="28"/>
          <w:szCs w:val="28"/>
        </w:rPr>
      </w:pPr>
    </w:p>
    <w:p w:rsidR="00421014" w:rsidRDefault="000C6164" w:rsidP="00421014">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Раздел 2. Стандарт предоставления </w:t>
      </w:r>
      <w:bookmarkEnd w:id="126"/>
      <w:bookmarkEnd w:id="127"/>
      <w:bookmarkEnd w:id="128"/>
      <w:bookmarkEnd w:id="129"/>
      <w:bookmarkEnd w:id="130"/>
      <w:bookmarkEnd w:id="131"/>
      <w:bookmarkEnd w:id="132"/>
      <w:bookmarkEnd w:id="133"/>
      <w:r w:rsidRPr="000C6164">
        <w:rPr>
          <w:rFonts w:ascii="Times New Roman" w:hAnsi="Times New Roman"/>
          <w:b/>
          <w:color w:val="000000"/>
          <w:sz w:val="28"/>
          <w:szCs w:val="28"/>
        </w:rPr>
        <w:t>муниципальной услуги</w:t>
      </w:r>
      <w:bookmarkStart w:id="139" w:name="_Toc98519594"/>
      <w:bookmarkStart w:id="140" w:name="_Toc98749691"/>
      <w:bookmarkStart w:id="141" w:name="_Toc98756330"/>
      <w:bookmarkStart w:id="142" w:name="_Toc98768086"/>
      <w:bookmarkStart w:id="143" w:name="_Toc98770980"/>
      <w:bookmarkStart w:id="144" w:name="_Toc98773772"/>
      <w:bookmarkStart w:id="145" w:name="_Toc100498992"/>
      <w:bookmarkStart w:id="146" w:name="_Toc100829090"/>
      <w:bookmarkStart w:id="147" w:name="_Toc100917487"/>
      <w:bookmarkStart w:id="148" w:name="_Toc101882116"/>
      <w:bookmarkStart w:id="149" w:name="_Toc101882194"/>
      <w:bookmarkStart w:id="150" w:name="_Toc104994775"/>
      <w:bookmarkEnd w:id="134"/>
      <w:bookmarkEnd w:id="135"/>
      <w:bookmarkEnd w:id="136"/>
      <w:bookmarkEnd w:id="137"/>
      <w:bookmarkEnd w:id="138"/>
    </w:p>
    <w:p w:rsidR="00421014" w:rsidRDefault="00421014" w:rsidP="00421014">
      <w:pPr>
        <w:pStyle w:val="a9"/>
        <w:jc w:val="center"/>
        <w:rPr>
          <w:rFonts w:ascii="Times New Roman" w:hAnsi="Times New Roman"/>
          <w:b/>
          <w:color w:val="000000"/>
          <w:sz w:val="28"/>
          <w:szCs w:val="28"/>
        </w:rPr>
      </w:pPr>
    </w:p>
    <w:p w:rsidR="000C6164" w:rsidRPr="000C6164" w:rsidRDefault="000C6164" w:rsidP="00421014">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 Наименование </w:t>
      </w:r>
      <w:bookmarkEnd w:id="139"/>
      <w:bookmarkEnd w:id="140"/>
      <w:bookmarkEnd w:id="141"/>
      <w:bookmarkEnd w:id="142"/>
      <w:bookmarkEnd w:id="143"/>
      <w:bookmarkEnd w:id="144"/>
      <w:bookmarkEnd w:id="145"/>
      <w:r w:rsidRPr="000C6164">
        <w:rPr>
          <w:rFonts w:ascii="Times New Roman" w:hAnsi="Times New Roman"/>
          <w:b/>
          <w:color w:val="000000"/>
          <w:sz w:val="28"/>
          <w:szCs w:val="28"/>
        </w:rPr>
        <w:t>муниципальной услуги</w:t>
      </w:r>
      <w:bookmarkEnd w:id="146"/>
      <w:bookmarkEnd w:id="147"/>
      <w:bookmarkEnd w:id="148"/>
      <w:bookmarkEnd w:id="149"/>
      <w:bookmarkEnd w:id="150"/>
    </w:p>
    <w:p w:rsidR="000C6164" w:rsidRPr="000C6164" w:rsidRDefault="000C6164" w:rsidP="000C6164">
      <w:pPr>
        <w:pStyle w:val="a9"/>
        <w:jc w:val="both"/>
        <w:rPr>
          <w:rFonts w:ascii="Times New Roman" w:hAnsi="Times New Roman"/>
          <w:color w:val="000000"/>
          <w:sz w:val="28"/>
          <w:szCs w:val="28"/>
        </w:rPr>
      </w:pPr>
    </w:p>
    <w:p w:rsidR="00421014" w:rsidRDefault="000C6164" w:rsidP="00421014">
      <w:pPr>
        <w:pStyle w:val="a9"/>
        <w:ind w:firstLine="708"/>
        <w:jc w:val="both"/>
        <w:rPr>
          <w:rFonts w:ascii="Times New Roman" w:hAnsi="Times New Roman"/>
          <w:color w:val="000000"/>
          <w:sz w:val="28"/>
          <w:szCs w:val="28"/>
        </w:rPr>
      </w:pPr>
      <w:bookmarkStart w:id="151" w:name="_Toc98749692"/>
      <w:bookmarkStart w:id="152" w:name="_Toc98756331"/>
      <w:bookmarkStart w:id="153" w:name="_Toc98768087"/>
      <w:bookmarkStart w:id="154" w:name="_Toc98770981"/>
      <w:bookmarkStart w:id="155" w:name="_Toc98773773"/>
      <w:r w:rsidRPr="000C6164">
        <w:rPr>
          <w:rFonts w:ascii="Times New Roman" w:hAnsi="Times New Roman"/>
          <w:color w:val="000000"/>
          <w:sz w:val="28"/>
          <w:szCs w:val="28"/>
        </w:rPr>
        <w:t>Наименование муниципальной услуги – «Присвоение адреса объекту адресации, изменение и аннулирование такого адреса».</w:t>
      </w:r>
      <w:bookmarkStart w:id="156" w:name="_Toc98519595"/>
      <w:bookmarkStart w:id="157" w:name="_Toc98749693"/>
      <w:bookmarkStart w:id="158" w:name="_Toc98756332"/>
      <w:bookmarkStart w:id="159" w:name="_Toc98768088"/>
      <w:bookmarkStart w:id="160" w:name="_Toc98770982"/>
      <w:bookmarkStart w:id="161" w:name="_Toc98773774"/>
      <w:bookmarkStart w:id="162" w:name="_Toc100498993"/>
      <w:bookmarkStart w:id="163" w:name="_Toc100829091"/>
      <w:bookmarkStart w:id="164" w:name="_Toc100917488"/>
      <w:bookmarkStart w:id="165" w:name="_Toc101882117"/>
      <w:bookmarkStart w:id="166" w:name="_Toc101882195"/>
      <w:bookmarkStart w:id="167" w:name="_Toc104994776"/>
      <w:bookmarkEnd w:id="151"/>
      <w:bookmarkEnd w:id="152"/>
      <w:bookmarkEnd w:id="153"/>
      <w:bookmarkEnd w:id="154"/>
      <w:bookmarkEnd w:id="155"/>
    </w:p>
    <w:p w:rsidR="00421014" w:rsidRDefault="00421014" w:rsidP="00421014">
      <w:pPr>
        <w:pStyle w:val="a9"/>
        <w:ind w:firstLine="708"/>
        <w:jc w:val="both"/>
        <w:rPr>
          <w:rFonts w:ascii="Times New Roman" w:hAnsi="Times New Roman"/>
          <w:color w:val="000000"/>
          <w:sz w:val="28"/>
          <w:szCs w:val="28"/>
        </w:rPr>
      </w:pPr>
    </w:p>
    <w:p w:rsidR="000C6164" w:rsidRPr="000C6164" w:rsidRDefault="000C6164" w:rsidP="00421014">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2.2. Наименование органа местного самоуправления, предоставляющего </w:t>
      </w:r>
      <w:bookmarkEnd w:id="156"/>
      <w:bookmarkEnd w:id="157"/>
      <w:bookmarkEnd w:id="158"/>
      <w:bookmarkEnd w:id="159"/>
      <w:bookmarkEnd w:id="160"/>
      <w:bookmarkEnd w:id="161"/>
      <w:bookmarkEnd w:id="162"/>
      <w:r w:rsidRPr="000C6164">
        <w:rPr>
          <w:rFonts w:ascii="Times New Roman" w:hAnsi="Times New Roman"/>
          <w:b/>
          <w:color w:val="000000"/>
          <w:sz w:val="28"/>
          <w:szCs w:val="28"/>
        </w:rPr>
        <w:t>муниципальную услугу</w:t>
      </w:r>
      <w:bookmarkEnd w:id="163"/>
      <w:bookmarkEnd w:id="164"/>
      <w:bookmarkEnd w:id="165"/>
      <w:bookmarkEnd w:id="166"/>
      <w:bookmarkEnd w:id="167"/>
    </w:p>
    <w:p w:rsidR="000C6164" w:rsidRPr="000C6164" w:rsidRDefault="000C6164" w:rsidP="000C6164">
      <w:pPr>
        <w:pStyle w:val="a9"/>
        <w:jc w:val="both"/>
        <w:rPr>
          <w:rFonts w:ascii="Times New Roman" w:hAnsi="Times New Roman"/>
          <w:color w:val="000000"/>
          <w:sz w:val="28"/>
          <w:szCs w:val="28"/>
        </w:rPr>
      </w:pPr>
    </w:p>
    <w:p w:rsidR="00E06E94" w:rsidRDefault="000C6164" w:rsidP="00E06E94">
      <w:pPr>
        <w:pStyle w:val="a9"/>
        <w:ind w:firstLine="708"/>
        <w:jc w:val="both"/>
        <w:rPr>
          <w:rFonts w:ascii="Times New Roman" w:hAnsi="Times New Roman"/>
          <w:color w:val="000000"/>
          <w:sz w:val="28"/>
          <w:szCs w:val="28"/>
        </w:rPr>
      </w:pPr>
      <w:bookmarkStart w:id="168" w:name="_Toc98749694"/>
      <w:bookmarkStart w:id="169" w:name="_Toc98756333"/>
      <w:bookmarkStart w:id="170" w:name="_Toc98768089"/>
      <w:bookmarkStart w:id="171" w:name="_Toc98770983"/>
      <w:bookmarkStart w:id="172" w:name="_Toc98773775"/>
      <w:r w:rsidRPr="000C6164">
        <w:rPr>
          <w:rFonts w:ascii="Times New Roman" w:hAnsi="Times New Roman"/>
          <w:color w:val="000000"/>
          <w:sz w:val="28"/>
          <w:szCs w:val="28"/>
        </w:rPr>
        <w:t>Муниципальная услуга предоставляется Администрацией.</w:t>
      </w:r>
      <w:bookmarkStart w:id="173" w:name="_Toc100829092"/>
      <w:bookmarkStart w:id="174" w:name="_Toc100917489"/>
      <w:bookmarkStart w:id="175" w:name="_Toc101882118"/>
      <w:bookmarkStart w:id="176" w:name="_Toc101882196"/>
      <w:bookmarkStart w:id="177" w:name="_Toc104994777"/>
      <w:bookmarkEnd w:id="168"/>
      <w:bookmarkEnd w:id="169"/>
      <w:bookmarkEnd w:id="170"/>
      <w:bookmarkEnd w:id="171"/>
      <w:bookmarkEnd w:id="172"/>
    </w:p>
    <w:p w:rsidR="00E06E94" w:rsidRDefault="00E06E94" w:rsidP="00E06E94">
      <w:pPr>
        <w:pStyle w:val="a9"/>
        <w:ind w:firstLine="708"/>
        <w:jc w:val="both"/>
        <w:rPr>
          <w:rFonts w:ascii="Times New Roman" w:hAnsi="Times New Roman"/>
          <w:color w:val="000000"/>
          <w:sz w:val="28"/>
          <w:szCs w:val="28"/>
        </w:rPr>
      </w:pPr>
    </w:p>
    <w:p w:rsidR="000C6164" w:rsidRPr="000C6164" w:rsidRDefault="000C6164" w:rsidP="00E06E94">
      <w:pPr>
        <w:pStyle w:val="a9"/>
        <w:jc w:val="center"/>
        <w:rPr>
          <w:rFonts w:ascii="Times New Roman" w:hAnsi="Times New Roman"/>
          <w:b/>
          <w:color w:val="000000"/>
          <w:sz w:val="28"/>
          <w:szCs w:val="28"/>
        </w:rPr>
      </w:pPr>
      <w:r w:rsidRPr="000C6164">
        <w:rPr>
          <w:rFonts w:ascii="Times New Roman" w:hAnsi="Times New Roman"/>
          <w:b/>
          <w:color w:val="000000"/>
          <w:sz w:val="28"/>
          <w:szCs w:val="28"/>
        </w:rPr>
        <w:t>2.3. Наименование органов власти и организаций, обращение в которые необходимо для предоставления муниципальной услуги</w:t>
      </w:r>
      <w:bookmarkEnd w:id="173"/>
      <w:bookmarkEnd w:id="174"/>
      <w:bookmarkEnd w:id="175"/>
      <w:bookmarkEnd w:id="176"/>
      <w:bookmarkEnd w:id="177"/>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2.3.1.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учреждения и организации Свердловской области, обращение в которые необходимо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соответствующего соглашения о взаимодействии).</w:t>
      </w:r>
    </w:p>
    <w:p w:rsidR="000C6164" w:rsidRPr="003047AE" w:rsidRDefault="000C6164" w:rsidP="000C6164">
      <w:pPr>
        <w:pStyle w:val="a9"/>
        <w:ind w:firstLine="708"/>
        <w:jc w:val="both"/>
        <w:rPr>
          <w:rFonts w:ascii="Times New Roman" w:hAnsi="Times New Roman"/>
          <w:color w:val="000000"/>
          <w:sz w:val="28"/>
          <w:szCs w:val="28"/>
        </w:rPr>
      </w:pPr>
      <w:r w:rsidRPr="003047AE">
        <w:rPr>
          <w:rFonts w:ascii="Times New Roman" w:hAnsi="Times New Roman"/>
          <w:color w:val="000000"/>
          <w:sz w:val="28"/>
          <w:szCs w:val="28"/>
        </w:rPr>
        <w:t>2.3.3. В предоставлении муниципальной услуги участвуют:</w:t>
      </w:r>
    </w:p>
    <w:p w:rsidR="000C6164" w:rsidRPr="000C6164" w:rsidRDefault="003047AE" w:rsidP="000C6164">
      <w:pPr>
        <w:pStyle w:val="a9"/>
        <w:ind w:firstLine="708"/>
        <w:jc w:val="both"/>
        <w:rPr>
          <w:rFonts w:ascii="Times New Roman" w:hAnsi="Times New Roman"/>
          <w:color w:val="000000"/>
          <w:sz w:val="28"/>
          <w:szCs w:val="28"/>
        </w:rPr>
      </w:pPr>
      <w:r>
        <w:rPr>
          <w:rFonts w:ascii="Times New Roman" w:hAnsi="Times New Roman"/>
          <w:color w:val="000000"/>
          <w:sz w:val="28"/>
          <w:szCs w:val="28"/>
        </w:rPr>
        <w:t>1</w:t>
      </w:r>
      <w:r w:rsidR="000C6164" w:rsidRPr="000C6164">
        <w:rPr>
          <w:rFonts w:ascii="Times New Roman" w:hAnsi="Times New Roman"/>
          <w:color w:val="000000"/>
          <w:sz w:val="28"/>
          <w:szCs w:val="28"/>
        </w:rPr>
        <w:t>) государственные и частные нотариальные конторы, а также нотариусы, занимающиеся частной практикой;</w:t>
      </w:r>
    </w:p>
    <w:p w:rsidR="000C6164" w:rsidRPr="000C6164" w:rsidRDefault="003047AE" w:rsidP="000C6164">
      <w:pPr>
        <w:pStyle w:val="a9"/>
        <w:ind w:firstLine="708"/>
        <w:jc w:val="both"/>
        <w:rPr>
          <w:rFonts w:ascii="Times New Roman" w:hAnsi="Times New Roman"/>
          <w:color w:val="000000"/>
          <w:sz w:val="28"/>
          <w:szCs w:val="28"/>
        </w:rPr>
      </w:pPr>
      <w:r>
        <w:rPr>
          <w:rFonts w:ascii="Times New Roman" w:hAnsi="Times New Roman"/>
          <w:color w:val="000000"/>
          <w:sz w:val="28"/>
          <w:szCs w:val="28"/>
        </w:rPr>
        <w:lastRenderedPageBreak/>
        <w:t>2</w:t>
      </w:r>
      <w:r w:rsidR="000C6164" w:rsidRPr="000C6164">
        <w:rPr>
          <w:rFonts w:ascii="Times New Roman" w:hAnsi="Times New Roman"/>
          <w:color w:val="000000"/>
          <w:sz w:val="28"/>
          <w:szCs w:val="28"/>
        </w:rPr>
        <w:t>) организации и индивидуальные предприниматели, имеющие право на осуществление кадастровых работ.</w:t>
      </w:r>
    </w:p>
    <w:p w:rsidR="00E06E94" w:rsidRDefault="000C6164" w:rsidP="00E06E94">
      <w:pPr>
        <w:pStyle w:val="a9"/>
        <w:ind w:firstLine="708"/>
        <w:jc w:val="both"/>
        <w:rPr>
          <w:rFonts w:ascii="Times New Roman" w:hAnsi="Times New Roman"/>
          <w:color w:val="000000"/>
          <w:sz w:val="28"/>
          <w:szCs w:val="28"/>
        </w:rPr>
      </w:pPr>
      <w:bookmarkStart w:id="178" w:name="_Toc98749696"/>
      <w:bookmarkStart w:id="179" w:name="_Toc98756335"/>
      <w:bookmarkStart w:id="180" w:name="_Toc98768091"/>
      <w:bookmarkStart w:id="181" w:name="_Toc98770985"/>
      <w:bookmarkStart w:id="182" w:name="_Toc98773777"/>
      <w:r w:rsidRPr="000C6164">
        <w:rPr>
          <w:rFonts w:ascii="Times New Roman" w:hAnsi="Times New Roman"/>
          <w:color w:val="000000"/>
          <w:sz w:val="28"/>
          <w:szCs w:val="28"/>
        </w:rPr>
        <w:t xml:space="preserve">2.3.4. Запрещается требовать от </w:t>
      </w:r>
      <w:r w:rsidR="00E06E94">
        <w:rPr>
          <w:rFonts w:ascii="Times New Roman" w:hAnsi="Times New Roman"/>
          <w:color w:val="000000"/>
          <w:sz w:val="28"/>
          <w:szCs w:val="28"/>
        </w:rPr>
        <w:t>З</w:t>
      </w:r>
      <w:r w:rsidRPr="000C6164">
        <w:rPr>
          <w:rFonts w:ascii="Times New Roman" w:hAnsi="Times New Roman"/>
          <w:color w:val="000000"/>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183" w:name="_Toc98519596"/>
      <w:bookmarkStart w:id="184" w:name="_Toc98749697"/>
      <w:bookmarkStart w:id="185" w:name="_Toc98756336"/>
      <w:bookmarkStart w:id="186" w:name="_Toc98768092"/>
      <w:bookmarkStart w:id="187" w:name="_Toc98770986"/>
      <w:bookmarkStart w:id="188" w:name="_Toc98773778"/>
      <w:bookmarkStart w:id="189" w:name="_Toc100498994"/>
      <w:bookmarkStart w:id="190" w:name="_Toc100829093"/>
      <w:bookmarkStart w:id="191" w:name="_Toc100917490"/>
      <w:bookmarkStart w:id="192" w:name="_Toc101882119"/>
      <w:bookmarkStart w:id="193" w:name="_Toc101882197"/>
      <w:bookmarkStart w:id="194" w:name="_Toc104994778"/>
      <w:bookmarkEnd w:id="178"/>
      <w:bookmarkEnd w:id="179"/>
      <w:bookmarkEnd w:id="180"/>
      <w:bookmarkEnd w:id="181"/>
      <w:bookmarkEnd w:id="182"/>
      <w:r w:rsidR="003047AE">
        <w:rPr>
          <w:rFonts w:ascii="Times New Roman" w:hAnsi="Times New Roman"/>
          <w:color w:val="000000"/>
          <w:sz w:val="28"/>
          <w:szCs w:val="28"/>
        </w:rPr>
        <w:t>.</w:t>
      </w:r>
    </w:p>
    <w:p w:rsidR="003047AE" w:rsidRDefault="003047AE" w:rsidP="00E06E94">
      <w:pPr>
        <w:pStyle w:val="a9"/>
        <w:ind w:firstLine="708"/>
        <w:jc w:val="both"/>
        <w:rPr>
          <w:rFonts w:ascii="Times New Roman" w:hAnsi="Times New Roman"/>
          <w:color w:val="000000"/>
          <w:sz w:val="28"/>
          <w:szCs w:val="28"/>
        </w:rPr>
      </w:pPr>
    </w:p>
    <w:p w:rsidR="000C6164" w:rsidRPr="000C6164" w:rsidRDefault="000C6164" w:rsidP="00E06E94">
      <w:pPr>
        <w:pStyle w:val="a9"/>
        <w:jc w:val="center"/>
        <w:rPr>
          <w:rFonts w:ascii="Times New Roman" w:hAnsi="Times New Roman"/>
          <w:sz w:val="28"/>
          <w:szCs w:val="28"/>
        </w:rPr>
      </w:pPr>
      <w:r w:rsidRPr="000C6164">
        <w:rPr>
          <w:rFonts w:ascii="Times New Roman" w:hAnsi="Times New Roman"/>
          <w:b/>
          <w:color w:val="000000"/>
          <w:sz w:val="28"/>
          <w:szCs w:val="28"/>
        </w:rPr>
        <w:t xml:space="preserve">2.4. Описание результата предоставления </w:t>
      </w:r>
      <w:bookmarkEnd w:id="183"/>
      <w:bookmarkEnd w:id="184"/>
      <w:bookmarkEnd w:id="185"/>
      <w:bookmarkEnd w:id="186"/>
      <w:bookmarkEnd w:id="187"/>
      <w:bookmarkEnd w:id="188"/>
      <w:bookmarkEnd w:id="189"/>
      <w:bookmarkEnd w:id="190"/>
      <w:r w:rsidRPr="000C6164">
        <w:rPr>
          <w:rFonts w:ascii="Times New Roman" w:hAnsi="Times New Roman"/>
          <w:b/>
          <w:color w:val="000000"/>
          <w:sz w:val="28"/>
          <w:szCs w:val="28"/>
        </w:rPr>
        <w:t>муниципальной услуги</w:t>
      </w:r>
      <w:bookmarkEnd w:id="191"/>
      <w:bookmarkEnd w:id="192"/>
      <w:bookmarkEnd w:id="193"/>
      <w:bookmarkEnd w:id="194"/>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195" w:name="_Toc98749698"/>
      <w:bookmarkStart w:id="196" w:name="_Toc98756337"/>
      <w:bookmarkStart w:id="197" w:name="_Toc98768093"/>
      <w:bookmarkStart w:id="198" w:name="_Toc98770987"/>
      <w:bookmarkStart w:id="199" w:name="_Toc98773779"/>
      <w:r w:rsidRPr="000C6164">
        <w:rPr>
          <w:rFonts w:ascii="Times New Roman" w:hAnsi="Times New Roman"/>
          <w:color w:val="000000"/>
          <w:sz w:val="28"/>
          <w:szCs w:val="28"/>
        </w:rPr>
        <w:t>2.4.1. Результатом предоставления муниципальной услуги являются:</w:t>
      </w:r>
      <w:bookmarkEnd w:id="195"/>
      <w:bookmarkEnd w:id="196"/>
      <w:bookmarkEnd w:id="197"/>
      <w:bookmarkEnd w:id="198"/>
      <w:bookmarkEnd w:id="199"/>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выдача (направление) решения Администрации о присвоении адреса объекту адресации;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выдача (направление) решения Администрации об аннулировании адреса объекта адресации (допускается объединение с решением о присвоении адреса объекту адресации);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выдача (направление) решения Администрации об отказе в присвоении объекту адресации адреса или аннулировании его адреса.</w:t>
      </w:r>
    </w:p>
    <w:p w:rsidR="00E06E94" w:rsidRPr="00E06E94" w:rsidRDefault="000C6164" w:rsidP="00E06E94">
      <w:pPr>
        <w:pStyle w:val="a9"/>
        <w:ind w:firstLine="708"/>
        <w:jc w:val="both"/>
        <w:rPr>
          <w:rFonts w:ascii="Times New Roman" w:hAnsi="Times New Roman"/>
          <w:sz w:val="28"/>
          <w:szCs w:val="28"/>
        </w:rPr>
      </w:pPr>
      <w:r w:rsidRPr="000C6164">
        <w:rPr>
          <w:rFonts w:ascii="Times New Roman" w:hAnsi="Times New Roman"/>
          <w:color w:val="000000"/>
          <w:sz w:val="28"/>
          <w:szCs w:val="28"/>
        </w:rPr>
        <w:t>2.4.2. Решение о присвоении адреса объекту адресации принимается Администрацией</w:t>
      </w:r>
      <w:r w:rsidR="00E06E94">
        <w:rPr>
          <w:rFonts w:ascii="Times New Roman" w:hAnsi="Times New Roman"/>
          <w:color w:val="000000"/>
          <w:sz w:val="28"/>
          <w:szCs w:val="28"/>
        </w:rPr>
        <w:t xml:space="preserve">. </w:t>
      </w:r>
      <w:r w:rsidR="00E06E94" w:rsidRPr="00E06E94">
        <w:rPr>
          <w:rFonts w:ascii="Times New Roman" w:hAnsi="Times New Roman"/>
          <w:sz w:val="28"/>
          <w:szCs w:val="28"/>
        </w:rPr>
        <w:t>Решение уполномоченного органа о присвоении объекту адресации адреса должно содержать:</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присвоенный</w:t>
      </w:r>
      <w:proofErr w:type="gramEnd"/>
      <w:r w:rsidRPr="00E06E94">
        <w:rPr>
          <w:sz w:val="28"/>
          <w:szCs w:val="28"/>
        </w:rPr>
        <w:t xml:space="preserve"> объекту адресации адрес;</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реквизиты</w:t>
      </w:r>
      <w:proofErr w:type="gramEnd"/>
      <w:r w:rsidRPr="00E06E94">
        <w:rPr>
          <w:sz w:val="28"/>
          <w:szCs w:val="28"/>
        </w:rPr>
        <w:t xml:space="preserve"> и наименования документов, на основании которых принято решение о присвоении адреса;</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описание</w:t>
      </w:r>
      <w:proofErr w:type="gramEnd"/>
      <w:r w:rsidRPr="00E06E94">
        <w:rPr>
          <w:sz w:val="28"/>
          <w:szCs w:val="28"/>
        </w:rPr>
        <w:t xml:space="preserve"> местоположения объекта адресации;</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кадастровые</w:t>
      </w:r>
      <w:proofErr w:type="gramEnd"/>
      <w:r w:rsidRPr="00E06E94">
        <w:rPr>
          <w:sz w:val="28"/>
          <w:szCs w:val="28"/>
        </w:rPr>
        <w:t xml:space="preserve"> номера, адреса и сведения об объектах недвижимости, из которых образуется объект адресации;</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аннулируемый</w:t>
      </w:r>
      <w:proofErr w:type="gramEnd"/>
      <w:r w:rsidRPr="00E06E94">
        <w:rPr>
          <w:sz w:val="28"/>
          <w:szCs w:val="28"/>
        </w:rPr>
        <w:t xml:space="preserve">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другие</w:t>
      </w:r>
      <w:proofErr w:type="gramEnd"/>
      <w:r w:rsidRPr="00E06E94">
        <w:rPr>
          <w:sz w:val="28"/>
          <w:szCs w:val="28"/>
        </w:rPr>
        <w:t xml:space="preserve"> необходимые сведения, определенные </w:t>
      </w:r>
      <w:r>
        <w:rPr>
          <w:sz w:val="28"/>
          <w:szCs w:val="28"/>
        </w:rPr>
        <w:t>Администрацией</w:t>
      </w:r>
      <w:r w:rsidRPr="00E06E94">
        <w:rPr>
          <w:sz w:val="28"/>
          <w:szCs w:val="28"/>
        </w:rPr>
        <w:t>.</w:t>
      </w:r>
    </w:p>
    <w:p w:rsidR="00E06E94" w:rsidRPr="00E06E94" w:rsidRDefault="00E06E94" w:rsidP="00E06E94">
      <w:pPr>
        <w:pStyle w:val="s1"/>
        <w:spacing w:before="0" w:beforeAutospacing="0" w:after="0" w:afterAutospacing="0"/>
        <w:ind w:firstLine="709"/>
        <w:jc w:val="both"/>
        <w:rPr>
          <w:sz w:val="28"/>
          <w:szCs w:val="28"/>
        </w:rPr>
      </w:pPr>
      <w:r w:rsidRPr="00E06E94">
        <w:rPr>
          <w:sz w:val="28"/>
          <w:szCs w:val="28"/>
        </w:rPr>
        <w:t xml:space="preserve">В случае присвоения адреса поставленному на государственный кадастровый учет объекту недвижимости в решении </w:t>
      </w:r>
      <w:r>
        <w:rPr>
          <w:sz w:val="28"/>
          <w:szCs w:val="28"/>
        </w:rPr>
        <w:t xml:space="preserve">Администрации </w:t>
      </w:r>
      <w:r w:rsidRPr="00E06E94">
        <w:rPr>
          <w:sz w:val="28"/>
          <w:szCs w:val="28"/>
        </w:rPr>
        <w:t>о присвоении адреса объекту адресации указывается кадастровый номер объекта недвижимости, являющегося объектом адресации.</w:t>
      </w:r>
    </w:p>
    <w:p w:rsidR="000C6164" w:rsidRPr="000C6164" w:rsidRDefault="000C6164" w:rsidP="003047AE">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2.4.3. </w:t>
      </w:r>
      <w:r w:rsidR="00E06E94">
        <w:rPr>
          <w:rFonts w:ascii="Times New Roman" w:hAnsi="Times New Roman"/>
          <w:color w:val="000000"/>
          <w:sz w:val="28"/>
          <w:szCs w:val="28"/>
        </w:rPr>
        <w:t>Р</w:t>
      </w:r>
      <w:r w:rsidRPr="000C6164">
        <w:rPr>
          <w:rFonts w:ascii="Times New Roman" w:hAnsi="Times New Roman"/>
          <w:color w:val="000000"/>
          <w:sz w:val="28"/>
          <w:szCs w:val="28"/>
        </w:rPr>
        <w:t>ешени</w:t>
      </w:r>
      <w:r w:rsidR="00E06E94">
        <w:rPr>
          <w:rFonts w:ascii="Times New Roman" w:hAnsi="Times New Roman"/>
          <w:color w:val="000000"/>
          <w:sz w:val="28"/>
          <w:szCs w:val="28"/>
        </w:rPr>
        <w:t>е</w:t>
      </w:r>
      <w:r w:rsidRPr="000C6164">
        <w:rPr>
          <w:rFonts w:ascii="Times New Roman" w:hAnsi="Times New Roman"/>
          <w:color w:val="000000"/>
          <w:sz w:val="28"/>
          <w:szCs w:val="28"/>
        </w:rPr>
        <w:t xml:space="preserve"> о присвоении адреса объекту адресации </w:t>
      </w:r>
      <w:r w:rsidR="00E06E94">
        <w:rPr>
          <w:rFonts w:ascii="Times New Roman" w:hAnsi="Times New Roman"/>
          <w:color w:val="000000"/>
          <w:sz w:val="28"/>
          <w:szCs w:val="28"/>
        </w:rPr>
        <w:t xml:space="preserve">оформляется в соответствии с </w:t>
      </w:r>
      <w:r w:rsidRPr="000C6164">
        <w:rPr>
          <w:rFonts w:ascii="Times New Roman" w:hAnsi="Times New Roman"/>
          <w:color w:val="000000"/>
          <w:sz w:val="28"/>
          <w:szCs w:val="28"/>
        </w:rPr>
        <w:t>Приложени</w:t>
      </w:r>
      <w:r w:rsidR="00E06E94">
        <w:rPr>
          <w:rFonts w:ascii="Times New Roman" w:hAnsi="Times New Roman"/>
          <w:color w:val="000000"/>
          <w:sz w:val="28"/>
          <w:szCs w:val="28"/>
        </w:rPr>
        <w:t>ем</w:t>
      </w:r>
      <w:r w:rsidRPr="000C6164">
        <w:rPr>
          <w:rFonts w:ascii="Times New Roman" w:hAnsi="Times New Roman"/>
          <w:color w:val="000000"/>
          <w:sz w:val="28"/>
          <w:szCs w:val="28"/>
        </w:rPr>
        <w:t xml:space="preserve"> № 3 к </w:t>
      </w:r>
      <w:r w:rsidR="007B0E4F">
        <w:rPr>
          <w:rFonts w:ascii="Times New Roman" w:hAnsi="Times New Roman"/>
          <w:color w:val="000000"/>
          <w:sz w:val="28"/>
          <w:szCs w:val="28"/>
        </w:rPr>
        <w:t>Р</w:t>
      </w:r>
      <w:r w:rsidR="003047AE">
        <w:rPr>
          <w:rFonts w:ascii="Times New Roman" w:hAnsi="Times New Roman"/>
          <w:color w:val="000000"/>
          <w:sz w:val="28"/>
          <w:szCs w:val="28"/>
        </w:rPr>
        <w:t>егламенту.</w:t>
      </w:r>
    </w:p>
    <w:p w:rsidR="00E06E94" w:rsidRPr="00E06E94" w:rsidRDefault="000C6164" w:rsidP="00E06E94">
      <w:pPr>
        <w:pStyle w:val="a9"/>
        <w:ind w:firstLine="708"/>
        <w:jc w:val="both"/>
        <w:rPr>
          <w:rFonts w:ascii="Times New Roman" w:hAnsi="Times New Roman"/>
          <w:sz w:val="28"/>
          <w:szCs w:val="28"/>
        </w:rPr>
      </w:pPr>
      <w:r w:rsidRPr="000C6164">
        <w:rPr>
          <w:rFonts w:ascii="Times New Roman" w:hAnsi="Times New Roman"/>
          <w:color w:val="000000"/>
          <w:sz w:val="28"/>
          <w:szCs w:val="28"/>
        </w:rPr>
        <w:t>2.4.4. Решение об аннулировании адреса объекта адресации принимается Администрацией</w:t>
      </w:r>
      <w:r w:rsidR="00E06E94">
        <w:rPr>
          <w:rFonts w:ascii="Times New Roman" w:hAnsi="Times New Roman"/>
          <w:color w:val="000000"/>
          <w:sz w:val="28"/>
          <w:szCs w:val="28"/>
        </w:rPr>
        <w:t xml:space="preserve">. </w:t>
      </w:r>
      <w:r w:rsidR="00E06E94" w:rsidRPr="00E06E94">
        <w:rPr>
          <w:rFonts w:ascii="Times New Roman" w:hAnsi="Times New Roman"/>
          <w:sz w:val="28"/>
          <w:szCs w:val="28"/>
        </w:rPr>
        <w:t xml:space="preserve">Решение об аннулировании адреса объекта адресации </w:t>
      </w:r>
      <w:r w:rsidR="00E06E94">
        <w:rPr>
          <w:rFonts w:ascii="Times New Roman" w:hAnsi="Times New Roman"/>
          <w:sz w:val="28"/>
          <w:szCs w:val="28"/>
        </w:rPr>
        <w:t xml:space="preserve">должно </w:t>
      </w:r>
      <w:r w:rsidR="00E06E94" w:rsidRPr="00E06E94">
        <w:rPr>
          <w:rFonts w:ascii="Times New Roman" w:hAnsi="Times New Roman"/>
          <w:sz w:val="28"/>
          <w:szCs w:val="28"/>
        </w:rPr>
        <w:t>содерж</w:t>
      </w:r>
      <w:r w:rsidR="00E06E94">
        <w:rPr>
          <w:rFonts w:ascii="Times New Roman" w:hAnsi="Times New Roman"/>
          <w:sz w:val="28"/>
          <w:szCs w:val="28"/>
        </w:rPr>
        <w:t>ать</w:t>
      </w:r>
      <w:r w:rsidR="00E06E94" w:rsidRPr="00E06E94">
        <w:rPr>
          <w:rFonts w:ascii="Times New Roman" w:hAnsi="Times New Roman"/>
          <w:sz w:val="28"/>
          <w:szCs w:val="28"/>
        </w:rPr>
        <w:t>:</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аннулируемый</w:t>
      </w:r>
      <w:proofErr w:type="gramEnd"/>
      <w:r w:rsidRPr="00E06E94">
        <w:rPr>
          <w:sz w:val="28"/>
          <w:szCs w:val="28"/>
        </w:rPr>
        <w:t xml:space="preserve"> адрес объекта адресации;</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уникальный</w:t>
      </w:r>
      <w:proofErr w:type="gramEnd"/>
      <w:r w:rsidRPr="00E06E94">
        <w:rPr>
          <w:sz w:val="28"/>
          <w:szCs w:val="28"/>
        </w:rPr>
        <w:t xml:space="preserve"> номер аннулируемого адреса объекта адресации в государственном адресном реестре;</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lastRenderedPageBreak/>
        <w:t>причину</w:t>
      </w:r>
      <w:proofErr w:type="gramEnd"/>
      <w:r w:rsidRPr="00E06E94">
        <w:rPr>
          <w:sz w:val="28"/>
          <w:szCs w:val="28"/>
        </w:rPr>
        <w:t xml:space="preserve"> аннулирования адреса объекта адресации;</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кадастровый</w:t>
      </w:r>
      <w:proofErr w:type="gramEnd"/>
      <w:r w:rsidRPr="00E06E94">
        <w:rPr>
          <w:sz w:val="28"/>
          <w:szCs w:val="28"/>
        </w:rPr>
        <w:t xml:space="preserve">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реквизиты</w:t>
      </w:r>
      <w:proofErr w:type="gramEnd"/>
      <w:r w:rsidRPr="00E06E94">
        <w:rPr>
          <w:sz w:val="28"/>
          <w:szCs w:val="28"/>
        </w:rPr>
        <w:t xml:space="preserve">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06E94" w:rsidRPr="00E06E94" w:rsidRDefault="00E06E94" w:rsidP="00E06E94">
      <w:pPr>
        <w:pStyle w:val="s1"/>
        <w:spacing w:before="0" w:beforeAutospacing="0" w:after="0" w:afterAutospacing="0"/>
        <w:ind w:firstLine="709"/>
        <w:jc w:val="both"/>
        <w:rPr>
          <w:sz w:val="28"/>
          <w:szCs w:val="28"/>
        </w:rPr>
      </w:pPr>
      <w:proofErr w:type="gramStart"/>
      <w:r w:rsidRPr="00E06E94">
        <w:rPr>
          <w:sz w:val="28"/>
          <w:szCs w:val="28"/>
        </w:rPr>
        <w:t>другие</w:t>
      </w:r>
      <w:proofErr w:type="gramEnd"/>
      <w:r w:rsidRPr="00E06E94">
        <w:rPr>
          <w:sz w:val="28"/>
          <w:szCs w:val="28"/>
        </w:rPr>
        <w:t xml:space="preserve"> необходимые сведения, определенные </w:t>
      </w:r>
      <w:r>
        <w:rPr>
          <w:sz w:val="28"/>
          <w:szCs w:val="28"/>
        </w:rPr>
        <w:t>Администрацией</w:t>
      </w:r>
      <w:r w:rsidRPr="00E06E94">
        <w:rPr>
          <w:sz w:val="28"/>
          <w:szCs w:val="28"/>
        </w:rPr>
        <w:t>.</w:t>
      </w:r>
    </w:p>
    <w:p w:rsidR="00E06E94" w:rsidRPr="00E06E94" w:rsidRDefault="00E06E94" w:rsidP="00E06E94">
      <w:pPr>
        <w:pStyle w:val="s1"/>
        <w:spacing w:before="0" w:beforeAutospacing="0" w:after="0" w:afterAutospacing="0"/>
        <w:ind w:firstLine="709"/>
        <w:jc w:val="both"/>
        <w:rPr>
          <w:sz w:val="28"/>
          <w:szCs w:val="28"/>
        </w:rPr>
      </w:pPr>
      <w:r w:rsidRPr="00E06E94">
        <w:rPr>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w:t>
      </w:r>
      <w:r w:rsidR="008A38E1">
        <w:rPr>
          <w:sz w:val="28"/>
          <w:szCs w:val="28"/>
        </w:rPr>
        <w:t xml:space="preserve">Администрации </w:t>
      </w:r>
      <w:r w:rsidRPr="00E06E94">
        <w:rPr>
          <w:sz w:val="28"/>
          <w:szCs w:val="28"/>
        </w:rPr>
        <w:t>объединено с решением о присвоении этому объекту адресации нового адреса.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2.4.5. </w:t>
      </w:r>
      <w:r w:rsidR="008A38E1">
        <w:rPr>
          <w:rFonts w:ascii="Times New Roman" w:hAnsi="Times New Roman"/>
          <w:color w:val="000000"/>
          <w:sz w:val="28"/>
          <w:szCs w:val="28"/>
        </w:rPr>
        <w:t>Р</w:t>
      </w:r>
      <w:r w:rsidRPr="000C6164">
        <w:rPr>
          <w:rFonts w:ascii="Times New Roman" w:hAnsi="Times New Roman"/>
          <w:color w:val="000000"/>
          <w:sz w:val="28"/>
          <w:szCs w:val="28"/>
        </w:rPr>
        <w:t>ешени</w:t>
      </w:r>
      <w:r w:rsidR="008A38E1">
        <w:rPr>
          <w:rFonts w:ascii="Times New Roman" w:hAnsi="Times New Roman"/>
          <w:color w:val="000000"/>
          <w:sz w:val="28"/>
          <w:szCs w:val="28"/>
        </w:rPr>
        <w:t>е</w:t>
      </w:r>
      <w:r w:rsidRPr="000C6164">
        <w:rPr>
          <w:rFonts w:ascii="Times New Roman" w:hAnsi="Times New Roman"/>
          <w:color w:val="000000"/>
          <w:sz w:val="28"/>
          <w:szCs w:val="28"/>
        </w:rPr>
        <w:t xml:space="preserve"> об аннулировании адреса объекта адресации </w:t>
      </w:r>
      <w:r w:rsidR="008A38E1">
        <w:rPr>
          <w:rFonts w:ascii="Times New Roman" w:hAnsi="Times New Roman"/>
          <w:color w:val="000000"/>
          <w:sz w:val="28"/>
          <w:szCs w:val="28"/>
        </w:rPr>
        <w:t xml:space="preserve">оформляется в соответствии с </w:t>
      </w:r>
      <w:r w:rsidRPr="000C6164">
        <w:rPr>
          <w:rFonts w:ascii="Times New Roman" w:hAnsi="Times New Roman"/>
          <w:color w:val="000000"/>
          <w:sz w:val="28"/>
          <w:szCs w:val="28"/>
        </w:rPr>
        <w:t>Приложени</w:t>
      </w:r>
      <w:r w:rsidR="008A38E1">
        <w:rPr>
          <w:rFonts w:ascii="Times New Roman" w:hAnsi="Times New Roman"/>
          <w:color w:val="000000"/>
          <w:sz w:val="28"/>
          <w:szCs w:val="28"/>
        </w:rPr>
        <w:t>ем</w:t>
      </w:r>
      <w:r w:rsidRPr="000C6164">
        <w:rPr>
          <w:rFonts w:ascii="Times New Roman" w:hAnsi="Times New Roman"/>
          <w:color w:val="000000"/>
          <w:sz w:val="28"/>
          <w:szCs w:val="28"/>
        </w:rPr>
        <w:t xml:space="preserve"> № 4 к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егламенту.</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2.4.6. Окончательным результатом предоставления муниципальной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2.4.7. Решение об отказе в присвоении объекту адресации адреса или аннулировании его адреса принимается Администрацией по форме, установленной приложением № 2 к приказу Министерства финансов Российской Федерации от 11 декабря 2014 № 146н</w:t>
      </w:r>
      <w:r w:rsidR="006D4934">
        <w:rPr>
          <w:rFonts w:ascii="Times New Roman" w:hAnsi="Times New Roman"/>
          <w:color w:val="000000"/>
          <w:sz w:val="28"/>
          <w:szCs w:val="28"/>
        </w:rPr>
        <w:t xml:space="preserve"> (</w:t>
      </w:r>
      <w:r w:rsidRPr="000C6164">
        <w:rPr>
          <w:rFonts w:ascii="Times New Roman" w:hAnsi="Times New Roman"/>
          <w:color w:val="000000"/>
          <w:sz w:val="28"/>
          <w:szCs w:val="28"/>
        </w:rPr>
        <w:t>Приложени</w:t>
      </w:r>
      <w:r w:rsidR="006D4934">
        <w:rPr>
          <w:rFonts w:ascii="Times New Roman" w:hAnsi="Times New Roman"/>
          <w:color w:val="000000"/>
          <w:sz w:val="28"/>
          <w:szCs w:val="28"/>
        </w:rPr>
        <w:t>е</w:t>
      </w:r>
      <w:r w:rsidRPr="000C6164">
        <w:rPr>
          <w:rFonts w:ascii="Times New Roman" w:hAnsi="Times New Roman"/>
          <w:color w:val="000000"/>
          <w:sz w:val="28"/>
          <w:szCs w:val="28"/>
        </w:rPr>
        <w:t xml:space="preserve"> № 5 к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егламенту</w:t>
      </w:r>
      <w:r w:rsidR="006D4934">
        <w:rPr>
          <w:rFonts w:ascii="Times New Roman" w:hAnsi="Times New Roman"/>
          <w:color w:val="000000"/>
          <w:sz w:val="28"/>
          <w:szCs w:val="28"/>
        </w:rPr>
        <w:t>)</w:t>
      </w:r>
      <w:r w:rsidRPr="000C6164">
        <w:rPr>
          <w:rFonts w:ascii="Times New Roman" w:hAnsi="Times New Roman"/>
          <w:color w:val="000000"/>
          <w:sz w:val="28"/>
          <w:szCs w:val="28"/>
        </w:rPr>
        <w:t>.</w:t>
      </w:r>
    </w:p>
    <w:p w:rsidR="006D4934" w:rsidRDefault="000C6164" w:rsidP="006D493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2.4.8.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bookmarkStart w:id="200" w:name="_Toc98519597"/>
      <w:bookmarkStart w:id="201" w:name="_Toc98749699"/>
      <w:bookmarkStart w:id="202" w:name="_Toc98756338"/>
      <w:bookmarkStart w:id="203" w:name="_Toc98768094"/>
      <w:bookmarkStart w:id="204" w:name="_Toc98770988"/>
      <w:bookmarkStart w:id="205" w:name="_Toc98773780"/>
      <w:bookmarkStart w:id="206" w:name="_Toc100498995"/>
      <w:bookmarkStart w:id="207" w:name="_Toc100829094"/>
      <w:bookmarkStart w:id="208" w:name="_Toc100917491"/>
      <w:bookmarkStart w:id="209" w:name="_Toc101882120"/>
      <w:bookmarkStart w:id="210" w:name="_Toc101882198"/>
      <w:bookmarkStart w:id="211" w:name="_Toc104994779"/>
    </w:p>
    <w:p w:rsidR="003047AE" w:rsidRDefault="003047AE" w:rsidP="006D4934">
      <w:pPr>
        <w:pStyle w:val="a9"/>
        <w:ind w:firstLine="708"/>
        <w:jc w:val="both"/>
        <w:rPr>
          <w:rFonts w:ascii="Times New Roman" w:hAnsi="Times New Roman"/>
          <w:color w:val="000000"/>
          <w:sz w:val="28"/>
          <w:szCs w:val="28"/>
        </w:rPr>
      </w:pPr>
    </w:p>
    <w:p w:rsidR="00601BB0" w:rsidRDefault="00601BB0" w:rsidP="006D4934">
      <w:pPr>
        <w:pStyle w:val="a9"/>
        <w:ind w:firstLine="708"/>
        <w:jc w:val="both"/>
        <w:rPr>
          <w:rFonts w:ascii="Times New Roman" w:hAnsi="Times New Roman"/>
          <w:color w:val="000000"/>
          <w:sz w:val="28"/>
          <w:szCs w:val="28"/>
        </w:rPr>
      </w:pPr>
    </w:p>
    <w:p w:rsidR="00601BB0" w:rsidRDefault="00601BB0" w:rsidP="006D4934">
      <w:pPr>
        <w:pStyle w:val="a9"/>
        <w:ind w:firstLine="708"/>
        <w:jc w:val="both"/>
        <w:rPr>
          <w:rFonts w:ascii="Times New Roman" w:hAnsi="Times New Roman"/>
          <w:color w:val="000000"/>
          <w:sz w:val="28"/>
          <w:szCs w:val="28"/>
        </w:rPr>
      </w:pPr>
    </w:p>
    <w:p w:rsidR="00601BB0" w:rsidRDefault="00601BB0" w:rsidP="006D4934">
      <w:pPr>
        <w:pStyle w:val="a9"/>
        <w:ind w:firstLine="708"/>
        <w:jc w:val="both"/>
        <w:rPr>
          <w:rFonts w:ascii="Times New Roman" w:hAnsi="Times New Roman"/>
          <w:color w:val="000000"/>
          <w:sz w:val="28"/>
          <w:szCs w:val="28"/>
        </w:rPr>
      </w:pPr>
    </w:p>
    <w:p w:rsidR="000C6164" w:rsidRPr="000C6164" w:rsidRDefault="000C6164" w:rsidP="006D4934">
      <w:pPr>
        <w:pStyle w:val="a9"/>
        <w:jc w:val="center"/>
        <w:rPr>
          <w:rFonts w:ascii="Times New Roman" w:hAnsi="Times New Roman"/>
          <w:b/>
          <w:color w:val="000000"/>
          <w:sz w:val="28"/>
          <w:szCs w:val="28"/>
        </w:rPr>
      </w:pPr>
      <w:r w:rsidRPr="000C6164">
        <w:rPr>
          <w:rFonts w:ascii="Times New Roman" w:hAnsi="Times New Roman"/>
          <w:b/>
          <w:color w:val="000000"/>
          <w:sz w:val="28"/>
          <w:szCs w:val="28"/>
        </w:rPr>
        <w:lastRenderedPageBreak/>
        <w:t xml:space="preserve">2.5. Срок предоставления муниципальной услуги и выдачи (направления) документов, являющихся результатом предоставления </w:t>
      </w:r>
      <w:bookmarkEnd w:id="200"/>
      <w:bookmarkEnd w:id="201"/>
      <w:bookmarkEnd w:id="202"/>
      <w:bookmarkEnd w:id="203"/>
      <w:bookmarkEnd w:id="204"/>
      <w:bookmarkEnd w:id="205"/>
      <w:bookmarkEnd w:id="206"/>
      <w:bookmarkEnd w:id="207"/>
      <w:r w:rsidRPr="000C6164">
        <w:rPr>
          <w:rFonts w:ascii="Times New Roman" w:hAnsi="Times New Roman"/>
          <w:b/>
          <w:color w:val="000000"/>
          <w:sz w:val="28"/>
          <w:szCs w:val="28"/>
        </w:rPr>
        <w:t>муниципальной услуги</w:t>
      </w:r>
      <w:bookmarkEnd w:id="208"/>
      <w:bookmarkEnd w:id="209"/>
      <w:bookmarkEnd w:id="210"/>
      <w:bookmarkEnd w:id="211"/>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212" w:name="_Toc98749700"/>
      <w:bookmarkStart w:id="213" w:name="_Toc98756339"/>
      <w:bookmarkStart w:id="214" w:name="_Toc98768095"/>
      <w:bookmarkStart w:id="215" w:name="_Toc98770989"/>
      <w:bookmarkStart w:id="216" w:name="_Toc98773781"/>
      <w:r w:rsidRPr="000C6164">
        <w:rPr>
          <w:rFonts w:ascii="Times New Roman" w:hAnsi="Times New Roman"/>
          <w:color w:val="000000"/>
          <w:sz w:val="28"/>
          <w:szCs w:val="28"/>
        </w:rPr>
        <w:t>2.5.1. Срок, отведенный Администрации для принятия решения по Заявлению, а также внесения соответствующих сведений об адресе объекта адресации в государственный адресный реестр, не должен превышать 7 рабочих дней.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2.5.2. В случае предоставления муниципальной услуги в упреждающем (</w:t>
      </w:r>
      <w:proofErr w:type="spellStart"/>
      <w:r w:rsidRPr="000C6164">
        <w:rPr>
          <w:rFonts w:ascii="Times New Roman" w:hAnsi="Times New Roman"/>
          <w:color w:val="000000"/>
          <w:sz w:val="28"/>
          <w:szCs w:val="28"/>
        </w:rPr>
        <w:t>проактивном</w:t>
      </w:r>
      <w:proofErr w:type="spellEnd"/>
      <w:r w:rsidRPr="000C6164">
        <w:rPr>
          <w:rFonts w:ascii="Times New Roman" w:hAnsi="Times New Roman"/>
          <w:color w:val="000000"/>
          <w:sz w:val="28"/>
          <w:szCs w:val="28"/>
        </w:rPr>
        <w:t xml:space="preserve">) режиме – 3 рабочих дня со дня предоставления государственных и (или) муниципальных услуг, указанных в пункте 1.4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егламента.</w:t>
      </w:r>
    </w:p>
    <w:p w:rsidR="006D4934" w:rsidRDefault="000C6164" w:rsidP="006D493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2.5.3. Исчисление начала срока предоставления муниципальной услуги осуществляется на следующий рабочий день, следующий за днем регистрации поступившего в Администрацию Заявления о предоставлении муниципальной услуги.</w:t>
      </w:r>
      <w:bookmarkEnd w:id="212"/>
      <w:bookmarkEnd w:id="213"/>
      <w:bookmarkEnd w:id="214"/>
      <w:bookmarkEnd w:id="215"/>
      <w:bookmarkEnd w:id="216"/>
    </w:p>
    <w:p w:rsidR="006D4934" w:rsidRDefault="000C6164" w:rsidP="006D493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bookmarkStart w:id="217" w:name="_Toc98519598"/>
      <w:bookmarkStart w:id="218" w:name="_Toc98749701"/>
      <w:bookmarkStart w:id="219" w:name="_Toc98756340"/>
      <w:bookmarkStart w:id="220" w:name="_Toc98768096"/>
      <w:bookmarkStart w:id="221" w:name="_Toc98770990"/>
      <w:bookmarkStart w:id="222" w:name="_Toc98773782"/>
      <w:bookmarkStart w:id="223" w:name="_Toc100498996"/>
      <w:bookmarkStart w:id="224" w:name="_Toc100829095"/>
      <w:bookmarkStart w:id="225" w:name="_Toc100917492"/>
      <w:bookmarkStart w:id="226" w:name="_Toc101882121"/>
      <w:bookmarkStart w:id="227" w:name="_Toc101882199"/>
      <w:bookmarkStart w:id="228" w:name="_Toc104994780"/>
    </w:p>
    <w:p w:rsidR="006D4934" w:rsidRDefault="006D4934" w:rsidP="006D4934">
      <w:pPr>
        <w:pStyle w:val="a9"/>
        <w:ind w:firstLine="708"/>
        <w:jc w:val="both"/>
        <w:rPr>
          <w:rFonts w:ascii="Times New Roman" w:hAnsi="Times New Roman"/>
          <w:color w:val="000000"/>
          <w:sz w:val="28"/>
          <w:szCs w:val="28"/>
        </w:rPr>
      </w:pPr>
    </w:p>
    <w:p w:rsidR="000C6164" w:rsidRPr="000C6164" w:rsidRDefault="000C6164" w:rsidP="006D4934">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2.6. Нормативные правовые акты, регулирующие предоставление </w:t>
      </w:r>
      <w:bookmarkEnd w:id="217"/>
      <w:bookmarkEnd w:id="218"/>
      <w:bookmarkEnd w:id="219"/>
      <w:bookmarkEnd w:id="220"/>
      <w:bookmarkEnd w:id="221"/>
      <w:bookmarkEnd w:id="222"/>
      <w:bookmarkEnd w:id="223"/>
      <w:r w:rsidRPr="000C6164">
        <w:rPr>
          <w:rFonts w:ascii="Times New Roman" w:hAnsi="Times New Roman"/>
          <w:b/>
          <w:color w:val="000000"/>
          <w:sz w:val="28"/>
          <w:szCs w:val="28"/>
        </w:rPr>
        <w:t>муниципальной услуги</w:t>
      </w:r>
      <w:bookmarkEnd w:id="224"/>
      <w:bookmarkEnd w:id="225"/>
      <w:bookmarkEnd w:id="226"/>
      <w:bookmarkEnd w:id="227"/>
      <w:bookmarkEnd w:id="228"/>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w:t>
      </w:r>
      <w:r w:rsidRPr="003047AE">
        <w:rPr>
          <w:rFonts w:ascii="Times New Roman" w:hAnsi="Times New Roman"/>
          <w:color w:val="000000"/>
          <w:sz w:val="28"/>
          <w:szCs w:val="28"/>
        </w:rPr>
        <w:t xml:space="preserve">портала </w:t>
      </w:r>
      <w:r w:rsidR="00601BB0" w:rsidRPr="00601BB0">
        <w:rPr>
          <w:rFonts w:ascii="Times New Roman" w:hAnsi="Times New Roman"/>
          <w:color w:val="000000"/>
          <w:sz w:val="28"/>
          <w:szCs w:val="28"/>
        </w:rPr>
        <w:t>https://www.gosuslugi.ru/structure/6600000010000173745</w:t>
      </w:r>
      <w:r w:rsidRPr="003047AE">
        <w:rPr>
          <w:rFonts w:ascii="Times New Roman" w:hAnsi="Times New Roman"/>
          <w:color w:val="000000"/>
          <w:sz w:val="28"/>
          <w:szCs w:val="28"/>
        </w:rPr>
        <w:t>,</w:t>
      </w:r>
      <w:r w:rsidRPr="000C6164">
        <w:rPr>
          <w:rFonts w:ascii="Times New Roman" w:hAnsi="Times New Roman"/>
          <w:color w:val="000000"/>
          <w:sz w:val="28"/>
          <w:szCs w:val="28"/>
        </w:rPr>
        <w:t xml:space="preserve"> на о</w:t>
      </w:r>
      <w:r w:rsidR="003047AE">
        <w:rPr>
          <w:rFonts w:ascii="Times New Roman" w:hAnsi="Times New Roman"/>
          <w:color w:val="000000"/>
          <w:sz w:val="28"/>
          <w:szCs w:val="28"/>
        </w:rPr>
        <w:t xml:space="preserve">фициальном сайте портала ФИАС – </w:t>
      </w:r>
      <w:r w:rsidRPr="000C6164">
        <w:rPr>
          <w:rFonts w:ascii="Times New Roman" w:hAnsi="Times New Roman"/>
          <w:color w:val="000000"/>
          <w:sz w:val="28"/>
          <w:szCs w:val="28"/>
        </w:rPr>
        <w:t>https://fias.nalog.ru, на официальном сайте</w:t>
      </w:r>
      <w:r w:rsidR="00011845">
        <w:rPr>
          <w:rFonts w:ascii="Times New Roman" w:hAnsi="Times New Roman"/>
          <w:color w:val="000000"/>
          <w:sz w:val="28"/>
          <w:szCs w:val="28"/>
        </w:rPr>
        <w:t xml:space="preserve"> Администрации </w:t>
      </w:r>
      <w:r w:rsidR="00601BB0" w:rsidRPr="00601BB0">
        <w:rPr>
          <w:rFonts w:ascii="Times New Roman" w:hAnsi="Times New Roman"/>
          <w:sz w:val="28"/>
          <w:szCs w:val="28"/>
        </w:rPr>
        <w:t>http://adminsergi.ru/services/administrativnyie-reglamentyi-predostavleniya-munitsipalnyih-uslug/</w:t>
      </w:r>
      <w:r w:rsidR="00601BB0">
        <w:rPr>
          <w:rFonts w:ascii="Times New Roman" w:hAnsi="Times New Roman"/>
          <w:sz w:val="28"/>
          <w:szCs w:val="28"/>
        </w:rPr>
        <w:t>.</w:t>
      </w:r>
    </w:p>
    <w:p w:rsidR="006D4934" w:rsidRDefault="000C6164" w:rsidP="006D493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2.6.2. Администрация, предоставляющая муниципальную услугу, обеспечивает размещение и актуализацию перечня указанных нормативных правовых актов.</w:t>
      </w:r>
      <w:bookmarkStart w:id="229" w:name="_Toc98519599"/>
      <w:bookmarkStart w:id="230" w:name="_Toc98749703"/>
      <w:bookmarkStart w:id="231" w:name="_Toc98756342"/>
      <w:bookmarkStart w:id="232" w:name="_Toc98768098"/>
      <w:bookmarkStart w:id="233" w:name="_Toc98770992"/>
      <w:bookmarkStart w:id="234" w:name="_Toc98773784"/>
      <w:bookmarkStart w:id="235" w:name="_Toc100498997"/>
      <w:bookmarkStart w:id="236" w:name="_Toc100829096"/>
      <w:bookmarkStart w:id="237" w:name="_Toc100917493"/>
      <w:bookmarkStart w:id="238" w:name="_Toc101882122"/>
      <w:bookmarkStart w:id="239" w:name="_Toc101882200"/>
      <w:bookmarkStart w:id="240" w:name="_Toc104994781"/>
    </w:p>
    <w:p w:rsidR="006D4934" w:rsidRDefault="006D4934" w:rsidP="006D4934">
      <w:pPr>
        <w:pStyle w:val="a9"/>
        <w:ind w:firstLine="708"/>
        <w:jc w:val="both"/>
        <w:rPr>
          <w:rFonts w:ascii="Times New Roman" w:hAnsi="Times New Roman"/>
          <w:color w:val="000000"/>
          <w:sz w:val="28"/>
          <w:szCs w:val="28"/>
        </w:rPr>
      </w:pPr>
    </w:p>
    <w:p w:rsidR="000C6164" w:rsidRDefault="000C6164" w:rsidP="006D4934">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2.7. </w:t>
      </w:r>
      <w:bookmarkEnd w:id="229"/>
      <w:bookmarkEnd w:id="230"/>
      <w:bookmarkEnd w:id="231"/>
      <w:bookmarkEnd w:id="232"/>
      <w:bookmarkEnd w:id="233"/>
      <w:bookmarkEnd w:id="234"/>
      <w:bookmarkEnd w:id="235"/>
      <w:r w:rsidRPr="000C6164">
        <w:rPr>
          <w:rFonts w:ascii="Times New Roman" w:hAnsi="Times New Roman"/>
          <w:b/>
          <w:color w:val="000000"/>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36"/>
      <w:bookmarkEnd w:id="237"/>
      <w:bookmarkEnd w:id="238"/>
      <w:bookmarkEnd w:id="239"/>
      <w:bookmarkEnd w:id="240"/>
    </w:p>
    <w:p w:rsidR="00F50244" w:rsidRPr="000C6164" w:rsidRDefault="00F50244" w:rsidP="006D4934">
      <w:pPr>
        <w:pStyle w:val="a9"/>
        <w:jc w:val="center"/>
        <w:rPr>
          <w:rFonts w:ascii="Times New Roman" w:hAnsi="Times New Roman"/>
          <w:b/>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2.7.1 Для предоставления муниципальной услуги Заявитель представляет в Администрацию либо в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Заявление по форме, утвержденной приказом Министерства финансов Российской Федерации от 11 декабря 2014 № 146н (</w:t>
      </w:r>
      <w:r w:rsidR="006D4934">
        <w:rPr>
          <w:rFonts w:ascii="Times New Roman" w:hAnsi="Times New Roman"/>
          <w:color w:val="000000"/>
          <w:sz w:val="28"/>
          <w:szCs w:val="28"/>
        </w:rPr>
        <w:t>П</w:t>
      </w:r>
      <w:r w:rsidRPr="000C6164">
        <w:rPr>
          <w:rFonts w:ascii="Times New Roman" w:hAnsi="Times New Roman"/>
          <w:color w:val="000000"/>
          <w:sz w:val="28"/>
          <w:szCs w:val="28"/>
        </w:rPr>
        <w:t>риложение № 1 к Регламенту);</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документ удостоверяющий личность (в случае обращения физического лица);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учредительные документы (в случае обращения юридического лица);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доверенность (за исключением законных представителей физических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 210–ФЗ «Об организации предоставления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2.7.2. В случае предоставления муниципальной услуги в упреждающем (</w:t>
      </w:r>
      <w:proofErr w:type="spellStart"/>
      <w:r w:rsidRPr="000C6164">
        <w:rPr>
          <w:rFonts w:ascii="Times New Roman" w:hAnsi="Times New Roman"/>
          <w:color w:val="000000"/>
          <w:sz w:val="28"/>
          <w:szCs w:val="28"/>
        </w:rPr>
        <w:t>проактивном</w:t>
      </w:r>
      <w:proofErr w:type="spellEnd"/>
      <w:r w:rsidRPr="000C6164">
        <w:rPr>
          <w:rFonts w:ascii="Times New Roman" w:hAnsi="Times New Roman"/>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согласие (Заявление) Заявителя на получение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2.7.3. Заявление представляется в форме: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документа на бумажном носителе посредством почтового отправления с описью вложения и уведомлением о вручении;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документа на бумажном носителе при личном обращении в Администрацию или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электронного документа с использованием портала ФИАС;</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электронного документа с использованием Единого портала;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электронного документа с использованием регионального портала;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электронного документа с использованием сайта Администрации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2.7.4. Заявление и документы, предусмотренные п. 2.7.1.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егламента представляются в Администрацию или МФЦ по экстерриториальному принципу:</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 форме документа на бумажном носителе (подписывается Заявителем, представителем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 210–ФЗ «Об организации предоставления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2.7.5.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2.7.6.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2.7.7</w:t>
      </w:r>
      <w:r w:rsidR="007B0E4F">
        <w:rPr>
          <w:rFonts w:ascii="Times New Roman" w:hAnsi="Times New Roman"/>
          <w:color w:val="000000"/>
          <w:sz w:val="28"/>
          <w:szCs w:val="28"/>
        </w:rPr>
        <w:t>.</w:t>
      </w:r>
      <w:r w:rsidRPr="000C6164">
        <w:rPr>
          <w:rFonts w:ascii="Times New Roman" w:hAnsi="Times New Roman"/>
          <w:color w:val="000000"/>
          <w:sz w:val="28"/>
          <w:szCs w:val="28"/>
        </w:rPr>
        <w:t xml:space="preserve"> Для получения документов, необходимых для предоставления муниципальной услуги, указанных в пункте 2.7.1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2.7.8. Заявление и документы, необходимые для предоставления муниципальной услуги, указанные в пункте 2.7.1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егламента представляются при личном обращении Заявителя (представителем Заявителя) и (или) через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 210–ФЗ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а также подтвердить учетную запись до уровня не ниже стандартной.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2.7.10. Заявление подписывается Заявителем либо представителем Заявителя с приложением доверенности, выданной представителю Заявителя, </w:t>
      </w:r>
      <w:r w:rsidRPr="000C6164">
        <w:rPr>
          <w:rFonts w:ascii="Times New Roman" w:hAnsi="Times New Roman"/>
          <w:color w:val="000000"/>
          <w:sz w:val="28"/>
          <w:szCs w:val="28"/>
        </w:rPr>
        <w:lastRenderedPageBreak/>
        <w:t>оформленной в порядке, предусмотренном законодательством Российской Федерации.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2.7.12. Лицо, имеющее право действовать без доверенности от имени юридического лица, предъявляет документ, удостоверяющий его личность, а также заверенную копию (выписку) учредительного документа, или выписку из Единого государственного реестра юридических лиц (далее – ЕГРЮЛ), или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2.7.13. Если Заявление и документы, указанные в пункте 2.7.1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2.7.14. Если Заявление и документы, указанные в пункте 2.7.1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выдается работником МФЦ, а также направляется по указанному в Заявлении почтовому адресу в течение рабочего дня, следующего за днем получения документов Администрацией.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2.7.15. Сообщение о получении Заявления и документов, указанных в пункте 2.7.1 и 2.7.2 </w:t>
      </w:r>
      <w:r w:rsidR="007B0E4F">
        <w:rPr>
          <w:rFonts w:ascii="Times New Roman" w:hAnsi="Times New Roman"/>
          <w:color w:val="000000"/>
          <w:sz w:val="28"/>
          <w:szCs w:val="28"/>
        </w:rPr>
        <w:t>Р</w:t>
      </w:r>
      <w:r w:rsidRPr="000C6164">
        <w:rPr>
          <w:rFonts w:ascii="Times New Roman" w:hAnsi="Times New Roman"/>
          <w:color w:val="000000"/>
          <w:sz w:val="28"/>
          <w:szCs w:val="28"/>
        </w:rPr>
        <w:t>егламента, направляется по указанному в Заявлении адресу электронной почты.</w:t>
      </w:r>
    </w:p>
    <w:p w:rsidR="003C2485" w:rsidRDefault="000C6164" w:rsidP="003C248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2.7.16. Сообщение о получении Заявления и документов, указанных в пункте 2.7.1 и 2.7.2 </w:t>
      </w:r>
      <w:r w:rsidR="003C2485">
        <w:rPr>
          <w:rFonts w:ascii="Times New Roman" w:hAnsi="Times New Roman"/>
          <w:color w:val="000000"/>
          <w:sz w:val="28"/>
          <w:szCs w:val="28"/>
        </w:rPr>
        <w:t>Р</w:t>
      </w:r>
      <w:r w:rsidRPr="000C6164">
        <w:rPr>
          <w:rFonts w:ascii="Times New Roman" w:hAnsi="Times New Roman"/>
          <w:color w:val="000000"/>
          <w:sz w:val="28"/>
          <w:szCs w:val="28"/>
        </w:rPr>
        <w:t>егламента, направляется Заявителю (представителю Заявителя) не позднее рабочего дня, следующего за днем поступления Заявления в Администрацию.</w:t>
      </w:r>
      <w:bookmarkStart w:id="241" w:name="_Toc98519600"/>
      <w:bookmarkStart w:id="242" w:name="_Toc98749718"/>
      <w:bookmarkStart w:id="243" w:name="_Toc98756357"/>
      <w:bookmarkStart w:id="244" w:name="_Toc98768113"/>
      <w:bookmarkStart w:id="245" w:name="_Toc98771007"/>
      <w:bookmarkStart w:id="246" w:name="_Toc98773799"/>
      <w:bookmarkStart w:id="247" w:name="_Toc100498998"/>
      <w:bookmarkStart w:id="248" w:name="_Toc100829097"/>
      <w:bookmarkStart w:id="249" w:name="_Toc100917494"/>
      <w:bookmarkStart w:id="250" w:name="_Toc101882123"/>
      <w:bookmarkStart w:id="251" w:name="_Toc101882201"/>
      <w:bookmarkStart w:id="252" w:name="_Toc104994782"/>
    </w:p>
    <w:p w:rsidR="003C2485" w:rsidRDefault="003C2485" w:rsidP="003C2485">
      <w:pPr>
        <w:pStyle w:val="a9"/>
        <w:jc w:val="center"/>
        <w:rPr>
          <w:rFonts w:ascii="Times New Roman" w:hAnsi="Times New Roman"/>
          <w:color w:val="000000"/>
          <w:sz w:val="28"/>
          <w:szCs w:val="28"/>
        </w:rPr>
      </w:pPr>
    </w:p>
    <w:p w:rsidR="00011845" w:rsidRDefault="00011845" w:rsidP="003C2485">
      <w:pPr>
        <w:pStyle w:val="a9"/>
        <w:jc w:val="center"/>
        <w:rPr>
          <w:rFonts w:ascii="Times New Roman" w:hAnsi="Times New Roman"/>
          <w:color w:val="000000"/>
          <w:sz w:val="28"/>
          <w:szCs w:val="28"/>
        </w:rPr>
      </w:pPr>
    </w:p>
    <w:p w:rsidR="00011845" w:rsidRDefault="00011845" w:rsidP="003C2485">
      <w:pPr>
        <w:pStyle w:val="a9"/>
        <w:jc w:val="center"/>
        <w:rPr>
          <w:rFonts w:ascii="Times New Roman" w:hAnsi="Times New Roman"/>
          <w:color w:val="000000"/>
          <w:sz w:val="28"/>
          <w:szCs w:val="28"/>
        </w:rPr>
      </w:pPr>
    </w:p>
    <w:p w:rsidR="00011845" w:rsidRDefault="00011845" w:rsidP="003C2485">
      <w:pPr>
        <w:pStyle w:val="a9"/>
        <w:jc w:val="center"/>
        <w:rPr>
          <w:rFonts w:ascii="Times New Roman" w:hAnsi="Times New Roman"/>
          <w:color w:val="000000"/>
          <w:sz w:val="28"/>
          <w:szCs w:val="28"/>
        </w:rPr>
      </w:pPr>
    </w:p>
    <w:p w:rsidR="00011845" w:rsidRDefault="00011845" w:rsidP="003C2485">
      <w:pPr>
        <w:pStyle w:val="a9"/>
        <w:jc w:val="center"/>
        <w:rPr>
          <w:rFonts w:ascii="Times New Roman" w:hAnsi="Times New Roman"/>
          <w:color w:val="000000"/>
          <w:sz w:val="28"/>
          <w:szCs w:val="28"/>
        </w:rPr>
      </w:pPr>
    </w:p>
    <w:p w:rsidR="00011845" w:rsidRDefault="00011845" w:rsidP="003C2485">
      <w:pPr>
        <w:pStyle w:val="a9"/>
        <w:jc w:val="center"/>
        <w:rPr>
          <w:rFonts w:ascii="Times New Roman" w:hAnsi="Times New Roman"/>
          <w:color w:val="000000"/>
          <w:sz w:val="28"/>
          <w:szCs w:val="28"/>
        </w:rPr>
      </w:pPr>
    </w:p>
    <w:p w:rsidR="00011845" w:rsidRDefault="00011845" w:rsidP="003C2485">
      <w:pPr>
        <w:pStyle w:val="a9"/>
        <w:jc w:val="center"/>
        <w:rPr>
          <w:rFonts w:ascii="Times New Roman" w:hAnsi="Times New Roman"/>
          <w:color w:val="000000"/>
          <w:sz w:val="28"/>
          <w:szCs w:val="28"/>
        </w:rPr>
      </w:pPr>
    </w:p>
    <w:p w:rsidR="00011845" w:rsidRDefault="00011845" w:rsidP="003C2485">
      <w:pPr>
        <w:pStyle w:val="a9"/>
        <w:jc w:val="center"/>
        <w:rPr>
          <w:rFonts w:ascii="Times New Roman" w:hAnsi="Times New Roman"/>
          <w:color w:val="000000"/>
          <w:sz w:val="28"/>
          <w:szCs w:val="28"/>
        </w:rPr>
      </w:pPr>
    </w:p>
    <w:p w:rsidR="000C6164" w:rsidRPr="000C6164" w:rsidRDefault="000C6164" w:rsidP="003C2485">
      <w:pPr>
        <w:pStyle w:val="a9"/>
        <w:jc w:val="center"/>
        <w:rPr>
          <w:rFonts w:ascii="Times New Roman" w:hAnsi="Times New Roman"/>
          <w:b/>
          <w:color w:val="000000"/>
          <w:sz w:val="28"/>
          <w:szCs w:val="28"/>
        </w:rPr>
      </w:pPr>
      <w:r w:rsidRPr="000C6164">
        <w:rPr>
          <w:rFonts w:ascii="Times New Roman" w:hAnsi="Times New Roman"/>
          <w:b/>
          <w:color w:val="000000"/>
          <w:sz w:val="28"/>
          <w:szCs w:val="28"/>
        </w:rPr>
        <w:lastRenderedPageBreak/>
        <w:t xml:space="preserve">2.8. </w:t>
      </w:r>
      <w:bookmarkEnd w:id="241"/>
      <w:bookmarkEnd w:id="242"/>
      <w:bookmarkEnd w:id="243"/>
      <w:bookmarkEnd w:id="244"/>
      <w:bookmarkEnd w:id="245"/>
      <w:bookmarkEnd w:id="246"/>
      <w:bookmarkEnd w:id="247"/>
      <w:r w:rsidRPr="000C6164">
        <w:rPr>
          <w:rFonts w:ascii="Times New Roman" w:hAnsi="Times New Roman"/>
          <w:b/>
          <w:color w:val="000000"/>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253" w:name="_Toc98749719"/>
      <w:bookmarkStart w:id="254" w:name="_Toc98756358"/>
      <w:bookmarkStart w:id="255" w:name="_Toc98768114"/>
      <w:bookmarkStart w:id="256" w:name="_Toc98771008"/>
      <w:bookmarkStart w:id="257" w:name="_Toc98773800"/>
      <w:bookmarkEnd w:id="248"/>
      <w:bookmarkEnd w:id="249"/>
      <w:bookmarkEnd w:id="250"/>
      <w:bookmarkEnd w:id="251"/>
      <w:bookmarkEnd w:id="252"/>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2.8.1.</w:t>
      </w:r>
      <w:r w:rsidRPr="000C6164">
        <w:rPr>
          <w:rFonts w:ascii="Times New Roman" w:hAnsi="Times New Roman"/>
          <w:b/>
          <w:color w:val="000000"/>
          <w:sz w:val="28"/>
          <w:szCs w:val="28"/>
        </w:rPr>
        <w:t xml:space="preserve"> </w:t>
      </w:r>
      <w:r w:rsidRPr="000C6164">
        <w:rPr>
          <w:rFonts w:ascii="Times New Roman" w:hAnsi="Times New Roman"/>
          <w:color w:val="000000"/>
          <w:sz w:val="28"/>
          <w:szCs w:val="28"/>
        </w:rPr>
        <w:t>Документы, получаемые Администрацией, с использованием межведомственного информационного взаимодействия:</w:t>
      </w:r>
    </w:p>
    <w:p w:rsidR="000C6164" w:rsidRPr="000C6164" w:rsidRDefault="000C6164" w:rsidP="000C6164">
      <w:pPr>
        <w:ind w:firstLine="709"/>
        <w:jc w:val="both"/>
        <w:rPr>
          <w:color w:val="000000"/>
          <w:sz w:val="28"/>
          <w:szCs w:val="28"/>
        </w:rPr>
      </w:pPr>
      <w:r w:rsidRPr="000C6164">
        <w:rPr>
          <w:color w:val="000000"/>
          <w:sz w:val="28"/>
          <w:szCs w:val="28"/>
        </w:rPr>
        <w:t>1) выписка из Единого государственного реестра недвижимости об объекте недвижимости;</w:t>
      </w:r>
    </w:p>
    <w:p w:rsidR="000C6164" w:rsidRPr="000C6164" w:rsidRDefault="000C6164" w:rsidP="000C6164">
      <w:pPr>
        <w:ind w:firstLine="709"/>
        <w:jc w:val="both"/>
        <w:rPr>
          <w:color w:val="000000"/>
          <w:sz w:val="28"/>
          <w:szCs w:val="28"/>
        </w:rPr>
      </w:pPr>
      <w:r w:rsidRPr="000C6164">
        <w:rPr>
          <w:color w:val="000000"/>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0C6164" w:rsidRPr="000C6164" w:rsidRDefault="000C6164" w:rsidP="000C6164">
      <w:pPr>
        <w:ind w:firstLine="709"/>
        <w:jc w:val="both"/>
        <w:rPr>
          <w:color w:val="000000"/>
          <w:sz w:val="28"/>
          <w:szCs w:val="28"/>
        </w:rPr>
      </w:pPr>
      <w:r w:rsidRPr="000C6164">
        <w:rPr>
          <w:color w:val="000000"/>
          <w:sz w:val="28"/>
          <w:szCs w:val="28"/>
        </w:rPr>
        <w:t>3) выписка из Единого государственного реестра недвижимости о переходе прав на объект недвижимости;</w:t>
      </w:r>
    </w:p>
    <w:p w:rsidR="000C6164" w:rsidRPr="000C6164" w:rsidRDefault="000C6164" w:rsidP="000C6164">
      <w:pPr>
        <w:ind w:firstLine="709"/>
        <w:jc w:val="both"/>
        <w:rPr>
          <w:color w:val="000000"/>
          <w:sz w:val="28"/>
          <w:szCs w:val="28"/>
        </w:rPr>
      </w:pPr>
      <w:r w:rsidRPr="000C6164">
        <w:rPr>
          <w:color w:val="000000"/>
          <w:sz w:val="28"/>
          <w:szCs w:val="28"/>
        </w:rPr>
        <w:t>4) выписка из Единого государственного реестра недвижимости о правах отдельного лица на имевшиеся (имеющиеся) у него объекты недвижимости;</w:t>
      </w:r>
    </w:p>
    <w:p w:rsidR="000C6164" w:rsidRPr="000C6164" w:rsidRDefault="000C6164" w:rsidP="000C6164">
      <w:pPr>
        <w:ind w:firstLine="709"/>
        <w:jc w:val="both"/>
        <w:rPr>
          <w:color w:val="000000"/>
          <w:sz w:val="28"/>
          <w:szCs w:val="28"/>
        </w:rPr>
      </w:pPr>
      <w:r w:rsidRPr="000C6164">
        <w:rPr>
          <w:color w:val="000000"/>
          <w:sz w:val="28"/>
          <w:szCs w:val="28"/>
        </w:rPr>
        <w:t>5) выписка из Единого государственного реестра недвижимости о зарегистрированных договорах участия в долевом строительстве;</w:t>
      </w:r>
    </w:p>
    <w:p w:rsidR="000C6164" w:rsidRPr="000C6164" w:rsidRDefault="000C6164" w:rsidP="000C6164">
      <w:pPr>
        <w:ind w:firstLine="709"/>
        <w:jc w:val="both"/>
        <w:rPr>
          <w:color w:val="000000"/>
          <w:sz w:val="28"/>
          <w:szCs w:val="28"/>
        </w:rPr>
      </w:pPr>
      <w:r w:rsidRPr="000C6164">
        <w:rPr>
          <w:color w:val="000000"/>
          <w:sz w:val="28"/>
          <w:szCs w:val="28"/>
        </w:rPr>
        <w:t>6) выписка из Единого государственного реестра недвижимости о признании правообладателя недееспособным или ограниченно дееспособным;</w:t>
      </w:r>
    </w:p>
    <w:p w:rsidR="000C6164" w:rsidRPr="000C6164" w:rsidRDefault="000C6164" w:rsidP="000C6164">
      <w:pPr>
        <w:ind w:firstLine="709"/>
        <w:jc w:val="both"/>
        <w:rPr>
          <w:color w:val="000000"/>
          <w:sz w:val="28"/>
          <w:szCs w:val="28"/>
        </w:rPr>
      </w:pPr>
      <w:r w:rsidRPr="000C6164">
        <w:rPr>
          <w:color w:val="000000"/>
          <w:sz w:val="28"/>
          <w:szCs w:val="28"/>
        </w:rPr>
        <w:t>7) кадастровый паспорт здания, сооружения, объекта незавершенного строительства, помещения;</w:t>
      </w:r>
    </w:p>
    <w:p w:rsidR="000C6164" w:rsidRPr="000C6164" w:rsidRDefault="000C6164" w:rsidP="000C6164">
      <w:pPr>
        <w:ind w:firstLine="709"/>
        <w:jc w:val="both"/>
        <w:rPr>
          <w:color w:val="000000"/>
          <w:sz w:val="28"/>
          <w:szCs w:val="28"/>
        </w:rPr>
      </w:pPr>
      <w:r w:rsidRPr="000C6164">
        <w:rPr>
          <w:color w:val="000000"/>
          <w:sz w:val="28"/>
          <w:szCs w:val="28"/>
        </w:rPr>
        <w:t>8) градостроительный план земельного участка (в случае присвоения адреса строящимся/реконструируемым объектам адресации);</w:t>
      </w:r>
    </w:p>
    <w:p w:rsidR="000C6164" w:rsidRPr="000C6164" w:rsidRDefault="000C6164" w:rsidP="000C6164">
      <w:pPr>
        <w:ind w:firstLine="709"/>
        <w:jc w:val="both"/>
        <w:rPr>
          <w:color w:val="000000"/>
          <w:sz w:val="28"/>
          <w:szCs w:val="28"/>
        </w:rPr>
      </w:pPr>
      <w:r w:rsidRPr="000C6164">
        <w:rPr>
          <w:color w:val="000000"/>
          <w:sz w:val="28"/>
          <w:szCs w:val="28"/>
        </w:rPr>
        <w:t>9) разрешение на строительство объекта адресации (в случае присвоения адреса строящимся объектам адресации);</w:t>
      </w:r>
    </w:p>
    <w:p w:rsidR="000C6164" w:rsidRPr="000C6164" w:rsidRDefault="000C6164" w:rsidP="000C6164">
      <w:pPr>
        <w:ind w:firstLine="709"/>
        <w:jc w:val="both"/>
        <w:rPr>
          <w:color w:val="000000"/>
          <w:sz w:val="28"/>
          <w:szCs w:val="28"/>
        </w:rPr>
      </w:pPr>
      <w:r w:rsidRPr="000C6164">
        <w:rPr>
          <w:color w:val="000000"/>
          <w:sz w:val="28"/>
          <w:szCs w:val="28"/>
        </w:rPr>
        <w:t>10) разрешение на ввод объекта адресации в эксплуатацию (в случае присвоения адреса строящимся объектам адресации);</w:t>
      </w:r>
    </w:p>
    <w:p w:rsidR="000C6164" w:rsidRPr="000C6164" w:rsidRDefault="000C6164" w:rsidP="000C6164">
      <w:pPr>
        <w:ind w:firstLine="709"/>
        <w:jc w:val="both"/>
        <w:rPr>
          <w:color w:val="000000"/>
          <w:sz w:val="28"/>
          <w:szCs w:val="28"/>
        </w:rPr>
      </w:pPr>
      <w:r w:rsidRPr="000C6164">
        <w:rPr>
          <w:color w:val="000000"/>
          <w:sz w:val="28"/>
          <w:szCs w:val="28"/>
        </w:rPr>
        <w:t>11) кадастровая выписка об объекте недвижимости, который снят с учета (в случае аннулирования адреса объекта адресации);</w:t>
      </w:r>
    </w:p>
    <w:p w:rsidR="000C6164" w:rsidRPr="000C6164" w:rsidRDefault="000C6164" w:rsidP="000C6164">
      <w:pPr>
        <w:ind w:firstLine="709"/>
        <w:jc w:val="both"/>
        <w:rPr>
          <w:color w:val="000000"/>
          <w:sz w:val="28"/>
          <w:szCs w:val="28"/>
        </w:rPr>
      </w:pPr>
      <w:r w:rsidRPr="000C6164">
        <w:rPr>
          <w:color w:val="000000"/>
          <w:sz w:val="28"/>
          <w:szCs w:val="28"/>
        </w:rPr>
        <w:t>12)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C6164" w:rsidRPr="000C6164" w:rsidRDefault="000C6164" w:rsidP="000C6164">
      <w:pPr>
        <w:ind w:firstLine="709"/>
        <w:jc w:val="both"/>
        <w:rPr>
          <w:color w:val="000000"/>
          <w:sz w:val="28"/>
          <w:szCs w:val="28"/>
        </w:rPr>
      </w:pPr>
      <w:r w:rsidRPr="000C6164">
        <w:rPr>
          <w:color w:val="000000"/>
          <w:sz w:val="28"/>
          <w:szCs w:val="28"/>
        </w:rPr>
        <w:t>13)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14)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2.8.2. Документы, указанные в подпунктах 2, 5, 8 и 9 пункта 2.8.1 </w:t>
      </w:r>
      <w:r w:rsidR="003C2485">
        <w:rPr>
          <w:rFonts w:ascii="Times New Roman" w:hAnsi="Times New Roman"/>
          <w:color w:val="000000"/>
          <w:sz w:val="28"/>
          <w:szCs w:val="28"/>
        </w:rPr>
        <w:t>Р</w:t>
      </w:r>
      <w:r w:rsidRPr="000C6164">
        <w:rPr>
          <w:rFonts w:ascii="Times New Roman" w:hAnsi="Times New Roman"/>
          <w:color w:val="000000"/>
          <w:sz w:val="28"/>
          <w:szCs w:val="28"/>
        </w:rPr>
        <w:t>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bookmarkEnd w:id="253"/>
      <w:bookmarkEnd w:id="254"/>
      <w:bookmarkEnd w:id="255"/>
      <w:bookmarkEnd w:id="256"/>
      <w:bookmarkEnd w:id="257"/>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2.8.3. В случае предоставления муниципальной услуги в упреждающем (</w:t>
      </w:r>
      <w:proofErr w:type="spellStart"/>
      <w:r w:rsidRPr="000C6164">
        <w:rPr>
          <w:rFonts w:ascii="Times New Roman" w:hAnsi="Times New Roman"/>
          <w:color w:val="000000"/>
          <w:sz w:val="28"/>
          <w:szCs w:val="28"/>
        </w:rPr>
        <w:t>проактивном</w:t>
      </w:r>
      <w:proofErr w:type="spellEnd"/>
      <w:r w:rsidRPr="000C6164">
        <w:rPr>
          <w:rFonts w:ascii="Times New Roman" w:hAnsi="Times New Roman"/>
          <w:color w:val="000000"/>
          <w:sz w:val="28"/>
          <w:szCs w:val="28"/>
        </w:rPr>
        <w:t xml:space="preserve">)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w:t>
      </w:r>
      <w:r w:rsidR="003C2485">
        <w:rPr>
          <w:rFonts w:ascii="Times New Roman" w:hAnsi="Times New Roman"/>
          <w:color w:val="000000"/>
          <w:sz w:val="28"/>
          <w:szCs w:val="28"/>
        </w:rPr>
        <w:t>Р</w:t>
      </w:r>
      <w:r w:rsidRPr="000C6164">
        <w:rPr>
          <w:rFonts w:ascii="Times New Roman" w:hAnsi="Times New Roman"/>
          <w:color w:val="000000"/>
          <w:sz w:val="28"/>
          <w:szCs w:val="28"/>
        </w:rPr>
        <w:t xml:space="preserve">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1.4 </w:t>
      </w:r>
      <w:r w:rsidR="003C2485">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2.8.4. Администрация запрашивает документы, указанные в пункте 2.8.1 </w:t>
      </w:r>
      <w:r w:rsidR="003C2485">
        <w:rPr>
          <w:rFonts w:ascii="Times New Roman" w:hAnsi="Times New Roman"/>
          <w:color w:val="000000"/>
          <w:sz w:val="28"/>
          <w:szCs w:val="28"/>
        </w:rPr>
        <w:t>Р</w:t>
      </w:r>
      <w:r w:rsidRPr="000C6164">
        <w:rPr>
          <w:rFonts w:ascii="Times New Roman" w:hAnsi="Times New Roman"/>
          <w:color w:val="000000"/>
          <w:sz w:val="28"/>
          <w:szCs w:val="28"/>
        </w:rPr>
        <w:t>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2.8.5. В случае направления Заявления посредством Единого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3C2485" w:rsidRDefault="000C6164" w:rsidP="003C248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2.8.6. В случае непредставления Заявителем документов, указанных п 2.8.1 </w:t>
      </w:r>
      <w:r w:rsidR="003C2485">
        <w:rPr>
          <w:rFonts w:ascii="Times New Roman" w:hAnsi="Times New Roman"/>
          <w:color w:val="000000"/>
          <w:sz w:val="28"/>
          <w:szCs w:val="28"/>
        </w:rPr>
        <w:t>Р</w:t>
      </w:r>
      <w:r w:rsidRPr="000C6164">
        <w:rPr>
          <w:rFonts w:ascii="Times New Roman" w:hAnsi="Times New Roman"/>
          <w:color w:val="000000"/>
          <w:sz w:val="28"/>
          <w:szCs w:val="28"/>
        </w:rPr>
        <w:t>егламента, не является основанием для отказа Заявителю в предоставлении муниципальной услуги.</w:t>
      </w:r>
      <w:bookmarkStart w:id="258" w:name="_Toc100829098"/>
      <w:bookmarkStart w:id="259" w:name="_Toc100917495"/>
      <w:bookmarkStart w:id="260" w:name="_Toc101882124"/>
      <w:bookmarkStart w:id="261" w:name="_Toc101882202"/>
      <w:bookmarkStart w:id="262" w:name="_Toc104994783"/>
    </w:p>
    <w:p w:rsidR="003C2485" w:rsidRDefault="003C2485" w:rsidP="003C2485">
      <w:pPr>
        <w:pStyle w:val="a9"/>
        <w:ind w:firstLine="708"/>
        <w:jc w:val="both"/>
        <w:rPr>
          <w:rFonts w:ascii="Times New Roman" w:hAnsi="Times New Roman"/>
          <w:color w:val="000000"/>
          <w:sz w:val="28"/>
          <w:szCs w:val="28"/>
        </w:rPr>
      </w:pPr>
    </w:p>
    <w:p w:rsidR="000C6164" w:rsidRPr="000C6164" w:rsidRDefault="000C6164" w:rsidP="003C2485">
      <w:pPr>
        <w:pStyle w:val="a9"/>
        <w:jc w:val="center"/>
        <w:rPr>
          <w:rFonts w:ascii="Times New Roman" w:hAnsi="Times New Roman"/>
          <w:b/>
          <w:color w:val="000000"/>
          <w:sz w:val="28"/>
          <w:szCs w:val="28"/>
        </w:rPr>
      </w:pPr>
      <w:r w:rsidRPr="000C6164">
        <w:rPr>
          <w:rFonts w:ascii="Times New Roman" w:hAnsi="Times New Roman"/>
          <w:b/>
          <w:color w:val="000000"/>
          <w:sz w:val="28"/>
          <w:szCs w:val="28"/>
        </w:rPr>
        <w:t>2.9. Указание на запрет требовать от Заявителя представления документов, информации или осуществления действий</w:t>
      </w:r>
      <w:bookmarkEnd w:id="258"/>
      <w:bookmarkEnd w:id="259"/>
      <w:bookmarkEnd w:id="260"/>
      <w:bookmarkEnd w:id="261"/>
      <w:bookmarkEnd w:id="262"/>
    </w:p>
    <w:p w:rsidR="000C6164" w:rsidRPr="000C6164" w:rsidRDefault="000C6164" w:rsidP="000C6164">
      <w:pPr>
        <w:pStyle w:val="a9"/>
        <w:jc w:val="both"/>
        <w:rPr>
          <w:rFonts w:ascii="Times New Roman" w:hAnsi="Times New Roman"/>
          <w:b/>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263" w:name="_Toc98749720"/>
      <w:bookmarkStart w:id="264" w:name="_Toc98756359"/>
      <w:bookmarkStart w:id="265" w:name="_Toc98768115"/>
      <w:bookmarkStart w:id="266" w:name="_Toc98771009"/>
      <w:bookmarkStart w:id="267" w:name="_Toc98773801"/>
      <w:r w:rsidRPr="000C6164">
        <w:rPr>
          <w:rFonts w:ascii="Times New Roman" w:hAnsi="Times New Roman"/>
          <w:color w:val="000000"/>
          <w:sz w:val="28"/>
          <w:szCs w:val="28"/>
        </w:rPr>
        <w:t>2.9.1. При предоставлении муниципальной услуги запрещается требовать от Заявителя:</w:t>
      </w:r>
      <w:bookmarkEnd w:id="263"/>
      <w:bookmarkEnd w:id="264"/>
      <w:bookmarkEnd w:id="265"/>
      <w:bookmarkEnd w:id="266"/>
      <w:bookmarkEnd w:id="267"/>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3C2485">
        <w:rPr>
          <w:rFonts w:ascii="Times New Roman" w:hAnsi="Times New Roman"/>
          <w:color w:val="000000"/>
          <w:sz w:val="28"/>
          <w:szCs w:val="28"/>
        </w:rPr>
        <w:t>муниципальную</w:t>
      </w:r>
      <w:r w:rsidRPr="000C6164">
        <w:rPr>
          <w:rFonts w:ascii="Times New Roman" w:hAnsi="Times New Roman"/>
          <w:color w:val="000000"/>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w:t>
      </w:r>
      <w:r w:rsidR="001C4927">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 Заявитель уведомляется об указанном факте, а также приносятся извинения за доставленные неудобства;</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Pr="000C6164">
        <w:rPr>
          <w:rFonts w:ascii="Times New Roman" w:eastAsia="Times New Roman" w:hAnsi="Times New Roman"/>
          <w:sz w:val="28"/>
          <w:szCs w:val="28"/>
        </w:rPr>
        <w:t>7</w:t>
      </w:r>
      <w:r w:rsidRPr="000C6164">
        <w:rPr>
          <w:rFonts w:ascii="Times New Roman" w:eastAsia="Times New Roman" w:hAnsi="Times New Roman"/>
          <w:sz w:val="28"/>
          <w:szCs w:val="28"/>
          <w:vertAlign w:val="superscript"/>
        </w:rPr>
        <w:t>2</w:t>
      </w:r>
      <w:r w:rsidRPr="000C6164">
        <w:rPr>
          <w:rFonts w:ascii="Times New Roman" w:hAnsi="Times New Roman"/>
          <w:color w:val="000000"/>
          <w:sz w:val="28"/>
          <w:szCs w:val="28"/>
        </w:rPr>
        <w:t xml:space="preserve"> части 1 статьи 16 Федерального закона от 27 июля 2010 № 210-ФЗ, за </w:t>
      </w:r>
      <w:r w:rsidRPr="000C6164">
        <w:rPr>
          <w:rFonts w:ascii="Times New Roman" w:hAnsi="Times New Roman"/>
          <w:color w:val="000000"/>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4) представления документов и информации подтверждающих внесение </w:t>
      </w:r>
      <w:r w:rsidR="001C4927">
        <w:rPr>
          <w:rFonts w:ascii="Times New Roman" w:hAnsi="Times New Roman"/>
          <w:color w:val="000000"/>
          <w:sz w:val="28"/>
          <w:szCs w:val="28"/>
        </w:rPr>
        <w:t>З</w:t>
      </w:r>
      <w:r w:rsidRPr="000C6164">
        <w:rPr>
          <w:rFonts w:ascii="Times New Roman" w:hAnsi="Times New Roman"/>
          <w:color w:val="000000"/>
          <w:sz w:val="28"/>
          <w:szCs w:val="28"/>
        </w:rPr>
        <w:t>аявителем платы за предоставление муниципальной услуги.</w:t>
      </w:r>
    </w:p>
    <w:p w:rsidR="001C4927" w:rsidRDefault="000C6164" w:rsidP="001C4927">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2.9.2.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bookmarkStart w:id="268" w:name="_Toc98519601"/>
      <w:bookmarkStart w:id="269" w:name="_Toc98749721"/>
      <w:bookmarkStart w:id="270" w:name="_Toc98756360"/>
      <w:bookmarkStart w:id="271" w:name="_Toc98768116"/>
      <w:bookmarkStart w:id="272" w:name="_Toc98771010"/>
      <w:bookmarkStart w:id="273" w:name="_Toc98773802"/>
      <w:bookmarkStart w:id="274" w:name="_Toc100498999"/>
      <w:bookmarkStart w:id="275" w:name="_Toc100829099"/>
      <w:bookmarkStart w:id="276" w:name="_Toc100917496"/>
      <w:bookmarkStart w:id="277" w:name="_Toc101882125"/>
      <w:bookmarkStart w:id="278" w:name="_Toc101882203"/>
      <w:bookmarkStart w:id="279" w:name="_Toc104994784"/>
    </w:p>
    <w:p w:rsidR="001C4927" w:rsidRDefault="001C4927" w:rsidP="001C4927">
      <w:pPr>
        <w:pStyle w:val="a9"/>
        <w:ind w:firstLine="709"/>
        <w:jc w:val="both"/>
        <w:rPr>
          <w:rFonts w:ascii="Times New Roman" w:hAnsi="Times New Roman"/>
          <w:color w:val="000000"/>
          <w:sz w:val="28"/>
          <w:szCs w:val="28"/>
        </w:rPr>
      </w:pPr>
    </w:p>
    <w:p w:rsidR="000C6164" w:rsidRPr="000C6164" w:rsidRDefault="000C6164" w:rsidP="001C4927">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2.10. Исчерпывающий перечень оснований для отказа в приеме документов, необходимых для предоставления </w:t>
      </w:r>
      <w:bookmarkEnd w:id="268"/>
      <w:bookmarkEnd w:id="269"/>
      <w:bookmarkEnd w:id="270"/>
      <w:bookmarkEnd w:id="271"/>
      <w:bookmarkEnd w:id="272"/>
      <w:bookmarkEnd w:id="273"/>
      <w:bookmarkEnd w:id="274"/>
      <w:r w:rsidRPr="000C6164">
        <w:rPr>
          <w:rFonts w:ascii="Times New Roman" w:hAnsi="Times New Roman"/>
          <w:b/>
          <w:color w:val="000000"/>
          <w:sz w:val="28"/>
          <w:szCs w:val="28"/>
        </w:rPr>
        <w:t>муниципальной услуги</w:t>
      </w:r>
      <w:bookmarkEnd w:id="275"/>
      <w:bookmarkEnd w:id="276"/>
      <w:bookmarkEnd w:id="277"/>
      <w:bookmarkEnd w:id="278"/>
      <w:bookmarkEnd w:id="279"/>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280" w:name="_Toc98749722"/>
      <w:bookmarkStart w:id="281" w:name="_Toc98756361"/>
      <w:bookmarkStart w:id="282" w:name="_Toc98768117"/>
      <w:bookmarkStart w:id="283" w:name="_Toc98771011"/>
      <w:bookmarkStart w:id="284" w:name="_Toc98773803"/>
      <w:r w:rsidRPr="000C6164">
        <w:rPr>
          <w:rFonts w:ascii="Times New Roman" w:hAnsi="Times New Roman"/>
          <w:color w:val="000000"/>
          <w:sz w:val="28"/>
          <w:szCs w:val="28"/>
        </w:rPr>
        <w:t xml:space="preserve">2.10.1.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w:t>
      </w:r>
      <w:r w:rsidR="001C4927">
        <w:rPr>
          <w:rFonts w:ascii="Times New Roman" w:hAnsi="Times New Roman"/>
          <w:color w:val="000000"/>
          <w:sz w:val="28"/>
          <w:szCs w:val="28"/>
        </w:rPr>
        <w:t>Р</w:t>
      </w:r>
      <w:r w:rsidRPr="000C6164">
        <w:rPr>
          <w:rFonts w:ascii="Times New Roman" w:hAnsi="Times New Roman"/>
          <w:color w:val="000000"/>
          <w:sz w:val="28"/>
          <w:szCs w:val="28"/>
        </w:rPr>
        <w:t>егламента.</w:t>
      </w:r>
      <w:bookmarkEnd w:id="280"/>
      <w:bookmarkEnd w:id="281"/>
      <w:bookmarkEnd w:id="282"/>
      <w:bookmarkEnd w:id="283"/>
      <w:bookmarkEnd w:id="284"/>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2.10.2. Также основаниями для отказа в приеме к рассмотрению документов, необходимых для предоставления муниципальной услуги, являются: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документы поданы в орган, неуполномоченный на предоставление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представление неполного комплекта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6164" w:rsidRPr="000C6164" w:rsidRDefault="000C6164" w:rsidP="000C6164">
      <w:pPr>
        <w:pStyle w:val="a9"/>
        <w:ind w:firstLine="708"/>
        <w:jc w:val="both"/>
        <w:rPr>
          <w:rFonts w:ascii="Times New Roman" w:hAnsi="Times New Roman"/>
          <w:color w:val="000000"/>
          <w:spacing w:val="-8"/>
          <w:sz w:val="28"/>
          <w:szCs w:val="28"/>
        </w:rPr>
      </w:pPr>
      <w:r w:rsidRPr="000C6164">
        <w:rPr>
          <w:rFonts w:ascii="Times New Roman" w:hAnsi="Times New Roman"/>
          <w:color w:val="000000"/>
          <w:spacing w:val="-8"/>
          <w:sz w:val="28"/>
          <w:szCs w:val="28"/>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8) неполное заполнение полей в форме запроса, в том числе в интерактивной форме на Едином портале;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9) наличие противоречивых сведений в запросе и приложенных к нему документах.</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2.10.3. В случае предоставления муниципальной услуги в упреждающем (</w:t>
      </w:r>
      <w:proofErr w:type="spellStart"/>
      <w:r w:rsidRPr="000C6164">
        <w:rPr>
          <w:rFonts w:ascii="Times New Roman" w:hAnsi="Times New Roman"/>
          <w:color w:val="000000"/>
          <w:sz w:val="28"/>
          <w:szCs w:val="28"/>
        </w:rPr>
        <w:t>проактивном</w:t>
      </w:r>
      <w:proofErr w:type="spellEnd"/>
      <w:r w:rsidRPr="000C6164">
        <w:rPr>
          <w:rFonts w:ascii="Times New Roman" w:hAnsi="Times New Roman"/>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1C4927" w:rsidRDefault="000C6164" w:rsidP="001C4927">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2.10.4. Решени</w:t>
      </w:r>
      <w:r w:rsidR="001C4927">
        <w:rPr>
          <w:rFonts w:ascii="Times New Roman" w:hAnsi="Times New Roman"/>
          <w:color w:val="000000"/>
          <w:sz w:val="28"/>
          <w:szCs w:val="28"/>
        </w:rPr>
        <w:t>е</w:t>
      </w:r>
      <w:r w:rsidRPr="000C6164">
        <w:rPr>
          <w:rFonts w:ascii="Times New Roman" w:hAnsi="Times New Roman"/>
          <w:color w:val="000000"/>
          <w:sz w:val="28"/>
          <w:szCs w:val="28"/>
        </w:rPr>
        <w:t xml:space="preserve"> об отказе в приеме документов</w:t>
      </w:r>
      <w:r w:rsidR="001C4927">
        <w:rPr>
          <w:rFonts w:ascii="Times New Roman" w:hAnsi="Times New Roman"/>
          <w:color w:val="000000"/>
          <w:sz w:val="28"/>
          <w:szCs w:val="28"/>
        </w:rPr>
        <w:t xml:space="preserve"> оформляется по форме в соответствии с</w:t>
      </w:r>
      <w:r w:rsidRPr="000C6164">
        <w:rPr>
          <w:rFonts w:ascii="Times New Roman" w:hAnsi="Times New Roman"/>
          <w:color w:val="000000"/>
          <w:sz w:val="28"/>
          <w:szCs w:val="28"/>
        </w:rPr>
        <w:t xml:space="preserve"> Приложени</w:t>
      </w:r>
      <w:r w:rsidR="001C4927">
        <w:rPr>
          <w:rFonts w:ascii="Times New Roman" w:hAnsi="Times New Roman"/>
          <w:color w:val="000000"/>
          <w:sz w:val="28"/>
          <w:szCs w:val="28"/>
        </w:rPr>
        <w:t>ем</w:t>
      </w:r>
      <w:r w:rsidRPr="000C6164">
        <w:rPr>
          <w:rFonts w:ascii="Times New Roman" w:hAnsi="Times New Roman"/>
          <w:color w:val="000000"/>
          <w:sz w:val="28"/>
          <w:szCs w:val="28"/>
        </w:rPr>
        <w:t xml:space="preserve"> № 2 к </w:t>
      </w:r>
      <w:r w:rsidR="001C4927">
        <w:rPr>
          <w:rFonts w:ascii="Times New Roman" w:hAnsi="Times New Roman"/>
          <w:color w:val="000000"/>
          <w:sz w:val="28"/>
          <w:szCs w:val="28"/>
        </w:rPr>
        <w:t>Р</w:t>
      </w:r>
      <w:r w:rsidRPr="000C6164">
        <w:rPr>
          <w:rFonts w:ascii="Times New Roman" w:hAnsi="Times New Roman"/>
          <w:color w:val="000000"/>
          <w:sz w:val="28"/>
          <w:szCs w:val="28"/>
        </w:rPr>
        <w:t>егламенту.</w:t>
      </w:r>
      <w:bookmarkStart w:id="285" w:name="_Toc98519602"/>
      <w:bookmarkStart w:id="286" w:name="_Toc98749723"/>
      <w:bookmarkStart w:id="287" w:name="_Toc98756362"/>
      <w:bookmarkStart w:id="288" w:name="_Toc98768118"/>
      <w:bookmarkStart w:id="289" w:name="_Toc98771012"/>
      <w:bookmarkStart w:id="290" w:name="_Toc98773804"/>
      <w:bookmarkStart w:id="291" w:name="_Toc100499000"/>
      <w:bookmarkStart w:id="292" w:name="_Toc100829100"/>
      <w:bookmarkStart w:id="293" w:name="_Toc100917497"/>
      <w:bookmarkStart w:id="294" w:name="_Toc101882126"/>
      <w:bookmarkStart w:id="295" w:name="_Toc101882204"/>
      <w:bookmarkStart w:id="296" w:name="_Toc104994785"/>
    </w:p>
    <w:p w:rsidR="003047AE" w:rsidRDefault="003047AE" w:rsidP="001C4927">
      <w:pPr>
        <w:pStyle w:val="a9"/>
        <w:ind w:firstLine="708"/>
        <w:jc w:val="both"/>
        <w:rPr>
          <w:rFonts w:ascii="Times New Roman" w:hAnsi="Times New Roman"/>
          <w:color w:val="000000"/>
          <w:sz w:val="28"/>
          <w:szCs w:val="28"/>
        </w:rPr>
      </w:pPr>
    </w:p>
    <w:p w:rsidR="000C6164" w:rsidRPr="000C6164" w:rsidRDefault="000C6164" w:rsidP="001C4927">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2.11. Исчерпывающий перечень оснований для приостановления или отказа в предоставлении </w:t>
      </w:r>
      <w:bookmarkEnd w:id="285"/>
      <w:bookmarkEnd w:id="286"/>
      <w:bookmarkEnd w:id="287"/>
      <w:bookmarkEnd w:id="288"/>
      <w:bookmarkEnd w:id="289"/>
      <w:bookmarkEnd w:id="290"/>
      <w:bookmarkEnd w:id="291"/>
      <w:bookmarkEnd w:id="292"/>
      <w:bookmarkEnd w:id="293"/>
      <w:r w:rsidRPr="000C6164">
        <w:rPr>
          <w:rFonts w:ascii="Times New Roman" w:hAnsi="Times New Roman"/>
          <w:b/>
          <w:color w:val="000000"/>
          <w:sz w:val="28"/>
          <w:szCs w:val="28"/>
        </w:rPr>
        <w:t>муниципальной услуги</w:t>
      </w:r>
      <w:bookmarkEnd w:id="294"/>
      <w:bookmarkEnd w:id="295"/>
      <w:bookmarkEnd w:id="296"/>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2.11.1. Оснований для приостановления предоставления </w:t>
      </w:r>
      <w:r w:rsidR="001C4927">
        <w:rPr>
          <w:rFonts w:ascii="Times New Roman" w:hAnsi="Times New Roman"/>
          <w:color w:val="000000"/>
          <w:sz w:val="28"/>
          <w:szCs w:val="28"/>
        </w:rPr>
        <w:t xml:space="preserve">муниципальной </w:t>
      </w:r>
      <w:r w:rsidRPr="000C6164">
        <w:rPr>
          <w:rFonts w:ascii="Times New Roman" w:hAnsi="Times New Roman"/>
          <w:color w:val="000000"/>
          <w:sz w:val="28"/>
          <w:szCs w:val="28"/>
        </w:rPr>
        <w:t>услуги законодательством Российской Федерации не предусмотрено.</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2.11.2. Основаниями для отказа в предоставлении </w:t>
      </w:r>
      <w:r w:rsidR="001C4927">
        <w:rPr>
          <w:rFonts w:ascii="Times New Roman" w:hAnsi="Times New Roman"/>
          <w:color w:val="000000"/>
          <w:sz w:val="28"/>
          <w:szCs w:val="28"/>
        </w:rPr>
        <w:t>муниципальной у</w:t>
      </w:r>
      <w:r w:rsidRPr="000C6164">
        <w:rPr>
          <w:rFonts w:ascii="Times New Roman" w:hAnsi="Times New Roman"/>
          <w:color w:val="000000"/>
          <w:sz w:val="28"/>
          <w:szCs w:val="28"/>
        </w:rPr>
        <w:t>слуги являются: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с Заявлением обратилось лицо, не указанное в пункте 1.2 настоящего Регламента;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1C4927" w:rsidRDefault="000C6164" w:rsidP="001C4927">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2.11.3. Перечень оснований для отказа в предоставлении </w:t>
      </w:r>
      <w:r w:rsidR="001C4927">
        <w:rPr>
          <w:rFonts w:ascii="Times New Roman" w:hAnsi="Times New Roman"/>
          <w:color w:val="000000"/>
          <w:sz w:val="28"/>
          <w:szCs w:val="28"/>
        </w:rPr>
        <w:t>муниципальной у</w:t>
      </w:r>
      <w:r w:rsidRPr="000C6164">
        <w:rPr>
          <w:rFonts w:ascii="Times New Roman" w:hAnsi="Times New Roman"/>
          <w:color w:val="000000"/>
          <w:sz w:val="28"/>
          <w:szCs w:val="28"/>
        </w:rPr>
        <w:t>слуги, определенный пунктом 2.11.2 настоящего Регламента, является исчерпывающим.</w:t>
      </w:r>
      <w:bookmarkStart w:id="297" w:name="_Toc98519603"/>
      <w:bookmarkStart w:id="298" w:name="_Toc98749726"/>
      <w:bookmarkStart w:id="299" w:name="_Toc98756365"/>
      <w:bookmarkStart w:id="300" w:name="_Toc98768121"/>
      <w:bookmarkStart w:id="301" w:name="_Toc98771015"/>
      <w:bookmarkStart w:id="302" w:name="_Toc98773807"/>
      <w:bookmarkStart w:id="303" w:name="_Toc100499001"/>
      <w:bookmarkStart w:id="304" w:name="_Toc100829101"/>
      <w:bookmarkStart w:id="305" w:name="_Toc100917498"/>
      <w:bookmarkStart w:id="306" w:name="_Toc101882127"/>
      <w:bookmarkStart w:id="307" w:name="_Toc101882205"/>
      <w:bookmarkStart w:id="308" w:name="_Toc104994786"/>
    </w:p>
    <w:p w:rsidR="001C4927" w:rsidRDefault="001C4927" w:rsidP="001C4927">
      <w:pPr>
        <w:pStyle w:val="a9"/>
        <w:ind w:firstLine="708"/>
        <w:jc w:val="both"/>
        <w:rPr>
          <w:rFonts w:ascii="Times New Roman" w:hAnsi="Times New Roman"/>
          <w:color w:val="000000"/>
          <w:sz w:val="28"/>
          <w:szCs w:val="28"/>
        </w:rPr>
      </w:pPr>
    </w:p>
    <w:p w:rsidR="000C6164" w:rsidRPr="000C6164" w:rsidRDefault="000C6164" w:rsidP="001C4927">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297"/>
      <w:bookmarkEnd w:id="298"/>
      <w:bookmarkEnd w:id="299"/>
      <w:bookmarkEnd w:id="300"/>
      <w:bookmarkEnd w:id="301"/>
      <w:bookmarkEnd w:id="302"/>
      <w:bookmarkEnd w:id="303"/>
      <w:bookmarkEnd w:id="304"/>
      <w:bookmarkEnd w:id="305"/>
      <w:r w:rsidRPr="000C6164">
        <w:rPr>
          <w:rFonts w:ascii="Times New Roman" w:hAnsi="Times New Roman"/>
          <w:b/>
          <w:color w:val="000000"/>
          <w:sz w:val="28"/>
          <w:szCs w:val="28"/>
        </w:rPr>
        <w:t>муниципальной услуги</w:t>
      </w:r>
      <w:bookmarkEnd w:id="306"/>
      <w:bookmarkEnd w:id="307"/>
      <w:bookmarkEnd w:id="308"/>
    </w:p>
    <w:p w:rsidR="000C6164" w:rsidRPr="000C6164" w:rsidRDefault="000C6164" w:rsidP="000C6164">
      <w:pPr>
        <w:pStyle w:val="a9"/>
        <w:jc w:val="both"/>
        <w:rPr>
          <w:rFonts w:ascii="Times New Roman" w:hAnsi="Times New Roman"/>
          <w:color w:val="000000"/>
          <w:sz w:val="28"/>
          <w:szCs w:val="28"/>
        </w:rPr>
      </w:pPr>
    </w:p>
    <w:p w:rsidR="001C4927" w:rsidRDefault="000C6164" w:rsidP="001C4927">
      <w:pPr>
        <w:pStyle w:val="a9"/>
        <w:ind w:firstLine="708"/>
        <w:jc w:val="both"/>
        <w:rPr>
          <w:rFonts w:ascii="Times New Roman" w:hAnsi="Times New Roman"/>
          <w:color w:val="000000"/>
          <w:sz w:val="28"/>
          <w:szCs w:val="28"/>
        </w:rPr>
      </w:pPr>
      <w:bookmarkStart w:id="309" w:name="_Toc98749727"/>
      <w:bookmarkStart w:id="310" w:name="_Toc98756366"/>
      <w:bookmarkStart w:id="311" w:name="_Toc98768122"/>
      <w:bookmarkStart w:id="312" w:name="_Toc98771016"/>
      <w:bookmarkStart w:id="313" w:name="_Toc98773808"/>
      <w:r w:rsidRPr="000C6164">
        <w:rPr>
          <w:rFonts w:ascii="Times New Roman" w:hAnsi="Times New Roman"/>
          <w:color w:val="000000"/>
          <w:sz w:val="28"/>
          <w:szCs w:val="28"/>
        </w:rPr>
        <w:t>Услуги, необходимые и обязательные для предоставления муниципальной услуги, отсутствуют.</w:t>
      </w:r>
      <w:bookmarkEnd w:id="309"/>
      <w:bookmarkEnd w:id="310"/>
      <w:bookmarkEnd w:id="311"/>
      <w:bookmarkEnd w:id="312"/>
      <w:bookmarkEnd w:id="313"/>
      <w:r w:rsidRPr="000C6164">
        <w:rPr>
          <w:rFonts w:ascii="Times New Roman" w:hAnsi="Times New Roman"/>
          <w:color w:val="000000"/>
          <w:sz w:val="28"/>
          <w:szCs w:val="28"/>
        </w:rPr>
        <w:t xml:space="preserve"> </w:t>
      </w:r>
      <w:bookmarkStart w:id="314" w:name="_Toc98519604"/>
      <w:bookmarkStart w:id="315" w:name="_Toc98749728"/>
      <w:bookmarkStart w:id="316" w:name="_Toc98756367"/>
      <w:bookmarkStart w:id="317" w:name="_Toc98768123"/>
      <w:bookmarkStart w:id="318" w:name="_Toc98771017"/>
      <w:bookmarkStart w:id="319" w:name="_Toc98773809"/>
      <w:bookmarkStart w:id="320" w:name="_Toc100499002"/>
      <w:bookmarkStart w:id="321" w:name="_Toc100829102"/>
      <w:bookmarkStart w:id="322" w:name="_Toc100917499"/>
      <w:bookmarkStart w:id="323" w:name="_Toc101882128"/>
      <w:bookmarkStart w:id="324" w:name="_Toc101882206"/>
      <w:bookmarkStart w:id="325" w:name="_Toc104994787"/>
    </w:p>
    <w:p w:rsidR="001C4927" w:rsidRDefault="001C4927" w:rsidP="001C4927">
      <w:pPr>
        <w:pStyle w:val="a9"/>
        <w:ind w:firstLine="708"/>
        <w:jc w:val="both"/>
        <w:rPr>
          <w:rFonts w:ascii="Times New Roman" w:hAnsi="Times New Roman"/>
          <w:color w:val="000000"/>
          <w:sz w:val="28"/>
          <w:szCs w:val="28"/>
        </w:rPr>
      </w:pPr>
    </w:p>
    <w:p w:rsidR="000C6164" w:rsidRPr="000C6164" w:rsidRDefault="000C6164" w:rsidP="001C4927">
      <w:pPr>
        <w:pStyle w:val="a9"/>
        <w:jc w:val="center"/>
        <w:rPr>
          <w:rFonts w:ascii="Times New Roman" w:hAnsi="Times New Roman"/>
          <w:b/>
          <w:color w:val="000000"/>
          <w:sz w:val="28"/>
          <w:szCs w:val="28"/>
        </w:rPr>
      </w:pPr>
      <w:r w:rsidRPr="000C6164">
        <w:rPr>
          <w:rFonts w:ascii="Times New Roman" w:hAnsi="Times New Roman"/>
          <w:b/>
          <w:color w:val="000000"/>
          <w:sz w:val="28"/>
          <w:szCs w:val="28"/>
        </w:rPr>
        <w:lastRenderedPageBreak/>
        <w:t xml:space="preserve">2.13. Порядок, размер и основания взимания государственной пошлины или иной оплаты, взимаемой за предоставление </w:t>
      </w:r>
      <w:bookmarkEnd w:id="314"/>
      <w:bookmarkEnd w:id="315"/>
      <w:bookmarkEnd w:id="316"/>
      <w:bookmarkEnd w:id="317"/>
      <w:bookmarkEnd w:id="318"/>
      <w:bookmarkEnd w:id="319"/>
      <w:bookmarkEnd w:id="320"/>
      <w:bookmarkEnd w:id="321"/>
      <w:bookmarkEnd w:id="322"/>
      <w:r w:rsidRPr="000C6164">
        <w:rPr>
          <w:rFonts w:ascii="Times New Roman" w:hAnsi="Times New Roman"/>
          <w:b/>
          <w:color w:val="000000"/>
          <w:sz w:val="28"/>
          <w:szCs w:val="28"/>
        </w:rPr>
        <w:t>муниципальной услуги</w:t>
      </w:r>
      <w:bookmarkEnd w:id="323"/>
      <w:bookmarkEnd w:id="324"/>
      <w:bookmarkEnd w:id="325"/>
    </w:p>
    <w:p w:rsidR="000C6164" w:rsidRPr="000C6164" w:rsidRDefault="000C6164" w:rsidP="000C6164">
      <w:pPr>
        <w:pStyle w:val="a9"/>
        <w:jc w:val="both"/>
        <w:rPr>
          <w:rFonts w:ascii="Times New Roman" w:hAnsi="Times New Roman"/>
          <w:color w:val="000000"/>
          <w:sz w:val="28"/>
          <w:szCs w:val="28"/>
        </w:rPr>
      </w:pPr>
    </w:p>
    <w:p w:rsidR="001C4927" w:rsidRDefault="000C6164" w:rsidP="001C4927">
      <w:pPr>
        <w:pStyle w:val="a9"/>
        <w:ind w:firstLine="708"/>
        <w:jc w:val="both"/>
        <w:rPr>
          <w:rFonts w:ascii="Times New Roman" w:hAnsi="Times New Roman"/>
          <w:color w:val="000000"/>
          <w:sz w:val="28"/>
          <w:szCs w:val="28"/>
        </w:rPr>
      </w:pPr>
      <w:bookmarkStart w:id="326" w:name="_Toc98749729"/>
      <w:bookmarkStart w:id="327" w:name="_Toc98756368"/>
      <w:bookmarkStart w:id="328" w:name="_Toc98768124"/>
      <w:bookmarkStart w:id="329" w:name="_Toc98771018"/>
      <w:bookmarkStart w:id="330" w:name="_Toc98773810"/>
      <w:r w:rsidRPr="000C6164">
        <w:rPr>
          <w:rFonts w:ascii="Times New Roman" w:hAnsi="Times New Roman"/>
          <w:color w:val="000000"/>
          <w:sz w:val="28"/>
          <w:szCs w:val="28"/>
        </w:rPr>
        <w:t>Предоставление муниципальной услуги осуществляется бесплатно.</w:t>
      </w:r>
      <w:bookmarkStart w:id="331" w:name="_Toc98519605"/>
      <w:bookmarkStart w:id="332" w:name="_Toc98749730"/>
      <w:bookmarkStart w:id="333" w:name="_Toc98756369"/>
      <w:bookmarkStart w:id="334" w:name="_Toc98768125"/>
      <w:bookmarkStart w:id="335" w:name="_Toc98771019"/>
      <w:bookmarkStart w:id="336" w:name="_Toc98773811"/>
      <w:bookmarkStart w:id="337" w:name="_Toc100499003"/>
      <w:bookmarkStart w:id="338" w:name="_Toc100829103"/>
      <w:bookmarkStart w:id="339" w:name="_Toc100917500"/>
      <w:bookmarkStart w:id="340" w:name="_Toc101882129"/>
      <w:bookmarkStart w:id="341" w:name="_Toc101882207"/>
      <w:bookmarkStart w:id="342" w:name="_Toc104994788"/>
      <w:bookmarkEnd w:id="326"/>
      <w:bookmarkEnd w:id="327"/>
      <w:bookmarkEnd w:id="328"/>
      <w:bookmarkEnd w:id="329"/>
      <w:bookmarkEnd w:id="330"/>
    </w:p>
    <w:p w:rsidR="001C4927" w:rsidRDefault="001C4927" w:rsidP="001C4927">
      <w:pPr>
        <w:pStyle w:val="a9"/>
        <w:ind w:firstLine="708"/>
        <w:jc w:val="both"/>
        <w:rPr>
          <w:rFonts w:ascii="Times New Roman" w:hAnsi="Times New Roman"/>
          <w:color w:val="000000"/>
          <w:sz w:val="28"/>
          <w:szCs w:val="28"/>
        </w:rPr>
      </w:pPr>
    </w:p>
    <w:p w:rsidR="000C6164" w:rsidRPr="000C6164" w:rsidRDefault="000C6164" w:rsidP="001C4927">
      <w:pPr>
        <w:pStyle w:val="a9"/>
        <w:jc w:val="center"/>
        <w:rPr>
          <w:rFonts w:ascii="Times New Roman" w:hAnsi="Times New Roman"/>
          <w:b/>
          <w:color w:val="000000"/>
          <w:sz w:val="28"/>
          <w:szCs w:val="28"/>
        </w:rPr>
      </w:pPr>
      <w:r w:rsidRPr="000C6164">
        <w:rPr>
          <w:rFonts w:ascii="Times New Roman" w:hAnsi="Times New Roman"/>
          <w:b/>
          <w:color w:val="000000"/>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31"/>
      <w:bookmarkEnd w:id="332"/>
      <w:bookmarkEnd w:id="333"/>
      <w:bookmarkEnd w:id="334"/>
      <w:bookmarkEnd w:id="335"/>
      <w:bookmarkEnd w:id="336"/>
      <w:bookmarkEnd w:id="337"/>
      <w:bookmarkEnd w:id="338"/>
      <w:bookmarkEnd w:id="339"/>
      <w:bookmarkEnd w:id="340"/>
      <w:bookmarkEnd w:id="341"/>
      <w:bookmarkEnd w:id="342"/>
    </w:p>
    <w:p w:rsidR="000C6164" w:rsidRPr="000C6164" w:rsidRDefault="000C6164" w:rsidP="000C6164">
      <w:pPr>
        <w:pStyle w:val="a9"/>
        <w:jc w:val="both"/>
        <w:rPr>
          <w:rFonts w:ascii="Times New Roman" w:hAnsi="Times New Roman"/>
          <w:b/>
          <w:color w:val="000000"/>
          <w:sz w:val="28"/>
          <w:szCs w:val="28"/>
        </w:rPr>
      </w:pPr>
    </w:p>
    <w:p w:rsidR="001C4927" w:rsidRDefault="000C6164" w:rsidP="001C4927">
      <w:pPr>
        <w:pStyle w:val="a9"/>
        <w:ind w:firstLine="708"/>
        <w:jc w:val="both"/>
        <w:rPr>
          <w:rFonts w:ascii="Times New Roman" w:hAnsi="Times New Roman"/>
          <w:color w:val="000000"/>
          <w:sz w:val="28"/>
          <w:szCs w:val="28"/>
        </w:rPr>
      </w:pPr>
      <w:bookmarkStart w:id="343" w:name="_Toc98749731"/>
      <w:bookmarkStart w:id="344" w:name="_Toc98756370"/>
      <w:bookmarkStart w:id="345" w:name="_Toc98768126"/>
      <w:bookmarkStart w:id="346" w:name="_Toc98771020"/>
      <w:bookmarkStart w:id="347" w:name="_Toc98773812"/>
      <w:r w:rsidRPr="000C6164">
        <w:rPr>
          <w:rFonts w:ascii="Times New Roman" w:hAnsi="Times New Roman"/>
          <w:color w:val="000000"/>
          <w:sz w:val="28"/>
          <w:szCs w:val="28"/>
        </w:rPr>
        <w:t>Услуги, необходимые и обязательные для предоставления муниципальной услуги, отсутствуют.</w:t>
      </w:r>
      <w:bookmarkStart w:id="348" w:name="_Toc98519606"/>
      <w:bookmarkStart w:id="349" w:name="_Toc98749732"/>
      <w:bookmarkStart w:id="350" w:name="_Toc98756371"/>
      <w:bookmarkStart w:id="351" w:name="_Toc98768127"/>
      <w:bookmarkStart w:id="352" w:name="_Toc98771021"/>
      <w:bookmarkStart w:id="353" w:name="_Toc98773813"/>
      <w:bookmarkStart w:id="354" w:name="_Toc100499004"/>
      <w:bookmarkStart w:id="355" w:name="_Toc100829104"/>
      <w:bookmarkStart w:id="356" w:name="_Toc100917501"/>
      <w:bookmarkStart w:id="357" w:name="_Toc101882130"/>
      <w:bookmarkStart w:id="358" w:name="_Toc101882208"/>
      <w:bookmarkStart w:id="359" w:name="_Toc104994789"/>
      <w:bookmarkEnd w:id="343"/>
      <w:bookmarkEnd w:id="344"/>
      <w:bookmarkEnd w:id="345"/>
      <w:bookmarkEnd w:id="346"/>
      <w:bookmarkEnd w:id="347"/>
    </w:p>
    <w:p w:rsidR="001C4927" w:rsidRDefault="001C4927" w:rsidP="001C4927">
      <w:pPr>
        <w:pStyle w:val="a9"/>
        <w:ind w:firstLine="708"/>
        <w:jc w:val="both"/>
        <w:rPr>
          <w:rFonts w:ascii="Times New Roman" w:hAnsi="Times New Roman"/>
          <w:color w:val="000000"/>
          <w:sz w:val="28"/>
          <w:szCs w:val="28"/>
        </w:rPr>
      </w:pPr>
    </w:p>
    <w:p w:rsidR="000C6164" w:rsidRPr="000C6164" w:rsidRDefault="000C6164" w:rsidP="001C4927">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2.15. </w:t>
      </w:r>
      <w:bookmarkEnd w:id="348"/>
      <w:bookmarkEnd w:id="349"/>
      <w:bookmarkEnd w:id="350"/>
      <w:bookmarkEnd w:id="351"/>
      <w:bookmarkEnd w:id="352"/>
      <w:bookmarkEnd w:id="353"/>
      <w:bookmarkEnd w:id="354"/>
      <w:r w:rsidRPr="000C6164">
        <w:rPr>
          <w:rFonts w:ascii="Times New Roman" w:hAnsi="Times New Roman"/>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bookmarkEnd w:id="355"/>
      <w:bookmarkEnd w:id="356"/>
      <w:bookmarkEnd w:id="357"/>
      <w:bookmarkEnd w:id="358"/>
      <w:bookmarkEnd w:id="359"/>
    </w:p>
    <w:p w:rsidR="000C6164" w:rsidRPr="000C6164" w:rsidRDefault="000C6164" w:rsidP="000C6164">
      <w:pPr>
        <w:pStyle w:val="a9"/>
        <w:jc w:val="both"/>
        <w:rPr>
          <w:rFonts w:ascii="Times New Roman" w:hAnsi="Times New Roman"/>
          <w:color w:val="000000"/>
          <w:sz w:val="28"/>
          <w:szCs w:val="28"/>
        </w:rPr>
      </w:pPr>
    </w:p>
    <w:p w:rsidR="00335763" w:rsidRDefault="000C6164" w:rsidP="00335763">
      <w:pPr>
        <w:pStyle w:val="a9"/>
        <w:ind w:firstLine="708"/>
        <w:jc w:val="both"/>
        <w:rPr>
          <w:rFonts w:ascii="Times New Roman" w:hAnsi="Times New Roman"/>
          <w:color w:val="000000"/>
          <w:spacing w:val="-4"/>
          <w:sz w:val="28"/>
          <w:szCs w:val="28"/>
        </w:rPr>
      </w:pPr>
      <w:bookmarkStart w:id="360" w:name="_Toc98749733"/>
      <w:bookmarkStart w:id="361" w:name="_Toc98756372"/>
      <w:bookmarkStart w:id="362" w:name="_Toc98768128"/>
      <w:bookmarkStart w:id="363" w:name="_Toc98771022"/>
      <w:bookmarkStart w:id="364" w:name="_Toc98773814"/>
      <w:r w:rsidRPr="000C6164">
        <w:rPr>
          <w:rFonts w:ascii="Times New Roman" w:hAnsi="Times New Roman"/>
          <w:color w:val="000000"/>
          <w:spacing w:val="-4"/>
          <w:sz w:val="28"/>
          <w:szCs w:val="28"/>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Start w:id="365" w:name="_Toc98519607"/>
      <w:bookmarkStart w:id="366" w:name="_Toc98749734"/>
      <w:bookmarkStart w:id="367" w:name="_Toc98756373"/>
      <w:bookmarkStart w:id="368" w:name="_Toc98768129"/>
      <w:bookmarkStart w:id="369" w:name="_Toc98771023"/>
      <w:bookmarkStart w:id="370" w:name="_Toc98773815"/>
      <w:bookmarkStart w:id="371" w:name="_Toc100499005"/>
      <w:bookmarkStart w:id="372" w:name="_Toc100829105"/>
      <w:bookmarkStart w:id="373" w:name="_Toc100917502"/>
      <w:bookmarkStart w:id="374" w:name="_Toc101882131"/>
      <w:bookmarkStart w:id="375" w:name="_Toc101882209"/>
      <w:bookmarkStart w:id="376" w:name="_Toc104994790"/>
      <w:bookmarkEnd w:id="360"/>
      <w:bookmarkEnd w:id="361"/>
      <w:bookmarkEnd w:id="362"/>
      <w:bookmarkEnd w:id="363"/>
      <w:bookmarkEnd w:id="364"/>
    </w:p>
    <w:p w:rsidR="00335763" w:rsidRDefault="00335763" w:rsidP="00335763">
      <w:pPr>
        <w:pStyle w:val="a9"/>
        <w:ind w:firstLine="708"/>
        <w:jc w:val="both"/>
        <w:rPr>
          <w:rFonts w:ascii="Times New Roman" w:hAnsi="Times New Roman"/>
          <w:color w:val="000000"/>
          <w:spacing w:val="-4"/>
          <w:sz w:val="28"/>
          <w:szCs w:val="28"/>
        </w:rPr>
      </w:pPr>
    </w:p>
    <w:p w:rsidR="000C6164" w:rsidRPr="000C6164" w:rsidRDefault="000C6164" w:rsidP="00335763">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2.16. </w:t>
      </w:r>
      <w:bookmarkEnd w:id="365"/>
      <w:bookmarkEnd w:id="366"/>
      <w:bookmarkEnd w:id="367"/>
      <w:bookmarkEnd w:id="368"/>
      <w:bookmarkEnd w:id="369"/>
      <w:bookmarkEnd w:id="370"/>
      <w:bookmarkEnd w:id="371"/>
      <w:r w:rsidRPr="000C6164">
        <w:rPr>
          <w:rFonts w:ascii="Times New Roman" w:hAnsi="Times New Roman"/>
          <w:b/>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372"/>
      <w:bookmarkEnd w:id="373"/>
      <w:bookmarkEnd w:id="374"/>
      <w:bookmarkEnd w:id="375"/>
      <w:bookmarkEnd w:id="376"/>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377" w:name="_Toc98749735"/>
      <w:bookmarkStart w:id="378" w:name="_Toc98756374"/>
      <w:bookmarkStart w:id="379" w:name="_Toc98768130"/>
      <w:bookmarkStart w:id="380" w:name="_Toc98771024"/>
      <w:bookmarkStart w:id="381" w:name="_Toc98773816"/>
      <w:r w:rsidRPr="000C6164">
        <w:rPr>
          <w:rFonts w:ascii="Times New Roman" w:hAnsi="Times New Roman"/>
          <w:color w:val="000000"/>
          <w:sz w:val="28"/>
          <w:szCs w:val="28"/>
        </w:rPr>
        <w:t xml:space="preserve">2.16.1. Заявления подлежат регистрации в Администрации не позднее рабочего дня, следующего за днем поступления Заявления в </w:t>
      </w:r>
      <w:r w:rsidR="00335763">
        <w:rPr>
          <w:rFonts w:ascii="Times New Roman" w:hAnsi="Times New Roman"/>
          <w:color w:val="000000"/>
          <w:sz w:val="28"/>
          <w:szCs w:val="28"/>
        </w:rPr>
        <w:t>А</w:t>
      </w:r>
      <w:r w:rsidRPr="000C6164">
        <w:rPr>
          <w:rFonts w:ascii="Times New Roman" w:hAnsi="Times New Roman"/>
          <w:color w:val="000000"/>
          <w:sz w:val="28"/>
          <w:szCs w:val="28"/>
        </w:rPr>
        <w:t>дминистрацию.</w:t>
      </w:r>
      <w:bookmarkEnd w:id="377"/>
      <w:bookmarkEnd w:id="378"/>
      <w:bookmarkEnd w:id="379"/>
      <w:bookmarkEnd w:id="380"/>
      <w:bookmarkEnd w:id="381"/>
    </w:p>
    <w:p w:rsidR="00335763" w:rsidRDefault="000C6164" w:rsidP="00335763">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2.16.2. В случае наличия оснований для отказа в приеме документов, необходимых для предоставления муниципальной услуги, указанных в пункте 2.22 </w:t>
      </w:r>
      <w:r w:rsidR="00335763">
        <w:rPr>
          <w:rFonts w:ascii="Times New Roman" w:hAnsi="Times New Roman"/>
          <w:color w:val="000000"/>
          <w:sz w:val="28"/>
          <w:szCs w:val="28"/>
        </w:rPr>
        <w:t>Р</w:t>
      </w:r>
      <w:r w:rsidRPr="000C6164">
        <w:rPr>
          <w:rFonts w:ascii="Times New Roman" w:hAnsi="Times New Roman"/>
          <w:color w:val="000000"/>
          <w:sz w:val="28"/>
          <w:szCs w:val="28"/>
        </w:rPr>
        <w:t>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административным регламентом Администрации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bookmarkStart w:id="382" w:name="_Toc98519608"/>
      <w:bookmarkStart w:id="383" w:name="_Toc98749736"/>
      <w:bookmarkStart w:id="384" w:name="_Toc98756375"/>
      <w:bookmarkStart w:id="385" w:name="_Toc98768131"/>
      <w:bookmarkStart w:id="386" w:name="_Toc98771025"/>
      <w:bookmarkStart w:id="387" w:name="_Toc98773817"/>
      <w:bookmarkStart w:id="388" w:name="_Toc100499006"/>
      <w:bookmarkStart w:id="389" w:name="_Toc100829106"/>
      <w:bookmarkStart w:id="390" w:name="_Toc100917503"/>
      <w:bookmarkStart w:id="391" w:name="_Toc101882132"/>
      <w:bookmarkStart w:id="392" w:name="_Toc101882210"/>
      <w:bookmarkStart w:id="393" w:name="_Toc104994791"/>
    </w:p>
    <w:p w:rsidR="00011845" w:rsidRDefault="00011845" w:rsidP="00335763">
      <w:pPr>
        <w:pStyle w:val="a9"/>
        <w:ind w:firstLine="708"/>
        <w:jc w:val="both"/>
        <w:rPr>
          <w:rFonts w:ascii="Times New Roman" w:hAnsi="Times New Roman"/>
          <w:color w:val="000000"/>
          <w:sz w:val="28"/>
          <w:szCs w:val="28"/>
        </w:rPr>
      </w:pPr>
    </w:p>
    <w:p w:rsidR="000C6164" w:rsidRPr="000C6164" w:rsidRDefault="000C6164" w:rsidP="00335763">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2.17. </w:t>
      </w:r>
      <w:bookmarkStart w:id="394" w:name="_Toc98749737"/>
      <w:bookmarkStart w:id="395" w:name="_Toc98756376"/>
      <w:bookmarkStart w:id="396" w:name="_Toc98768132"/>
      <w:bookmarkStart w:id="397" w:name="_Toc98771026"/>
      <w:bookmarkStart w:id="398" w:name="_Toc98773818"/>
      <w:bookmarkEnd w:id="382"/>
      <w:bookmarkEnd w:id="383"/>
      <w:bookmarkEnd w:id="384"/>
      <w:bookmarkEnd w:id="385"/>
      <w:bookmarkEnd w:id="386"/>
      <w:bookmarkEnd w:id="387"/>
      <w:bookmarkEnd w:id="388"/>
      <w:r w:rsidRPr="000C6164">
        <w:rPr>
          <w:rFonts w:ascii="Times New Roman" w:hAnsi="Times New Roman"/>
          <w:b/>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0C6164">
        <w:rPr>
          <w:rFonts w:ascii="Times New Roman" w:hAnsi="Times New Roman"/>
          <w:b/>
          <w:color w:val="000000"/>
          <w:sz w:val="28"/>
          <w:szCs w:val="28"/>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bookmarkEnd w:id="389"/>
      <w:bookmarkEnd w:id="390"/>
      <w:bookmarkEnd w:id="391"/>
      <w:bookmarkEnd w:id="392"/>
      <w:bookmarkEnd w:id="393"/>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394"/>
      <w:bookmarkEnd w:id="395"/>
      <w:bookmarkEnd w:id="396"/>
      <w:bookmarkEnd w:id="397"/>
      <w:bookmarkEnd w:id="398"/>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2.17.2. В случае</w:t>
      </w:r>
      <w:r w:rsidR="00163F4A">
        <w:rPr>
          <w:rFonts w:ascii="Times New Roman" w:hAnsi="Times New Roman"/>
          <w:color w:val="000000"/>
          <w:sz w:val="28"/>
          <w:szCs w:val="28"/>
        </w:rPr>
        <w:t>,</w:t>
      </w:r>
      <w:r w:rsidRPr="000C6164">
        <w:rPr>
          <w:rFonts w:ascii="Times New Roman" w:hAnsi="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163F4A">
        <w:rPr>
          <w:rFonts w:ascii="Times New Roman" w:hAnsi="Times New Roman"/>
          <w:color w:val="000000"/>
          <w:sz w:val="28"/>
          <w:szCs w:val="28"/>
        </w:rPr>
        <w:t>-</w:t>
      </w:r>
      <w:r w:rsidRPr="000C6164">
        <w:rPr>
          <w:rFonts w:ascii="Times New Roman" w:hAnsi="Times New Roman"/>
          <w:color w:val="000000"/>
          <w:sz w:val="28"/>
          <w:szCs w:val="28"/>
        </w:rPr>
        <w:t>инвалидов.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2.17.5. Центральный вход в здание Администрации должен быть оборудован информационной табличкой (вывеской), содержащей следующую информацию:</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наименование;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место нахождения и адрес;</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режим работы;</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график приема;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номера телефонов для справок.</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 xml:space="preserve">2.17.6. Помещения, в которых предоставляется муниципальная услуга, должны соответствовать </w:t>
      </w:r>
      <w:proofErr w:type="spellStart"/>
      <w:r w:rsidRPr="000C6164">
        <w:rPr>
          <w:rFonts w:ascii="Times New Roman" w:hAnsi="Times New Roman"/>
          <w:color w:val="000000"/>
          <w:sz w:val="28"/>
          <w:szCs w:val="28"/>
        </w:rPr>
        <w:t>санитарно</w:t>
      </w:r>
      <w:proofErr w:type="spellEnd"/>
      <w:r w:rsidR="00011845">
        <w:rPr>
          <w:rFonts w:ascii="Times New Roman" w:hAnsi="Times New Roman"/>
          <w:color w:val="000000"/>
          <w:sz w:val="28"/>
          <w:szCs w:val="28"/>
        </w:rPr>
        <w:t xml:space="preserve"> </w:t>
      </w:r>
      <w:r w:rsidRPr="000C6164">
        <w:rPr>
          <w:rFonts w:ascii="Times New Roman" w:hAnsi="Times New Roman"/>
          <w:color w:val="000000"/>
          <w:sz w:val="28"/>
          <w:szCs w:val="28"/>
        </w:rPr>
        <w:t>–</w:t>
      </w:r>
      <w:r w:rsidR="00011845">
        <w:rPr>
          <w:rFonts w:ascii="Times New Roman" w:hAnsi="Times New Roman"/>
          <w:color w:val="000000"/>
          <w:sz w:val="28"/>
          <w:szCs w:val="28"/>
        </w:rPr>
        <w:t xml:space="preserve"> </w:t>
      </w:r>
      <w:r w:rsidRPr="000C6164">
        <w:rPr>
          <w:rFonts w:ascii="Times New Roman" w:hAnsi="Times New Roman"/>
          <w:color w:val="000000"/>
          <w:sz w:val="28"/>
          <w:szCs w:val="28"/>
        </w:rPr>
        <w:t>эпидемиологическим правилам и нормативам.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2.17.7. Помещения, в которых предоставляется муниципальная услуга, оснащаются: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противопожарной системой и средствами пожаротушения;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системой оповещения о возникновении чрезвычайной ситуации;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средствами оказания первой медицинской помощи;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туалетными комнатами для посетителей.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2.17.10. Места для заполнения Заявлений оборудуются стульями, столами (стойками), бланками Заявлений, письменными принадлежностями.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2.17.11. Места приема Заявителей оборудуются информационными табличками (вывесками) с указанием: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номера кабинета и наименования отдела;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фамилии, имени и отчества (последнее – при наличии), должности ответственного лица за прием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графика приема Заявителей.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2.17.14. При предоставлении муниципальной услуги инвалидам обеспечиваются: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возможность беспрепятственного доступа к объекту (зданию, помещению), в котором предоставляется муниципальная услуга;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сопровождение инвалидов, имеющих стойкие расстройства функции зрения и самостоятельного передвижения;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w:t>
      </w:r>
      <w:r w:rsidRPr="000C6164">
        <w:rPr>
          <w:rFonts w:ascii="Times New Roman" w:hAnsi="Times New Roman"/>
          <w:color w:val="000000"/>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6) допуск </w:t>
      </w:r>
      <w:proofErr w:type="spellStart"/>
      <w:r w:rsidRPr="000C6164">
        <w:rPr>
          <w:rFonts w:ascii="Times New Roman" w:hAnsi="Times New Roman"/>
          <w:color w:val="000000"/>
          <w:sz w:val="28"/>
          <w:szCs w:val="28"/>
        </w:rPr>
        <w:t>сурдопереводчика</w:t>
      </w:r>
      <w:proofErr w:type="spellEnd"/>
      <w:r w:rsidRPr="000C6164">
        <w:rPr>
          <w:rFonts w:ascii="Times New Roman" w:hAnsi="Times New Roman"/>
          <w:color w:val="000000"/>
          <w:sz w:val="28"/>
          <w:szCs w:val="28"/>
        </w:rPr>
        <w:t xml:space="preserve"> и </w:t>
      </w:r>
      <w:proofErr w:type="spellStart"/>
      <w:r w:rsidRPr="000C6164">
        <w:rPr>
          <w:rFonts w:ascii="Times New Roman" w:hAnsi="Times New Roman"/>
          <w:color w:val="000000"/>
          <w:sz w:val="28"/>
          <w:szCs w:val="28"/>
        </w:rPr>
        <w:t>тифлосурдопереводчика</w:t>
      </w:r>
      <w:proofErr w:type="spellEnd"/>
      <w:r w:rsidRPr="000C6164">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63F4A" w:rsidRDefault="000C6164" w:rsidP="00163F4A">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8) оказание инвалидам помощи в преодолении барьеров, мешающих получению ими муниципальной услуги наравне с другими лицами.</w:t>
      </w:r>
      <w:bookmarkStart w:id="399" w:name="_Toc98519609"/>
      <w:bookmarkStart w:id="400" w:name="_Toc98749738"/>
      <w:bookmarkStart w:id="401" w:name="_Toc98756377"/>
      <w:bookmarkStart w:id="402" w:name="_Toc98768133"/>
      <w:bookmarkStart w:id="403" w:name="_Toc98771027"/>
      <w:bookmarkStart w:id="404" w:name="_Toc98773819"/>
      <w:bookmarkStart w:id="405" w:name="_Toc100499007"/>
      <w:bookmarkStart w:id="406" w:name="_Toc100829107"/>
      <w:bookmarkStart w:id="407" w:name="_Toc100917504"/>
      <w:bookmarkStart w:id="408" w:name="_Toc101882133"/>
      <w:bookmarkStart w:id="409" w:name="_Toc101882211"/>
      <w:bookmarkStart w:id="410" w:name="_Toc104994792"/>
    </w:p>
    <w:p w:rsidR="003047AE" w:rsidRDefault="003047AE" w:rsidP="00163F4A">
      <w:pPr>
        <w:pStyle w:val="a9"/>
        <w:ind w:firstLine="708"/>
        <w:jc w:val="both"/>
        <w:rPr>
          <w:rFonts w:ascii="Times New Roman" w:hAnsi="Times New Roman"/>
          <w:color w:val="000000"/>
          <w:sz w:val="28"/>
          <w:szCs w:val="28"/>
        </w:rPr>
      </w:pPr>
    </w:p>
    <w:p w:rsidR="00262E7E" w:rsidRDefault="00262E7E" w:rsidP="00163F4A">
      <w:pPr>
        <w:pStyle w:val="a9"/>
        <w:ind w:firstLine="708"/>
        <w:jc w:val="both"/>
        <w:rPr>
          <w:rFonts w:ascii="Times New Roman" w:hAnsi="Times New Roman"/>
          <w:color w:val="000000"/>
          <w:sz w:val="28"/>
          <w:szCs w:val="28"/>
        </w:rPr>
      </w:pPr>
    </w:p>
    <w:p w:rsidR="000C6164" w:rsidRPr="000C6164" w:rsidRDefault="000C6164" w:rsidP="00163F4A">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2.18. </w:t>
      </w:r>
      <w:bookmarkEnd w:id="399"/>
      <w:bookmarkEnd w:id="400"/>
      <w:bookmarkEnd w:id="401"/>
      <w:bookmarkEnd w:id="402"/>
      <w:bookmarkEnd w:id="403"/>
      <w:bookmarkEnd w:id="404"/>
      <w:bookmarkEnd w:id="405"/>
      <w:r w:rsidRPr="000C6164">
        <w:rPr>
          <w:rFonts w:ascii="Times New Roman" w:hAnsi="Times New Roman"/>
          <w:b/>
          <w:color w:val="000000"/>
          <w:sz w:val="28"/>
          <w:szCs w:val="28"/>
        </w:rPr>
        <w:t xml:space="preserve">Показатели доступности и качества </w:t>
      </w:r>
      <w:r w:rsidR="00163F4A">
        <w:rPr>
          <w:rFonts w:ascii="Times New Roman" w:hAnsi="Times New Roman"/>
          <w:b/>
          <w:color w:val="000000"/>
          <w:sz w:val="28"/>
          <w:szCs w:val="28"/>
        </w:rPr>
        <w:t>муниципальной</w:t>
      </w:r>
      <w:r w:rsidRPr="000C6164">
        <w:rPr>
          <w:rFonts w:ascii="Times New Roman" w:hAnsi="Times New Roman"/>
          <w:b/>
          <w:color w:val="000000"/>
          <w:sz w:val="28"/>
          <w:szCs w:val="28"/>
        </w:rPr>
        <w:t xml:space="preserve">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bookmarkEnd w:id="406"/>
      <w:bookmarkEnd w:id="407"/>
      <w:bookmarkEnd w:id="408"/>
      <w:bookmarkEnd w:id="409"/>
      <w:bookmarkEnd w:id="410"/>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411" w:name="_Toc98749739"/>
      <w:bookmarkStart w:id="412" w:name="_Toc98756378"/>
      <w:bookmarkStart w:id="413" w:name="_Toc98768134"/>
      <w:bookmarkStart w:id="414" w:name="_Toc98771028"/>
      <w:bookmarkStart w:id="415" w:name="_Toc98773820"/>
      <w:r w:rsidRPr="000C6164">
        <w:rPr>
          <w:rFonts w:ascii="Times New Roman" w:hAnsi="Times New Roman"/>
          <w:color w:val="000000"/>
          <w:sz w:val="28"/>
          <w:szCs w:val="28"/>
        </w:rPr>
        <w:t>2.18.1. Показателями доступности предоставления муниципальной услуги являются:</w:t>
      </w:r>
      <w:bookmarkEnd w:id="411"/>
      <w:bookmarkEnd w:id="412"/>
      <w:bookmarkEnd w:id="413"/>
      <w:bookmarkEnd w:id="414"/>
      <w:bookmarkEnd w:id="415"/>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возможность получения Заявителем услуги в электронном виде на всей территории Российской Федерации, а также дополнительная возможность </w:t>
      </w:r>
      <w:r w:rsidRPr="000C6164">
        <w:rPr>
          <w:rFonts w:ascii="Times New Roman" w:hAnsi="Times New Roman"/>
          <w:color w:val="000000"/>
          <w:sz w:val="28"/>
          <w:szCs w:val="28"/>
        </w:rPr>
        <w:lastRenderedPageBreak/>
        <w:t>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5)</w:t>
      </w:r>
      <w:r w:rsidRPr="000C6164">
        <w:rPr>
          <w:rFonts w:ascii="Times New Roman" w:hAnsi="Times New Roman"/>
          <w:sz w:val="28"/>
          <w:szCs w:val="28"/>
        </w:rPr>
        <w:t xml:space="preserve"> </w:t>
      </w:r>
      <w:r w:rsidRPr="000C6164">
        <w:rPr>
          <w:rFonts w:ascii="Times New Roman" w:hAnsi="Times New Roman"/>
          <w:color w:val="000000"/>
          <w:sz w:val="28"/>
          <w:szCs w:val="28"/>
        </w:rPr>
        <w:t>возможность обращения за предоставлением муниципальной услуги через МФЦ и в электронной форме;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7)</w:t>
      </w:r>
      <w:r w:rsidRPr="000C6164">
        <w:rPr>
          <w:rFonts w:ascii="Times New Roman" w:hAnsi="Times New Roman"/>
          <w:sz w:val="28"/>
          <w:szCs w:val="28"/>
        </w:rPr>
        <w:t xml:space="preserve"> </w:t>
      </w:r>
      <w:r w:rsidRPr="000C6164">
        <w:rPr>
          <w:rFonts w:ascii="Times New Roman" w:hAnsi="Times New Roman"/>
          <w:color w:val="000000"/>
          <w:sz w:val="28"/>
          <w:szCs w:val="28"/>
        </w:rPr>
        <w:t>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p>
    <w:p w:rsidR="000C6164" w:rsidRPr="000C6164" w:rsidRDefault="000C6164" w:rsidP="000C6164">
      <w:pPr>
        <w:pStyle w:val="a9"/>
        <w:ind w:firstLine="708"/>
        <w:jc w:val="both"/>
        <w:rPr>
          <w:rFonts w:ascii="Times New Roman" w:hAnsi="Times New Roman"/>
          <w:color w:val="000000"/>
          <w:sz w:val="28"/>
          <w:szCs w:val="28"/>
        </w:rPr>
      </w:pPr>
      <w:bookmarkStart w:id="416" w:name="_Toc98749740"/>
      <w:bookmarkStart w:id="417" w:name="_Toc98756379"/>
      <w:bookmarkStart w:id="418" w:name="_Toc98768135"/>
      <w:bookmarkStart w:id="419" w:name="_Toc98771029"/>
      <w:bookmarkStart w:id="420" w:name="_Toc98773821"/>
      <w:r w:rsidRPr="000C6164">
        <w:rPr>
          <w:rFonts w:ascii="Times New Roman" w:hAnsi="Times New Roman"/>
          <w:color w:val="000000"/>
          <w:sz w:val="28"/>
          <w:szCs w:val="28"/>
        </w:rPr>
        <w:t>2.18.2. Показателями качества предоставления муниципальной услуги являются:</w:t>
      </w:r>
      <w:bookmarkEnd w:id="416"/>
      <w:bookmarkEnd w:id="417"/>
      <w:bookmarkEnd w:id="418"/>
      <w:bookmarkEnd w:id="419"/>
      <w:bookmarkEnd w:id="420"/>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своевременность предоставления муниципальной услуги в соответствии с требованиями раздела 2 </w:t>
      </w:r>
      <w:r w:rsidR="00163F4A">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2) минимально возможное количество взаимодействий гражданина с должностными лицами, участвующими в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отсутствие нарушений установленных сроков в процессе предоставления муниципальной услуги;</w:t>
      </w:r>
    </w:p>
    <w:p w:rsidR="00163F4A" w:rsidRDefault="000C6164" w:rsidP="00163F4A">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отсутствие Заявлений об оспаривании решений, действий (бездействия) Администрации, МФЦ,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bookmarkStart w:id="421" w:name="_Toc98519610"/>
      <w:bookmarkStart w:id="422" w:name="_Toc98749741"/>
      <w:bookmarkStart w:id="423" w:name="_Toc98756380"/>
      <w:bookmarkStart w:id="424" w:name="_Toc98768136"/>
      <w:bookmarkStart w:id="425" w:name="_Toc98771030"/>
      <w:bookmarkStart w:id="426" w:name="_Toc98773822"/>
      <w:bookmarkStart w:id="427" w:name="_Toc100499008"/>
      <w:bookmarkStart w:id="428" w:name="_Toc100829108"/>
      <w:bookmarkStart w:id="429" w:name="_Toc100917505"/>
      <w:bookmarkStart w:id="430" w:name="_Toc101882134"/>
      <w:bookmarkStart w:id="431" w:name="_Toc101882212"/>
      <w:bookmarkStart w:id="432" w:name="_Toc104994793"/>
    </w:p>
    <w:p w:rsidR="003047AE" w:rsidRDefault="003047AE" w:rsidP="00163F4A">
      <w:pPr>
        <w:pStyle w:val="a9"/>
        <w:ind w:firstLine="708"/>
        <w:jc w:val="both"/>
        <w:rPr>
          <w:rFonts w:ascii="Times New Roman" w:hAnsi="Times New Roman"/>
          <w:color w:val="000000"/>
          <w:sz w:val="28"/>
          <w:szCs w:val="28"/>
        </w:rPr>
      </w:pPr>
    </w:p>
    <w:p w:rsidR="000C6164" w:rsidRPr="000C6164" w:rsidRDefault="000C6164" w:rsidP="00163F4A">
      <w:pPr>
        <w:pStyle w:val="a9"/>
        <w:jc w:val="center"/>
        <w:rPr>
          <w:rFonts w:ascii="Times New Roman" w:hAnsi="Times New Roman"/>
          <w:b/>
          <w:color w:val="000000"/>
          <w:sz w:val="28"/>
          <w:szCs w:val="28"/>
        </w:rPr>
      </w:pPr>
      <w:r w:rsidRPr="000C6164">
        <w:rPr>
          <w:rFonts w:ascii="Times New Roman" w:hAnsi="Times New Roman"/>
          <w:b/>
          <w:color w:val="000000"/>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21"/>
      <w:bookmarkEnd w:id="422"/>
      <w:bookmarkEnd w:id="423"/>
      <w:bookmarkEnd w:id="424"/>
      <w:bookmarkEnd w:id="425"/>
      <w:bookmarkEnd w:id="426"/>
      <w:bookmarkEnd w:id="427"/>
      <w:bookmarkEnd w:id="428"/>
      <w:bookmarkEnd w:id="429"/>
      <w:bookmarkEnd w:id="430"/>
      <w:bookmarkEnd w:id="431"/>
      <w:bookmarkEnd w:id="432"/>
    </w:p>
    <w:p w:rsidR="000C6164" w:rsidRPr="000C6164" w:rsidRDefault="000C6164" w:rsidP="000C6164">
      <w:pPr>
        <w:pStyle w:val="a9"/>
        <w:jc w:val="both"/>
        <w:rPr>
          <w:rFonts w:ascii="Times New Roman" w:hAnsi="Times New Roman"/>
          <w:color w:val="000000"/>
          <w:sz w:val="28"/>
          <w:szCs w:val="28"/>
        </w:rPr>
      </w:pPr>
      <w:bookmarkStart w:id="433" w:name="_Toc98749742"/>
      <w:bookmarkStart w:id="434" w:name="_Toc98756381"/>
      <w:bookmarkStart w:id="435" w:name="_Toc98768137"/>
      <w:bookmarkStart w:id="436" w:name="_Toc98771031"/>
      <w:bookmarkStart w:id="437" w:name="_Toc98773823"/>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возможности), а также в любом органе местного самоуправления Свердловской области и любом МФЦ и его филиалах, расположенных на территории Свердловской области.</w:t>
      </w:r>
      <w:bookmarkEnd w:id="433"/>
      <w:bookmarkEnd w:id="434"/>
      <w:bookmarkEnd w:id="435"/>
      <w:bookmarkEnd w:id="436"/>
      <w:bookmarkEnd w:id="437"/>
      <w:r w:rsidRPr="000C6164">
        <w:rPr>
          <w:rFonts w:ascii="Times New Roman" w:hAnsi="Times New Roman"/>
          <w:color w:val="000000"/>
          <w:sz w:val="28"/>
          <w:szCs w:val="28"/>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0C6164" w:rsidRPr="000C6164" w:rsidRDefault="000C6164" w:rsidP="000C6164">
      <w:pPr>
        <w:pStyle w:val="a9"/>
        <w:ind w:firstLine="708"/>
        <w:jc w:val="both"/>
        <w:rPr>
          <w:rFonts w:ascii="Times New Roman" w:hAnsi="Times New Roman"/>
          <w:color w:val="000000"/>
          <w:sz w:val="28"/>
          <w:szCs w:val="28"/>
        </w:rPr>
      </w:pPr>
      <w:bookmarkStart w:id="438" w:name="_Toc98749743"/>
      <w:bookmarkStart w:id="439" w:name="_Toc98756382"/>
      <w:bookmarkStart w:id="440" w:name="_Toc98768138"/>
      <w:bookmarkStart w:id="441" w:name="_Toc98771032"/>
      <w:bookmarkStart w:id="442" w:name="_Toc98773824"/>
      <w:r w:rsidRPr="000C6164">
        <w:rPr>
          <w:rFonts w:ascii="Times New Roman" w:hAnsi="Times New Roman"/>
          <w:color w:val="000000"/>
          <w:sz w:val="28"/>
          <w:szCs w:val="28"/>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38"/>
      <w:bookmarkEnd w:id="439"/>
      <w:bookmarkEnd w:id="440"/>
      <w:bookmarkEnd w:id="441"/>
      <w:bookmarkEnd w:id="442"/>
    </w:p>
    <w:p w:rsidR="000C6164" w:rsidRPr="000C6164" w:rsidRDefault="000C6164" w:rsidP="000C6164">
      <w:pPr>
        <w:pStyle w:val="a9"/>
        <w:ind w:firstLine="708"/>
        <w:jc w:val="both"/>
        <w:rPr>
          <w:rFonts w:ascii="Times New Roman" w:hAnsi="Times New Roman"/>
          <w:color w:val="000000"/>
          <w:sz w:val="28"/>
          <w:szCs w:val="28"/>
        </w:rPr>
      </w:pPr>
      <w:bookmarkStart w:id="443" w:name="_Toc98749744"/>
      <w:bookmarkStart w:id="444" w:name="_Toc98756383"/>
      <w:bookmarkStart w:id="445" w:name="_Toc98768139"/>
      <w:bookmarkStart w:id="446" w:name="_Toc98771033"/>
      <w:bookmarkStart w:id="447" w:name="_Toc98773825"/>
      <w:r w:rsidRPr="000C6164">
        <w:rPr>
          <w:rFonts w:ascii="Times New Roman" w:hAnsi="Times New Roman"/>
          <w:color w:val="000000"/>
          <w:sz w:val="28"/>
          <w:szCs w:val="28"/>
        </w:rPr>
        <w:t>2.19.3. Электронные документы представляются в следующих форматах:</w:t>
      </w:r>
      <w:bookmarkEnd w:id="443"/>
      <w:bookmarkEnd w:id="444"/>
      <w:bookmarkEnd w:id="445"/>
      <w:bookmarkEnd w:id="446"/>
      <w:bookmarkEnd w:id="447"/>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w:t>
      </w:r>
      <w:proofErr w:type="spellStart"/>
      <w:r w:rsidRPr="000C6164">
        <w:rPr>
          <w:rFonts w:ascii="Times New Roman" w:hAnsi="Times New Roman"/>
          <w:color w:val="000000"/>
          <w:sz w:val="28"/>
          <w:szCs w:val="28"/>
        </w:rPr>
        <w:t>xml</w:t>
      </w:r>
      <w:proofErr w:type="spellEnd"/>
      <w:r w:rsidRPr="000C6164">
        <w:rPr>
          <w:rFonts w:ascii="Times New Roman" w:hAnsi="Times New Roman"/>
          <w:color w:val="000000"/>
          <w:sz w:val="28"/>
          <w:szCs w:val="28"/>
        </w:rPr>
        <w:t xml:space="preserve"> – для формализованных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w:t>
      </w:r>
      <w:proofErr w:type="spellStart"/>
      <w:r w:rsidRPr="000C6164">
        <w:rPr>
          <w:rFonts w:ascii="Times New Roman" w:hAnsi="Times New Roman"/>
          <w:color w:val="000000"/>
          <w:sz w:val="28"/>
          <w:szCs w:val="28"/>
        </w:rPr>
        <w:t>doc</w:t>
      </w:r>
      <w:proofErr w:type="spellEnd"/>
      <w:r w:rsidRPr="000C6164">
        <w:rPr>
          <w:rFonts w:ascii="Times New Roman" w:hAnsi="Times New Roman"/>
          <w:color w:val="000000"/>
          <w:sz w:val="28"/>
          <w:szCs w:val="28"/>
        </w:rPr>
        <w:t xml:space="preserve">, </w:t>
      </w:r>
      <w:proofErr w:type="spellStart"/>
      <w:r w:rsidRPr="000C6164">
        <w:rPr>
          <w:rFonts w:ascii="Times New Roman" w:hAnsi="Times New Roman"/>
          <w:color w:val="000000"/>
          <w:sz w:val="28"/>
          <w:szCs w:val="28"/>
        </w:rPr>
        <w:t>docx</w:t>
      </w:r>
      <w:proofErr w:type="spellEnd"/>
      <w:r w:rsidRPr="000C6164">
        <w:rPr>
          <w:rFonts w:ascii="Times New Roman" w:hAnsi="Times New Roman"/>
          <w:color w:val="000000"/>
          <w:sz w:val="28"/>
          <w:szCs w:val="28"/>
        </w:rPr>
        <w:t xml:space="preserve">, </w:t>
      </w:r>
      <w:proofErr w:type="spellStart"/>
      <w:r w:rsidRPr="000C6164">
        <w:rPr>
          <w:rFonts w:ascii="Times New Roman" w:hAnsi="Times New Roman"/>
          <w:color w:val="000000"/>
          <w:sz w:val="28"/>
          <w:szCs w:val="28"/>
        </w:rPr>
        <w:t>odt</w:t>
      </w:r>
      <w:proofErr w:type="spellEnd"/>
      <w:r w:rsidRPr="000C6164">
        <w:rPr>
          <w:rFonts w:ascii="Times New Roman" w:hAnsi="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 </w:t>
      </w:r>
      <w:proofErr w:type="spellStart"/>
      <w:r w:rsidRPr="000C6164">
        <w:rPr>
          <w:rFonts w:ascii="Times New Roman" w:hAnsi="Times New Roman"/>
          <w:color w:val="000000"/>
          <w:sz w:val="28"/>
          <w:szCs w:val="28"/>
        </w:rPr>
        <w:t>xls</w:t>
      </w:r>
      <w:proofErr w:type="spellEnd"/>
      <w:r w:rsidRPr="000C6164">
        <w:rPr>
          <w:rFonts w:ascii="Times New Roman" w:hAnsi="Times New Roman"/>
          <w:color w:val="000000"/>
          <w:sz w:val="28"/>
          <w:szCs w:val="28"/>
        </w:rPr>
        <w:t xml:space="preserve">, </w:t>
      </w:r>
      <w:proofErr w:type="spellStart"/>
      <w:r w:rsidRPr="000C6164">
        <w:rPr>
          <w:rFonts w:ascii="Times New Roman" w:hAnsi="Times New Roman"/>
          <w:color w:val="000000"/>
          <w:sz w:val="28"/>
          <w:szCs w:val="28"/>
        </w:rPr>
        <w:t>xlsx</w:t>
      </w:r>
      <w:proofErr w:type="spellEnd"/>
      <w:r w:rsidRPr="000C6164">
        <w:rPr>
          <w:rFonts w:ascii="Times New Roman" w:hAnsi="Times New Roman"/>
          <w:color w:val="000000"/>
          <w:sz w:val="28"/>
          <w:szCs w:val="28"/>
        </w:rPr>
        <w:t xml:space="preserve">, </w:t>
      </w:r>
      <w:proofErr w:type="spellStart"/>
      <w:r w:rsidRPr="000C6164">
        <w:rPr>
          <w:rFonts w:ascii="Times New Roman" w:hAnsi="Times New Roman"/>
          <w:color w:val="000000"/>
          <w:sz w:val="28"/>
          <w:szCs w:val="28"/>
        </w:rPr>
        <w:t>ods</w:t>
      </w:r>
      <w:proofErr w:type="spellEnd"/>
      <w:r w:rsidRPr="000C6164">
        <w:rPr>
          <w:rFonts w:ascii="Times New Roman" w:hAnsi="Times New Roman"/>
          <w:color w:val="000000"/>
          <w:sz w:val="28"/>
          <w:szCs w:val="28"/>
        </w:rPr>
        <w:t xml:space="preserve"> – для документов, содержащих расчеты;</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 xml:space="preserve">4) </w:t>
      </w:r>
      <w:proofErr w:type="spellStart"/>
      <w:r w:rsidRPr="000C6164">
        <w:rPr>
          <w:rFonts w:ascii="Times New Roman" w:hAnsi="Times New Roman"/>
          <w:color w:val="000000"/>
          <w:sz w:val="28"/>
          <w:szCs w:val="28"/>
        </w:rPr>
        <w:t>pdf</w:t>
      </w:r>
      <w:proofErr w:type="spellEnd"/>
      <w:r w:rsidRPr="000C6164">
        <w:rPr>
          <w:rFonts w:ascii="Times New Roman" w:hAnsi="Times New Roman"/>
          <w:color w:val="000000"/>
          <w:sz w:val="28"/>
          <w:szCs w:val="28"/>
        </w:rPr>
        <w:t xml:space="preserve">, </w:t>
      </w:r>
      <w:proofErr w:type="spellStart"/>
      <w:r w:rsidRPr="000C6164">
        <w:rPr>
          <w:rFonts w:ascii="Times New Roman" w:hAnsi="Times New Roman"/>
          <w:color w:val="000000"/>
          <w:sz w:val="28"/>
          <w:szCs w:val="28"/>
        </w:rPr>
        <w:t>jpg</w:t>
      </w:r>
      <w:proofErr w:type="spellEnd"/>
      <w:r w:rsidRPr="000C6164">
        <w:rPr>
          <w:rFonts w:ascii="Times New Roman" w:hAnsi="Times New Roman"/>
          <w:color w:val="000000"/>
          <w:sz w:val="28"/>
          <w:szCs w:val="28"/>
        </w:rPr>
        <w:t xml:space="preserve">, </w:t>
      </w:r>
      <w:proofErr w:type="spellStart"/>
      <w:r w:rsidRPr="000C6164">
        <w:rPr>
          <w:rFonts w:ascii="Times New Roman" w:hAnsi="Times New Roman"/>
          <w:color w:val="000000"/>
          <w:sz w:val="28"/>
          <w:szCs w:val="28"/>
        </w:rPr>
        <w:t>jpeg</w:t>
      </w:r>
      <w:proofErr w:type="spellEnd"/>
      <w:r w:rsidRPr="000C6164">
        <w:rPr>
          <w:rFonts w:ascii="Times New Roman" w:hAnsi="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C6164">
        <w:rPr>
          <w:rFonts w:ascii="Times New Roman" w:hAnsi="Times New Roman"/>
          <w:color w:val="000000"/>
          <w:sz w:val="28"/>
          <w:szCs w:val="28"/>
        </w:rPr>
        <w:t>dpi</w:t>
      </w:r>
      <w:proofErr w:type="spellEnd"/>
      <w:r w:rsidRPr="000C6164">
        <w:rPr>
          <w:rFonts w:ascii="Times New Roman" w:hAnsi="Times New Roman"/>
          <w:color w:val="000000"/>
          <w:sz w:val="28"/>
          <w:szCs w:val="28"/>
        </w:rPr>
        <w:t xml:space="preserve"> (масштаб 1:1) с использованием следующих режимов: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«черно–белый» (при отсутствии в документе графических изображений и (или) цветного текста);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«оттенки серого» (при наличии в документе графических изображений, отличных от цветного графического изображения);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«цветной» или «режим полной цветопередачи» (при наличии в документе цветных графических изображений либо цветного текста);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с сохранением всех аутентичных признаков подлинности, а именно: графической подписи лица, печати, углового штампа бланка.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2.19.5. Количество файлов должно соответствовать количеству документов, каждый из которых содержит текстовую и (или) графическую информацию.</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2.19.6. Электронные документы должны обеспечивать:</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возможность идентифицировать документ и количество листов в документе;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2.19.7. Документы, подлежащие представлению в форматах </w:t>
      </w:r>
      <w:proofErr w:type="spellStart"/>
      <w:r w:rsidRPr="000C6164">
        <w:rPr>
          <w:rFonts w:ascii="Times New Roman" w:hAnsi="Times New Roman"/>
          <w:color w:val="000000"/>
          <w:sz w:val="28"/>
          <w:szCs w:val="28"/>
        </w:rPr>
        <w:t>xls</w:t>
      </w:r>
      <w:proofErr w:type="spellEnd"/>
      <w:r w:rsidRPr="000C6164">
        <w:rPr>
          <w:rFonts w:ascii="Times New Roman" w:hAnsi="Times New Roman"/>
          <w:color w:val="000000"/>
          <w:sz w:val="28"/>
          <w:szCs w:val="28"/>
        </w:rPr>
        <w:t xml:space="preserve">, </w:t>
      </w:r>
      <w:proofErr w:type="spellStart"/>
      <w:r w:rsidRPr="000C6164">
        <w:rPr>
          <w:rFonts w:ascii="Times New Roman" w:hAnsi="Times New Roman"/>
          <w:color w:val="000000"/>
          <w:sz w:val="28"/>
          <w:szCs w:val="28"/>
        </w:rPr>
        <w:t>xlsx</w:t>
      </w:r>
      <w:proofErr w:type="spellEnd"/>
      <w:r w:rsidRPr="000C6164">
        <w:rPr>
          <w:rFonts w:ascii="Times New Roman" w:hAnsi="Times New Roman"/>
          <w:color w:val="000000"/>
          <w:sz w:val="28"/>
          <w:szCs w:val="28"/>
        </w:rPr>
        <w:t xml:space="preserve"> или </w:t>
      </w:r>
      <w:proofErr w:type="spellStart"/>
      <w:r w:rsidRPr="000C6164">
        <w:rPr>
          <w:rFonts w:ascii="Times New Roman" w:hAnsi="Times New Roman"/>
          <w:color w:val="000000"/>
          <w:sz w:val="28"/>
          <w:szCs w:val="28"/>
        </w:rPr>
        <w:t>ods</w:t>
      </w:r>
      <w:proofErr w:type="spellEnd"/>
      <w:r w:rsidRPr="000C6164">
        <w:rPr>
          <w:rFonts w:ascii="Times New Roman" w:hAnsi="Times New Roman"/>
          <w:color w:val="000000"/>
          <w:sz w:val="28"/>
          <w:szCs w:val="28"/>
        </w:rPr>
        <w:t>, формируются в виде отдельного электронного документа.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2.19.8. Электронные документы подписываются электронной подписью Заявителя (представителя Заявителя) в соответствии с требованиями приказа Федеральной службы безопасности Российской Федерации от 27 декабря 2011 № 796 «Об утверждении Требований к средствам электронной подписи и Требований к средствам удостоверяющего центра».</w:t>
      </w:r>
    </w:p>
    <w:p w:rsidR="00C52BE1" w:rsidRDefault="000C6164" w:rsidP="00C52BE1">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bookmarkStart w:id="448" w:name="_Toc98519611"/>
      <w:bookmarkStart w:id="449" w:name="_Toc98749745"/>
      <w:bookmarkStart w:id="450" w:name="_Toc98756384"/>
      <w:bookmarkStart w:id="451" w:name="_Toc98768140"/>
      <w:bookmarkStart w:id="452" w:name="_Toc98771034"/>
      <w:bookmarkStart w:id="453" w:name="_Toc98773826"/>
      <w:bookmarkStart w:id="454" w:name="_Toc100499009"/>
      <w:bookmarkStart w:id="455" w:name="_Toc100578351"/>
      <w:bookmarkStart w:id="456" w:name="_Toc100829109"/>
      <w:bookmarkStart w:id="457" w:name="_Toc100917506"/>
      <w:bookmarkStart w:id="458" w:name="_Toc101882135"/>
      <w:bookmarkStart w:id="459" w:name="_Toc101882213"/>
      <w:bookmarkStart w:id="460" w:name="_Toc104994794"/>
    </w:p>
    <w:p w:rsidR="00C52BE1" w:rsidRDefault="00C52BE1" w:rsidP="00C52BE1">
      <w:pPr>
        <w:pStyle w:val="a9"/>
        <w:ind w:firstLine="708"/>
        <w:jc w:val="both"/>
        <w:rPr>
          <w:rFonts w:ascii="Times New Roman" w:hAnsi="Times New Roman"/>
          <w:color w:val="000000"/>
          <w:sz w:val="28"/>
          <w:szCs w:val="28"/>
        </w:rPr>
      </w:pPr>
    </w:p>
    <w:p w:rsidR="00C52BE1" w:rsidRDefault="000C6164" w:rsidP="00C52BE1">
      <w:pPr>
        <w:pStyle w:val="a9"/>
        <w:jc w:val="center"/>
        <w:rPr>
          <w:rFonts w:ascii="Times New Roman" w:hAnsi="Times New Roman"/>
          <w:b/>
          <w:color w:val="000000"/>
          <w:sz w:val="28"/>
          <w:szCs w:val="28"/>
        </w:rPr>
      </w:pPr>
      <w:r w:rsidRPr="000C6164">
        <w:rPr>
          <w:rFonts w:ascii="Times New Roman" w:hAnsi="Times New Roman"/>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48"/>
      <w:bookmarkEnd w:id="449"/>
      <w:bookmarkEnd w:id="450"/>
      <w:bookmarkEnd w:id="451"/>
      <w:bookmarkEnd w:id="452"/>
      <w:bookmarkEnd w:id="453"/>
      <w:r w:rsidRPr="000C6164">
        <w:rPr>
          <w:rFonts w:ascii="Times New Roman" w:hAnsi="Times New Roman"/>
          <w:b/>
          <w:color w:val="000000"/>
          <w:sz w:val="28"/>
          <w:szCs w:val="28"/>
        </w:rPr>
        <w:t>, в МФЦ</w:t>
      </w:r>
      <w:bookmarkStart w:id="461" w:name="_Toc98519612"/>
      <w:bookmarkStart w:id="462" w:name="_Toc98749746"/>
      <w:bookmarkStart w:id="463" w:name="_Toc98756385"/>
      <w:bookmarkStart w:id="464" w:name="_Toc98768141"/>
      <w:bookmarkStart w:id="465" w:name="_Toc98771035"/>
      <w:bookmarkStart w:id="466" w:name="_Toc98773827"/>
      <w:bookmarkStart w:id="467" w:name="_Toc100499010"/>
      <w:bookmarkStart w:id="468" w:name="_Toc100829110"/>
      <w:bookmarkStart w:id="469" w:name="_Toc100917507"/>
      <w:bookmarkStart w:id="470" w:name="_Toc101882136"/>
      <w:bookmarkStart w:id="471" w:name="_Toc101882214"/>
      <w:bookmarkStart w:id="472" w:name="_Toc104994795"/>
      <w:bookmarkEnd w:id="454"/>
      <w:bookmarkEnd w:id="455"/>
      <w:bookmarkEnd w:id="456"/>
      <w:bookmarkEnd w:id="457"/>
      <w:bookmarkEnd w:id="458"/>
      <w:bookmarkEnd w:id="459"/>
      <w:bookmarkEnd w:id="460"/>
    </w:p>
    <w:p w:rsidR="00C52BE1" w:rsidRDefault="00C52BE1" w:rsidP="00C52BE1">
      <w:pPr>
        <w:pStyle w:val="a9"/>
        <w:jc w:val="center"/>
        <w:rPr>
          <w:rFonts w:ascii="Times New Roman" w:hAnsi="Times New Roman"/>
          <w:b/>
          <w:color w:val="000000"/>
          <w:sz w:val="28"/>
          <w:szCs w:val="28"/>
        </w:rPr>
      </w:pPr>
    </w:p>
    <w:p w:rsidR="000C6164" w:rsidRPr="000C6164" w:rsidRDefault="000C6164" w:rsidP="00C52BE1">
      <w:pPr>
        <w:pStyle w:val="a9"/>
        <w:jc w:val="center"/>
        <w:rPr>
          <w:rFonts w:ascii="Times New Roman" w:hAnsi="Times New Roman"/>
          <w:b/>
          <w:color w:val="000000"/>
          <w:sz w:val="28"/>
          <w:szCs w:val="28"/>
        </w:rPr>
      </w:pPr>
      <w:r w:rsidRPr="000C6164">
        <w:rPr>
          <w:rFonts w:ascii="Times New Roman" w:hAnsi="Times New Roman"/>
          <w:b/>
          <w:color w:val="000000"/>
          <w:sz w:val="28"/>
          <w:szCs w:val="28"/>
        </w:rPr>
        <w:lastRenderedPageBreak/>
        <w:t>3.1. Исчерпывающий перечень административных процедур</w:t>
      </w:r>
      <w:bookmarkEnd w:id="461"/>
      <w:bookmarkEnd w:id="462"/>
      <w:bookmarkEnd w:id="463"/>
      <w:bookmarkEnd w:id="464"/>
      <w:bookmarkEnd w:id="465"/>
      <w:bookmarkEnd w:id="466"/>
      <w:r w:rsidRPr="000C6164">
        <w:rPr>
          <w:rFonts w:ascii="Times New Roman" w:hAnsi="Times New Roman"/>
          <w:b/>
          <w:color w:val="000000"/>
          <w:sz w:val="28"/>
          <w:szCs w:val="28"/>
        </w:rPr>
        <w:t xml:space="preserve"> (действий)</w:t>
      </w:r>
      <w:bookmarkEnd w:id="467"/>
      <w:bookmarkEnd w:id="468"/>
      <w:bookmarkEnd w:id="469"/>
      <w:bookmarkEnd w:id="470"/>
      <w:bookmarkEnd w:id="471"/>
      <w:bookmarkEnd w:id="472"/>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473" w:name="_Toc98749747"/>
      <w:bookmarkStart w:id="474" w:name="_Toc98756386"/>
      <w:bookmarkStart w:id="475" w:name="_Toc98768142"/>
      <w:bookmarkStart w:id="476" w:name="_Toc98771036"/>
      <w:bookmarkStart w:id="477" w:name="_Toc98773828"/>
      <w:r w:rsidRPr="000C6164">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bookmarkEnd w:id="473"/>
      <w:bookmarkEnd w:id="474"/>
      <w:bookmarkEnd w:id="475"/>
      <w:bookmarkEnd w:id="476"/>
      <w:bookmarkEnd w:id="477"/>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установление личности Заявителя (представителя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прием и регистрация Заявления и прилагаемых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проверка комплектности документов,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получение сведений посредством СМЭВ;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рассмотрение документов,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принятие решения по результатам оказания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внесение результата оказания муниципальной услуги в государственный адресный реестр, ведение которого осуществляется в электронном виде;</w:t>
      </w:r>
    </w:p>
    <w:p w:rsidR="00C52BE1" w:rsidRDefault="000C6164" w:rsidP="00C52BE1">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8) выдача результата оказания муниципальной услуги.</w:t>
      </w:r>
      <w:bookmarkStart w:id="478" w:name="_Toc100499012"/>
      <w:bookmarkStart w:id="479" w:name="_Toc100829112"/>
      <w:bookmarkStart w:id="480" w:name="_Toc100917509"/>
      <w:bookmarkStart w:id="481" w:name="_Toc101882138"/>
      <w:bookmarkStart w:id="482" w:name="_Toc101882216"/>
      <w:bookmarkStart w:id="483" w:name="_Toc104994796"/>
    </w:p>
    <w:p w:rsidR="003047AE" w:rsidRDefault="003047AE" w:rsidP="00C52BE1">
      <w:pPr>
        <w:pStyle w:val="a9"/>
        <w:ind w:firstLine="708"/>
        <w:jc w:val="both"/>
        <w:rPr>
          <w:rFonts w:ascii="Times New Roman" w:hAnsi="Times New Roman"/>
          <w:color w:val="000000"/>
          <w:sz w:val="28"/>
          <w:szCs w:val="28"/>
        </w:rPr>
      </w:pPr>
    </w:p>
    <w:p w:rsidR="003047AE" w:rsidRDefault="003047AE" w:rsidP="00C52BE1">
      <w:pPr>
        <w:pStyle w:val="a9"/>
        <w:ind w:firstLine="708"/>
        <w:jc w:val="both"/>
        <w:rPr>
          <w:rFonts w:ascii="Times New Roman" w:hAnsi="Times New Roman"/>
          <w:color w:val="000000"/>
          <w:sz w:val="28"/>
          <w:szCs w:val="28"/>
        </w:rPr>
      </w:pPr>
    </w:p>
    <w:p w:rsidR="00C52BE1" w:rsidRDefault="00C52BE1" w:rsidP="00C52BE1">
      <w:pPr>
        <w:pStyle w:val="a9"/>
        <w:ind w:firstLine="708"/>
        <w:jc w:val="both"/>
        <w:rPr>
          <w:rFonts w:ascii="Times New Roman" w:hAnsi="Times New Roman"/>
          <w:color w:val="000000"/>
          <w:sz w:val="28"/>
          <w:szCs w:val="28"/>
        </w:rPr>
      </w:pPr>
    </w:p>
    <w:p w:rsidR="000C6164" w:rsidRPr="000C6164" w:rsidRDefault="000C6164" w:rsidP="00C52BE1">
      <w:pPr>
        <w:pStyle w:val="a9"/>
        <w:jc w:val="center"/>
        <w:rPr>
          <w:rFonts w:ascii="Times New Roman" w:hAnsi="Times New Roman"/>
          <w:b/>
          <w:color w:val="000000"/>
          <w:sz w:val="28"/>
          <w:szCs w:val="28"/>
        </w:rPr>
      </w:pPr>
      <w:r w:rsidRPr="000C6164">
        <w:rPr>
          <w:rFonts w:ascii="Times New Roman" w:hAnsi="Times New Roman"/>
          <w:b/>
          <w:color w:val="000000"/>
          <w:sz w:val="28"/>
          <w:szCs w:val="28"/>
        </w:rPr>
        <w:t>3.2. Подраздел 1. Административные процедуры (действия) по предоставлению муниципальной услуги</w:t>
      </w:r>
      <w:bookmarkEnd w:id="478"/>
      <w:bookmarkEnd w:id="479"/>
      <w:bookmarkEnd w:id="480"/>
      <w:bookmarkEnd w:id="481"/>
      <w:bookmarkEnd w:id="482"/>
      <w:bookmarkEnd w:id="483"/>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C52BE1">
      <w:pPr>
        <w:pStyle w:val="a9"/>
        <w:jc w:val="center"/>
        <w:rPr>
          <w:rFonts w:ascii="Times New Roman" w:hAnsi="Times New Roman"/>
          <w:b/>
          <w:color w:val="000000"/>
          <w:sz w:val="28"/>
          <w:szCs w:val="28"/>
        </w:rPr>
      </w:pPr>
      <w:r w:rsidRPr="000C6164">
        <w:rPr>
          <w:rFonts w:ascii="Times New Roman" w:hAnsi="Times New Roman"/>
          <w:b/>
          <w:color w:val="000000"/>
          <w:sz w:val="28"/>
          <w:szCs w:val="28"/>
        </w:rPr>
        <w:t>3.2.1. Установление личности Заявителя (представителя Заявителя)</w:t>
      </w:r>
    </w:p>
    <w:p w:rsidR="000C6164" w:rsidRPr="000C6164" w:rsidRDefault="000C6164" w:rsidP="000C6164">
      <w:pPr>
        <w:pStyle w:val="a9"/>
        <w:jc w:val="both"/>
        <w:rPr>
          <w:rFonts w:ascii="Times New Roman" w:hAnsi="Times New Roman"/>
          <w:color w:val="000000"/>
          <w:sz w:val="28"/>
          <w:szCs w:val="28"/>
        </w:rPr>
      </w:pPr>
    </w:p>
    <w:p w:rsidR="000C6164" w:rsidRPr="000C6164" w:rsidRDefault="00C52BE1" w:rsidP="00C52BE1">
      <w:pPr>
        <w:pStyle w:val="a9"/>
        <w:ind w:firstLine="709"/>
        <w:jc w:val="both"/>
        <w:rPr>
          <w:rFonts w:ascii="Times New Roman" w:hAnsi="Times New Roman"/>
          <w:color w:val="000000"/>
          <w:sz w:val="28"/>
          <w:szCs w:val="28"/>
        </w:rPr>
      </w:pPr>
      <w:r>
        <w:rPr>
          <w:rFonts w:ascii="Times New Roman" w:hAnsi="Times New Roman"/>
          <w:color w:val="000000"/>
          <w:sz w:val="28"/>
          <w:szCs w:val="28"/>
        </w:rPr>
        <w:t>3</w:t>
      </w:r>
      <w:r w:rsidR="000C6164" w:rsidRPr="000C6164">
        <w:rPr>
          <w:rFonts w:ascii="Times New Roman" w:hAnsi="Times New Roman"/>
          <w:color w:val="000000"/>
          <w:sz w:val="28"/>
          <w:szCs w:val="28"/>
        </w:rPr>
        <w:t>.2.1.1.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3.2.1.2. Установление личности Заявителя в ходе личного приема осуществляется должностным лицом</w:t>
      </w:r>
      <w:r w:rsidR="00C52BE1">
        <w:rPr>
          <w:rFonts w:ascii="Times New Roman" w:hAnsi="Times New Roman"/>
          <w:color w:val="000000"/>
          <w:sz w:val="28"/>
          <w:szCs w:val="28"/>
        </w:rPr>
        <w:t xml:space="preserve"> (</w:t>
      </w:r>
      <w:r w:rsidRPr="000C6164">
        <w:rPr>
          <w:rFonts w:ascii="Times New Roman" w:hAnsi="Times New Roman"/>
          <w:color w:val="000000"/>
          <w:sz w:val="28"/>
          <w:szCs w:val="28"/>
        </w:rPr>
        <w:t>работником МФЦ</w:t>
      </w:r>
      <w:r w:rsidR="00C52BE1">
        <w:rPr>
          <w:rFonts w:ascii="Times New Roman" w:hAnsi="Times New Roman"/>
          <w:color w:val="000000"/>
          <w:sz w:val="28"/>
          <w:szCs w:val="28"/>
        </w:rPr>
        <w:t>)</w:t>
      </w:r>
      <w:r w:rsidRPr="000C6164">
        <w:rPr>
          <w:rFonts w:ascii="Times New Roman" w:hAnsi="Times New Roman"/>
          <w:color w:val="000000"/>
          <w:sz w:val="28"/>
          <w:szCs w:val="28"/>
        </w:rPr>
        <w:t xml:space="preserve"> в соответствии с пунктом 10 статьи 7 Федерального закона от 27 июля 2010 № 210–ФЗ «Об организации предоставления государственных </w:t>
      </w:r>
      <w:r w:rsidR="00C52BE1">
        <w:rPr>
          <w:rFonts w:ascii="Times New Roman" w:hAnsi="Times New Roman"/>
          <w:color w:val="000000"/>
          <w:sz w:val="28"/>
          <w:szCs w:val="28"/>
        </w:rPr>
        <w:t xml:space="preserve">и </w:t>
      </w:r>
      <w:r w:rsidRPr="000C6164">
        <w:rPr>
          <w:rFonts w:ascii="Times New Roman" w:hAnsi="Times New Roman"/>
          <w:color w:val="000000"/>
          <w:sz w:val="28"/>
          <w:szCs w:val="28"/>
        </w:rPr>
        <w:t>муниципальных услуг».</w:t>
      </w:r>
    </w:p>
    <w:p w:rsidR="00C52BE1" w:rsidRDefault="000C6164" w:rsidP="00C52BE1">
      <w:pPr>
        <w:autoSpaceDE w:val="0"/>
        <w:ind w:firstLine="708"/>
        <w:jc w:val="both"/>
        <w:rPr>
          <w:color w:val="000000"/>
          <w:sz w:val="28"/>
          <w:szCs w:val="28"/>
        </w:rPr>
      </w:pPr>
      <w:r w:rsidRPr="000C6164">
        <w:rPr>
          <w:color w:val="000000"/>
          <w:sz w:val="28"/>
          <w:szCs w:val="28"/>
        </w:rPr>
        <w:t>3.2.1.3. Установление личности Заявителя (</w:t>
      </w:r>
      <w:r w:rsidRPr="000C6164">
        <w:rPr>
          <w:sz w:val="28"/>
          <w:szCs w:val="28"/>
        </w:rPr>
        <w:t>идентификация и аутентификация</w:t>
      </w:r>
      <w:r w:rsidRPr="000C6164">
        <w:rPr>
          <w:color w:val="000000"/>
          <w:sz w:val="28"/>
          <w:szCs w:val="28"/>
        </w:rPr>
        <w:t>) в ходе предоставления муниципальной услуги в электронной форме осуществляется в соответствии с пунктом 11 статьи 7 Федерального закона от 27 июля 2010 № 210–ФЗ «Об организации предоставления государственных и муниципальных услуг».</w:t>
      </w:r>
    </w:p>
    <w:p w:rsidR="00C52BE1" w:rsidRDefault="000C6164" w:rsidP="00C52BE1">
      <w:pPr>
        <w:autoSpaceDE w:val="0"/>
        <w:ind w:firstLine="708"/>
        <w:jc w:val="both"/>
        <w:rPr>
          <w:color w:val="000000"/>
          <w:sz w:val="28"/>
          <w:szCs w:val="28"/>
        </w:rPr>
      </w:pPr>
      <w:r w:rsidRPr="000C6164">
        <w:rPr>
          <w:color w:val="000000"/>
          <w:sz w:val="28"/>
          <w:szCs w:val="28"/>
        </w:rPr>
        <w:t>3.2.1.4. Результатом административной процедуры по установлению личности Заявителя (представителя Заявителя) является:</w:t>
      </w:r>
    </w:p>
    <w:p w:rsidR="00C52BE1" w:rsidRDefault="000C6164" w:rsidP="00C52BE1">
      <w:pPr>
        <w:autoSpaceDE w:val="0"/>
        <w:ind w:firstLine="708"/>
        <w:jc w:val="both"/>
        <w:rPr>
          <w:color w:val="000000"/>
          <w:sz w:val="28"/>
          <w:szCs w:val="28"/>
        </w:rPr>
      </w:pPr>
      <w:r w:rsidRPr="000C6164">
        <w:rPr>
          <w:color w:val="000000"/>
          <w:sz w:val="28"/>
          <w:szCs w:val="28"/>
        </w:rPr>
        <w:t>1) при наличии оснований, указанных в пункте 2.10 Регламента документы возвращаются обратившемуся лицу;</w:t>
      </w:r>
    </w:p>
    <w:p w:rsidR="000C6164" w:rsidRPr="000C6164" w:rsidRDefault="000C6164" w:rsidP="00C52BE1">
      <w:pPr>
        <w:autoSpaceDE w:val="0"/>
        <w:ind w:firstLine="708"/>
        <w:jc w:val="both"/>
        <w:rPr>
          <w:color w:val="000000"/>
          <w:sz w:val="28"/>
          <w:szCs w:val="28"/>
        </w:rPr>
      </w:pPr>
      <w:r w:rsidRPr="000C6164">
        <w:rPr>
          <w:color w:val="000000"/>
          <w:sz w:val="28"/>
          <w:szCs w:val="28"/>
        </w:rPr>
        <w:t>2) при отсутствии оснований, указанных в пункте 2.10 Регламента проводится административная процедура согласно подпункту 2 пункта 3.1 Регламента.</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C52BE1">
      <w:pPr>
        <w:pStyle w:val="a9"/>
        <w:jc w:val="center"/>
        <w:rPr>
          <w:rFonts w:ascii="Times New Roman" w:hAnsi="Times New Roman"/>
          <w:b/>
          <w:color w:val="000000"/>
          <w:sz w:val="28"/>
          <w:szCs w:val="28"/>
        </w:rPr>
      </w:pPr>
      <w:bookmarkStart w:id="484" w:name="_Toc100499013"/>
      <w:bookmarkStart w:id="485" w:name="_Toc100829113"/>
      <w:bookmarkStart w:id="486" w:name="_Toc101882139"/>
      <w:bookmarkStart w:id="487" w:name="_Toc101882217"/>
      <w:r w:rsidRPr="000C6164">
        <w:rPr>
          <w:rFonts w:ascii="Times New Roman" w:hAnsi="Times New Roman"/>
          <w:b/>
          <w:color w:val="000000"/>
          <w:sz w:val="28"/>
          <w:szCs w:val="28"/>
        </w:rPr>
        <w:lastRenderedPageBreak/>
        <w:t>3.2.2. Прием и регистрация Заявления и прилагаемых документов</w:t>
      </w:r>
      <w:bookmarkEnd w:id="484"/>
      <w:bookmarkEnd w:id="485"/>
      <w:bookmarkEnd w:id="486"/>
      <w:bookmarkEnd w:id="487"/>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 xml:space="preserve">3.2.2.1. Основанием для начала административной процедуры по приему </w:t>
      </w:r>
      <w:r w:rsidRPr="000C6164">
        <w:rPr>
          <w:rFonts w:ascii="Times New Roman" w:hAnsi="Times New Roman"/>
          <w:color w:val="000000"/>
          <w:spacing w:val="12"/>
          <w:sz w:val="28"/>
          <w:szCs w:val="28"/>
        </w:rPr>
        <w:t xml:space="preserve">и регистрации Заявления и прилагаемых документов является обращение </w:t>
      </w:r>
      <w:r w:rsidRPr="000C6164">
        <w:rPr>
          <w:rFonts w:ascii="Times New Roman" w:hAnsi="Times New Roman"/>
          <w:color w:val="000000"/>
          <w:sz w:val="28"/>
          <w:szCs w:val="28"/>
        </w:rPr>
        <w:t>Заявителя (его представителя) с Заявлением по установленной форме и приложением необходимых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 Администрации: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посредством личного обращения Заявителя (его представителя);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посредством технических средств Единого портала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посредством технических средств регионального портала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посредством технических средств портала ФИАС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посредством технических средств сайта Администрации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 МФЦ посредством личного обращения Заявителя (его представителя).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устанавливает соответствие личности Заявителя документу, удостоверяющему личность;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4) устанавливает факт наличия всех необходимых для предоставления муниципальной услуги документов, предусмотренных пунктом 2.7.1 </w:t>
      </w:r>
      <w:r w:rsidR="00C52BE1">
        <w:rPr>
          <w:rFonts w:ascii="Times New Roman" w:hAnsi="Times New Roman"/>
          <w:color w:val="000000"/>
          <w:sz w:val="28"/>
          <w:szCs w:val="28"/>
        </w:rPr>
        <w:t>Р</w:t>
      </w:r>
      <w:r w:rsidRPr="000C6164">
        <w:rPr>
          <w:rFonts w:ascii="Times New Roman" w:hAnsi="Times New Roman"/>
          <w:color w:val="000000"/>
          <w:sz w:val="28"/>
          <w:szCs w:val="28"/>
        </w:rPr>
        <w:t xml:space="preserve">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w:t>
      </w:r>
      <w:r w:rsidR="00C52BE1">
        <w:rPr>
          <w:rFonts w:ascii="Times New Roman" w:hAnsi="Times New Roman"/>
          <w:color w:val="000000"/>
          <w:sz w:val="28"/>
          <w:szCs w:val="28"/>
        </w:rPr>
        <w:t>Р</w:t>
      </w:r>
      <w:r w:rsidRPr="000C6164">
        <w:rPr>
          <w:rFonts w:ascii="Times New Roman" w:hAnsi="Times New Roman"/>
          <w:color w:val="000000"/>
          <w:sz w:val="28"/>
          <w:szCs w:val="28"/>
        </w:rPr>
        <w:t xml:space="preserve">егламента, а также требованиям, предусмотренным пунктом 2.7.3 </w:t>
      </w:r>
      <w:r w:rsidR="00C52BE1">
        <w:rPr>
          <w:rFonts w:ascii="Times New Roman" w:hAnsi="Times New Roman"/>
          <w:color w:val="000000"/>
          <w:sz w:val="28"/>
          <w:szCs w:val="28"/>
        </w:rPr>
        <w:t>Р</w:t>
      </w:r>
      <w:r w:rsidRPr="000C6164">
        <w:rPr>
          <w:rFonts w:ascii="Times New Roman" w:hAnsi="Times New Roman"/>
          <w:color w:val="000000"/>
          <w:sz w:val="28"/>
          <w:szCs w:val="28"/>
        </w:rPr>
        <w:t>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5) осуществляет прием Заявления и документов и вручает запрос о приеме документов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при отсутствии у Заявителя, обратившегося лично, заполненного Заявления 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 210–ФЗ «Об организации предоставления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3.2.2.5. Результатом административной процедуры по приему и регистрации Заявления и прилагаемых документов является: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 при наличии всех документов и сведений, необходимых для предоставления </w:t>
      </w:r>
      <w:r w:rsidR="00C52BE1">
        <w:rPr>
          <w:rFonts w:ascii="Times New Roman" w:hAnsi="Times New Roman"/>
          <w:color w:val="000000"/>
          <w:sz w:val="28"/>
          <w:szCs w:val="28"/>
        </w:rPr>
        <w:t xml:space="preserve">муниципальной </w:t>
      </w:r>
      <w:r w:rsidRPr="000C6164">
        <w:rPr>
          <w:rFonts w:ascii="Times New Roman" w:hAnsi="Times New Roman"/>
          <w:color w:val="000000"/>
          <w:sz w:val="28"/>
          <w:szCs w:val="28"/>
        </w:rPr>
        <w:t>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3.2.2</w:t>
      </w:r>
      <w:r w:rsidRPr="000C6164">
        <w:rPr>
          <w:rFonts w:ascii="Times New Roman" w:hAnsi="Times New Roman"/>
          <w:color w:val="000000"/>
          <w:spacing w:val="-4"/>
          <w:sz w:val="28"/>
          <w:szCs w:val="28"/>
        </w:rPr>
        <w:t>.6. Работник МФЦ, ответственный за организацию направления Заявления и прилагаемых к нему документов в Администрацию</w:t>
      </w:r>
      <w:r w:rsidR="00C52BE1">
        <w:rPr>
          <w:rFonts w:ascii="Times New Roman" w:hAnsi="Times New Roman"/>
          <w:color w:val="000000"/>
          <w:spacing w:val="-4"/>
          <w:sz w:val="28"/>
          <w:szCs w:val="28"/>
        </w:rPr>
        <w:t>,</w:t>
      </w:r>
      <w:r w:rsidRPr="000C6164">
        <w:rPr>
          <w:rFonts w:ascii="Times New Roman" w:hAnsi="Times New Roman"/>
          <w:color w:val="000000"/>
          <w:spacing w:val="-4"/>
          <w:sz w:val="28"/>
          <w:szCs w:val="28"/>
        </w:rPr>
        <w:t xml:space="preserve">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3.2.2.7.</w:t>
      </w:r>
      <w:r w:rsidRPr="000C6164">
        <w:rPr>
          <w:rFonts w:ascii="Times New Roman" w:hAnsi="Times New Roman"/>
          <w:sz w:val="28"/>
          <w:szCs w:val="28"/>
        </w:rPr>
        <w:t xml:space="preserve"> </w:t>
      </w:r>
      <w:r w:rsidRPr="000C6164">
        <w:rPr>
          <w:rFonts w:ascii="Times New Roman" w:hAnsi="Times New Roman"/>
          <w:color w:val="000000"/>
          <w:sz w:val="28"/>
          <w:szCs w:val="28"/>
        </w:rPr>
        <w:t xml:space="preserve">Срок доставки </w:t>
      </w:r>
      <w:r w:rsidR="00C52BE1">
        <w:rPr>
          <w:rFonts w:ascii="Times New Roman" w:hAnsi="Times New Roman"/>
          <w:color w:val="000000"/>
          <w:sz w:val="28"/>
          <w:szCs w:val="28"/>
        </w:rPr>
        <w:t>З</w:t>
      </w:r>
      <w:r w:rsidRPr="000C6164">
        <w:rPr>
          <w:rFonts w:ascii="Times New Roman" w:hAnsi="Times New Roman"/>
          <w:color w:val="000000"/>
          <w:sz w:val="28"/>
          <w:szCs w:val="28"/>
        </w:rPr>
        <w:t>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3.2.2.8.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C52BE1">
      <w:pPr>
        <w:pStyle w:val="a9"/>
        <w:jc w:val="center"/>
        <w:rPr>
          <w:rFonts w:ascii="Times New Roman" w:hAnsi="Times New Roman"/>
          <w:b/>
          <w:color w:val="000000"/>
          <w:sz w:val="28"/>
          <w:szCs w:val="28"/>
        </w:rPr>
      </w:pPr>
      <w:bookmarkStart w:id="488" w:name="_Toc100499014"/>
      <w:bookmarkStart w:id="489" w:name="_Toc100829114"/>
      <w:bookmarkStart w:id="490" w:name="_Toc101882140"/>
      <w:bookmarkStart w:id="491" w:name="_Toc101882218"/>
      <w:r w:rsidRPr="000C6164">
        <w:rPr>
          <w:rFonts w:ascii="Times New Roman" w:hAnsi="Times New Roman"/>
          <w:b/>
          <w:color w:val="000000"/>
          <w:sz w:val="28"/>
          <w:szCs w:val="28"/>
        </w:rPr>
        <w:t xml:space="preserve">3.2.3. </w:t>
      </w:r>
      <w:bookmarkEnd w:id="488"/>
      <w:bookmarkEnd w:id="489"/>
      <w:bookmarkEnd w:id="490"/>
      <w:bookmarkEnd w:id="491"/>
      <w:r w:rsidRPr="000C6164">
        <w:rPr>
          <w:rFonts w:ascii="Times New Roman" w:hAnsi="Times New Roman"/>
          <w:b/>
          <w:color w:val="000000"/>
          <w:sz w:val="28"/>
          <w:szCs w:val="28"/>
        </w:rPr>
        <w:t>Получение сведений посредством СМЭВ</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3.2.3.1. Основанием для начала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хотя бы одного из документов, указанных в пункте 2.8 </w:t>
      </w:r>
      <w:r w:rsidR="00C52BE1">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и получение ответов на запросы.</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3.2.3.3. Если Заявителем не представлены документы, предусмотренные пунктом 2.8 </w:t>
      </w:r>
      <w:r w:rsidR="00C52BE1">
        <w:rPr>
          <w:rFonts w:ascii="Times New Roman" w:hAnsi="Times New Roman"/>
          <w:color w:val="000000"/>
          <w:sz w:val="28"/>
          <w:szCs w:val="28"/>
        </w:rPr>
        <w:t>Р</w:t>
      </w:r>
      <w:r w:rsidRPr="000C6164">
        <w:rPr>
          <w:rFonts w:ascii="Times New Roman" w:hAnsi="Times New Roman"/>
          <w:color w:val="000000"/>
          <w:sz w:val="28"/>
          <w:szCs w:val="28"/>
        </w:rPr>
        <w:t>егламента, должностное лицо,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3.2.3.5. Межведомственный запрос в бумажном виде должен содержать следующие сведения: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наименование органа власти или организации, направляющего межведомственный запрос;</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наименование органа власти или организации, в адрес которых направляется межведомственный запрос;</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контактную информацию для направления ответа на межведомственный запрос;</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дату направления межведомственного запроса;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9) информацию о факте получения согласия, предусмотренного частью 5 статьи 7 Федерального закона от 27.07.2010 №</w:t>
      </w:r>
      <w:r w:rsidR="00B70B62">
        <w:rPr>
          <w:rFonts w:ascii="Times New Roman" w:hAnsi="Times New Roman"/>
          <w:color w:val="000000"/>
          <w:sz w:val="28"/>
          <w:szCs w:val="28"/>
        </w:rPr>
        <w:t xml:space="preserve"> </w:t>
      </w:r>
      <w:r w:rsidRPr="000C6164">
        <w:rPr>
          <w:rFonts w:ascii="Times New Roman" w:hAnsi="Times New Roman"/>
          <w:color w:val="000000"/>
          <w:sz w:val="28"/>
          <w:szCs w:val="28"/>
        </w:rPr>
        <w:t>2</w:t>
      </w:r>
      <w:r w:rsidR="00B70B62">
        <w:rPr>
          <w:rFonts w:ascii="Times New Roman" w:hAnsi="Times New Roman"/>
          <w:color w:val="000000"/>
          <w:sz w:val="28"/>
          <w:szCs w:val="28"/>
        </w:rPr>
        <w:t>1</w:t>
      </w:r>
      <w:r w:rsidRPr="000C6164">
        <w:rPr>
          <w:rFonts w:ascii="Times New Roman" w:hAnsi="Times New Roman"/>
          <w:color w:val="000000"/>
          <w:sz w:val="28"/>
          <w:szCs w:val="28"/>
        </w:rPr>
        <w:t>0–ФЗ «Об организации предоставления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3.2.3.6. Для предоставления муниципальной услуги должностное лицо направляет межведомственные запросы:</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 Федеральную службу государственной регистрации, кадастра и картографии;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в территориальное структурное отделение ФНС России.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48 часов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 и законодательством Свердловской области.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3.2.3.8. Должностное лицо, ответственн</w:t>
      </w:r>
      <w:r w:rsidR="00B70B62">
        <w:rPr>
          <w:rFonts w:ascii="Times New Roman" w:hAnsi="Times New Roman"/>
          <w:color w:val="000000"/>
          <w:sz w:val="28"/>
          <w:szCs w:val="28"/>
        </w:rPr>
        <w:t>ое</w:t>
      </w:r>
      <w:r w:rsidRPr="000C6164">
        <w:rPr>
          <w:rFonts w:ascii="Times New Roman" w:hAnsi="Times New Roman"/>
          <w:color w:val="000000"/>
          <w:sz w:val="28"/>
          <w:szCs w:val="28"/>
        </w:rPr>
        <w:t xml:space="preserve"> за осуществление межведомственного информационного взаимодействия, обязан</w:t>
      </w:r>
      <w:r w:rsidR="00B70B62">
        <w:rPr>
          <w:rFonts w:ascii="Times New Roman" w:hAnsi="Times New Roman"/>
          <w:color w:val="000000"/>
          <w:sz w:val="28"/>
          <w:szCs w:val="28"/>
        </w:rPr>
        <w:t>о</w:t>
      </w:r>
      <w:r w:rsidRPr="000C6164">
        <w:rPr>
          <w:rFonts w:ascii="Times New Roman" w:hAnsi="Times New Roman"/>
          <w:color w:val="000000"/>
          <w:sz w:val="28"/>
          <w:szCs w:val="28"/>
        </w:rPr>
        <w:t xml:space="preserve"> принять необходимые меры по получению ответа на межведомственные запросы.</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48 часов с момента направления межведомственного запроса.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3.2.3.10. В случаях, установленных законодательством Российской Федерации, законодательством Свердловской области</w:t>
      </w:r>
      <w:r w:rsidR="00B70B62">
        <w:rPr>
          <w:rFonts w:ascii="Times New Roman" w:hAnsi="Times New Roman"/>
          <w:color w:val="000000"/>
          <w:sz w:val="28"/>
          <w:szCs w:val="28"/>
        </w:rPr>
        <w:t>,</w:t>
      </w:r>
      <w:r w:rsidRPr="000C6164">
        <w:rPr>
          <w:rFonts w:ascii="Times New Roman" w:hAnsi="Times New Roman"/>
          <w:color w:val="000000"/>
          <w:sz w:val="28"/>
          <w:szCs w:val="28"/>
        </w:rPr>
        <w:t xml:space="preserve">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3.2.3.11.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3.2.3.12.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w:t>
      </w:r>
      <w:r w:rsidRPr="000C6164">
        <w:rPr>
          <w:rFonts w:ascii="Times New Roman" w:hAnsi="Times New Roman"/>
          <w:color w:val="000000"/>
          <w:sz w:val="28"/>
          <w:szCs w:val="28"/>
        </w:rPr>
        <w:lastRenderedPageBreak/>
        <w:t>инициативе, и сведения из которых подлежат получению посредством межведомственного информационного взаимодействия;</w:t>
      </w:r>
    </w:p>
    <w:p w:rsidR="007D2901" w:rsidRDefault="000C6164" w:rsidP="000C6164">
      <w:pPr>
        <w:pStyle w:val="a9"/>
        <w:ind w:firstLine="708"/>
        <w:jc w:val="both"/>
        <w:rPr>
          <w:rFonts w:ascii="Times New Roman" w:hAnsi="Times New Roman"/>
          <w:color w:val="000000"/>
          <w:sz w:val="28"/>
          <w:szCs w:val="28"/>
        </w:rPr>
      </w:pPr>
      <w:r w:rsidRPr="007D2901">
        <w:rPr>
          <w:rFonts w:ascii="Times New Roman" w:hAnsi="Times New Roman"/>
          <w:color w:val="000000"/>
          <w:sz w:val="28"/>
          <w:szCs w:val="28"/>
        </w:rPr>
        <w:t xml:space="preserve">2) подготовка проекта решения об отказе в предоставлении и направление </w:t>
      </w:r>
      <w:r w:rsidR="007F4642">
        <w:rPr>
          <w:rFonts w:ascii="Times New Roman" w:hAnsi="Times New Roman"/>
          <w:color w:val="000000"/>
          <w:sz w:val="28"/>
          <w:szCs w:val="28"/>
        </w:rPr>
        <w:t>его главе</w:t>
      </w:r>
      <w:r w:rsidRPr="007D2901">
        <w:rPr>
          <w:rFonts w:ascii="Times New Roman" w:hAnsi="Times New Roman"/>
          <w:color w:val="000000"/>
          <w:sz w:val="28"/>
          <w:szCs w:val="28"/>
        </w:rPr>
        <w:t xml:space="preserve"> </w:t>
      </w:r>
      <w:r w:rsidR="007D2901" w:rsidRPr="007D2901">
        <w:rPr>
          <w:rFonts w:ascii="Times New Roman" w:hAnsi="Times New Roman"/>
          <w:color w:val="000000"/>
          <w:sz w:val="28"/>
          <w:szCs w:val="28"/>
        </w:rPr>
        <w:t>администрации Нижнесергинского городского поселения.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изменения его адреса.</w:t>
      </w:r>
    </w:p>
    <w:p w:rsidR="000C6164" w:rsidRPr="000C6164" w:rsidRDefault="000C6164" w:rsidP="007D2901">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3.2.3.13.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w:t>
      </w:r>
      <w:r w:rsidR="007D2901">
        <w:rPr>
          <w:rFonts w:ascii="Times New Roman" w:hAnsi="Times New Roman"/>
          <w:color w:val="000000"/>
          <w:sz w:val="28"/>
          <w:szCs w:val="28"/>
        </w:rPr>
        <w:t>информационного взаимодействия.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3.2.3.14. В случае предоставления муниципальной услуги в упреждающем (</w:t>
      </w:r>
      <w:proofErr w:type="spellStart"/>
      <w:r w:rsidRPr="000C6164">
        <w:rPr>
          <w:rFonts w:ascii="Times New Roman" w:hAnsi="Times New Roman"/>
          <w:color w:val="000000"/>
          <w:sz w:val="28"/>
          <w:szCs w:val="28"/>
        </w:rPr>
        <w:t>проактивном</w:t>
      </w:r>
      <w:proofErr w:type="spellEnd"/>
      <w:r w:rsidRPr="000C6164">
        <w:rPr>
          <w:rFonts w:ascii="Times New Roman" w:hAnsi="Times New Roman"/>
          <w:color w:val="000000"/>
          <w:sz w:val="28"/>
          <w:szCs w:val="28"/>
        </w:rPr>
        <w:t xml:space="preserve">)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w:t>
      </w:r>
      <w:r w:rsidR="00B70B62">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B70B62">
      <w:pPr>
        <w:pStyle w:val="a9"/>
        <w:jc w:val="center"/>
        <w:rPr>
          <w:rFonts w:ascii="Times New Roman" w:hAnsi="Times New Roman"/>
          <w:b/>
          <w:color w:val="000000"/>
          <w:sz w:val="28"/>
          <w:szCs w:val="28"/>
        </w:rPr>
      </w:pPr>
      <w:bookmarkStart w:id="492" w:name="_Toc100499015"/>
      <w:bookmarkStart w:id="493" w:name="_Toc100829115"/>
      <w:bookmarkStart w:id="494" w:name="_Toc101882141"/>
      <w:bookmarkStart w:id="495" w:name="_Toc101882219"/>
      <w:r w:rsidRPr="000C6164">
        <w:rPr>
          <w:rFonts w:ascii="Times New Roman" w:hAnsi="Times New Roman"/>
          <w:b/>
          <w:color w:val="000000"/>
          <w:sz w:val="28"/>
          <w:szCs w:val="28"/>
        </w:rPr>
        <w:t>3.2.4. Рассмотрение документов, необходимых для предоставления муниципальной услуги</w:t>
      </w:r>
      <w:bookmarkEnd w:id="492"/>
      <w:bookmarkEnd w:id="493"/>
      <w:bookmarkEnd w:id="494"/>
      <w:bookmarkEnd w:id="495"/>
    </w:p>
    <w:p w:rsidR="000C6164" w:rsidRPr="000C6164" w:rsidRDefault="000C6164" w:rsidP="000C6164">
      <w:pPr>
        <w:pStyle w:val="a9"/>
        <w:jc w:val="both"/>
        <w:rPr>
          <w:rFonts w:ascii="Times New Roman" w:hAnsi="Times New Roman"/>
          <w:b/>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3.2.4.1.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w:t>
      </w:r>
      <w:r w:rsidRPr="00B62C20">
        <w:rPr>
          <w:rFonts w:ascii="Times New Roman" w:hAnsi="Times New Roman"/>
          <w:color w:val="000000"/>
          <w:sz w:val="28"/>
          <w:szCs w:val="28"/>
        </w:rPr>
        <w:t>личного дела Заявителя</w:t>
      </w:r>
      <w:r w:rsidRPr="000C6164">
        <w:rPr>
          <w:rFonts w:ascii="Times New Roman" w:hAnsi="Times New Roman"/>
          <w:color w:val="000000"/>
          <w:sz w:val="28"/>
          <w:szCs w:val="28"/>
        </w:rPr>
        <w:t xml:space="preserve"> и информации, полученной в рамках межведомственного информационного взаимодействия.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3.2.4.2. Экспертиза Заявления и прилагаемых документов, представленных Заявителем, осуществляется должностным лицом (работник</w:t>
      </w:r>
      <w:r w:rsidR="00B70B62">
        <w:rPr>
          <w:rFonts w:ascii="Times New Roman" w:hAnsi="Times New Roman"/>
          <w:color w:val="000000"/>
          <w:sz w:val="28"/>
          <w:szCs w:val="28"/>
        </w:rPr>
        <w:t>ом</w:t>
      </w:r>
      <w:r w:rsidRPr="000C6164">
        <w:rPr>
          <w:rFonts w:ascii="Times New Roman" w:hAnsi="Times New Roman"/>
          <w:color w:val="000000"/>
          <w:sz w:val="28"/>
          <w:szCs w:val="28"/>
        </w:rPr>
        <w:t xml:space="preserve"> МФЦ), ответственным за экспертизу.</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3.2.4.3. Специалист, ответственный за экспертизу:</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устанавливает наличие или отсутствие оснований для отказа Заявителю в предоставлении муниципальной услуги в соответствии с пунктом 2.11.2 </w:t>
      </w:r>
      <w:r w:rsidR="00B70B62">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w:t>
      </w:r>
      <w:r w:rsidRPr="000C6164">
        <w:rPr>
          <w:rFonts w:ascii="Times New Roman" w:hAnsi="Times New Roman"/>
          <w:color w:val="000000"/>
          <w:sz w:val="28"/>
          <w:szCs w:val="28"/>
        </w:rPr>
        <w:lastRenderedPageBreak/>
        <w:t>подлежат получению посредством межведомственного информационного взаимодействия;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направляет должностному лицу (работнику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5)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(далее – проект постановления), визирует и представляет его вместе </w:t>
      </w:r>
      <w:r w:rsidRPr="00B62C20">
        <w:rPr>
          <w:rFonts w:ascii="Times New Roman" w:hAnsi="Times New Roman"/>
          <w:color w:val="000000"/>
          <w:sz w:val="28"/>
          <w:szCs w:val="28"/>
        </w:rPr>
        <w:t>с личным делом Заявителя</w:t>
      </w:r>
      <w:r w:rsidRPr="000C6164">
        <w:rPr>
          <w:rFonts w:ascii="Times New Roman" w:hAnsi="Times New Roman"/>
          <w:color w:val="000000"/>
          <w:sz w:val="28"/>
          <w:szCs w:val="28"/>
        </w:rPr>
        <w:t xml:space="preserve"> </w:t>
      </w:r>
      <w:r w:rsidR="007F4642">
        <w:rPr>
          <w:rFonts w:ascii="Times New Roman" w:hAnsi="Times New Roman"/>
          <w:color w:val="000000"/>
          <w:sz w:val="28"/>
          <w:szCs w:val="28"/>
        </w:rPr>
        <w:t>главе</w:t>
      </w:r>
      <w:r w:rsidRPr="000C6164">
        <w:rPr>
          <w:rFonts w:ascii="Times New Roman" w:hAnsi="Times New Roman"/>
          <w:color w:val="000000"/>
          <w:sz w:val="28"/>
          <w:szCs w:val="28"/>
        </w:rPr>
        <w:t xml:space="preserve"> </w:t>
      </w:r>
      <w:r w:rsidR="00B62C20" w:rsidRPr="00B62C20">
        <w:rPr>
          <w:rFonts w:ascii="Times New Roman" w:hAnsi="Times New Roman"/>
          <w:color w:val="000000"/>
          <w:sz w:val="28"/>
          <w:szCs w:val="28"/>
        </w:rPr>
        <w:t>администрации Нижнесергинского городского поселения</w:t>
      </w:r>
      <w:r w:rsidRPr="00B62C20">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6) при установлении оснований для отказа Заявителю в присвоении или изменении адреса объекта адресации, предусмотренных пунктом 2.11.2 </w:t>
      </w:r>
      <w:r w:rsidR="00B70B62">
        <w:rPr>
          <w:rFonts w:ascii="Times New Roman" w:hAnsi="Times New Roman"/>
          <w:color w:val="000000"/>
          <w:sz w:val="28"/>
          <w:szCs w:val="28"/>
        </w:rPr>
        <w:t>Р</w:t>
      </w:r>
      <w:r w:rsidRPr="000C6164">
        <w:rPr>
          <w:rFonts w:ascii="Times New Roman" w:hAnsi="Times New Roman"/>
          <w:color w:val="000000"/>
          <w:sz w:val="28"/>
          <w:szCs w:val="28"/>
        </w:rPr>
        <w:t xml:space="preserve">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w:t>
      </w:r>
      <w:r w:rsidRPr="00B62C20">
        <w:rPr>
          <w:rFonts w:ascii="Times New Roman" w:hAnsi="Times New Roman"/>
          <w:color w:val="000000"/>
          <w:sz w:val="28"/>
          <w:szCs w:val="28"/>
        </w:rPr>
        <w:t>с личным делом Заявителя</w:t>
      </w:r>
      <w:r w:rsidRPr="000C6164">
        <w:rPr>
          <w:rFonts w:ascii="Times New Roman" w:hAnsi="Times New Roman"/>
          <w:color w:val="000000"/>
          <w:sz w:val="28"/>
          <w:szCs w:val="28"/>
        </w:rPr>
        <w:t xml:space="preserve"> </w:t>
      </w:r>
      <w:r w:rsidR="007F4642">
        <w:rPr>
          <w:rFonts w:ascii="Times New Roman" w:hAnsi="Times New Roman"/>
          <w:color w:val="000000"/>
          <w:sz w:val="28"/>
          <w:szCs w:val="28"/>
        </w:rPr>
        <w:t>главе</w:t>
      </w:r>
      <w:r w:rsidRPr="00B62C20">
        <w:rPr>
          <w:rFonts w:ascii="Times New Roman" w:hAnsi="Times New Roman"/>
          <w:color w:val="000000"/>
          <w:sz w:val="28"/>
          <w:szCs w:val="28"/>
        </w:rPr>
        <w:t xml:space="preserve"> </w:t>
      </w:r>
      <w:r w:rsidR="00B62C20" w:rsidRPr="00B62C20">
        <w:rPr>
          <w:rFonts w:ascii="Times New Roman" w:hAnsi="Times New Roman"/>
          <w:color w:val="000000"/>
          <w:sz w:val="28"/>
          <w:szCs w:val="28"/>
        </w:rPr>
        <w:t>администрации Нижнесергинского городского поселения</w:t>
      </w:r>
      <w:r w:rsidRPr="00B62C20">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3.2.4.4. Максимальный срок проведения экспертизы Заявления и прилагаемых документов осуществляется в </w:t>
      </w:r>
      <w:r w:rsidRPr="00B62C20">
        <w:rPr>
          <w:rFonts w:ascii="Times New Roman" w:hAnsi="Times New Roman"/>
          <w:color w:val="000000"/>
          <w:sz w:val="28"/>
          <w:szCs w:val="28"/>
        </w:rPr>
        <w:t xml:space="preserve">течение </w:t>
      </w:r>
      <w:r w:rsidR="00B62C20" w:rsidRPr="00B62C20">
        <w:rPr>
          <w:rFonts w:ascii="Times New Roman" w:hAnsi="Times New Roman"/>
          <w:color w:val="000000"/>
          <w:sz w:val="28"/>
          <w:szCs w:val="28"/>
        </w:rPr>
        <w:t>«2</w:t>
      </w:r>
      <w:r w:rsidRPr="00B62C20">
        <w:rPr>
          <w:rFonts w:ascii="Times New Roman" w:hAnsi="Times New Roman"/>
          <w:color w:val="000000"/>
          <w:sz w:val="28"/>
          <w:szCs w:val="28"/>
        </w:rPr>
        <w:t>» рабочих дней.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3.2.4.5.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пунктом 3.1.1.4.2 </w:t>
      </w:r>
      <w:r w:rsidR="00B70B62">
        <w:rPr>
          <w:rFonts w:ascii="Times New Roman" w:hAnsi="Times New Roman"/>
          <w:color w:val="000000"/>
          <w:sz w:val="28"/>
          <w:szCs w:val="28"/>
        </w:rPr>
        <w:t>Р</w:t>
      </w:r>
      <w:r w:rsidRPr="000C6164">
        <w:rPr>
          <w:rFonts w:ascii="Times New Roman" w:hAnsi="Times New Roman"/>
          <w:color w:val="000000"/>
          <w:sz w:val="28"/>
          <w:szCs w:val="28"/>
        </w:rPr>
        <w:t xml:space="preserve">егламента, и их представление </w:t>
      </w:r>
      <w:r w:rsidR="007F4642">
        <w:rPr>
          <w:rFonts w:ascii="Times New Roman" w:hAnsi="Times New Roman"/>
          <w:color w:val="000000"/>
          <w:sz w:val="28"/>
          <w:szCs w:val="28"/>
        </w:rPr>
        <w:t>главе</w:t>
      </w:r>
      <w:r w:rsidRPr="00B62C20">
        <w:rPr>
          <w:rFonts w:ascii="Times New Roman" w:hAnsi="Times New Roman"/>
          <w:color w:val="000000"/>
          <w:sz w:val="28"/>
          <w:szCs w:val="28"/>
        </w:rPr>
        <w:t xml:space="preserve"> </w:t>
      </w:r>
      <w:r w:rsidR="00B62C20" w:rsidRPr="00B62C20">
        <w:rPr>
          <w:rFonts w:ascii="Times New Roman" w:hAnsi="Times New Roman"/>
          <w:color w:val="000000"/>
          <w:sz w:val="28"/>
          <w:szCs w:val="28"/>
        </w:rPr>
        <w:t>администрации</w:t>
      </w:r>
      <w:r w:rsidR="00B62C20">
        <w:rPr>
          <w:rFonts w:ascii="Times New Roman" w:hAnsi="Times New Roman"/>
          <w:color w:val="000000"/>
          <w:sz w:val="28"/>
          <w:szCs w:val="28"/>
        </w:rPr>
        <w:t xml:space="preserve"> Нижнесергинского городского поселения</w:t>
      </w:r>
      <w:r w:rsidRPr="000C6164">
        <w:rPr>
          <w:rFonts w:ascii="Times New Roman" w:hAnsi="Times New Roman"/>
          <w:color w:val="000000"/>
          <w:sz w:val="28"/>
          <w:szCs w:val="28"/>
        </w:rPr>
        <w:t>, ответственному за предоставление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3.2.4.6.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3.1.1.4.2 </w:t>
      </w:r>
      <w:r w:rsidR="00B70B62">
        <w:rPr>
          <w:rFonts w:ascii="Times New Roman" w:hAnsi="Times New Roman"/>
          <w:color w:val="000000"/>
          <w:sz w:val="28"/>
          <w:szCs w:val="28"/>
        </w:rPr>
        <w:t>Р</w:t>
      </w:r>
      <w:r w:rsidRPr="000C6164">
        <w:rPr>
          <w:rFonts w:ascii="Times New Roman" w:hAnsi="Times New Roman"/>
          <w:color w:val="000000"/>
          <w:sz w:val="28"/>
          <w:szCs w:val="28"/>
        </w:rPr>
        <w:t>егламента, специалистом, ответственным за экспертизу.</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B70B62">
      <w:pPr>
        <w:pStyle w:val="a9"/>
        <w:jc w:val="center"/>
        <w:rPr>
          <w:rFonts w:ascii="Times New Roman" w:hAnsi="Times New Roman"/>
          <w:b/>
          <w:color w:val="000000"/>
          <w:sz w:val="28"/>
          <w:szCs w:val="28"/>
        </w:rPr>
      </w:pPr>
      <w:bookmarkStart w:id="496" w:name="_Toc100499016"/>
      <w:bookmarkStart w:id="497" w:name="_Toc100829116"/>
      <w:bookmarkStart w:id="498" w:name="_Toc101882142"/>
      <w:bookmarkStart w:id="499" w:name="_Toc101882220"/>
      <w:r w:rsidRPr="000C6164">
        <w:rPr>
          <w:rFonts w:ascii="Times New Roman" w:hAnsi="Times New Roman"/>
          <w:b/>
          <w:color w:val="000000"/>
          <w:sz w:val="28"/>
          <w:szCs w:val="28"/>
        </w:rPr>
        <w:t xml:space="preserve">3.2.5. </w:t>
      </w:r>
      <w:bookmarkEnd w:id="496"/>
      <w:bookmarkEnd w:id="497"/>
      <w:bookmarkEnd w:id="498"/>
      <w:bookmarkEnd w:id="499"/>
      <w:r w:rsidRPr="000C6164">
        <w:rPr>
          <w:rFonts w:ascii="Times New Roman" w:hAnsi="Times New Roman"/>
          <w:b/>
          <w:color w:val="000000"/>
          <w:sz w:val="28"/>
          <w:szCs w:val="28"/>
        </w:rPr>
        <w:t>Принятие решения по результатам оказания муниципальной услуги</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3.2.5.1. Основанием для начала административной процедуры принятия решения о предоставлении муниципальной услуги является получение </w:t>
      </w:r>
      <w:r w:rsidR="007F4642">
        <w:rPr>
          <w:rFonts w:ascii="Times New Roman" w:hAnsi="Times New Roman"/>
          <w:color w:val="000000"/>
          <w:sz w:val="28"/>
          <w:szCs w:val="28"/>
        </w:rPr>
        <w:t>главой</w:t>
      </w:r>
      <w:r w:rsidR="001A2ADF" w:rsidRPr="001A2ADF">
        <w:rPr>
          <w:rFonts w:ascii="Times New Roman" w:hAnsi="Times New Roman"/>
          <w:color w:val="000000"/>
          <w:sz w:val="28"/>
          <w:szCs w:val="28"/>
        </w:rPr>
        <w:t xml:space="preserve"> администрации Нижнесергинского городского поселения</w:t>
      </w:r>
      <w:r w:rsidRPr="001A2ADF">
        <w:rPr>
          <w:rFonts w:ascii="Times New Roman" w:hAnsi="Times New Roman"/>
          <w:color w:val="000000"/>
          <w:sz w:val="28"/>
          <w:szCs w:val="28"/>
        </w:rPr>
        <w:t>,</w:t>
      </w:r>
      <w:r w:rsidRPr="000C6164">
        <w:rPr>
          <w:rFonts w:ascii="Times New Roman" w:hAnsi="Times New Roman"/>
          <w:color w:val="000000"/>
          <w:sz w:val="28"/>
          <w:szCs w:val="28"/>
        </w:rPr>
        <w:t xml:space="preserve"> ответственным за предоставление муниципальной услуги проектов документов, предусмотренных пунктом 4.2 </w:t>
      </w:r>
      <w:r w:rsidR="00B70B62">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3.2.5.2. Подготовленный проект постановления или проект постановления об отказе в течение 3 рабочих дней проходит стадию согласования:</w:t>
      </w:r>
    </w:p>
    <w:p w:rsidR="000C6164" w:rsidRPr="001A2ADF" w:rsidRDefault="000C6164" w:rsidP="001A2ADF">
      <w:pPr>
        <w:pStyle w:val="5"/>
        <w:keepNext w:val="0"/>
        <w:keepLines w:val="0"/>
        <w:widowControl w:val="0"/>
        <w:spacing w:before="0" w:line="20" w:lineRule="atLeast"/>
        <w:ind w:firstLine="709"/>
        <w:jc w:val="both"/>
        <w:rPr>
          <w:rFonts w:ascii="Times New Roman" w:hAnsi="Times New Roman"/>
          <w:color w:val="auto"/>
          <w:sz w:val="28"/>
          <w:szCs w:val="28"/>
        </w:rPr>
      </w:pPr>
      <w:r w:rsidRPr="000C6164">
        <w:rPr>
          <w:rFonts w:ascii="Times New Roman" w:hAnsi="Times New Roman"/>
          <w:color w:val="000000"/>
          <w:sz w:val="28"/>
          <w:szCs w:val="28"/>
        </w:rPr>
        <w:t xml:space="preserve">1) </w:t>
      </w:r>
      <w:r w:rsidR="001A2ADF" w:rsidRPr="00AC445A">
        <w:rPr>
          <w:rFonts w:ascii="Times New Roman" w:hAnsi="Times New Roman"/>
          <w:color w:val="auto"/>
          <w:sz w:val="28"/>
          <w:szCs w:val="28"/>
        </w:rPr>
        <w:t>с заведующим отделом земельно-имущественных отношений администрации Нижнесергинского городского поселения</w:t>
      </w:r>
      <w:r w:rsidRPr="001A2ADF">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w:t>
      </w:r>
      <w:r w:rsidR="001A2ADF" w:rsidRPr="00AC445A">
        <w:rPr>
          <w:rFonts w:ascii="Times New Roman" w:hAnsi="Times New Roman"/>
          <w:sz w:val="28"/>
          <w:szCs w:val="28"/>
        </w:rPr>
        <w:t>ведущим специалистом (</w:t>
      </w:r>
      <w:r w:rsidR="001A2ADF" w:rsidRPr="001A2ADF">
        <w:rPr>
          <w:rFonts w:ascii="Times New Roman" w:hAnsi="Times New Roman"/>
          <w:sz w:val="28"/>
          <w:szCs w:val="28"/>
        </w:rPr>
        <w:t>юрист)</w:t>
      </w:r>
      <w:r w:rsidRPr="001A2ADF">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 xml:space="preserve">3.2.5.3. После согласования с вышеуказанными лицами для принятия решения проект постановления или проект постановления об отказе направляется </w:t>
      </w:r>
      <w:r w:rsidR="007F4642">
        <w:rPr>
          <w:rFonts w:ascii="Times New Roman" w:hAnsi="Times New Roman"/>
          <w:color w:val="000000"/>
          <w:sz w:val="28"/>
          <w:szCs w:val="28"/>
        </w:rPr>
        <w:t>главе</w:t>
      </w:r>
      <w:r w:rsidR="001A2ADF" w:rsidRPr="001A2ADF">
        <w:rPr>
          <w:rFonts w:ascii="Times New Roman" w:hAnsi="Times New Roman"/>
          <w:color w:val="000000"/>
          <w:sz w:val="28"/>
          <w:szCs w:val="28"/>
        </w:rPr>
        <w:t xml:space="preserve"> администрации Нижнесергинского городского поселения</w:t>
      </w:r>
      <w:r w:rsidRPr="001A2ADF">
        <w:rPr>
          <w:rFonts w:ascii="Times New Roman" w:hAnsi="Times New Roman"/>
          <w:color w:val="000000"/>
          <w:sz w:val="28"/>
          <w:szCs w:val="28"/>
        </w:rPr>
        <w:t>, ответственному за принятие решения о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3.2.5.4. Критерии принятия решения: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принадлежность Заявителя (представителя Заявителя) к числу лиц, указанных в пункте 1.2.2 </w:t>
      </w:r>
      <w:r w:rsidR="00B70B62">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наличие необходимых документов, указанных в пунктах 2.7, 2.8 </w:t>
      </w:r>
      <w:r w:rsidR="00B70B62">
        <w:rPr>
          <w:rFonts w:ascii="Times New Roman" w:hAnsi="Times New Roman"/>
          <w:color w:val="000000"/>
          <w:sz w:val="28"/>
          <w:szCs w:val="28"/>
        </w:rPr>
        <w:t>Р</w:t>
      </w:r>
      <w:r w:rsidRPr="000C6164">
        <w:rPr>
          <w:rFonts w:ascii="Times New Roman" w:hAnsi="Times New Roman"/>
          <w:color w:val="000000"/>
          <w:sz w:val="28"/>
          <w:szCs w:val="28"/>
        </w:rPr>
        <w:t>егламента, содержащих достоверные сведения.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3.2.5.5. Решение о предоставлении (об отказе в предоставлении) муниципальной услуги </w:t>
      </w:r>
      <w:r w:rsidR="007F4642" w:rsidRPr="007F4642">
        <w:rPr>
          <w:rFonts w:ascii="Times New Roman" w:hAnsi="Times New Roman"/>
          <w:color w:val="000000"/>
          <w:sz w:val="28"/>
          <w:szCs w:val="28"/>
        </w:rPr>
        <w:t>принимается главой</w:t>
      </w:r>
      <w:r w:rsidR="001A2ADF" w:rsidRPr="007F4642">
        <w:rPr>
          <w:rFonts w:ascii="Times New Roman" w:hAnsi="Times New Roman"/>
          <w:color w:val="000000"/>
          <w:sz w:val="28"/>
          <w:szCs w:val="28"/>
        </w:rPr>
        <w:t xml:space="preserve"> а</w:t>
      </w:r>
      <w:r w:rsidRPr="007F4642">
        <w:rPr>
          <w:rFonts w:ascii="Times New Roman" w:hAnsi="Times New Roman"/>
          <w:color w:val="000000"/>
          <w:sz w:val="28"/>
          <w:szCs w:val="28"/>
        </w:rPr>
        <w:t>дминистрации</w:t>
      </w:r>
      <w:r w:rsidR="001A2ADF" w:rsidRPr="007F4642">
        <w:rPr>
          <w:rFonts w:ascii="Times New Roman" w:hAnsi="Times New Roman"/>
          <w:color w:val="000000"/>
          <w:sz w:val="28"/>
          <w:szCs w:val="28"/>
        </w:rPr>
        <w:t xml:space="preserve"> Нижнесергинского поселения</w:t>
      </w:r>
      <w:r w:rsidRPr="007F4642">
        <w:rPr>
          <w:rFonts w:ascii="Times New Roman" w:hAnsi="Times New Roman"/>
          <w:color w:val="000000"/>
          <w:sz w:val="28"/>
          <w:szCs w:val="28"/>
        </w:rPr>
        <w:t xml:space="preserve">, и утверждается постановлением </w:t>
      </w:r>
      <w:r w:rsidR="007F4642" w:rsidRPr="007F4642">
        <w:rPr>
          <w:rFonts w:ascii="Times New Roman" w:hAnsi="Times New Roman"/>
          <w:color w:val="000000"/>
          <w:sz w:val="28"/>
          <w:szCs w:val="28"/>
        </w:rPr>
        <w:t>главы а</w:t>
      </w:r>
      <w:r w:rsidRPr="007F4642">
        <w:rPr>
          <w:rFonts w:ascii="Times New Roman" w:hAnsi="Times New Roman"/>
          <w:color w:val="000000"/>
          <w:sz w:val="28"/>
          <w:szCs w:val="28"/>
        </w:rPr>
        <w:t>дминистрации</w:t>
      </w:r>
      <w:r w:rsidR="007F4642" w:rsidRPr="007F4642">
        <w:rPr>
          <w:rFonts w:ascii="Times New Roman" w:hAnsi="Times New Roman"/>
          <w:color w:val="000000"/>
          <w:sz w:val="28"/>
          <w:szCs w:val="28"/>
        </w:rPr>
        <w:t xml:space="preserve"> Нижнесергинского городского поселения</w:t>
      </w:r>
      <w:r w:rsidRPr="007F4642">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3.2.5.6. Максимальный срок выполнения административной процедуры – в течение одного рабочего дня.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3.2.5.7. Результатом административной процедуры принятия решения о предоставлении муниципальной услуги является </w:t>
      </w:r>
      <w:r w:rsidR="00262E7E" w:rsidRPr="00262E7E">
        <w:rPr>
          <w:rFonts w:ascii="Times New Roman" w:hAnsi="Times New Roman"/>
          <w:color w:val="000000"/>
          <w:sz w:val="28"/>
          <w:szCs w:val="28"/>
        </w:rPr>
        <w:t>постановление главы</w:t>
      </w:r>
      <w:r w:rsidRPr="00262E7E">
        <w:rPr>
          <w:rFonts w:ascii="Times New Roman" w:hAnsi="Times New Roman"/>
          <w:color w:val="000000"/>
          <w:sz w:val="28"/>
          <w:szCs w:val="28"/>
        </w:rPr>
        <w:t xml:space="preserve"> </w:t>
      </w:r>
      <w:r w:rsidR="00262E7E" w:rsidRPr="00262E7E">
        <w:rPr>
          <w:rFonts w:ascii="Times New Roman" w:hAnsi="Times New Roman"/>
          <w:color w:val="000000"/>
          <w:sz w:val="28"/>
          <w:szCs w:val="28"/>
        </w:rPr>
        <w:t>а</w:t>
      </w:r>
      <w:r w:rsidRPr="00262E7E">
        <w:rPr>
          <w:rFonts w:ascii="Times New Roman" w:hAnsi="Times New Roman"/>
          <w:color w:val="000000"/>
          <w:sz w:val="28"/>
          <w:szCs w:val="28"/>
        </w:rPr>
        <w:t>дминистрации</w:t>
      </w:r>
      <w:r w:rsidR="00262E7E" w:rsidRPr="00262E7E">
        <w:rPr>
          <w:rFonts w:ascii="Times New Roman" w:hAnsi="Times New Roman"/>
          <w:color w:val="000000"/>
          <w:sz w:val="28"/>
          <w:szCs w:val="28"/>
        </w:rPr>
        <w:t xml:space="preserve"> Нижнесергинского городского поселения</w:t>
      </w:r>
      <w:r w:rsidRPr="000C6164">
        <w:rPr>
          <w:rFonts w:ascii="Times New Roman" w:hAnsi="Times New Roman"/>
          <w:color w:val="000000"/>
          <w:sz w:val="28"/>
          <w:szCs w:val="28"/>
        </w:rPr>
        <w:t xml:space="preserve"> о присвоении или изменении адреса объекта адресации или об отказе в присвоении или изменении адреса объекта адресации.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3.2.5.8.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w:t>
      </w:r>
      <w:r w:rsidR="00262E7E" w:rsidRPr="00262E7E">
        <w:rPr>
          <w:rFonts w:ascii="Times New Roman" w:hAnsi="Times New Roman"/>
          <w:color w:val="000000"/>
          <w:sz w:val="28"/>
          <w:szCs w:val="28"/>
        </w:rPr>
        <w:t>постановления главы а</w:t>
      </w:r>
      <w:r w:rsidRPr="00262E7E">
        <w:rPr>
          <w:rFonts w:ascii="Times New Roman" w:hAnsi="Times New Roman"/>
          <w:color w:val="000000"/>
          <w:sz w:val="28"/>
          <w:szCs w:val="28"/>
        </w:rPr>
        <w:t>дминистрации</w:t>
      </w:r>
      <w:r w:rsidR="00262E7E" w:rsidRPr="00262E7E">
        <w:rPr>
          <w:rFonts w:ascii="Times New Roman" w:hAnsi="Times New Roman"/>
          <w:color w:val="000000"/>
          <w:sz w:val="28"/>
          <w:szCs w:val="28"/>
        </w:rPr>
        <w:t xml:space="preserve"> Нижнесергинского городского поселения</w:t>
      </w:r>
      <w:r w:rsidRPr="000C6164">
        <w:rPr>
          <w:rFonts w:ascii="Times New Roman" w:hAnsi="Times New Roman"/>
          <w:color w:val="000000"/>
          <w:sz w:val="28"/>
          <w:szCs w:val="28"/>
        </w:rPr>
        <w:t xml:space="preserve"> о присвоении или изменении адреса объекта адресации или об отказе в присвоении или изменении адреса объекта адресации.</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B70B62">
      <w:pPr>
        <w:pStyle w:val="a9"/>
        <w:jc w:val="center"/>
        <w:rPr>
          <w:rFonts w:ascii="Times New Roman" w:hAnsi="Times New Roman"/>
          <w:b/>
          <w:color w:val="000000"/>
          <w:sz w:val="28"/>
          <w:szCs w:val="28"/>
        </w:rPr>
      </w:pPr>
      <w:r w:rsidRPr="000C6164">
        <w:rPr>
          <w:rFonts w:ascii="Times New Roman" w:hAnsi="Times New Roman"/>
          <w:b/>
          <w:color w:val="000000"/>
          <w:sz w:val="28"/>
          <w:szCs w:val="28"/>
        </w:rPr>
        <w:t>3.2.6. Внесение результата оказания муниципальной услуги в государственный адресный реестр, ведение которого осуществляется в электронном виде</w:t>
      </w:r>
    </w:p>
    <w:p w:rsidR="000C6164" w:rsidRPr="000C6164" w:rsidRDefault="000C6164" w:rsidP="000C6164">
      <w:pPr>
        <w:pStyle w:val="a9"/>
        <w:jc w:val="both"/>
        <w:rPr>
          <w:rFonts w:ascii="Times New Roman" w:hAnsi="Times New Roman"/>
          <w:b/>
          <w:color w:val="000000"/>
          <w:sz w:val="28"/>
          <w:szCs w:val="28"/>
        </w:rPr>
      </w:pPr>
    </w:p>
    <w:p w:rsidR="000C6164" w:rsidRPr="000C6164" w:rsidRDefault="000C6164" w:rsidP="000C6164">
      <w:pPr>
        <w:autoSpaceDE w:val="0"/>
        <w:ind w:firstLine="708"/>
        <w:jc w:val="both"/>
        <w:rPr>
          <w:sz w:val="28"/>
          <w:szCs w:val="28"/>
        </w:rPr>
      </w:pPr>
      <w:r w:rsidRPr="000C6164">
        <w:rPr>
          <w:sz w:val="28"/>
          <w:szCs w:val="28"/>
        </w:rPr>
        <w:t xml:space="preserve">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7.4 </w:t>
      </w:r>
      <w:r w:rsidRPr="000C6164">
        <w:rPr>
          <w:color w:val="000000"/>
          <w:sz w:val="28"/>
          <w:szCs w:val="28"/>
        </w:rPr>
        <w:t xml:space="preserve">Федерального закона от 27 июля 2010 № 210–ФЗ «Об организации предоставления государственных и муниципальных услуг». </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B70B62">
      <w:pPr>
        <w:pStyle w:val="a9"/>
        <w:jc w:val="center"/>
        <w:rPr>
          <w:rFonts w:ascii="Times New Roman" w:hAnsi="Times New Roman"/>
          <w:b/>
          <w:color w:val="000000"/>
          <w:spacing w:val="-8"/>
          <w:sz w:val="28"/>
          <w:szCs w:val="28"/>
        </w:rPr>
      </w:pPr>
      <w:bookmarkStart w:id="500" w:name="_Toc100499017"/>
      <w:bookmarkStart w:id="501" w:name="_Toc100829117"/>
      <w:bookmarkStart w:id="502" w:name="_Toc101882143"/>
      <w:bookmarkStart w:id="503" w:name="_Toc101882221"/>
      <w:r w:rsidRPr="000C6164">
        <w:rPr>
          <w:rFonts w:ascii="Times New Roman" w:hAnsi="Times New Roman"/>
          <w:b/>
          <w:color w:val="000000"/>
          <w:spacing w:val="-8"/>
          <w:sz w:val="28"/>
          <w:szCs w:val="28"/>
        </w:rPr>
        <w:t>3.2.7. Выдача результата оказания муниципальной услуги</w:t>
      </w:r>
      <w:bookmarkEnd w:id="500"/>
      <w:bookmarkEnd w:id="501"/>
      <w:bookmarkEnd w:id="502"/>
      <w:bookmarkEnd w:id="503"/>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3.2.7.1. Основанием для начала административной процедуры по выдаче результата предоставления муниципальной услуги Заявителю, является наличие </w:t>
      </w:r>
      <w:r w:rsidR="00262E7E" w:rsidRPr="005B5F1B">
        <w:rPr>
          <w:rFonts w:ascii="Times New Roman" w:hAnsi="Times New Roman"/>
          <w:color w:val="000000"/>
          <w:sz w:val="28"/>
          <w:szCs w:val="28"/>
        </w:rPr>
        <w:t>утвержденного постановления главы а</w:t>
      </w:r>
      <w:r w:rsidRPr="005B5F1B">
        <w:rPr>
          <w:rFonts w:ascii="Times New Roman" w:hAnsi="Times New Roman"/>
          <w:color w:val="000000"/>
          <w:sz w:val="28"/>
          <w:szCs w:val="28"/>
        </w:rPr>
        <w:t>дминистрации</w:t>
      </w:r>
      <w:r w:rsidR="00262E7E" w:rsidRPr="005B5F1B">
        <w:rPr>
          <w:rFonts w:ascii="Times New Roman" w:hAnsi="Times New Roman"/>
          <w:color w:val="000000"/>
          <w:sz w:val="28"/>
          <w:szCs w:val="28"/>
        </w:rPr>
        <w:t xml:space="preserve"> Нижнесергинского городского поселения</w:t>
      </w:r>
      <w:r w:rsidRPr="005B5F1B">
        <w:rPr>
          <w:rFonts w:ascii="Times New Roman" w:hAnsi="Times New Roman"/>
          <w:color w:val="000000"/>
          <w:sz w:val="28"/>
          <w:szCs w:val="28"/>
        </w:rPr>
        <w:t xml:space="preserve"> о предоставлении муниципальной услуги Заявителю или решение об отказе.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3.2.7.2. Специалист, ответственный за делопроизводство, направляет Заявителю (представителю Заявителя)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 указанным в Заявлении: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при личном обращении в Администрацию;</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при личном обращении в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посредством почтового отправления на адрес Заявителя, указанный в Заявлении;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через личный кабинет на Едином портале.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3.2.7.3.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3.2.7.4.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2.4 </w:t>
      </w:r>
      <w:r w:rsidR="00583C0B">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3.2.7.5.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w:t>
      </w:r>
      <w:r w:rsidR="00583C0B">
        <w:rPr>
          <w:rFonts w:ascii="Times New Roman" w:hAnsi="Times New Roman"/>
          <w:color w:val="000000"/>
          <w:sz w:val="28"/>
          <w:szCs w:val="28"/>
        </w:rPr>
        <w:t>№ 146н (При</w:t>
      </w:r>
      <w:r w:rsidRPr="000C6164">
        <w:rPr>
          <w:rFonts w:ascii="Times New Roman" w:hAnsi="Times New Roman"/>
          <w:color w:val="000000"/>
          <w:sz w:val="28"/>
          <w:szCs w:val="28"/>
        </w:rPr>
        <w:t xml:space="preserve">ложение № 4 к </w:t>
      </w:r>
      <w:r w:rsidR="00583C0B">
        <w:rPr>
          <w:rFonts w:ascii="Times New Roman" w:hAnsi="Times New Roman"/>
          <w:color w:val="000000"/>
          <w:sz w:val="28"/>
          <w:szCs w:val="28"/>
        </w:rPr>
        <w:t>Р</w:t>
      </w:r>
      <w:r w:rsidRPr="000C6164">
        <w:rPr>
          <w:rFonts w:ascii="Times New Roman" w:hAnsi="Times New Roman"/>
          <w:color w:val="000000"/>
          <w:sz w:val="28"/>
          <w:szCs w:val="28"/>
        </w:rPr>
        <w:t xml:space="preserve">егламенту). </w:t>
      </w:r>
    </w:p>
    <w:p w:rsidR="00583C0B" w:rsidRDefault="000C6164" w:rsidP="00583C0B">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3.2.7.6.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3.1.1.4.7 </w:t>
      </w:r>
      <w:r w:rsidR="00583C0B">
        <w:rPr>
          <w:rFonts w:ascii="Times New Roman" w:hAnsi="Times New Roman"/>
          <w:color w:val="000000"/>
          <w:sz w:val="28"/>
          <w:szCs w:val="28"/>
        </w:rPr>
        <w:t>Р</w:t>
      </w:r>
      <w:r w:rsidRPr="000C6164">
        <w:rPr>
          <w:rFonts w:ascii="Times New Roman" w:hAnsi="Times New Roman"/>
          <w:color w:val="000000"/>
          <w:sz w:val="28"/>
          <w:szCs w:val="28"/>
        </w:rPr>
        <w:t>егламента.</w:t>
      </w:r>
      <w:bookmarkStart w:id="504" w:name="_Toc100499026"/>
      <w:bookmarkStart w:id="505" w:name="_Toc100829126"/>
      <w:bookmarkStart w:id="506" w:name="_Toc100917511"/>
      <w:bookmarkStart w:id="507" w:name="_Toc101882152"/>
      <w:bookmarkStart w:id="508" w:name="_Toc101882230"/>
      <w:bookmarkStart w:id="509" w:name="_Toc104994797"/>
    </w:p>
    <w:p w:rsidR="00583C0B" w:rsidRDefault="00583C0B" w:rsidP="00583C0B">
      <w:pPr>
        <w:pStyle w:val="a9"/>
        <w:ind w:firstLine="708"/>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b/>
          <w:color w:val="000000"/>
          <w:sz w:val="28"/>
          <w:szCs w:val="28"/>
        </w:rPr>
      </w:pPr>
      <w:r w:rsidRPr="000C6164">
        <w:rPr>
          <w:rFonts w:ascii="Times New Roman" w:hAnsi="Times New Roman"/>
          <w:b/>
          <w:color w:val="000000"/>
          <w:sz w:val="28"/>
          <w:szCs w:val="28"/>
        </w:rPr>
        <w:t>3.3. Подраздел 2. Административные процедуры (действия) по предоставлению муниципальной услуги, выполняемые МФЦ</w:t>
      </w:r>
      <w:bookmarkEnd w:id="504"/>
      <w:bookmarkEnd w:id="505"/>
      <w:bookmarkEnd w:id="506"/>
      <w:bookmarkEnd w:id="507"/>
      <w:bookmarkEnd w:id="508"/>
      <w:bookmarkEnd w:id="509"/>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sz w:val="28"/>
          <w:szCs w:val="28"/>
        </w:rPr>
      </w:pPr>
      <w:bookmarkStart w:id="510" w:name="_Toc100499027"/>
      <w:bookmarkStart w:id="511" w:name="_Toc100829127"/>
      <w:bookmarkStart w:id="512" w:name="_Toc101882153"/>
      <w:bookmarkStart w:id="513" w:name="_Toc101882231"/>
      <w:r w:rsidRPr="000C6164">
        <w:rPr>
          <w:rFonts w:ascii="Times New Roman" w:hAnsi="Times New Roman"/>
          <w:b/>
          <w:color w:val="000000"/>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510"/>
      <w:bookmarkEnd w:id="511"/>
      <w:bookmarkEnd w:id="512"/>
      <w:bookmarkEnd w:id="513"/>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3.3.1.1. Информирование Заявителей осуществляется по следующим вопросам: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перечня документов, необходимых для оказания муниципальной услуги, комплектности (достаточности) представленных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источника получения документов, необходимых для оказания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времени приема и выдачи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сроков оказания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порядка обжалования действий (бездействия) и решений, осуществляемых и принимаемых в ходе оказания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3.3.1.2. Информирование осуществляется:</w:t>
      </w:r>
    </w:p>
    <w:p w:rsidR="000C6164" w:rsidRPr="000C6164" w:rsidRDefault="000C6164" w:rsidP="000C6164">
      <w:pPr>
        <w:pStyle w:val="a9"/>
        <w:ind w:firstLine="708"/>
        <w:jc w:val="both"/>
        <w:rPr>
          <w:rFonts w:ascii="Times New Roman" w:hAnsi="Times New Roman"/>
          <w:color w:val="000000"/>
          <w:spacing w:val="-10"/>
          <w:sz w:val="28"/>
          <w:szCs w:val="28"/>
        </w:rPr>
      </w:pPr>
      <w:r w:rsidRPr="000C6164">
        <w:rPr>
          <w:rFonts w:ascii="Times New Roman" w:hAnsi="Times New Roman"/>
          <w:color w:val="000000"/>
          <w:spacing w:val="-10"/>
          <w:sz w:val="28"/>
          <w:szCs w:val="28"/>
        </w:rPr>
        <w:t>1) непосредственно в МФЦ при личном обращении в день обращения Заявителя в порядке очереди;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с использованием средств телефонной связи;</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 xml:space="preserve">3) с использованием официального сайта МФЦ </w:t>
      </w:r>
      <w:r w:rsidR="005B5F1B" w:rsidRPr="005B5F1B">
        <w:rPr>
          <w:rFonts w:ascii="Times New Roman" w:hAnsi="Times New Roman"/>
          <w:color w:val="000000"/>
          <w:sz w:val="28"/>
          <w:szCs w:val="28"/>
        </w:rPr>
        <w:t>(</w:t>
      </w:r>
      <w:r w:rsidR="005B5F1B" w:rsidRPr="005B5F1B">
        <w:rPr>
          <w:rFonts w:ascii="Times New Roman" w:hAnsi="Times New Roman"/>
          <w:color w:val="000000"/>
          <w:sz w:val="28"/>
          <w:szCs w:val="28"/>
          <w:lang w:val="en-US"/>
        </w:rPr>
        <w:t>http</w:t>
      </w:r>
      <w:r w:rsidR="005B5F1B" w:rsidRPr="005B5F1B">
        <w:rPr>
          <w:rFonts w:ascii="Times New Roman" w:hAnsi="Times New Roman"/>
          <w:color w:val="000000"/>
          <w:sz w:val="28"/>
          <w:szCs w:val="28"/>
        </w:rPr>
        <w:t>://</w:t>
      </w:r>
      <w:proofErr w:type="spellStart"/>
      <w:r w:rsidR="005B5F1B" w:rsidRPr="005B5F1B">
        <w:rPr>
          <w:rFonts w:ascii="Times New Roman" w:hAnsi="Times New Roman"/>
          <w:color w:val="000000"/>
          <w:sz w:val="28"/>
          <w:szCs w:val="28"/>
          <w:lang w:val="en-US"/>
        </w:rPr>
        <w:t>mfc</w:t>
      </w:r>
      <w:proofErr w:type="spellEnd"/>
      <w:r w:rsidR="005B5F1B" w:rsidRPr="005B5F1B">
        <w:rPr>
          <w:rFonts w:ascii="Times New Roman" w:hAnsi="Times New Roman"/>
          <w:color w:val="000000"/>
          <w:sz w:val="28"/>
          <w:szCs w:val="28"/>
        </w:rPr>
        <w:t>66.</w:t>
      </w:r>
      <w:proofErr w:type="spellStart"/>
      <w:r w:rsidR="005B5F1B" w:rsidRPr="005B5F1B">
        <w:rPr>
          <w:rFonts w:ascii="Times New Roman" w:hAnsi="Times New Roman"/>
          <w:color w:val="000000"/>
          <w:sz w:val="28"/>
          <w:szCs w:val="28"/>
          <w:lang w:val="en-US"/>
        </w:rPr>
        <w:t>ru</w:t>
      </w:r>
      <w:proofErr w:type="spellEnd"/>
      <w:r w:rsidR="005B5F1B" w:rsidRPr="005B5F1B">
        <w:rPr>
          <w:rFonts w:ascii="Times New Roman" w:hAnsi="Times New Roman"/>
          <w:color w:val="000000"/>
          <w:sz w:val="28"/>
          <w:szCs w:val="28"/>
        </w:rPr>
        <w:t>/</w:t>
      </w:r>
      <w:r w:rsidR="005B5F1B">
        <w:rPr>
          <w:rFonts w:ascii="Times New Roman" w:hAnsi="Times New Roman"/>
          <w:color w:val="000000"/>
          <w:sz w:val="28"/>
          <w:szCs w:val="28"/>
        </w:rPr>
        <w:t>).</w:t>
      </w:r>
    </w:p>
    <w:p w:rsidR="00115695" w:rsidRDefault="00115695" w:rsidP="000C6164">
      <w:pPr>
        <w:pStyle w:val="a9"/>
        <w:jc w:val="both"/>
        <w:rPr>
          <w:rFonts w:ascii="Times New Roman" w:hAnsi="Times New Roman"/>
          <w:color w:val="000000"/>
          <w:sz w:val="28"/>
          <w:szCs w:val="28"/>
        </w:rPr>
      </w:pPr>
    </w:p>
    <w:p w:rsidR="00115695" w:rsidRPr="000C6164" w:rsidRDefault="00115695" w:rsidP="000C6164">
      <w:pPr>
        <w:pStyle w:val="a9"/>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b/>
          <w:color w:val="000000"/>
          <w:sz w:val="28"/>
          <w:szCs w:val="28"/>
        </w:rPr>
      </w:pPr>
      <w:bookmarkStart w:id="514" w:name="_Toc100499028"/>
      <w:bookmarkStart w:id="515" w:name="_Toc100829128"/>
      <w:bookmarkStart w:id="516" w:name="_Toc101882154"/>
      <w:bookmarkStart w:id="517" w:name="_Toc101882232"/>
      <w:r w:rsidRPr="000C6164">
        <w:rPr>
          <w:rFonts w:ascii="Times New Roman" w:hAnsi="Times New Roman"/>
          <w:b/>
          <w:color w:val="000000"/>
          <w:sz w:val="28"/>
          <w:szCs w:val="28"/>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14"/>
      <w:bookmarkEnd w:id="515"/>
      <w:bookmarkEnd w:id="516"/>
      <w:bookmarkEnd w:id="517"/>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3.3.2.1.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2.7 </w:t>
      </w:r>
      <w:r w:rsidR="00583C0B">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3.3.2.2. Специалист МФЦ, осуществляющий прием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проверяет соответствие представленных документов установленным требованиям, удостоверяясь, что:</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тексты документов написаны разборчиво, наименования юридических лиц – без сокращения, с указанием их мест нахождения;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фамилии, имена и отчества физических лиц, адреса их мест жительства написаны полностью;</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в документах нет подчисток, приписок, зачеркнутых слов и иных не оговоренных в них исправлений;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документы не исполнены карандашом;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оформляет запрос о предоставлении муниципальной услуги (в необходимом количестве экземпляров) и один экземпляр выдает Заявителю.</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3.3.2.3. Заявитель, представивший документы для получения муниципальной услуги, в обязательном порядке информируется специалистами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о сроке завершения оформления документов и порядке их получения;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о возможности приостановления подготовки и выдачи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о возможности отказа в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3.3.2.4. При установлении фактов отсутствия необходимых документов, несоответствия представленных документов требованиям </w:t>
      </w:r>
      <w:r w:rsidR="00583C0B">
        <w:rPr>
          <w:rFonts w:ascii="Times New Roman" w:hAnsi="Times New Roman"/>
          <w:color w:val="000000"/>
          <w:sz w:val="28"/>
          <w:szCs w:val="28"/>
        </w:rPr>
        <w:t>Р</w:t>
      </w:r>
      <w:r w:rsidRPr="000C6164">
        <w:rPr>
          <w:rFonts w:ascii="Times New Roman" w:hAnsi="Times New Roman"/>
          <w:color w:val="000000"/>
          <w:sz w:val="28"/>
          <w:szCs w:val="28"/>
        </w:rPr>
        <w:t>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b/>
          <w:color w:val="000000"/>
          <w:sz w:val="28"/>
          <w:szCs w:val="28"/>
        </w:rPr>
      </w:pPr>
      <w:bookmarkStart w:id="518" w:name="_Toc100499029"/>
      <w:bookmarkStart w:id="519" w:name="_Toc100829129"/>
      <w:bookmarkStart w:id="520" w:name="_Toc101882155"/>
      <w:bookmarkStart w:id="521" w:name="_Toc101882233"/>
      <w:r w:rsidRPr="000C6164">
        <w:rPr>
          <w:rFonts w:ascii="Times New Roman" w:hAnsi="Times New Roman"/>
          <w:b/>
          <w:color w:val="000000"/>
          <w:sz w:val="28"/>
          <w:szCs w:val="28"/>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18"/>
      <w:bookmarkEnd w:id="519"/>
      <w:bookmarkEnd w:id="520"/>
      <w:bookmarkEnd w:id="521"/>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lang w:eastAsia="ru-RU"/>
        </w:rPr>
        <w:t>Формирование и направление МФЦ межведомственных запросов не проводится в связи с отсутствием полномочий.</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b/>
          <w:color w:val="000000"/>
          <w:sz w:val="28"/>
          <w:szCs w:val="28"/>
        </w:rPr>
      </w:pPr>
      <w:bookmarkStart w:id="522" w:name="_Toc100499030"/>
      <w:bookmarkStart w:id="523" w:name="_Toc100829130"/>
      <w:bookmarkStart w:id="524" w:name="_Toc101882156"/>
      <w:bookmarkStart w:id="525" w:name="_Toc101882234"/>
      <w:r w:rsidRPr="000C6164">
        <w:rPr>
          <w:rFonts w:ascii="Times New Roman" w:hAnsi="Times New Roman"/>
          <w:b/>
          <w:color w:val="000000"/>
          <w:sz w:val="28"/>
          <w:szCs w:val="28"/>
        </w:rPr>
        <w:t xml:space="preserve">3.3.4.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а также выдача документов, включая составление на бумажном носителе и заверение выписок из информационных систем Администрации, предоставляющего </w:t>
      </w:r>
      <w:bookmarkEnd w:id="522"/>
      <w:bookmarkEnd w:id="523"/>
      <w:r w:rsidRPr="000C6164">
        <w:rPr>
          <w:rFonts w:ascii="Times New Roman" w:hAnsi="Times New Roman"/>
          <w:b/>
          <w:color w:val="000000"/>
          <w:sz w:val="28"/>
          <w:szCs w:val="28"/>
        </w:rPr>
        <w:t>муниципальную услугу</w:t>
      </w:r>
      <w:bookmarkEnd w:id="524"/>
      <w:bookmarkEnd w:id="525"/>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3.3.4.1. При выдаче документов специалист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устанавливает личность Заявителя, наличие соответствующих полномочий на получение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знакомит с перечнем и содержанием выдаваемых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при предоставлении Заявителем запроса выдает результат предоставления муниципальной услуги или мотивированный отказ в установленные сроки.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3.3.4.2. Заявитель подтверждает получение документов личной подписью с расшифровкой в соответствующей графе расписки, которая хранится в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 xml:space="preserve">3.3.4.4. Невостребованные результаты предоставления муниципальной услуги хранятся в МФЦ в течение 3-х (трех) месяцев. По истечении указанного срока передаются по ведомости приема – передачи в </w:t>
      </w:r>
      <w:r w:rsidR="00583C0B">
        <w:rPr>
          <w:rFonts w:ascii="Times New Roman" w:hAnsi="Times New Roman"/>
          <w:color w:val="000000"/>
          <w:sz w:val="28"/>
          <w:szCs w:val="28"/>
        </w:rPr>
        <w:t>Администрацию</w:t>
      </w:r>
      <w:r w:rsidRPr="000C6164">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3.3.4.5.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b/>
          <w:color w:val="000000"/>
          <w:sz w:val="28"/>
          <w:szCs w:val="28"/>
        </w:rPr>
      </w:pPr>
      <w:bookmarkStart w:id="526" w:name="_Toc100499031"/>
      <w:bookmarkStart w:id="527" w:name="_Toc100829131"/>
      <w:bookmarkStart w:id="528" w:name="_Toc101882157"/>
      <w:bookmarkStart w:id="529" w:name="_Toc101882235"/>
      <w:r w:rsidRPr="000C6164">
        <w:rPr>
          <w:rFonts w:ascii="Times New Roman" w:hAnsi="Times New Roman"/>
          <w:b/>
          <w:color w:val="000000"/>
          <w:sz w:val="28"/>
          <w:szCs w:val="28"/>
        </w:rPr>
        <w:t>3.3.5. Предоставление муниципальной услуги в МФЦ посредством комплексного запроса</w:t>
      </w:r>
      <w:bookmarkEnd w:id="526"/>
      <w:bookmarkEnd w:id="527"/>
      <w:bookmarkEnd w:id="528"/>
      <w:bookmarkEnd w:id="529"/>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3.3.5.2. При однократном обращении Заявителя в МФЦ с запросом на получение двух 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3.3.5.3.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 и (или) муниципальную услугу.</w:t>
      </w:r>
    </w:p>
    <w:p w:rsidR="000C6164" w:rsidRPr="000C6164" w:rsidRDefault="000C6164" w:rsidP="000C6164">
      <w:pPr>
        <w:pStyle w:val="a9"/>
        <w:ind w:firstLine="708"/>
        <w:jc w:val="both"/>
        <w:rPr>
          <w:rFonts w:ascii="Times New Roman" w:hAnsi="Times New Roman"/>
          <w:sz w:val="28"/>
          <w:szCs w:val="28"/>
        </w:rPr>
      </w:pPr>
      <w:r w:rsidRPr="000C6164">
        <w:rPr>
          <w:rFonts w:ascii="Times New Roman" w:hAnsi="Times New Roman"/>
          <w:color w:val="000000"/>
          <w:sz w:val="28"/>
          <w:szCs w:val="28"/>
        </w:rPr>
        <w:t xml:space="preserve">3.3.5.4. </w:t>
      </w:r>
      <w:r w:rsidRPr="000C6164">
        <w:rPr>
          <w:rFonts w:ascii="Times New Roman" w:hAnsi="Times New Roman"/>
          <w:color w:val="000000"/>
          <w:sz w:val="28"/>
          <w:szCs w:val="28"/>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583C0B" w:rsidRDefault="000C6164" w:rsidP="00583C0B">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3.3.5.5.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bookmarkStart w:id="530" w:name="_Toc98519613"/>
      <w:bookmarkStart w:id="531" w:name="_Toc98749748"/>
      <w:bookmarkStart w:id="532" w:name="_Toc98756387"/>
      <w:bookmarkStart w:id="533" w:name="_Toc98768143"/>
      <w:bookmarkStart w:id="534" w:name="_Toc98771037"/>
      <w:bookmarkStart w:id="535" w:name="_Toc98773829"/>
      <w:bookmarkStart w:id="536" w:name="_Toc100499032"/>
      <w:bookmarkStart w:id="537" w:name="_Toc100829132"/>
      <w:bookmarkStart w:id="538" w:name="_Toc100917512"/>
      <w:bookmarkStart w:id="539" w:name="_Toc101882158"/>
      <w:bookmarkStart w:id="540" w:name="_Toc101882236"/>
      <w:bookmarkStart w:id="541" w:name="_Toc104994798"/>
    </w:p>
    <w:p w:rsidR="00583C0B" w:rsidRDefault="00583C0B" w:rsidP="00583C0B">
      <w:pPr>
        <w:pStyle w:val="a9"/>
        <w:ind w:firstLine="708"/>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b/>
          <w:color w:val="000000"/>
          <w:sz w:val="28"/>
          <w:szCs w:val="28"/>
        </w:rPr>
      </w:pPr>
      <w:r w:rsidRPr="000C6164">
        <w:rPr>
          <w:rFonts w:ascii="Times New Roman" w:hAnsi="Times New Roman"/>
          <w:b/>
          <w:color w:val="000000"/>
          <w:sz w:val="28"/>
          <w:szCs w:val="28"/>
        </w:rPr>
        <w:lastRenderedPageBreak/>
        <w:t>3.4. Перечень административных процедур (действий) при предоставлении муниципальной услуги в электронной форме</w:t>
      </w:r>
      <w:bookmarkEnd w:id="530"/>
      <w:bookmarkEnd w:id="531"/>
      <w:bookmarkEnd w:id="532"/>
      <w:bookmarkEnd w:id="533"/>
      <w:bookmarkEnd w:id="534"/>
      <w:bookmarkEnd w:id="535"/>
      <w:bookmarkEnd w:id="536"/>
      <w:bookmarkEnd w:id="537"/>
      <w:bookmarkEnd w:id="538"/>
      <w:r w:rsidRPr="000C6164">
        <w:rPr>
          <w:rFonts w:ascii="Times New Roman" w:hAnsi="Times New Roman"/>
          <w:b/>
          <w:color w:val="000000"/>
          <w:sz w:val="28"/>
          <w:szCs w:val="28"/>
        </w:rPr>
        <w:t>, в том числе с использованием Единого портала</w:t>
      </w:r>
      <w:bookmarkEnd w:id="539"/>
      <w:bookmarkEnd w:id="540"/>
      <w:bookmarkEnd w:id="541"/>
    </w:p>
    <w:p w:rsidR="000C6164" w:rsidRPr="000C6164" w:rsidRDefault="000C6164" w:rsidP="000C6164">
      <w:pPr>
        <w:pStyle w:val="a9"/>
        <w:ind w:firstLine="708"/>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542" w:name="_Toc98749749"/>
      <w:bookmarkStart w:id="543" w:name="_Toc98756388"/>
      <w:bookmarkStart w:id="544" w:name="_Toc98768144"/>
      <w:bookmarkStart w:id="545" w:name="_Toc98771038"/>
      <w:bookmarkStart w:id="546" w:name="_Toc98773830"/>
      <w:r w:rsidRPr="000C6164">
        <w:rPr>
          <w:rFonts w:ascii="Times New Roman" w:hAnsi="Times New Roman"/>
          <w:color w:val="000000"/>
          <w:sz w:val="28"/>
          <w:szCs w:val="28"/>
        </w:rPr>
        <w:t>При предоставлении муниципальной услуги в электронной форме Заявителю обеспечивается возможность:</w:t>
      </w:r>
      <w:bookmarkEnd w:id="542"/>
      <w:bookmarkEnd w:id="543"/>
      <w:bookmarkEnd w:id="544"/>
      <w:bookmarkEnd w:id="545"/>
      <w:bookmarkEnd w:id="546"/>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получения информации о порядке и сроках предоставления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запись на прием в Администрацию для подачи Заявления о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 электронной форме (в форме электронных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приема и регистрации Администрацией Заявления и прилагаемых к нему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взаимодействие Администрации с иными органами власти,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получения сведений о ходе рассмотрения Заявления;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7) оплата государственной пошлины за предоставление муниципальной услуги (в соответствии с пунктом 2.13 </w:t>
      </w:r>
      <w:r w:rsidR="00583C0B">
        <w:rPr>
          <w:rFonts w:ascii="Times New Roman" w:hAnsi="Times New Roman"/>
          <w:color w:val="000000"/>
          <w:sz w:val="28"/>
          <w:szCs w:val="28"/>
        </w:rPr>
        <w:t>Р</w:t>
      </w:r>
      <w:r w:rsidRPr="000C6164">
        <w:rPr>
          <w:rFonts w:ascii="Times New Roman" w:hAnsi="Times New Roman"/>
          <w:color w:val="000000"/>
          <w:sz w:val="28"/>
          <w:szCs w:val="28"/>
        </w:rPr>
        <w:t>егламента – не предусмотрена) и иных платежей, взимаемых в соответствии с законодательством Российской Федерации;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8) получения Заявителем (представителем Заявителя) результата предоставления муниципальной услуги в форме электронного документа;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9) иные действия, необходимые для предоставления муниципальной услуги, 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83C0B" w:rsidRDefault="000C6164" w:rsidP="00583C0B">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10) осуществления оценки качества предоставления муниципальной услуги.</w:t>
      </w:r>
      <w:bookmarkStart w:id="547" w:name="_Toc98519614"/>
      <w:bookmarkStart w:id="548" w:name="_Toc98749750"/>
      <w:bookmarkStart w:id="549" w:name="_Toc98756389"/>
      <w:bookmarkStart w:id="550" w:name="_Toc98768145"/>
      <w:bookmarkStart w:id="551" w:name="_Toc98771039"/>
      <w:bookmarkStart w:id="552" w:name="_Toc98773831"/>
      <w:bookmarkStart w:id="553" w:name="_Toc100499033"/>
      <w:bookmarkStart w:id="554" w:name="_Toc100829133"/>
      <w:bookmarkStart w:id="555" w:name="_Toc100917513"/>
      <w:bookmarkStart w:id="556" w:name="_Toc101882159"/>
      <w:bookmarkStart w:id="557" w:name="_Toc101882237"/>
      <w:bookmarkStart w:id="558" w:name="_Toc104994799"/>
    </w:p>
    <w:p w:rsidR="00583C0B" w:rsidRDefault="00583C0B" w:rsidP="00583C0B">
      <w:pPr>
        <w:pStyle w:val="a9"/>
        <w:ind w:firstLine="708"/>
        <w:jc w:val="both"/>
        <w:rPr>
          <w:rFonts w:ascii="Times New Roman" w:hAnsi="Times New Roman"/>
          <w:color w:val="000000"/>
          <w:sz w:val="28"/>
          <w:szCs w:val="28"/>
        </w:rPr>
      </w:pPr>
    </w:p>
    <w:p w:rsidR="000C6164" w:rsidRPr="000C6164" w:rsidRDefault="000C6164" w:rsidP="00583C0B">
      <w:pPr>
        <w:pStyle w:val="a9"/>
        <w:jc w:val="center"/>
        <w:rPr>
          <w:rFonts w:ascii="Times New Roman" w:hAnsi="Times New Roman"/>
          <w:b/>
          <w:color w:val="000000"/>
          <w:sz w:val="28"/>
          <w:szCs w:val="28"/>
        </w:rPr>
      </w:pPr>
      <w:r w:rsidRPr="000C6164">
        <w:rPr>
          <w:rFonts w:ascii="Times New Roman" w:hAnsi="Times New Roman"/>
          <w:b/>
          <w:color w:val="000000"/>
          <w:sz w:val="28"/>
          <w:szCs w:val="28"/>
        </w:rPr>
        <w:t>3.5. Порядок выполнения административных процедур (действий) в электронной форме</w:t>
      </w:r>
      <w:bookmarkEnd w:id="547"/>
      <w:bookmarkEnd w:id="548"/>
      <w:bookmarkEnd w:id="549"/>
      <w:bookmarkEnd w:id="550"/>
      <w:bookmarkEnd w:id="551"/>
      <w:bookmarkEnd w:id="552"/>
      <w:r w:rsidRPr="000C6164">
        <w:rPr>
          <w:rFonts w:ascii="Times New Roman" w:hAnsi="Times New Roman"/>
          <w:b/>
          <w:color w:val="000000"/>
          <w:sz w:val="28"/>
          <w:szCs w:val="28"/>
        </w:rPr>
        <w:t>, в том числе с использованием Единого портала</w:t>
      </w:r>
      <w:bookmarkEnd w:id="553"/>
      <w:bookmarkEnd w:id="554"/>
      <w:bookmarkEnd w:id="555"/>
      <w:bookmarkEnd w:id="556"/>
      <w:bookmarkEnd w:id="557"/>
      <w:bookmarkEnd w:id="558"/>
    </w:p>
    <w:p w:rsidR="000C6164" w:rsidRPr="000C6164" w:rsidRDefault="000C6164" w:rsidP="000C6164">
      <w:pPr>
        <w:pStyle w:val="a9"/>
        <w:jc w:val="both"/>
        <w:rPr>
          <w:rFonts w:ascii="Times New Roman" w:hAnsi="Times New Roman"/>
          <w:color w:val="000000"/>
          <w:sz w:val="28"/>
          <w:szCs w:val="28"/>
        </w:rPr>
      </w:pPr>
    </w:p>
    <w:p w:rsidR="000C6164" w:rsidRPr="005B5F1B"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 xml:space="preserve">3.5.1. </w:t>
      </w:r>
      <w:r w:rsidR="00583C0B">
        <w:rPr>
          <w:rFonts w:ascii="Times New Roman" w:hAnsi="Times New Roman"/>
          <w:color w:val="000000"/>
          <w:sz w:val="28"/>
          <w:szCs w:val="28"/>
        </w:rPr>
        <w:t>Муниципальная</w:t>
      </w:r>
      <w:r w:rsidRPr="000C6164">
        <w:rPr>
          <w:rFonts w:ascii="Times New Roman" w:hAnsi="Times New Roman"/>
          <w:color w:val="000000"/>
          <w:sz w:val="28"/>
          <w:szCs w:val="28"/>
        </w:rPr>
        <w:t xml:space="preserve"> услуга в электронной форме с использованием Единого портала, регионального портала, портала ФИАС и официального сайта Администрации (при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 региональном портале, портале ФИАС, на официальном сайте Администрации осуществляется в соответствии с инструкцией, размещённой на оф</w:t>
      </w:r>
      <w:r w:rsidR="00011845">
        <w:rPr>
          <w:rFonts w:ascii="Times New Roman" w:hAnsi="Times New Roman"/>
          <w:color w:val="000000"/>
          <w:sz w:val="28"/>
          <w:szCs w:val="28"/>
        </w:rPr>
        <w:t xml:space="preserve">ициальном сайте Единого портала </w:t>
      </w:r>
      <w:r w:rsidR="00011845" w:rsidRPr="00011845">
        <w:rPr>
          <w:rFonts w:ascii="Times New Roman" w:hAnsi="Times New Roman"/>
          <w:color w:val="000000"/>
          <w:sz w:val="28"/>
          <w:szCs w:val="28"/>
        </w:rPr>
        <w:t>https://www.gosuslugi.ru/structure/6600000010000173745</w:t>
      </w:r>
      <w:r w:rsidRPr="005B5F1B">
        <w:rPr>
          <w:rFonts w:ascii="Times New Roman" w:hAnsi="Times New Roman"/>
          <w:color w:val="000000"/>
          <w:sz w:val="28"/>
          <w:szCs w:val="28"/>
        </w:rPr>
        <w:t>,</w:t>
      </w:r>
      <w:r w:rsidRPr="000C6164">
        <w:rPr>
          <w:rFonts w:ascii="Times New Roman" w:hAnsi="Times New Roman"/>
          <w:color w:val="000000"/>
          <w:sz w:val="28"/>
          <w:szCs w:val="28"/>
        </w:rPr>
        <w:t xml:space="preserve"> на официальном сайте регионального </w:t>
      </w:r>
      <w:r w:rsidRPr="005B5F1B">
        <w:rPr>
          <w:rFonts w:ascii="Times New Roman" w:hAnsi="Times New Roman"/>
          <w:color w:val="000000"/>
          <w:sz w:val="28"/>
          <w:szCs w:val="28"/>
        </w:rPr>
        <w:t>портала,</w:t>
      </w:r>
      <w:r w:rsidRPr="000C6164">
        <w:rPr>
          <w:rFonts w:ascii="Times New Roman" w:hAnsi="Times New Roman"/>
          <w:color w:val="000000"/>
          <w:sz w:val="28"/>
          <w:szCs w:val="28"/>
        </w:rPr>
        <w:t xml:space="preserve"> на официальном сайте портала ФИАС – https://fias.nalog.ru, на официальном сайте Администрации (при наличии технической возможности) </w:t>
      </w:r>
      <w:r w:rsidR="00011845" w:rsidRPr="00011845">
        <w:rPr>
          <w:rFonts w:ascii="Times New Roman" w:hAnsi="Times New Roman"/>
          <w:sz w:val="28"/>
          <w:szCs w:val="28"/>
        </w:rPr>
        <w:t>http://adminsergi.ru/services/administrativnyie-reglamentyi-predostavleniya-munitsipalnyih-uslug/</w:t>
      </w:r>
      <w:r w:rsidRPr="005B5F1B">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1) исчерпывающий перечень документов, необходимых для предоставления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2) круг Заявителей;</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3) срок предоставления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4) результаты предоставления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 порядок представления документа, являющегося результатом предоставления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5) размер государственной пошлины, взимаемой за предоставление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6) исчерпывающий перечень оснований для приостановления или отказа в предоставлении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8) формы Заявлений (уведомлений, сообщений), используемые при предоставлении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 xml:space="preserve">3.5.1.3. Информация на Едином портале, региональном портале, портале ФИАС и официальном сайте Администрации (при наличии технической </w:t>
      </w:r>
      <w:r w:rsidRPr="000C6164">
        <w:rPr>
          <w:rFonts w:ascii="Times New Roman" w:hAnsi="Times New Roman"/>
          <w:color w:val="000000"/>
          <w:sz w:val="28"/>
          <w:szCs w:val="28"/>
        </w:rPr>
        <w:lastRenderedPageBreak/>
        <w:t>возможности)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6164" w:rsidRPr="000C6164" w:rsidRDefault="000C6164" w:rsidP="005B5F1B">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3.5.1.4. Доступ к информации и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5B5F1B">
        <w:rPr>
          <w:rFonts w:ascii="Times New Roman" w:hAnsi="Times New Roman"/>
          <w:color w:val="000000"/>
          <w:sz w:val="28"/>
          <w:szCs w:val="28"/>
        </w:rPr>
        <w:t>авление им персональных данных.</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3.5.2. Запись на прием в Администрацию для подачи запроса осуществляется с использованием Единого портала, регионального портала, портала ФИАС или официального сайта Администрации (при наличии технической возможности).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3.5.3.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 ФИАС или официальном сайте Администрации (при наличии технической возможности) без необходимости дополнительной подачи Заявления в какой-либо форме (при наличии технической возможности).</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rsidR="000C6164" w:rsidRPr="000C6164" w:rsidRDefault="000C6164" w:rsidP="000C6164">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3.5.3.2. При формировании Заявления Заявителю обеспечивается: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возможность копирования и сохранения Заявления и иных документов, указанных в пункте 2.7 </w:t>
      </w:r>
      <w:r w:rsidR="006052BB">
        <w:rPr>
          <w:rFonts w:ascii="Times New Roman" w:hAnsi="Times New Roman"/>
          <w:color w:val="000000"/>
          <w:sz w:val="28"/>
          <w:szCs w:val="28"/>
        </w:rPr>
        <w:t>Р</w:t>
      </w:r>
      <w:r w:rsidRPr="000C6164">
        <w:rPr>
          <w:rFonts w:ascii="Times New Roman" w:hAnsi="Times New Roman"/>
          <w:color w:val="000000"/>
          <w:sz w:val="28"/>
          <w:szCs w:val="28"/>
        </w:rPr>
        <w:t>егламента,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возможность печати на бумажном носителе копии электронной формы Заявления и иных документов, указанных в пунктах 2.7 </w:t>
      </w:r>
      <w:r w:rsidR="006052BB">
        <w:rPr>
          <w:rFonts w:ascii="Times New Roman" w:hAnsi="Times New Roman"/>
          <w:color w:val="000000"/>
          <w:sz w:val="28"/>
          <w:szCs w:val="28"/>
        </w:rPr>
        <w:t>Р</w:t>
      </w:r>
      <w:r w:rsidRPr="000C6164">
        <w:rPr>
          <w:rFonts w:ascii="Times New Roman" w:hAnsi="Times New Roman"/>
          <w:color w:val="000000"/>
          <w:sz w:val="28"/>
          <w:szCs w:val="28"/>
        </w:rPr>
        <w:t>егламента,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w:t>
      </w:r>
      <w:r w:rsidRPr="000C6164">
        <w:rPr>
          <w:rFonts w:ascii="Times New Roman" w:hAnsi="Times New Roman"/>
          <w:color w:val="000000"/>
          <w:sz w:val="28"/>
          <w:szCs w:val="28"/>
        </w:rPr>
        <w:lastRenderedPageBreak/>
        <w:t>Единого портала, регионального портала, портала ФИАС или официального сайта Администрации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возможность вернуться на любой из этапов заполнения электронной формы Заявления без потери ранее введенной информации;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3.5.4. 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3.5.4.1.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bookmarkStart w:id="559" w:name="_Toc98749752"/>
      <w:bookmarkStart w:id="560" w:name="_Toc98756391"/>
      <w:bookmarkStart w:id="561" w:name="_Toc98768147"/>
      <w:bookmarkStart w:id="562" w:name="_Toc98771041"/>
      <w:bookmarkStart w:id="563" w:name="_Toc98773833"/>
      <w:r w:rsidRPr="000C6164">
        <w:rPr>
          <w:rFonts w:ascii="Times New Roman" w:hAnsi="Times New Roman"/>
          <w:color w:val="000000"/>
          <w:sz w:val="28"/>
          <w:szCs w:val="28"/>
        </w:rPr>
        <w:t>3.5.4.2.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bookmarkEnd w:id="559"/>
      <w:bookmarkEnd w:id="560"/>
      <w:bookmarkEnd w:id="561"/>
      <w:bookmarkEnd w:id="562"/>
      <w:bookmarkEnd w:id="563"/>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иные действия, необходимые для предоставления муниципальной услуги, в том числе указанные в пункте 2.19 </w:t>
      </w:r>
      <w:r w:rsidR="006052BB">
        <w:rPr>
          <w:rFonts w:ascii="Times New Roman" w:hAnsi="Times New Roman"/>
          <w:color w:val="000000"/>
          <w:sz w:val="28"/>
          <w:szCs w:val="28"/>
        </w:rPr>
        <w:t>Р</w:t>
      </w:r>
      <w:r w:rsidRPr="000C6164">
        <w:rPr>
          <w:rFonts w:ascii="Times New Roman" w:hAnsi="Times New Roman"/>
          <w:color w:val="000000"/>
          <w:sz w:val="28"/>
          <w:szCs w:val="28"/>
        </w:rPr>
        <w:t>егламента;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3.5.4.3. Прием и регистрация Заявления осуществляется специалистом Администрации, ответственным за прием и регистрацию входящих документов.</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3.5.4.4.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иными организациями, участвующими в предоставлении муниципальной услуги, осуществляется с помощью СМЭВ.</w:t>
      </w:r>
    </w:p>
    <w:p w:rsidR="000C6164" w:rsidRPr="000C6164" w:rsidRDefault="000C6164" w:rsidP="006052BB">
      <w:pPr>
        <w:pStyle w:val="a9"/>
        <w:ind w:firstLine="709"/>
        <w:jc w:val="both"/>
        <w:rPr>
          <w:rFonts w:ascii="Times New Roman" w:hAnsi="Times New Roman"/>
          <w:color w:val="000000"/>
          <w:sz w:val="28"/>
          <w:szCs w:val="28"/>
        </w:rPr>
      </w:pPr>
      <w:r w:rsidRPr="000C6164">
        <w:rPr>
          <w:rFonts w:ascii="Times New Roman" w:hAnsi="Times New Roman"/>
          <w:color w:val="000000"/>
          <w:sz w:val="28"/>
          <w:szCs w:val="28"/>
        </w:rPr>
        <w:lastRenderedPageBreak/>
        <w:t xml:space="preserve">3.5.7. Заявитель имеет возможность получения информации о ходе предоставления </w:t>
      </w:r>
      <w:r w:rsidR="006052BB">
        <w:rPr>
          <w:rFonts w:ascii="Times New Roman" w:hAnsi="Times New Roman"/>
          <w:color w:val="000000"/>
          <w:sz w:val="28"/>
          <w:szCs w:val="28"/>
        </w:rPr>
        <w:t>муниципальной</w:t>
      </w:r>
      <w:r w:rsidRPr="000C6164">
        <w:rPr>
          <w:rFonts w:ascii="Times New Roman" w:hAnsi="Times New Roman"/>
          <w:color w:val="000000"/>
          <w:sz w:val="28"/>
          <w:szCs w:val="28"/>
        </w:rPr>
        <w:t xml:space="preserve"> услуги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3.5.7.2. При предоставлении муниципальной услуги в электронной форме Заявителю направляется: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уведомление о приеме и регистрации запроса и иных документов,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уведомление о результатах рассмотрения документов, необходимых для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уведомление о возможности получить результат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3.5.8.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0C6164" w:rsidRPr="000C6164" w:rsidRDefault="000C6164" w:rsidP="000C6164">
      <w:pPr>
        <w:pStyle w:val="a9"/>
        <w:ind w:firstLine="708"/>
        <w:jc w:val="both"/>
        <w:rPr>
          <w:rFonts w:ascii="Times New Roman" w:hAnsi="Times New Roman"/>
          <w:color w:val="000000"/>
          <w:sz w:val="28"/>
          <w:szCs w:val="28"/>
        </w:rPr>
      </w:pPr>
      <w:bookmarkStart w:id="564" w:name="_Toc98749753"/>
      <w:bookmarkStart w:id="565" w:name="_Toc98756392"/>
      <w:bookmarkStart w:id="566" w:name="_Toc98768148"/>
      <w:bookmarkStart w:id="567" w:name="_Toc98771042"/>
      <w:bookmarkStart w:id="568" w:name="_Toc98773834"/>
      <w:r w:rsidRPr="000C6164">
        <w:rPr>
          <w:rFonts w:ascii="Times New Roman" w:hAnsi="Times New Roman"/>
          <w:color w:val="000000"/>
          <w:sz w:val="28"/>
          <w:szCs w:val="28"/>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564"/>
      <w:bookmarkEnd w:id="565"/>
      <w:bookmarkEnd w:id="566"/>
      <w:bookmarkEnd w:id="567"/>
      <w:bookmarkEnd w:id="568"/>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 виде бумажного документа, подтверждающего содержание электронного документа, который Заявитель получает при личном обращении.</w:t>
      </w:r>
    </w:p>
    <w:p w:rsidR="000C6164" w:rsidRPr="000C6164" w:rsidRDefault="000C6164" w:rsidP="000C6164">
      <w:pPr>
        <w:pStyle w:val="a9"/>
        <w:ind w:firstLine="708"/>
        <w:jc w:val="both"/>
        <w:rPr>
          <w:rFonts w:ascii="Times New Roman" w:hAnsi="Times New Roman"/>
          <w:color w:val="000000"/>
          <w:sz w:val="28"/>
          <w:szCs w:val="28"/>
        </w:rPr>
      </w:pPr>
      <w:bookmarkStart w:id="569" w:name="_Toc98749754"/>
      <w:bookmarkStart w:id="570" w:name="_Toc98756393"/>
      <w:bookmarkStart w:id="571" w:name="_Toc98768149"/>
      <w:bookmarkStart w:id="572" w:name="_Toc98771043"/>
      <w:bookmarkStart w:id="573" w:name="_Toc98773835"/>
      <w:r w:rsidRPr="000C6164">
        <w:rPr>
          <w:rFonts w:ascii="Times New Roman" w:hAnsi="Times New Roman"/>
          <w:color w:val="000000"/>
          <w:sz w:val="28"/>
          <w:szCs w:val="28"/>
        </w:rPr>
        <w:t>3.5.10.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w:t>
      </w:r>
      <w:bookmarkEnd w:id="569"/>
      <w:bookmarkEnd w:id="570"/>
      <w:bookmarkEnd w:id="571"/>
      <w:bookmarkEnd w:id="572"/>
      <w:bookmarkEnd w:id="573"/>
    </w:p>
    <w:p w:rsidR="006052BB" w:rsidRDefault="000C6164" w:rsidP="006052BB">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bookmarkStart w:id="574" w:name="_Toc101882114"/>
      <w:bookmarkStart w:id="575" w:name="_Toc101882192"/>
      <w:bookmarkStart w:id="576" w:name="_Toc104994800"/>
    </w:p>
    <w:p w:rsidR="006052BB" w:rsidRDefault="006052BB" w:rsidP="006052BB">
      <w:pPr>
        <w:pStyle w:val="a9"/>
        <w:ind w:firstLine="708"/>
        <w:jc w:val="both"/>
        <w:rPr>
          <w:rFonts w:ascii="Times New Roman" w:hAnsi="Times New Roman"/>
          <w:color w:val="000000"/>
          <w:sz w:val="28"/>
          <w:szCs w:val="28"/>
        </w:rPr>
      </w:pPr>
    </w:p>
    <w:p w:rsidR="000C6164" w:rsidRPr="000C6164" w:rsidRDefault="000C6164" w:rsidP="006052BB">
      <w:pPr>
        <w:pStyle w:val="a9"/>
        <w:jc w:val="center"/>
        <w:rPr>
          <w:rFonts w:ascii="Times New Roman" w:hAnsi="Times New Roman"/>
          <w:b/>
          <w:color w:val="000000"/>
          <w:sz w:val="28"/>
          <w:szCs w:val="28"/>
        </w:rPr>
      </w:pPr>
      <w:r w:rsidRPr="000C6164">
        <w:rPr>
          <w:rFonts w:ascii="Times New Roman" w:hAnsi="Times New Roman"/>
          <w:b/>
          <w:color w:val="000000"/>
          <w:sz w:val="28"/>
          <w:szCs w:val="28"/>
        </w:rPr>
        <w:t>3.6. Случаи и порядок предоставления муниципальной услуги в упреждающем (</w:t>
      </w:r>
      <w:proofErr w:type="spellStart"/>
      <w:r w:rsidRPr="000C6164">
        <w:rPr>
          <w:rFonts w:ascii="Times New Roman" w:hAnsi="Times New Roman"/>
          <w:b/>
          <w:color w:val="000000"/>
          <w:sz w:val="28"/>
          <w:szCs w:val="28"/>
        </w:rPr>
        <w:t>проактивном</w:t>
      </w:r>
      <w:proofErr w:type="spellEnd"/>
      <w:r w:rsidRPr="000C6164">
        <w:rPr>
          <w:rFonts w:ascii="Times New Roman" w:hAnsi="Times New Roman"/>
          <w:b/>
          <w:color w:val="000000"/>
          <w:sz w:val="28"/>
          <w:szCs w:val="28"/>
        </w:rPr>
        <w:t>) режиме</w:t>
      </w:r>
      <w:bookmarkEnd w:id="574"/>
      <w:bookmarkEnd w:id="575"/>
      <w:bookmarkEnd w:id="576"/>
    </w:p>
    <w:p w:rsidR="000C6164" w:rsidRPr="000C6164" w:rsidRDefault="000C6164" w:rsidP="000C6164">
      <w:pPr>
        <w:pStyle w:val="a9"/>
        <w:jc w:val="both"/>
        <w:rPr>
          <w:rFonts w:ascii="Times New Roman" w:hAnsi="Times New Roman"/>
          <w:b/>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Заявление о предоставлении муниципальной услуги для немедленного получения результата предоставления муниципальной услуги;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2) при условии наличия Заявления от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3.6.2. При согласии (наличии Заявления) Заявителя муниципальная услуга предоставляется в упреждающем (</w:t>
      </w:r>
      <w:proofErr w:type="spellStart"/>
      <w:r w:rsidRPr="000C6164">
        <w:rPr>
          <w:rFonts w:ascii="Times New Roman" w:hAnsi="Times New Roman"/>
          <w:color w:val="000000"/>
          <w:sz w:val="28"/>
          <w:szCs w:val="28"/>
        </w:rPr>
        <w:t>проактивном</w:t>
      </w:r>
      <w:proofErr w:type="spellEnd"/>
      <w:r w:rsidRPr="000C6164">
        <w:rPr>
          <w:rFonts w:ascii="Times New Roman" w:hAnsi="Times New Roman"/>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утверждение схемы расположения земельного участка на кадастровом плане территории;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предварительное согласование предоставления земельного участка;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выдача (получение) разрешения на строительство;</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6) иные государственные и (или) муниципальные услуги.</w:t>
      </w:r>
    </w:p>
    <w:p w:rsidR="006052BB" w:rsidRDefault="000C6164" w:rsidP="006052BB">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3.6.3. Порядок предоставления муниципальной услуги в упреждающем (</w:t>
      </w:r>
      <w:proofErr w:type="spellStart"/>
      <w:r w:rsidRPr="000C6164">
        <w:rPr>
          <w:rFonts w:ascii="Times New Roman" w:hAnsi="Times New Roman"/>
          <w:color w:val="000000"/>
          <w:sz w:val="28"/>
          <w:szCs w:val="28"/>
        </w:rPr>
        <w:t>проактивном</w:t>
      </w:r>
      <w:proofErr w:type="spellEnd"/>
      <w:r w:rsidRPr="000C6164">
        <w:rPr>
          <w:rFonts w:ascii="Times New Roman" w:hAnsi="Times New Roman"/>
          <w:color w:val="000000"/>
          <w:sz w:val="28"/>
          <w:szCs w:val="28"/>
        </w:rPr>
        <w:t xml:space="preserve">) режиме устанавливается в соответствии с пунктами 2.5.2, 2.7.2, 2.8.3, 2.10.3, 3.2.3.14 </w:t>
      </w:r>
      <w:r w:rsidR="006052BB">
        <w:rPr>
          <w:rFonts w:ascii="Times New Roman" w:hAnsi="Times New Roman"/>
          <w:color w:val="000000"/>
          <w:sz w:val="28"/>
          <w:szCs w:val="28"/>
        </w:rPr>
        <w:t>Р</w:t>
      </w:r>
      <w:r w:rsidRPr="000C6164">
        <w:rPr>
          <w:rFonts w:ascii="Times New Roman" w:hAnsi="Times New Roman"/>
          <w:color w:val="000000"/>
          <w:sz w:val="28"/>
          <w:szCs w:val="28"/>
        </w:rPr>
        <w:t>егламента.</w:t>
      </w:r>
      <w:bookmarkStart w:id="577" w:name="_Toc100499034"/>
      <w:bookmarkStart w:id="578" w:name="_Toc100829134"/>
      <w:bookmarkStart w:id="579" w:name="_Toc100917514"/>
      <w:bookmarkStart w:id="580" w:name="_Toc101882160"/>
      <w:bookmarkStart w:id="581" w:name="_Toc101882238"/>
      <w:bookmarkStart w:id="582" w:name="_Toc104994801"/>
    </w:p>
    <w:p w:rsidR="006052BB" w:rsidRDefault="006052BB" w:rsidP="006052BB">
      <w:pPr>
        <w:pStyle w:val="a9"/>
        <w:ind w:firstLine="708"/>
        <w:jc w:val="both"/>
        <w:rPr>
          <w:rFonts w:ascii="Times New Roman" w:hAnsi="Times New Roman"/>
          <w:color w:val="000000"/>
          <w:sz w:val="28"/>
          <w:szCs w:val="28"/>
        </w:rPr>
      </w:pPr>
    </w:p>
    <w:p w:rsidR="000C6164" w:rsidRPr="000C6164" w:rsidRDefault="000C6164" w:rsidP="006052BB">
      <w:pPr>
        <w:pStyle w:val="a9"/>
        <w:jc w:val="center"/>
        <w:rPr>
          <w:rFonts w:ascii="Times New Roman" w:hAnsi="Times New Roman"/>
          <w:b/>
          <w:color w:val="000000"/>
          <w:sz w:val="28"/>
          <w:szCs w:val="28"/>
        </w:rPr>
      </w:pPr>
      <w:r w:rsidRPr="000C6164">
        <w:rPr>
          <w:rFonts w:ascii="Times New Roman" w:hAnsi="Times New Roman"/>
          <w:b/>
          <w:color w:val="000000"/>
          <w:sz w:val="28"/>
          <w:szCs w:val="28"/>
        </w:rPr>
        <w:t>3.7. Порядок выполнения административных процедур (действий) МФЦ, в том числе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 средствам комплексного запроса</w:t>
      </w:r>
      <w:bookmarkStart w:id="583" w:name="_Toc98519626"/>
      <w:bookmarkStart w:id="584" w:name="_Toc98749778"/>
      <w:bookmarkStart w:id="585" w:name="_Toc98756417"/>
      <w:bookmarkStart w:id="586" w:name="_Toc98768173"/>
      <w:bookmarkStart w:id="587" w:name="_Toc98771067"/>
      <w:bookmarkStart w:id="588" w:name="_Toc98773859"/>
      <w:bookmarkStart w:id="589" w:name="_Toc100499035"/>
      <w:bookmarkStart w:id="590" w:name="_Toc100829135"/>
      <w:bookmarkEnd w:id="577"/>
      <w:bookmarkEnd w:id="578"/>
      <w:bookmarkEnd w:id="579"/>
      <w:bookmarkEnd w:id="580"/>
      <w:bookmarkEnd w:id="581"/>
      <w:bookmarkEnd w:id="582"/>
    </w:p>
    <w:p w:rsidR="000C6164" w:rsidRPr="000C6164" w:rsidRDefault="000C6164" w:rsidP="000C6164">
      <w:pPr>
        <w:pStyle w:val="a9"/>
        <w:jc w:val="both"/>
        <w:rPr>
          <w:rFonts w:ascii="Times New Roman" w:hAnsi="Times New Roman"/>
          <w:b/>
          <w:color w:val="000000"/>
          <w:sz w:val="28"/>
          <w:szCs w:val="28"/>
        </w:rPr>
      </w:pPr>
    </w:p>
    <w:p w:rsidR="000C6164" w:rsidRPr="000C6164" w:rsidRDefault="000C6164" w:rsidP="006052BB">
      <w:pPr>
        <w:pStyle w:val="a9"/>
        <w:jc w:val="center"/>
        <w:rPr>
          <w:rFonts w:ascii="Times New Roman" w:hAnsi="Times New Roman"/>
          <w:b/>
          <w:color w:val="000000"/>
          <w:sz w:val="28"/>
          <w:szCs w:val="28"/>
        </w:rPr>
      </w:pPr>
      <w:bookmarkStart w:id="591" w:name="_Toc101882161"/>
      <w:bookmarkStart w:id="592" w:name="_Toc101882239"/>
      <w:r w:rsidRPr="000C6164">
        <w:rPr>
          <w:rFonts w:ascii="Times New Roman" w:hAnsi="Times New Roman"/>
          <w:b/>
          <w:color w:val="000000"/>
          <w:sz w:val="28"/>
          <w:szCs w:val="28"/>
        </w:rPr>
        <w:t xml:space="preserve">3.7.1. Исчерпывающий перечень административных процедур (действий) при предоставлении муниципальной услуги, выполняемых </w:t>
      </w:r>
      <w:bookmarkEnd w:id="583"/>
      <w:bookmarkEnd w:id="584"/>
      <w:bookmarkEnd w:id="585"/>
      <w:bookmarkEnd w:id="586"/>
      <w:r w:rsidRPr="000C6164">
        <w:rPr>
          <w:rFonts w:ascii="Times New Roman" w:hAnsi="Times New Roman"/>
          <w:b/>
          <w:color w:val="000000"/>
          <w:sz w:val="28"/>
          <w:szCs w:val="28"/>
        </w:rPr>
        <w:t>МФЦ</w:t>
      </w:r>
      <w:bookmarkEnd w:id="587"/>
      <w:bookmarkEnd w:id="588"/>
      <w:bookmarkEnd w:id="589"/>
      <w:bookmarkEnd w:id="590"/>
      <w:bookmarkEnd w:id="591"/>
      <w:bookmarkEnd w:id="592"/>
    </w:p>
    <w:p w:rsidR="000C6164" w:rsidRPr="000C6164" w:rsidRDefault="000C6164" w:rsidP="000C6164">
      <w:pPr>
        <w:pStyle w:val="a9"/>
        <w:jc w:val="both"/>
        <w:rPr>
          <w:rFonts w:ascii="Times New Roman" w:hAnsi="Times New Roman"/>
          <w:b/>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593" w:name="_Toc98749779"/>
      <w:bookmarkStart w:id="594" w:name="_Toc98756418"/>
      <w:bookmarkStart w:id="595" w:name="_Toc98768174"/>
      <w:bookmarkStart w:id="596" w:name="_Toc98771068"/>
      <w:bookmarkStart w:id="597" w:name="_Toc98773860"/>
      <w:r w:rsidRPr="000C6164">
        <w:rPr>
          <w:rFonts w:ascii="Times New Roman" w:hAnsi="Times New Roman"/>
          <w:color w:val="000000"/>
          <w:sz w:val="28"/>
          <w:szCs w:val="28"/>
        </w:rPr>
        <w:t>МФЦ осуществляет:</w:t>
      </w:r>
      <w:bookmarkEnd w:id="593"/>
      <w:bookmarkEnd w:id="594"/>
      <w:bookmarkEnd w:id="595"/>
      <w:bookmarkEnd w:id="596"/>
      <w:bookmarkEnd w:id="597"/>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предоставление муниципальной услуги в МФЦ посредством комплексного запроса;</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иные процедуры и действия, предусмотренные Федеральн</w:t>
      </w:r>
      <w:r w:rsidR="00052AA5">
        <w:rPr>
          <w:rFonts w:ascii="Times New Roman" w:hAnsi="Times New Roman"/>
          <w:color w:val="000000"/>
          <w:sz w:val="28"/>
          <w:szCs w:val="28"/>
        </w:rPr>
        <w:t>ым</w:t>
      </w:r>
      <w:r w:rsidRPr="000C6164">
        <w:rPr>
          <w:rFonts w:ascii="Times New Roman" w:hAnsi="Times New Roman"/>
          <w:color w:val="000000"/>
          <w:sz w:val="28"/>
          <w:szCs w:val="28"/>
        </w:rPr>
        <w:t xml:space="preserve"> закон</w:t>
      </w:r>
      <w:r w:rsidR="00052AA5">
        <w:rPr>
          <w:rFonts w:ascii="Times New Roman" w:hAnsi="Times New Roman"/>
          <w:color w:val="000000"/>
          <w:sz w:val="28"/>
          <w:szCs w:val="28"/>
        </w:rPr>
        <w:t xml:space="preserve">ом </w:t>
      </w:r>
      <w:r w:rsidRPr="000C6164">
        <w:rPr>
          <w:rFonts w:ascii="Times New Roman" w:hAnsi="Times New Roman"/>
          <w:color w:val="000000"/>
          <w:sz w:val="28"/>
          <w:szCs w:val="28"/>
        </w:rPr>
        <w:t>от 27 июля 2010 № 210–ФЗ «Об организации предоставления государственных и муниципальных услуг».</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52AA5">
      <w:pPr>
        <w:pStyle w:val="a9"/>
        <w:jc w:val="center"/>
        <w:rPr>
          <w:rFonts w:ascii="Times New Roman" w:hAnsi="Times New Roman"/>
          <w:b/>
          <w:color w:val="000000"/>
          <w:sz w:val="28"/>
          <w:szCs w:val="28"/>
        </w:rPr>
      </w:pPr>
      <w:bookmarkStart w:id="598" w:name="_Toc98519627"/>
      <w:bookmarkStart w:id="599" w:name="_Toc98749780"/>
      <w:bookmarkStart w:id="600" w:name="_Toc98756419"/>
      <w:bookmarkStart w:id="601" w:name="_Toc98768175"/>
      <w:bookmarkStart w:id="602" w:name="_Toc98771069"/>
      <w:bookmarkStart w:id="603" w:name="_Toc98773861"/>
      <w:bookmarkStart w:id="604" w:name="_Toc100499036"/>
      <w:bookmarkStart w:id="605" w:name="_Toc100829136"/>
      <w:bookmarkStart w:id="606" w:name="_Toc101882162"/>
      <w:bookmarkStart w:id="607" w:name="_Toc101882240"/>
      <w:r w:rsidRPr="000C6164">
        <w:rPr>
          <w:rFonts w:ascii="Times New Roman" w:hAnsi="Times New Roman"/>
          <w:b/>
          <w:color w:val="000000"/>
          <w:sz w:val="28"/>
          <w:szCs w:val="28"/>
        </w:rPr>
        <w:t>3.7.2. Информирование Заявителей</w:t>
      </w:r>
      <w:bookmarkEnd w:id="598"/>
      <w:bookmarkEnd w:id="599"/>
      <w:bookmarkEnd w:id="600"/>
      <w:bookmarkEnd w:id="601"/>
      <w:bookmarkEnd w:id="602"/>
      <w:bookmarkEnd w:id="603"/>
      <w:bookmarkEnd w:id="604"/>
      <w:bookmarkEnd w:id="605"/>
      <w:bookmarkEnd w:id="606"/>
      <w:bookmarkEnd w:id="607"/>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608" w:name="_Toc98749781"/>
      <w:bookmarkStart w:id="609" w:name="_Toc98756420"/>
      <w:bookmarkStart w:id="610" w:name="_Toc98768176"/>
      <w:bookmarkStart w:id="611" w:name="_Toc98771070"/>
      <w:bookmarkStart w:id="612" w:name="_Toc98773862"/>
      <w:r w:rsidRPr="000C6164">
        <w:rPr>
          <w:rFonts w:ascii="Times New Roman" w:hAnsi="Times New Roman"/>
          <w:color w:val="000000"/>
          <w:sz w:val="28"/>
          <w:szCs w:val="28"/>
        </w:rPr>
        <w:t>3.7.2.1. Информирование Заявителя осуществляется следующими способами:</w:t>
      </w:r>
      <w:bookmarkEnd w:id="608"/>
      <w:bookmarkEnd w:id="609"/>
      <w:bookmarkEnd w:id="610"/>
      <w:bookmarkEnd w:id="611"/>
      <w:bookmarkEnd w:id="612"/>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при обращении Заявителя в МФЦ лично, по телефону, посредством почтовых отправлений либо по электронной почте.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3.7.2.2. 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w:t>
      </w:r>
      <w:r w:rsidR="00011845">
        <w:rPr>
          <w:rFonts w:ascii="Times New Roman" w:hAnsi="Times New Roman"/>
          <w:color w:val="000000"/>
          <w:sz w:val="28"/>
          <w:szCs w:val="28"/>
        </w:rPr>
        <w:t xml:space="preserve"> </w:t>
      </w:r>
      <w:r w:rsidRPr="000C6164">
        <w:rPr>
          <w:rFonts w:ascii="Times New Roman" w:hAnsi="Times New Roman"/>
          <w:color w:val="000000"/>
          <w:sz w:val="28"/>
          <w:szCs w:val="28"/>
        </w:rPr>
        <w:t>–</w:t>
      </w:r>
      <w:r w:rsidR="00011845">
        <w:rPr>
          <w:rFonts w:ascii="Times New Roman" w:hAnsi="Times New Roman"/>
          <w:color w:val="000000"/>
          <w:sz w:val="28"/>
          <w:szCs w:val="28"/>
        </w:rPr>
        <w:t xml:space="preserve"> </w:t>
      </w:r>
      <w:r w:rsidRPr="000C6164">
        <w:rPr>
          <w:rFonts w:ascii="Times New Roman" w:hAnsi="Times New Roman"/>
          <w:color w:val="000000"/>
          <w:sz w:val="28"/>
          <w:szCs w:val="28"/>
        </w:rPr>
        <w:t>делового стиля речи.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3.7.2.3.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3.7.2.4.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3.7.2.5.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52AA5">
      <w:pPr>
        <w:pStyle w:val="a9"/>
        <w:jc w:val="center"/>
        <w:rPr>
          <w:rFonts w:ascii="Times New Roman" w:hAnsi="Times New Roman"/>
          <w:b/>
          <w:color w:val="000000"/>
          <w:sz w:val="28"/>
          <w:szCs w:val="28"/>
        </w:rPr>
      </w:pPr>
      <w:bookmarkStart w:id="613" w:name="_Toc98519628"/>
      <w:bookmarkStart w:id="614" w:name="_Toc98749782"/>
      <w:bookmarkStart w:id="615" w:name="_Toc98756421"/>
      <w:bookmarkStart w:id="616" w:name="_Toc98768177"/>
      <w:bookmarkStart w:id="617" w:name="_Toc98771071"/>
      <w:bookmarkStart w:id="618" w:name="_Toc98773863"/>
      <w:bookmarkStart w:id="619" w:name="_Toc100499037"/>
      <w:bookmarkStart w:id="620" w:name="_Toc100829137"/>
      <w:bookmarkStart w:id="621" w:name="_Toc101882163"/>
      <w:bookmarkStart w:id="622" w:name="_Toc101882241"/>
      <w:r w:rsidRPr="000C6164">
        <w:rPr>
          <w:rFonts w:ascii="Times New Roman" w:hAnsi="Times New Roman"/>
          <w:b/>
          <w:color w:val="000000"/>
          <w:sz w:val="28"/>
          <w:szCs w:val="28"/>
        </w:rPr>
        <w:t>3.7.3. Выдача Заявителю результата предоставления муниципальной услуги</w:t>
      </w:r>
      <w:bookmarkEnd w:id="613"/>
      <w:bookmarkEnd w:id="614"/>
      <w:bookmarkEnd w:id="615"/>
      <w:bookmarkEnd w:id="616"/>
      <w:bookmarkEnd w:id="617"/>
      <w:bookmarkEnd w:id="618"/>
      <w:bookmarkEnd w:id="619"/>
      <w:bookmarkEnd w:id="620"/>
      <w:bookmarkEnd w:id="621"/>
      <w:bookmarkEnd w:id="622"/>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623" w:name="_Toc98749783"/>
      <w:bookmarkStart w:id="624" w:name="_Toc98756422"/>
      <w:bookmarkStart w:id="625" w:name="_Toc98768178"/>
      <w:bookmarkStart w:id="626" w:name="_Toc98771072"/>
      <w:bookmarkStart w:id="627" w:name="_Toc98773864"/>
      <w:r w:rsidRPr="000C6164">
        <w:rPr>
          <w:rFonts w:ascii="Times New Roman" w:hAnsi="Times New Roman"/>
          <w:color w:val="000000"/>
          <w:sz w:val="28"/>
          <w:szCs w:val="28"/>
        </w:rPr>
        <w:t>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МФЦ.</w:t>
      </w:r>
      <w:bookmarkEnd w:id="623"/>
      <w:bookmarkEnd w:id="624"/>
      <w:bookmarkEnd w:id="625"/>
      <w:bookmarkEnd w:id="626"/>
      <w:bookmarkEnd w:id="627"/>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3.7.3.2.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C6164" w:rsidRPr="000C6164" w:rsidRDefault="000C6164" w:rsidP="000C6164">
      <w:pPr>
        <w:pStyle w:val="a9"/>
        <w:ind w:firstLine="708"/>
        <w:jc w:val="both"/>
        <w:rPr>
          <w:rFonts w:ascii="Times New Roman" w:hAnsi="Times New Roman"/>
          <w:color w:val="000000"/>
          <w:sz w:val="28"/>
          <w:szCs w:val="28"/>
        </w:rPr>
      </w:pPr>
      <w:bookmarkStart w:id="628" w:name="_Toc98749784"/>
      <w:bookmarkStart w:id="629" w:name="_Toc98756423"/>
      <w:bookmarkStart w:id="630" w:name="_Toc98768179"/>
      <w:bookmarkStart w:id="631" w:name="_Toc98771073"/>
      <w:bookmarkStart w:id="632" w:name="_Toc98773865"/>
      <w:r w:rsidRPr="000C6164">
        <w:rPr>
          <w:rFonts w:ascii="Times New Roman" w:hAnsi="Times New Roman"/>
          <w:color w:val="000000"/>
          <w:sz w:val="28"/>
          <w:szCs w:val="28"/>
        </w:rPr>
        <w:t>3.7.3.3. Прием Заявителей для выдачи документов, являющихся результатом предоставления муниципальной услуги, осуществляется в порядке электронной очереди, соответствующего цели обращения, либо по предварительной записи.</w:t>
      </w:r>
      <w:bookmarkEnd w:id="628"/>
      <w:bookmarkEnd w:id="629"/>
      <w:bookmarkEnd w:id="630"/>
      <w:bookmarkEnd w:id="631"/>
      <w:bookmarkEnd w:id="632"/>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3.7.3.4. Работник МФЦ осуществляет следующие действия: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проверяет полномочия представителя Заявителя (в случае обращения представителя Заявителя);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определяет статус исполнения Заявления;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законодательством </w:t>
      </w:r>
      <w:r w:rsidRPr="000C6164">
        <w:rPr>
          <w:rFonts w:ascii="Times New Roman" w:hAnsi="Times New Roman"/>
          <w:color w:val="000000"/>
          <w:sz w:val="28"/>
          <w:szCs w:val="28"/>
        </w:rPr>
        <w:lastRenderedPageBreak/>
        <w:t>Российской Федерации случаях – печати с изображением Государственного герба Российской Федерации);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заверяет экземпляр электронного документа на бумажном носителе с использованием печати МФЦ (в предусмотренных законодательством Российской Федерации случаях – печати с изображением Государственного герба Российской Федерации);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выдает документы Заявителю, при необходимости запрашивает у Заявителя подписи за каждый выданный документ;</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7) запрашивает согласие Заявителя на участие в смс–опросе для оценки качества предоставленной муниципальной услуги МФЦ.</w:t>
      </w:r>
      <w:bookmarkStart w:id="633" w:name="_Toc98519615"/>
      <w:bookmarkStart w:id="634" w:name="_Toc98749756"/>
      <w:bookmarkStart w:id="635" w:name="_Toc98756395"/>
      <w:bookmarkStart w:id="636" w:name="_Toc98768151"/>
      <w:bookmarkStart w:id="637" w:name="_Toc98771045"/>
      <w:bookmarkStart w:id="638" w:name="_Toc98773837"/>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52AA5">
      <w:pPr>
        <w:pStyle w:val="a9"/>
        <w:jc w:val="center"/>
        <w:rPr>
          <w:rFonts w:ascii="Times New Roman" w:hAnsi="Times New Roman"/>
          <w:b/>
          <w:color w:val="000000"/>
          <w:sz w:val="28"/>
          <w:szCs w:val="28"/>
        </w:rPr>
      </w:pPr>
      <w:bookmarkStart w:id="639" w:name="_Toc101882164"/>
      <w:bookmarkStart w:id="640" w:name="_Toc101882242"/>
      <w:r w:rsidRPr="000C6164">
        <w:rPr>
          <w:rFonts w:ascii="Times New Roman" w:hAnsi="Times New Roman"/>
          <w:b/>
          <w:color w:val="000000"/>
          <w:sz w:val="28"/>
          <w:szCs w:val="28"/>
        </w:rPr>
        <w:t>3.7.4. Иные процедуры и действия</w:t>
      </w:r>
      <w:bookmarkEnd w:id="639"/>
      <w:bookmarkEnd w:id="640"/>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3.7.4.1. При обращении Заявителя за предоставлением муниципальной услуги в МФЦ сотрудник МФЦ осуществляет действия, предусмотренные </w:t>
      </w:r>
      <w:r w:rsidR="00052AA5">
        <w:rPr>
          <w:rFonts w:ascii="Times New Roman" w:hAnsi="Times New Roman"/>
          <w:color w:val="000000"/>
          <w:sz w:val="28"/>
          <w:szCs w:val="28"/>
        </w:rPr>
        <w:t>Р</w:t>
      </w:r>
      <w:r w:rsidRPr="000C6164">
        <w:rPr>
          <w:rFonts w:ascii="Times New Roman" w:hAnsi="Times New Roman"/>
          <w:color w:val="000000"/>
          <w:sz w:val="28"/>
          <w:szCs w:val="28"/>
        </w:rPr>
        <w:t>егламентом и соглашением о взаимодействии, заключенным между МФЦ и Администрацией.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052AA5" w:rsidRDefault="000C6164" w:rsidP="00052AA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w:t>
      </w:r>
      <w:bookmarkStart w:id="641" w:name="_Toc100499038"/>
      <w:bookmarkStart w:id="642" w:name="_Toc100829138"/>
      <w:bookmarkStart w:id="643" w:name="_Toc100917515"/>
      <w:bookmarkStart w:id="644" w:name="_Toc101882165"/>
      <w:bookmarkStart w:id="645" w:name="_Toc101882243"/>
      <w:bookmarkStart w:id="646" w:name="_Toc104994802"/>
    </w:p>
    <w:p w:rsidR="00052AA5" w:rsidRDefault="00052AA5" w:rsidP="00052AA5">
      <w:pPr>
        <w:pStyle w:val="a9"/>
        <w:ind w:firstLine="708"/>
        <w:jc w:val="both"/>
        <w:rPr>
          <w:rFonts w:ascii="Times New Roman" w:hAnsi="Times New Roman"/>
          <w:color w:val="000000"/>
          <w:sz w:val="28"/>
          <w:szCs w:val="28"/>
        </w:rPr>
      </w:pPr>
    </w:p>
    <w:p w:rsidR="000C6164" w:rsidRPr="000C6164"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bookmarkStart w:id="647" w:name="_Toc98749757"/>
      <w:bookmarkStart w:id="648" w:name="_Toc98756396"/>
      <w:bookmarkStart w:id="649" w:name="_Toc98768152"/>
      <w:bookmarkStart w:id="650" w:name="_Toc98771046"/>
      <w:bookmarkStart w:id="651" w:name="_Toc98773838"/>
      <w:bookmarkEnd w:id="633"/>
      <w:bookmarkEnd w:id="634"/>
      <w:bookmarkEnd w:id="635"/>
      <w:bookmarkEnd w:id="636"/>
      <w:bookmarkEnd w:id="637"/>
      <w:bookmarkEnd w:id="638"/>
      <w:bookmarkEnd w:id="641"/>
      <w:bookmarkEnd w:id="642"/>
      <w:bookmarkEnd w:id="643"/>
      <w:bookmarkEnd w:id="644"/>
      <w:bookmarkEnd w:id="645"/>
      <w:bookmarkEnd w:id="646"/>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3.8.1. В случае обнаружения должностным лицом опечаток и ошибок в выданных в результате предоставления муниципальной услуги документов, орган, должностное лицо уполномоченное на оказание муниципальной услуги и издавший акт, вносит изменение в вышеуказанный документ.</w:t>
      </w:r>
      <w:bookmarkEnd w:id="647"/>
      <w:bookmarkEnd w:id="648"/>
      <w:bookmarkEnd w:id="649"/>
      <w:bookmarkEnd w:id="650"/>
      <w:bookmarkEnd w:id="651"/>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3.8.2.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3.8.3. Заявление по внесению изменений в выданные в результате предоставления муниципальной услуги документы подлежит регистрации в день его поступления в Администрацию.</w:t>
      </w:r>
    </w:p>
    <w:p w:rsidR="00052AA5" w:rsidRDefault="000C6164" w:rsidP="00052AA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3.8.4. 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bookmarkStart w:id="652" w:name="_Toc98519616"/>
      <w:bookmarkStart w:id="653" w:name="_Toc98749758"/>
      <w:bookmarkStart w:id="654" w:name="_Toc98756397"/>
      <w:bookmarkStart w:id="655" w:name="_Toc98768153"/>
      <w:bookmarkStart w:id="656" w:name="_Toc98771047"/>
      <w:bookmarkStart w:id="657" w:name="_Toc98773839"/>
      <w:bookmarkStart w:id="658" w:name="_Toc100499039"/>
      <w:bookmarkStart w:id="659" w:name="_Toc100578352"/>
      <w:bookmarkStart w:id="660" w:name="_Toc100829139"/>
      <w:bookmarkStart w:id="661" w:name="_Toc100917516"/>
      <w:bookmarkStart w:id="662" w:name="_Toc101882166"/>
      <w:bookmarkStart w:id="663" w:name="_Toc101882244"/>
      <w:bookmarkStart w:id="664" w:name="_Toc104994803"/>
    </w:p>
    <w:p w:rsidR="00052AA5" w:rsidRDefault="00052AA5" w:rsidP="00052AA5">
      <w:pPr>
        <w:pStyle w:val="a9"/>
        <w:ind w:firstLine="708"/>
        <w:jc w:val="both"/>
        <w:rPr>
          <w:rFonts w:ascii="Times New Roman" w:hAnsi="Times New Roman"/>
          <w:color w:val="000000"/>
          <w:sz w:val="28"/>
          <w:szCs w:val="28"/>
        </w:rPr>
      </w:pPr>
    </w:p>
    <w:p w:rsidR="00052AA5"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Раздел 4. Формы контроля за исполнением регламента</w:t>
      </w:r>
      <w:bookmarkStart w:id="665" w:name="_Toc98519617"/>
      <w:bookmarkStart w:id="666" w:name="_Toc98749759"/>
      <w:bookmarkStart w:id="667" w:name="_Toc98756398"/>
      <w:bookmarkStart w:id="668" w:name="_Toc98768154"/>
      <w:bookmarkStart w:id="669" w:name="_Toc98771048"/>
      <w:bookmarkStart w:id="670" w:name="_Toc98773840"/>
      <w:bookmarkStart w:id="671" w:name="_Toc100499040"/>
      <w:bookmarkStart w:id="672" w:name="_Toc100829140"/>
      <w:bookmarkStart w:id="673" w:name="_Toc100917517"/>
      <w:bookmarkStart w:id="674" w:name="_Toc101882167"/>
      <w:bookmarkStart w:id="675" w:name="_Toc101882245"/>
      <w:bookmarkStart w:id="676" w:name="_Toc104994804"/>
      <w:bookmarkEnd w:id="652"/>
      <w:bookmarkEnd w:id="653"/>
      <w:bookmarkEnd w:id="654"/>
      <w:bookmarkEnd w:id="655"/>
      <w:bookmarkEnd w:id="656"/>
      <w:bookmarkEnd w:id="657"/>
      <w:bookmarkEnd w:id="658"/>
      <w:bookmarkEnd w:id="659"/>
      <w:bookmarkEnd w:id="660"/>
      <w:bookmarkEnd w:id="661"/>
      <w:bookmarkEnd w:id="662"/>
      <w:bookmarkEnd w:id="663"/>
      <w:bookmarkEnd w:id="664"/>
    </w:p>
    <w:p w:rsidR="00052AA5" w:rsidRDefault="00052AA5" w:rsidP="00052AA5">
      <w:pPr>
        <w:pStyle w:val="a9"/>
        <w:jc w:val="center"/>
        <w:rPr>
          <w:rFonts w:ascii="Times New Roman" w:hAnsi="Times New Roman"/>
          <w:b/>
          <w:color w:val="000000"/>
          <w:sz w:val="28"/>
          <w:szCs w:val="28"/>
        </w:rPr>
      </w:pPr>
    </w:p>
    <w:p w:rsidR="000C6164" w:rsidRPr="000C6164"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65"/>
      <w:bookmarkEnd w:id="666"/>
      <w:bookmarkEnd w:id="667"/>
      <w:bookmarkEnd w:id="668"/>
      <w:bookmarkEnd w:id="669"/>
      <w:bookmarkEnd w:id="670"/>
      <w:bookmarkEnd w:id="671"/>
      <w:bookmarkEnd w:id="672"/>
      <w:bookmarkEnd w:id="673"/>
      <w:bookmarkEnd w:id="674"/>
      <w:bookmarkEnd w:id="675"/>
      <w:bookmarkEnd w:id="676"/>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677" w:name="_Toc98749760"/>
      <w:bookmarkStart w:id="678" w:name="_Toc98756399"/>
      <w:bookmarkStart w:id="679" w:name="_Toc98768155"/>
      <w:bookmarkStart w:id="680" w:name="_Toc98771049"/>
      <w:bookmarkStart w:id="681" w:name="_Toc98773841"/>
      <w:r w:rsidRPr="000C6164">
        <w:rPr>
          <w:rFonts w:ascii="Times New Roman" w:hAnsi="Times New Roman"/>
          <w:color w:val="000000"/>
          <w:sz w:val="28"/>
          <w:szCs w:val="28"/>
        </w:rPr>
        <w:t>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677"/>
      <w:bookmarkEnd w:id="678"/>
      <w:bookmarkEnd w:id="679"/>
      <w:bookmarkEnd w:id="680"/>
      <w:bookmarkEnd w:id="681"/>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4.1.2. Для текущего контроля используются сведения служебной корреспонденции, устная и письменная информация должностных лиц или работников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решений о предоставлении (об отказе в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выявления и устранения нарушений прав граждан;</w:t>
      </w:r>
    </w:p>
    <w:p w:rsidR="00052AA5" w:rsidRDefault="000C6164" w:rsidP="00052AA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682" w:name="_Toc98519618"/>
      <w:bookmarkStart w:id="683" w:name="_Toc98749761"/>
      <w:bookmarkStart w:id="684" w:name="_Toc98756400"/>
      <w:bookmarkStart w:id="685" w:name="_Toc98768156"/>
      <w:bookmarkStart w:id="686" w:name="_Toc98771050"/>
      <w:bookmarkStart w:id="687" w:name="_Toc98773842"/>
      <w:bookmarkStart w:id="688" w:name="_Toc100499041"/>
      <w:bookmarkStart w:id="689" w:name="_Toc100829141"/>
      <w:bookmarkStart w:id="690" w:name="_Toc100917518"/>
      <w:bookmarkStart w:id="691" w:name="_Toc101882168"/>
      <w:bookmarkStart w:id="692" w:name="_Toc101882246"/>
      <w:bookmarkStart w:id="693" w:name="_Toc104994805"/>
    </w:p>
    <w:p w:rsidR="00052AA5" w:rsidRDefault="00052AA5" w:rsidP="00052AA5">
      <w:pPr>
        <w:pStyle w:val="a9"/>
        <w:ind w:firstLine="708"/>
        <w:jc w:val="both"/>
        <w:rPr>
          <w:rFonts w:ascii="Times New Roman" w:hAnsi="Times New Roman"/>
          <w:color w:val="000000"/>
          <w:sz w:val="28"/>
          <w:szCs w:val="28"/>
        </w:rPr>
      </w:pPr>
    </w:p>
    <w:p w:rsidR="000C6164" w:rsidRPr="000C6164"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682"/>
      <w:bookmarkEnd w:id="683"/>
      <w:bookmarkEnd w:id="684"/>
      <w:bookmarkEnd w:id="685"/>
      <w:bookmarkEnd w:id="686"/>
      <w:bookmarkEnd w:id="687"/>
      <w:bookmarkEnd w:id="688"/>
      <w:bookmarkEnd w:id="689"/>
      <w:bookmarkEnd w:id="690"/>
      <w:bookmarkEnd w:id="691"/>
      <w:bookmarkEnd w:id="692"/>
      <w:bookmarkEnd w:id="693"/>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694" w:name="_Toc98749762"/>
      <w:bookmarkStart w:id="695" w:name="_Toc98756401"/>
      <w:bookmarkStart w:id="696" w:name="_Toc98768157"/>
      <w:bookmarkStart w:id="697" w:name="_Toc98771051"/>
      <w:bookmarkStart w:id="698" w:name="_Toc98773843"/>
      <w:r w:rsidRPr="000C6164">
        <w:rPr>
          <w:rFonts w:ascii="Times New Roman" w:hAnsi="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bookmarkEnd w:id="694"/>
      <w:bookmarkEnd w:id="695"/>
      <w:bookmarkEnd w:id="696"/>
      <w:bookmarkEnd w:id="697"/>
      <w:bookmarkEnd w:id="698"/>
    </w:p>
    <w:p w:rsidR="000C6164" w:rsidRPr="000C6164" w:rsidRDefault="000C6164" w:rsidP="000C6164">
      <w:pPr>
        <w:pStyle w:val="a9"/>
        <w:ind w:firstLine="708"/>
        <w:jc w:val="both"/>
        <w:rPr>
          <w:rFonts w:ascii="Times New Roman" w:hAnsi="Times New Roman"/>
          <w:color w:val="000000"/>
          <w:sz w:val="28"/>
          <w:szCs w:val="28"/>
        </w:rPr>
      </w:pPr>
      <w:bookmarkStart w:id="699" w:name="_Toc98749763"/>
      <w:bookmarkStart w:id="700" w:name="_Toc98756402"/>
      <w:bookmarkStart w:id="701" w:name="_Toc98768158"/>
      <w:bookmarkStart w:id="702" w:name="_Toc98771052"/>
      <w:bookmarkStart w:id="703" w:name="_Toc98773844"/>
      <w:r w:rsidRPr="000C6164">
        <w:rPr>
          <w:rFonts w:ascii="Times New Roman" w:hAnsi="Times New Roman"/>
          <w:color w:val="000000"/>
          <w:sz w:val="28"/>
          <w:szCs w:val="28"/>
        </w:rPr>
        <w:t>4.2.2. Плановые проверки осуществляются на основании годовых планов работы Администрации</w:t>
      </w:r>
      <w:bookmarkEnd w:id="699"/>
      <w:bookmarkEnd w:id="700"/>
      <w:bookmarkEnd w:id="701"/>
      <w:bookmarkEnd w:id="702"/>
      <w:bookmarkEnd w:id="703"/>
      <w:r w:rsidR="0042197A">
        <w:rPr>
          <w:rFonts w:ascii="Times New Roman" w:hAnsi="Times New Roman"/>
          <w:color w:val="000000"/>
          <w:sz w:val="28"/>
          <w:szCs w:val="28"/>
        </w:rPr>
        <w:t>.</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4.2.3. При плановой проверке полноты и качества предоставления муниципальной услуги контролю подлежат:</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1) соблюдение сроков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соблюдение положений регламента и иных нормативных правовых актов, устанавливающих требования к предоставлению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правильность и обоснованность принятого решения об отказе в предоставлении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4.2.4. Основанием для проведения внеплановых проверок являются: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52AA5" w:rsidRDefault="000C6164" w:rsidP="00052AA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bookmarkStart w:id="704" w:name="_Toc98519619"/>
      <w:bookmarkStart w:id="705" w:name="_Toc98749764"/>
      <w:bookmarkStart w:id="706" w:name="_Toc98756403"/>
      <w:bookmarkStart w:id="707" w:name="_Toc98768159"/>
      <w:bookmarkStart w:id="708" w:name="_Toc98771053"/>
      <w:bookmarkStart w:id="709" w:name="_Toc98773845"/>
      <w:bookmarkStart w:id="710" w:name="_Toc100499042"/>
      <w:bookmarkStart w:id="711" w:name="_Toc100829142"/>
      <w:bookmarkStart w:id="712" w:name="_Toc100917519"/>
      <w:bookmarkStart w:id="713" w:name="_Toc101882169"/>
      <w:bookmarkStart w:id="714" w:name="_Toc101882247"/>
      <w:bookmarkStart w:id="715" w:name="_Toc104994806"/>
    </w:p>
    <w:p w:rsidR="00052AA5" w:rsidRDefault="00052AA5" w:rsidP="00052AA5">
      <w:pPr>
        <w:pStyle w:val="a9"/>
        <w:ind w:firstLine="708"/>
        <w:jc w:val="both"/>
        <w:rPr>
          <w:rFonts w:ascii="Times New Roman" w:hAnsi="Times New Roman"/>
          <w:color w:val="000000"/>
          <w:sz w:val="28"/>
          <w:szCs w:val="28"/>
        </w:rPr>
      </w:pPr>
    </w:p>
    <w:p w:rsidR="000C6164" w:rsidRPr="000C6164"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04"/>
      <w:bookmarkEnd w:id="705"/>
      <w:bookmarkEnd w:id="706"/>
      <w:bookmarkEnd w:id="707"/>
      <w:bookmarkEnd w:id="708"/>
      <w:bookmarkEnd w:id="709"/>
      <w:bookmarkEnd w:id="710"/>
      <w:bookmarkEnd w:id="711"/>
      <w:bookmarkEnd w:id="712"/>
      <w:bookmarkEnd w:id="713"/>
      <w:bookmarkEnd w:id="714"/>
      <w:bookmarkEnd w:id="715"/>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716" w:name="_Toc98749765"/>
      <w:bookmarkStart w:id="717" w:name="_Toc98756404"/>
      <w:bookmarkStart w:id="718" w:name="_Toc98768160"/>
      <w:bookmarkStart w:id="719" w:name="_Toc98771054"/>
      <w:bookmarkStart w:id="720" w:name="_Toc98773846"/>
      <w:r w:rsidRPr="000C6164">
        <w:rPr>
          <w:rFonts w:ascii="Times New Roman" w:hAnsi="Times New Roman"/>
          <w:color w:val="000000"/>
          <w:sz w:val="28"/>
          <w:szCs w:val="28"/>
        </w:rPr>
        <w:t xml:space="preserve">4.3.1. По результатам проведенных проверок в случае выявления нарушений положений </w:t>
      </w:r>
      <w:r w:rsidR="00052AA5">
        <w:rPr>
          <w:rFonts w:ascii="Times New Roman" w:hAnsi="Times New Roman"/>
          <w:color w:val="000000"/>
          <w:sz w:val="28"/>
          <w:szCs w:val="28"/>
        </w:rPr>
        <w:t>Р</w:t>
      </w:r>
      <w:r w:rsidRPr="000C6164">
        <w:rPr>
          <w:rFonts w:ascii="Times New Roman" w:hAnsi="Times New Roman"/>
          <w:color w:val="000000"/>
          <w:sz w:val="28"/>
          <w:szCs w:val="28"/>
        </w:rPr>
        <w:t>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bookmarkEnd w:id="716"/>
      <w:bookmarkEnd w:id="717"/>
      <w:bookmarkEnd w:id="718"/>
      <w:bookmarkEnd w:id="719"/>
      <w:bookmarkEnd w:id="720"/>
    </w:p>
    <w:p w:rsidR="00052AA5" w:rsidRDefault="000C6164" w:rsidP="00052AA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721" w:name="_Toc98519620"/>
      <w:bookmarkStart w:id="722" w:name="_Toc98749766"/>
      <w:bookmarkStart w:id="723" w:name="_Toc98756405"/>
      <w:bookmarkStart w:id="724" w:name="_Toc98768161"/>
      <w:bookmarkStart w:id="725" w:name="_Toc98771055"/>
      <w:bookmarkStart w:id="726" w:name="_Toc98773847"/>
      <w:bookmarkStart w:id="727" w:name="_Toc100499043"/>
      <w:bookmarkStart w:id="728" w:name="_Toc100829143"/>
      <w:bookmarkStart w:id="729" w:name="_Toc100917520"/>
      <w:bookmarkStart w:id="730" w:name="_Toc101882170"/>
      <w:bookmarkStart w:id="731" w:name="_Toc101882248"/>
      <w:bookmarkStart w:id="732" w:name="_Toc104994807"/>
    </w:p>
    <w:p w:rsidR="00052AA5" w:rsidRDefault="00052AA5" w:rsidP="00052AA5">
      <w:pPr>
        <w:pStyle w:val="a9"/>
        <w:ind w:firstLine="708"/>
        <w:jc w:val="both"/>
        <w:rPr>
          <w:rFonts w:ascii="Times New Roman" w:hAnsi="Times New Roman"/>
          <w:color w:val="000000"/>
          <w:sz w:val="28"/>
          <w:szCs w:val="28"/>
        </w:rPr>
      </w:pPr>
    </w:p>
    <w:p w:rsidR="000C6164" w:rsidRPr="000C6164"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21"/>
      <w:bookmarkEnd w:id="722"/>
      <w:bookmarkEnd w:id="723"/>
      <w:bookmarkEnd w:id="724"/>
      <w:bookmarkEnd w:id="725"/>
      <w:bookmarkEnd w:id="726"/>
      <w:bookmarkEnd w:id="727"/>
      <w:bookmarkEnd w:id="728"/>
      <w:bookmarkEnd w:id="729"/>
      <w:bookmarkEnd w:id="730"/>
      <w:bookmarkEnd w:id="731"/>
      <w:bookmarkEnd w:id="732"/>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733" w:name="_Toc98749767"/>
      <w:bookmarkStart w:id="734" w:name="_Toc98756406"/>
      <w:bookmarkStart w:id="735" w:name="_Toc98768162"/>
      <w:bookmarkStart w:id="736" w:name="_Toc98771056"/>
      <w:bookmarkStart w:id="737" w:name="_Toc98773848"/>
      <w:r w:rsidRPr="000C6164">
        <w:rPr>
          <w:rFonts w:ascii="Times New Roman" w:hAnsi="Times New Roman"/>
          <w:color w:val="000000"/>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733"/>
      <w:bookmarkEnd w:id="734"/>
      <w:bookmarkEnd w:id="735"/>
      <w:bookmarkEnd w:id="736"/>
      <w:bookmarkEnd w:id="737"/>
      <w:r w:rsidRPr="000C6164">
        <w:rPr>
          <w:rFonts w:ascii="Times New Roman" w:hAnsi="Times New Roman"/>
          <w:color w:val="000000"/>
          <w:sz w:val="28"/>
          <w:szCs w:val="28"/>
        </w:rPr>
        <w:t>, а также: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направлять замечания и предложения по улучшению доступности и качества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вносить предложения о мерах по устранению нарушений настоящего регламента.</w:t>
      </w:r>
    </w:p>
    <w:p w:rsidR="000C6164" w:rsidRPr="000C6164" w:rsidRDefault="000C6164" w:rsidP="000C6164">
      <w:pPr>
        <w:pStyle w:val="a9"/>
        <w:ind w:firstLine="708"/>
        <w:jc w:val="both"/>
        <w:rPr>
          <w:rFonts w:ascii="Times New Roman" w:hAnsi="Times New Roman"/>
          <w:color w:val="000000"/>
          <w:sz w:val="28"/>
          <w:szCs w:val="28"/>
        </w:rPr>
      </w:pPr>
      <w:bookmarkStart w:id="738" w:name="_Toc98749768"/>
      <w:bookmarkStart w:id="739" w:name="_Toc98756407"/>
      <w:bookmarkStart w:id="740" w:name="_Toc98768163"/>
      <w:bookmarkStart w:id="741" w:name="_Toc98771057"/>
      <w:bookmarkStart w:id="742" w:name="_Toc98773849"/>
      <w:r w:rsidRPr="000C6164">
        <w:rPr>
          <w:rFonts w:ascii="Times New Roman" w:hAnsi="Times New Roman"/>
          <w:color w:val="000000"/>
          <w:sz w:val="28"/>
          <w:szCs w:val="28"/>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738"/>
      <w:bookmarkEnd w:id="739"/>
      <w:bookmarkEnd w:id="740"/>
      <w:bookmarkEnd w:id="741"/>
      <w:bookmarkEnd w:id="742"/>
    </w:p>
    <w:p w:rsidR="00052AA5" w:rsidRDefault="000C6164" w:rsidP="00052AA5">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4.4.3.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743" w:name="_Toc98519621"/>
      <w:bookmarkStart w:id="744" w:name="_Toc98749769"/>
      <w:bookmarkStart w:id="745" w:name="_Toc98756408"/>
      <w:bookmarkStart w:id="746" w:name="_Toc98768164"/>
      <w:bookmarkStart w:id="747" w:name="_Toc98771058"/>
      <w:bookmarkStart w:id="748" w:name="_Toc98773850"/>
      <w:bookmarkStart w:id="749" w:name="_Toc100499044"/>
      <w:bookmarkStart w:id="750" w:name="_Toc100578353"/>
      <w:bookmarkStart w:id="751" w:name="_Toc100829144"/>
      <w:bookmarkStart w:id="752" w:name="_Toc100917521"/>
      <w:bookmarkStart w:id="753" w:name="_Toc101882171"/>
      <w:bookmarkStart w:id="754" w:name="_Toc101882249"/>
      <w:bookmarkStart w:id="755" w:name="_Toc104994808"/>
    </w:p>
    <w:p w:rsidR="00052AA5" w:rsidRDefault="00052AA5" w:rsidP="00052AA5">
      <w:pPr>
        <w:pStyle w:val="a9"/>
        <w:ind w:firstLine="708"/>
        <w:jc w:val="both"/>
        <w:rPr>
          <w:rFonts w:ascii="Times New Roman" w:hAnsi="Times New Roman"/>
          <w:color w:val="000000"/>
          <w:sz w:val="28"/>
          <w:szCs w:val="28"/>
        </w:rPr>
      </w:pPr>
    </w:p>
    <w:p w:rsidR="00052AA5"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Раздел 5. Досудебный (внесудебный) порядок обжалования решений и действий (бездействия) Администрации, предоставляющей муниципальную услугу, должностных лиц и </w:t>
      </w:r>
      <w:r w:rsidR="00052AA5">
        <w:rPr>
          <w:rFonts w:ascii="Times New Roman" w:hAnsi="Times New Roman"/>
          <w:b/>
          <w:color w:val="000000"/>
          <w:sz w:val="28"/>
          <w:szCs w:val="28"/>
        </w:rPr>
        <w:t>муниципальных</w:t>
      </w:r>
      <w:r w:rsidRPr="000C6164">
        <w:rPr>
          <w:rFonts w:ascii="Times New Roman" w:hAnsi="Times New Roman"/>
          <w:b/>
          <w:color w:val="000000"/>
          <w:sz w:val="28"/>
          <w:szCs w:val="28"/>
        </w:rPr>
        <w:t xml:space="preserve"> служащих, а также решений и действий (бездействия) МФЦ, работников МФЦ</w:t>
      </w:r>
      <w:bookmarkStart w:id="756" w:name="_Toc101882172"/>
      <w:bookmarkStart w:id="757" w:name="_Toc101882250"/>
      <w:bookmarkStart w:id="758" w:name="_Toc104994809"/>
      <w:bookmarkEnd w:id="743"/>
      <w:bookmarkEnd w:id="744"/>
      <w:bookmarkEnd w:id="745"/>
      <w:bookmarkEnd w:id="746"/>
      <w:bookmarkEnd w:id="747"/>
      <w:bookmarkEnd w:id="748"/>
      <w:bookmarkEnd w:id="749"/>
      <w:bookmarkEnd w:id="750"/>
      <w:bookmarkEnd w:id="751"/>
      <w:bookmarkEnd w:id="752"/>
      <w:bookmarkEnd w:id="753"/>
      <w:bookmarkEnd w:id="754"/>
      <w:bookmarkEnd w:id="755"/>
    </w:p>
    <w:p w:rsidR="00052AA5" w:rsidRDefault="00052AA5" w:rsidP="00052AA5">
      <w:pPr>
        <w:pStyle w:val="a9"/>
        <w:jc w:val="center"/>
        <w:rPr>
          <w:rFonts w:ascii="Times New Roman" w:hAnsi="Times New Roman"/>
          <w:b/>
          <w:color w:val="000000"/>
          <w:sz w:val="28"/>
          <w:szCs w:val="28"/>
        </w:rPr>
      </w:pPr>
    </w:p>
    <w:p w:rsidR="000C6164" w:rsidRPr="000C6164" w:rsidRDefault="000C6164" w:rsidP="00052AA5">
      <w:pPr>
        <w:pStyle w:val="a9"/>
        <w:jc w:val="center"/>
        <w:rPr>
          <w:rFonts w:ascii="Times New Roman" w:hAnsi="Times New Roman"/>
          <w:b/>
          <w:color w:val="000000"/>
          <w:sz w:val="28"/>
          <w:szCs w:val="28"/>
        </w:rPr>
      </w:pPr>
      <w:r w:rsidRPr="000C6164">
        <w:rPr>
          <w:rFonts w:ascii="Times New Roman" w:hAnsi="Times New Roman"/>
          <w:b/>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bookmarkEnd w:id="756"/>
      <w:bookmarkEnd w:id="757"/>
      <w:bookmarkEnd w:id="758"/>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в Администрацию </w:t>
      </w:r>
      <w:r w:rsidR="0042197A">
        <w:rPr>
          <w:rFonts w:ascii="Times New Roman" w:hAnsi="Times New Roman"/>
          <w:color w:val="000000"/>
          <w:sz w:val="28"/>
          <w:szCs w:val="28"/>
        </w:rPr>
        <w:t>на имя г</w:t>
      </w:r>
      <w:r w:rsidRPr="0042197A">
        <w:rPr>
          <w:rFonts w:ascii="Times New Roman" w:hAnsi="Times New Roman"/>
          <w:color w:val="000000"/>
          <w:sz w:val="28"/>
          <w:szCs w:val="28"/>
        </w:rPr>
        <w:t>лавы Администрации, в</w:t>
      </w:r>
      <w:r w:rsidRPr="000C6164">
        <w:rPr>
          <w:rFonts w:ascii="Times New Roman" w:hAnsi="Times New Roman"/>
          <w:color w:val="000000"/>
          <w:sz w:val="28"/>
          <w:szCs w:val="28"/>
        </w:rPr>
        <w:t xml:space="preserve"> МФЦ на имя руководителя МФЦ, в том числе: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нарушены сроки регистрации Заявления о предоставлении муниципальной услуги или сроки предоставления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3) отказано в приеме документов или в предоставлении муниципальной услуги по основаниям, не предусмотренным законодательством Российской Федерации и законодательством Свердловской области, муниципальными нормативно – правовыми актами;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отказа в предоставлении муниципальной услуги, если основания отказа 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 затребована от Заявителя в ходе предоставления муниципальной услуги плата, 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6) отказа Администрации,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5.1.2. Жалоба подается в письменной форме на бумажном носителе, в электронной форме в Администрацию, предоставляющую муниципальную </w:t>
      </w:r>
      <w:r w:rsidRPr="000C6164">
        <w:rPr>
          <w:rFonts w:ascii="Times New Roman" w:hAnsi="Times New Roman"/>
          <w:color w:val="000000"/>
          <w:sz w:val="28"/>
          <w:szCs w:val="28"/>
        </w:rPr>
        <w:lastRenderedPageBreak/>
        <w:t xml:space="preserve">услугу, на имя должностного лица Администрации, предоставляющего муниципальную услугу, либо специалиста Администрации, сотрудника МФЦ. </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5.1.3. Жалоба может быть направлена по почте, с использованием сети Интернет, интернет – сайта Администрации, Единого портала, а также может быть принята при личном приеме Заявителя в Администрации,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5.1.4. Жалоба должна содержать:</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5.1.5.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0C6164" w:rsidRPr="0042197A" w:rsidRDefault="000C6164" w:rsidP="000C6164">
      <w:pPr>
        <w:pStyle w:val="a9"/>
        <w:ind w:firstLine="708"/>
        <w:jc w:val="both"/>
        <w:rPr>
          <w:rFonts w:ascii="Times New Roman" w:hAnsi="Times New Roman"/>
          <w:color w:val="000000"/>
          <w:sz w:val="28"/>
          <w:szCs w:val="28"/>
        </w:rPr>
      </w:pPr>
      <w:r w:rsidRPr="0042197A">
        <w:rPr>
          <w:rFonts w:ascii="Times New Roman" w:hAnsi="Times New Roman"/>
          <w:color w:val="000000"/>
          <w:sz w:val="28"/>
          <w:szCs w:val="28"/>
        </w:rPr>
        <w:t>5.1.6. Заявитель может направить жалобу в досудебном (внесудебном) порядке в Администрацию на имя Главы Администрации, руководителя МФЦ.</w:t>
      </w:r>
    </w:p>
    <w:p w:rsidR="000C6164" w:rsidRPr="000C6164" w:rsidRDefault="000C6164" w:rsidP="000C6164">
      <w:pPr>
        <w:pStyle w:val="a9"/>
        <w:ind w:firstLine="708"/>
        <w:jc w:val="both"/>
        <w:rPr>
          <w:rFonts w:ascii="Times New Roman" w:hAnsi="Times New Roman"/>
          <w:color w:val="000000"/>
          <w:sz w:val="28"/>
          <w:szCs w:val="28"/>
        </w:rPr>
      </w:pPr>
      <w:r w:rsidRPr="0042197A">
        <w:rPr>
          <w:rFonts w:ascii="Times New Roman" w:hAnsi="Times New Roman"/>
          <w:color w:val="000000"/>
          <w:sz w:val="28"/>
          <w:szCs w:val="28"/>
        </w:rPr>
        <w:t>5.1.7. Жалоба, поступившая в Администрацию, в том числе принятая при</w:t>
      </w:r>
      <w:r w:rsidRPr="000C6164">
        <w:rPr>
          <w:rFonts w:ascii="Times New Roman" w:hAnsi="Times New Roman"/>
          <w:color w:val="000000"/>
          <w:sz w:val="28"/>
          <w:szCs w:val="28"/>
        </w:rPr>
        <w:t xml:space="preserve">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5.1.8. По результатам рассмотрения жалобы Администрация, МФЦ принимает одно из следующих решений:</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удовлетворяет жалобу, в том числе в форме отмены принятого решения, исправления допущенных Администрацией при предоставлении </w:t>
      </w:r>
      <w:r w:rsidRPr="000C6164">
        <w:rPr>
          <w:rFonts w:ascii="Times New Roman" w:hAnsi="Times New Roman"/>
          <w:color w:val="000000"/>
          <w:sz w:val="28"/>
          <w:szCs w:val="28"/>
        </w:rPr>
        <w:lastRenderedPageBreak/>
        <w:t xml:space="preserve">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w:t>
      </w:r>
      <w:r w:rsidR="001D4FDD">
        <w:rPr>
          <w:rFonts w:ascii="Times New Roman" w:hAnsi="Times New Roman"/>
          <w:color w:val="000000"/>
          <w:sz w:val="28"/>
          <w:szCs w:val="28"/>
        </w:rPr>
        <w:t xml:space="preserve">муниципальными </w:t>
      </w:r>
      <w:r w:rsidRPr="000C6164">
        <w:rPr>
          <w:rFonts w:ascii="Times New Roman" w:hAnsi="Times New Roman"/>
          <w:color w:val="000000"/>
          <w:sz w:val="28"/>
          <w:szCs w:val="28"/>
        </w:rPr>
        <w:t>нормативно – правовыми актами;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отказывает в удовлетворении жалобы.</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5.1.9. Не позднее дня, следующего за днем принятия решения, указанного в пункте 5.1.8 </w:t>
      </w:r>
      <w:r w:rsidR="001D4FDD">
        <w:rPr>
          <w:rFonts w:ascii="Times New Roman" w:hAnsi="Times New Roman"/>
          <w:color w:val="000000"/>
          <w:sz w:val="28"/>
          <w:szCs w:val="28"/>
        </w:rPr>
        <w:t>Р</w:t>
      </w:r>
      <w:r w:rsidRPr="000C6164">
        <w:rPr>
          <w:rFonts w:ascii="Times New Roman" w:hAnsi="Times New Roman"/>
          <w:color w:val="000000"/>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5.1.10.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5.1.11. Досудебное (внесудебное) обжалование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от 27 июля 2010 № 210–ФЗ «Об организации предоставления государственных и муниципальных услуг».</w:t>
      </w:r>
    </w:p>
    <w:p w:rsidR="001D4FDD" w:rsidRDefault="000C6164" w:rsidP="001D4FDD">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5.1.12. 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bookmarkStart w:id="759" w:name="_Toc98519622"/>
      <w:bookmarkStart w:id="760" w:name="_Toc98749771"/>
      <w:bookmarkStart w:id="761" w:name="_Toc98756410"/>
      <w:bookmarkStart w:id="762" w:name="_Toc98768166"/>
      <w:bookmarkStart w:id="763" w:name="_Toc98771060"/>
      <w:bookmarkStart w:id="764" w:name="_Toc98773852"/>
      <w:bookmarkStart w:id="765" w:name="_Toc100499045"/>
      <w:bookmarkStart w:id="766" w:name="_Toc100829145"/>
      <w:bookmarkStart w:id="767" w:name="_Toc100917522"/>
      <w:bookmarkStart w:id="768" w:name="_Toc101882173"/>
      <w:bookmarkStart w:id="769" w:name="_Toc101882251"/>
      <w:bookmarkStart w:id="770" w:name="_Toc104994810"/>
    </w:p>
    <w:p w:rsidR="001D4FDD" w:rsidRDefault="001D4FDD" w:rsidP="001D4FDD">
      <w:pPr>
        <w:pStyle w:val="a9"/>
        <w:ind w:firstLine="708"/>
        <w:jc w:val="both"/>
        <w:rPr>
          <w:rFonts w:ascii="Times New Roman" w:hAnsi="Times New Roman"/>
          <w:color w:val="000000"/>
          <w:sz w:val="28"/>
          <w:szCs w:val="28"/>
        </w:rPr>
      </w:pPr>
    </w:p>
    <w:p w:rsidR="000C6164" w:rsidRPr="000C6164" w:rsidRDefault="000C6164" w:rsidP="001D4FDD">
      <w:pPr>
        <w:pStyle w:val="a9"/>
        <w:jc w:val="center"/>
        <w:rPr>
          <w:rFonts w:ascii="Times New Roman" w:hAnsi="Times New Roman"/>
          <w:b/>
          <w:color w:val="000000"/>
          <w:sz w:val="28"/>
          <w:szCs w:val="28"/>
        </w:rPr>
      </w:pPr>
      <w:r w:rsidRPr="000C6164">
        <w:rPr>
          <w:rFonts w:ascii="Times New Roman" w:hAnsi="Times New Roman"/>
          <w:b/>
          <w:color w:val="00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759"/>
      <w:bookmarkEnd w:id="760"/>
      <w:bookmarkEnd w:id="761"/>
      <w:bookmarkEnd w:id="762"/>
      <w:bookmarkEnd w:id="763"/>
      <w:bookmarkEnd w:id="764"/>
      <w:bookmarkEnd w:id="765"/>
      <w:bookmarkEnd w:id="766"/>
      <w:bookmarkEnd w:id="767"/>
      <w:bookmarkEnd w:id="768"/>
      <w:bookmarkEnd w:id="769"/>
      <w:bookmarkEnd w:id="770"/>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771" w:name="_Toc98749772"/>
      <w:bookmarkStart w:id="772" w:name="_Toc98756411"/>
      <w:bookmarkStart w:id="773" w:name="_Toc98768167"/>
      <w:bookmarkStart w:id="774" w:name="_Toc98771061"/>
      <w:bookmarkStart w:id="775" w:name="_Toc98773853"/>
      <w:r w:rsidRPr="000C6164">
        <w:rPr>
          <w:rFonts w:ascii="Times New Roman" w:hAnsi="Times New Roman"/>
          <w:color w:val="000000"/>
          <w:sz w:val="28"/>
          <w:szCs w:val="28"/>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771"/>
      <w:bookmarkEnd w:id="772"/>
      <w:bookmarkEnd w:id="773"/>
      <w:bookmarkEnd w:id="774"/>
      <w:bookmarkEnd w:id="775"/>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0C6164" w:rsidRPr="000C6164" w:rsidRDefault="000C6164" w:rsidP="000C6164">
      <w:pPr>
        <w:pStyle w:val="a9"/>
        <w:ind w:firstLine="708"/>
        <w:jc w:val="both"/>
        <w:rPr>
          <w:rFonts w:ascii="Times New Roman" w:hAnsi="Times New Roman"/>
          <w:color w:val="000000"/>
          <w:sz w:val="28"/>
          <w:szCs w:val="28"/>
        </w:rPr>
      </w:pPr>
      <w:r w:rsidRPr="005C0457">
        <w:rPr>
          <w:rFonts w:ascii="Times New Roman" w:hAnsi="Times New Roman"/>
          <w:color w:val="000000"/>
          <w:sz w:val="28"/>
          <w:szCs w:val="28"/>
        </w:rPr>
        <w:t>2) в вышестоящий орган – на решение и (или) действия (бездействие) должностного лица, руководителя структурного подразделения Администрации;</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к руководителю МФЦ – на решения и действия (бездействие) работника МФЦ;</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lastRenderedPageBreak/>
        <w:t>4) к учредителю МФЦ – на решение и действия (бездействие) МФЦ.</w:t>
      </w:r>
    </w:p>
    <w:p w:rsidR="001D4FDD" w:rsidRDefault="000C6164" w:rsidP="001D4FDD">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5.2.2. В Администрации, в МФЦ, у учредителя МФЦ определяются уполномоченные на рассмотрение жалоб должностные лица или работники.</w:t>
      </w:r>
      <w:bookmarkStart w:id="776" w:name="_Toc98519623"/>
      <w:bookmarkStart w:id="777" w:name="_Toc98749773"/>
      <w:bookmarkStart w:id="778" w:name="_Toc98756412"/>
      <w:bookmarkStart w:id="779" w:name="_Toc98768168"/>
      <w:bookmarkStart w:id="780" w:name="_Toc98771062"/>
      <w:bookmarkStart w:id="781" w:name="_Toc98773854"/>
      <w:bookmarkStart w:id="782" w:name="_Toc100499046"/>
      <w:bookmarkStart w:id="783" w:name="_Toc100829146"/>
      <w:bookmarkStart w:id="784" w:name="_Toc100917523"/>
      <w:bookmarkStart w:id="785" w:name="_Toc101882174"/>
      <w:bookmarkStart w:id="786" w:name="_Toc101882252"/>
      <w:bookmarkStart w:id="787" w:name="_Toc104994811"/>
    </w:p>
    <w:p w:rsidR="001D4FDD" w:rsidRDefault="001D4FDD" w:rsidP="001D4FDD">
      <w:pPr>
        <w:pStyle w:val="a9"/>
        <w:ind w:firstLine="708"/>
        <w:jc w:val="both"/>
        <w:rPr>
          <w:rFonts w:ascii="Times New Roman" w:hAnsi="Times New Roman"/>
          <w:color w:val="000000"/>
          <w:sz w:val="28"/>
          <w:szCs w:val="28"/>
        </w:rPr>
      </w:pPr>
    </w:p>
    <w:p w:rsidR="000C6164" w:rsidRPr="000C6164" w:rsidRDefault="000C6164" w:rsidP="001D4FDD">
      <w:pPr>
        <w:pStyle w:val="a9"/>
        <w:jc w:val="center"/>
        <w:rPr>
          <w:rFonts w:ascii="Times New Roman" w:hAnsi="Times New Roman"/>
          <w:b/>
          <w:color w:val="000000"/>
          <w:sz w:val="28"/>
          <w:szCs w:val="28"/>
        </w:rPr>
      </w:pPr>
      <w:r w:rsidRPr="000C6164">
        <w:rPr>
          <w:rFonts w:ascii="Times New Roman" w:hAnsi="Times New Roman"/>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776"/>
      <w:bookmarkEnd w:id="777"/>
      <w:bookmarkEnd w:id="778"/>
      <w:bookmarkEnd w:id="779"/>
      <w:bookmarkEnd w:id="780"/>
      <w:bookmarkEnd w:id="781"/>
      <w:bookmarkEnd w:id="782"/>
      <w:bookmarkEnd w:id="783"/>
      <w:bookmarkEnd w:id="784"/>
      <w:bookmarkEnd w:id="785"/>
      <w:bookmarkEnd w:id="786"/>
      <w:bookmarkEnd w:id="787"/>
    </w:p>
    <w:p w:rsidR="000C6164" w:rsidRPr="000C6164" w:rsidRDefault="000C6164" w:rsidP="000C6164">
      <w:pPr>
        <w:pStyle w:val="a9"/>
        <w:jc w:val="both"/>
        <w:rPr>
          <w:rFonts w:ascii="Times New Roman" w:hAnsi="Times New Roman"/>
          <w:color w:val="000000"/>
          <w:sz w:val="28"/>
          <w:szCs w:val="28"/>
        </w:rPr>
      </w:pPr>
    </w:p>
    <w:p w:rsidR="001D4FDD" w:rsidRDefault="000C6164" w:rsidP="001D4FDD">
      <w:pPr>
        <w:pStyle w:val="a9"/>
        <w:ind w:firstLine="708"/>
        <w:jc w:val="both"/>
        <w:rPr>
          <w:rFonts w:ascii="Times New Roman" w:hAnsi="Times New Roman"/>
          <w:color w:val="000000"/>
          <w:sz w:val="28"/>
          <w:szCs w:val="28"/>
        </w:rPr>
      </w:pPr>
      <w:bookmarkStart w:id="788" w:name="_Toc98749774"/>
      <w:bookmarkStart w:id="789" w:name="_Toc98756413"/>
      <w:bookmarkStart w:id="790" w:name="_Toc98768169"/>
      <w:bookmarkStart w:id="791" w:name="_Toc98771063"/>
      <w:bookmarkStart w:id="792" w:name="_Toc98773855"/>
      <w:r w:rsidRPr="000C6164">
        <w:rPr>
          <w:rFonts w:ascii="Times New Roman" w:hAnsi="Times New Roman"/>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технической возможности),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bookmarkStart w:id="793" w:name="_Toc98519624"/>
      <w:bookmarkStart w:id="794" w:name="_Toc98749775"/>
      <w:bookmarkStart w:id="795" w:name="_Toc98756414"/>
      <w:bookmarkStart w:id="796" w:name="_Toc98768170"/>
      <w:bookmarkStart w:id="797" w:name="_Toc98771064"/>
      <w:bookmarkStart w:id="798" w:name="_Toc98773856"/>
      <w:bookmarkStart w:id="799" w:name="_Toc100499047"/>
      <w:bookmarkStart w:id="800" w:name="_Toc100829147"/>
      <w:bookmarkStart w:id="801" w:name="_Toc101882175"/>
      <w:bookmarkStart w:id="802" w:name="_Toc101882253"/>
      <w:bookmarkStart w:id="803" w:name="_Toc104994812"/>
      <w:bookmarkEnd w:id="788"/>
      <w:bookmarkEnd w:id="789"/>
      <w:bookmarkEnd w:id="790"/>
      <w:bookmarkEnd w:id="791"/>
      <w:bookmarkEnd w:id="792"/>
    </w:p>
    <w:p w:rsidR="001D4FDD" w:rsidRDefault="001D4FDD" w:rsidP="001D4FDD">
      <w:pPr>
        <w:pStyle w:val="a9"/>
        <w:ind w:firstLine="708"/>
        <w:jc w:val="both"/>
        <w:rPr>
          <w:rFonts w:ascii="Times New Roman" w:hAnsi="Times New Roman"/>
          <w:color w:val="000000"/>
          <w:sz w:val="28"/>
          <w:szCs w:val="28"/>
        </w:rPr>
      </w:pPr>
    </w:p>
    <w:p w:rsidR="000C6164" w:rsidRPr="000C6164" w:rsidRDefault="000C6164" w:rsidP="001D4FDD">
      <w:pPr>
        <w:pStyle w:val="a9"/>
        <w:jc w:val="center"/>
        <w:rPr>
          <w:rFonts w:ascii="Times New Roman" w:hAnsi="Times New Roman"/>
          <w:b/>
          <w:color w:val="000000"/>
          <w:sz w:val="28"/>
          <w:szCs w:val="28"/>
        </w:rPr>
      </w:pPr>
      <w:r w:rsidRPr="000C6164">
        <w:rPr>
          <w:rFonts w:ascii="Times New Roman" w:hAnsi="Times New Roman"/>
          <w:b/>
          <w:color w:val="000000"/>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w:t>
      </w:r>
      <w:r w:rsidR="001D4FDD">
        <w:rPr>
          <w:rFonts w:ascii="Times New Roman" w:hAnsi="Times New Roman"/>
          <w:b/>
          <w:color w:val="000000"/>
          <w:sz w:val="28"/>
          <w:szCs w:val="28"/>
        </w:rPr>
        <w:t>муниципальных</w:t>
      </w:r>
      <w:r w:rsidRPr="000C6164">
        <w:rPr>
          <w:rFonts w:ascii="Times New Roman" w:hAnsi="Times New Roman"/>
          <w:b/>
          <w:color w:val="000000"/>
          <w:sz w:val="28"/>
          <w:szCs w:val="28"/>
        </w:rPr>
        <w:t xml:space="preserve"> служащих, а также решений и действий (бездействия) МФЦ, работников МФЦ в ходе предоставления муниципальной услуги</w:t>
      </w:r>
      <w:bookmarkEnd w:id="793"/>
      <w:bookmarkEnd w:id="794"/>
      <w:bookmarkEnd w:id="795"/>
      <w:bookmarkEnd w:id="796"/>
      <w:bookmarkEnd w:id="797"/>
      <w:bookmarkEnd w:id="798"/>
      <w:bookmarkEnd w:id="799"/>
      <w:bookmarkEnd w:id="800"/>
      <w:bookmarkEnd w:id="801"/>
      <w:bookmarkEnd w:id="802"/>
      <w:bookmarkEnd w:id="803"/>
    </w:p>
    <w:p w:rsidR="000C6164" w:rsidRPr="000C6164" w:rsidRDefault="000C6164" w:rsidP="000C6164">
      <w:pPr>
        <w:pStyle w:val="a9"/>
        <w:jc w:val="both"/>
        <w:rPr>
          <w:rFonts w:ascii="Times New Roman" w:hAnsi="Times New Roman"/>
          <w:color w:val="000000"/>
          <w:sz w:val="28"/>
          <w:szCs w:val="28"/>
        </w:rPr>
      </w:pPr>
    </w:p>
    <w:p w:rsidR="000C6164" w:rsidRPr="000C6164" w:rsidRDefault="000C6164" w:rsidP="000C6164">
      <w:pPr>
        <w:pStyle w:val="a9"/>
        <w:ind w:firstLine="708"/>
        <w:jc w:val="both"/>
        <w:rPr>
          <w:rFonts w:ascii="Times New Roman" w:hAnsi="Times New Roman"/>
          <w:color w:val="000000"/>
          <w:sz w:val="28"/>
          <w:szCs w:val="28"/>
        </w:rPr>
      </w:pPr>
      <w:bookmarkStart w:id="804" w:name="_Toc98749776"/>
      <w:bookmarkStart w:id="805" w:name="_Toc98756415"/>
      <w:bookmarkStart w:id="806" w:name="_Toc98768171"/>
      <w:bookmarkStart w:id="807" w:name="_Toc98771065"/>
      <w:bookmarkStart w:id="808" w:name="_Toc98773857"/>
      <w:r w:rsidRPr="000C6164">
        <w:rPr>
          <w:rFonts w:ascii="Times New Roman" w:hAnsi="Times New Roman"/>
          <w:color w:val="000000"/>
          <w:sz w:val="28"/>
          <w:szCs w:val="28"/>
        </w:rPr>
        <w:t>5.4.1. Порядок досудебного (внесудебного) обжалования решений и действий (бездействия) регулируется:</w:t>
      </w:r>
      <w:bookmarkEnd w:id="804"/>
      <w:bookmarkEnd w:id="805"/>
      <w:bookmarkEnd w:id="806"/>
      <w:bookmarkEnd w:id="807"/>
      <w:bookmarkEnd w:id="808"/>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 xml:space="preserve">1) </w:t>
      </w:r>
      <w:r w:rsidR="001D4FDD">
        <w:rPr>
          <w:rFonts w:ascii="Times New Roman" w:hAnsi="Times New Roman"/>
          <w:color w:val="000000"/>
          <w:sz w:val="28"/>
          <w:szCs w:val="28"/>
        </w:rPr>
        <w:t>Ф</w:t>
      </w:r>
      <w:r w:rsidRPr="000C6164">
        <w:rPr>
          <w:rFonts w:ascii="Times New Roman" w:hAnsi="Times New Roman"/>
          <w:color w:val="000000"/>
          <w:sz w:val="28"/>
          <w:szCs w:val="28"/>
        </w:rPr>
        <w:t>едеральным законом от 27 июля 2010 № 210 – ФЗ «Об организации предоставления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2)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164" w:rsidRPr="000C6164" w:rsidRDefault="000C6164" w:rsidP="000C6164">
      <w:pPr>
        <w:pStyle w:val="a9"/>
        <w:ind w:firstLine="708"/>
        <w:jc w:val="both"/>
        <w:rPr>
          <w:rFonts w:ascii="Times New Roman" w:hAnsi="Times New Roman"/>
          <w:color w:val="000000"/>
          <w:sz w:val="28"/>
          <w:szCs w:val="28"/>
        </w:rPr>
      </w:pPr>
      <w:r w:rsidRPr="000C6164">
        <w:rPr>
          <w:rFonts w:ascii="Times New Roman" w:hAnsi="Times New Roman"/>
          <w:color w:val="000000"/>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w:t>
      </w:r>
      <w:r w:rsidR="005C0457">
        <w:rPr>
          <w:rFonts w:ascii="Times New Roman" w:hAnsi="Times New Roman"/>
          <w:color w:val="000000"/>
          <w:sz w:val="28"/>
          <w:szCs w:val="28"/>
        </w:rPr>
        <w:t>льных услуг и его работников».</w:t>
      </w:r>
    </w:p>
    <w:p w:rsidR="005C0457" w:rsidRPr="005C0457" w:rsidRDefault="005C0457" w:rsidP="000C6164">
      <w:pPr>
        <w:pStyle w:val="a9"/>
        <w:ind w:firstLine="708"/>
        <w:jc w:val="both"/>
        <w:rPr>
          <w:rFonts w:ascii="Times New Roman" w:hAnsi="Times New Roman"/>
          <w:color w:val="000000"/>
          <w:sz w:val="28"/>
          <w:szCs w:val="28"/>
        </w:rPr>
      </w:pPr>
      <w:r w:rsidRPr="005C0457">
        <w:rPr>
          <w:rFonts w:ascii="Times New Roman" w:hAnsi="Times New Roman"/>
          <w:color w:val="000000"/>
          <w:sz w:val="28"/>
          <w:szCs w:val="28"/>
        </w:rPr>
        <w:t>4) нормативный правовой акт а</w:t>
      </w:r>
      <w:r w:rsidR="000C6164" w:rsidRPr="005C0457">
        <w:rPr>
          <w:rFonts w:ascii="Times New Roman" w:hAnsi="Times New Roman"/>
          <w:color w:val="000000"/>
          <w:sz w:val="28"/>
          <w:szCs w:val="28"/>
        </w:rPr>
        <w:t>дминистрации</w:t>
      </w:r>
      <w:r w:rsidRPr="005C0457">
        <w:rPr>
          <w:rFonts w:ascii="Times New Roman" w:hAnsi="Times New Roman"/>
          <w:color w:val="000000"/>
          <w:sz w:val="28"/>
          <w:szCs w:val="28"/>
        </w:rPr>
        <w:t xml:space="preserve"> Нижнесергинского городского поселения.</w:t>
      </w:r>
    </w:p>
    <w:p w:rsidR="00A508F4" w:rsidRPr="00A508F4" w:rsidRDefault="000C6164" w:rsidP="00A508F4">
      <w:pPr>
        <w:ind w:firstLine="709"/>
        <w:jc w:val="both"/>
        <w:rPr>
          <w:color w:val="000000"/>
          <w:sz w:val="28"/>
          <w:szCs w:val="28"/>
        </w:rPr>
      </w:pPr>
      <w:r w:rsidRPr="000C6164">
        <w:rPr>
          <w:color w:val="000000"/>
          <w:sz w:val="28"/>
          <w:szCs w:val="28"/>
        </w:rPr>
        <w:lastRenderedPageBreak/>
        <w:t>5.4.2.</w:t>
      </w:r>
      <w:r w:rsidRPr="000C6164">
        <w:rPr>
          <w:sz w:val="28"/>
          <w:szCs w:val="28"/>
        </w:rPr>
        <w:t xml:space="preserve"> </w:t>
      </w:r>
      <w:r w:rsidRPr="000C6164">
        <w:rPr>
          <w:color w:val="000000"/>
          <w:sz w:val="28"/>
          <w:szCs w:val="28"/>
        </w:rPr>
        <w:t xml:space="preserve">Полная информация о порядке подачи и рассмотрения жалобы на решения и действия (бездействие) Администрации, предоставляющей муниципальную услугу, должностных лиц Администрации, а также решения и действия (бездействие) МФЦ, работников МФЦ размещена на Едином портале </w:t>
      </w:r>
      <w:r w:rsidR="00A508F4" w:rsidRPr="00A508F4">
        <w:rPr>
          <w:color w:val="000000"/>
          <w:sz w:val="28"/>
          <w:szCs w:val="28"/>
        </w:rPr>
        <w:t>https://www.gosuslugi.ru/structure/6600000010000173745</w:t>
      </w:r>
      <w:r w:rsidRPr="00DA11CD">
        <w:rPr>
          <w:color w:val="000000"/>
          <w:sz w:val="28"/>
          <w:szCs w:val="28"/>
        </w:rPr>
        <w:t>,</w:t>
      </w:r>
      <w:r w:rsidRPr="000C6164">
        <w:rPr>
          <w:color w:val="000000"/>
          <w:sz w:val="28"/>
          <w:szCs w:val="28"/>
        </w:rPr>
        <w:t xml:space="preserve"> на официальном сайте портала ФИАС – https://fias.nalog.ru, на сайте Администрации (при наличии технической возможности)</w:t>
      </w:r>
      <w:r w:rsidR="00DA11CD">
        <w:rPr>
          <w:color w:val="000000"/>
          <w:sz w:val="28"/>
          <w:szCs w:val="28"/>
        </w:rPr>
        <w:t xml:space="preserve">  </w:t>
      </w:r>
      <w:r w:rsidR="00A508F4" w:rsidRPr="00A508F4">
        <w:rPr>
          <w:color w:val="000000"/>
          <w:sz w:val="28"/>
          <w:szCs w:val="28"/>
        </w:rPr>
        <w:t>http://adminsergi.ru/services/administrativnyie-reglamentyi-predostavleniya-munitsipalnyih-uslug/</w:t>
      </w:r>
      <w:r w:rsidR="00A508F4">
        <w:rPr>
          <w:color w:val="000000"/>
          <w:sz w:val="28"/>
          <w:szCs w:val="28"/>
        </w:rPr>
        <w:t>.</w:t>
      </w:r>
    </w:p>
    <w:p w:rsidR="000C6164" w:rsidRPr="000C6164" w:rsidRDefault="000C6164" w:rsidP="000C6164">
      <w:pPr>
        <w:pStyle w:val="a9"/>
        <w:ind w:firstLine="708"/>
        <w:jc w:val="both"/>
        <w:rPr>
          <w:rFonts w:ascii="Times New Roman" w:hAnsi="Times New Roman"/>
          <w:sz w:val="28"/>
          <w:szCs w:val="28"/>
        </w:rPr>
      </w:pPr>
      <w:r w:rsidRPr="00DA11CD">
        <w:rPr>
          <w:rFonts w:ascii="Times New Roman" w:hAnsi="Times New Roman"/>
          <w:color w:val="000000"/>
          <w:sz w:val="28"/>
          <w:szCs w:val="28"/>
        </w:rPr>
        <w:t>.</w:t>
      </w:r>
    </w:p>
    <w:p w:rsidR="000C6164" w:rsidRPr="000C6164" w:rsidRDefault="000C6164" w:rsidP="000C6164">
      <w:pPr>
        <w:pStyle w:val="a9"/>
        <w:jc w:val="both"/>
        <w:rPr>
          <w:rFonts w:ascii="Times New Roman" w:hAnsi="Times New Roman"/>
          <w:color w:val="000000"/>
          <w:sz w:val="28"/>
          <w:szCs w:val="28"/>
        </w:rPr>
      </w:pPr>
    </w:p>
    <w:p w:rsidR="000C6164" w:rsidRDefault="000C6164" w:rsidP="000C6164">
      <w:pPr>
        <w:pStyle w:val="a9"/>
        <w:rPr>
          <w:rFonts w:ascii="Liberation Serif" w:hAnsi="Liberation Serif" w:cs="Liberation Serif"/>
          <w:color w:val="000000"/>
          <w:sz w:val="24"/>
          <w:szCs w:val="24"/>
        </w:rPr>
      </w:pPr>
    </w:p>
    <w:p w:rsidR="000C6164" w:rsidRDefault="000C6164" w:rsidP="000C6164">
      <w:pPr>
        <w:pStyle w:val="a9"/>
        <w:rPr>
          <w:rFonts w:ascii="Liberation Serif" w:hAnsi="Liberation Serif" w:cs="Liberation Serif"/>
          <w:color w:val="000000"/>
          <w:sz w:val="24"/>
          <w:szCs w:val="24"/>
        </w:rPr>
      </w:pPr>
    </w:p>
    <w:p w:rsidR="000C6164" w:rsidRDefault="000C6164" w:rsidP="000C6164">
      <w:pPr>
        <w:pStyle w:val="a9"/>
        <w:rPr>
          <w:rFonts w:ascii="Liberation Serif" w:hAnsi="Liberation Serif" w:cs="Liberation Serif"/>
          <w:color w:val="000000"/>
          <w:sz w:val="24"/>
          <w:szCs w:val="24"/>
        </w:rPr>
      </w:pPr>
    </w:p>
    <w:p w:rsidR="000C6164" w:rsidRDefault="000C6164" w:rsidP="000C6164">
      <w:pPr>
        <w:pStyle w:val="a9"/>
        <w:rPr>
          <w:rFonts w:ascii="Liberation Serif" w:hAnsi="Liberation Serif" w:cs="Liberation Serif"/>
          <w:color w:val="000000"/>
          <w:sz w:val="24"/>
          <w:szCs w:val="24"/>
        </w:rPr>
      </w:pPr>
    </w:p>
    <w:p w:rsidR="000C6164" w:rsidRDefault="000C6164" w:rsidP="000C6164">
      <w:pPr>
        <w:pStyle w:val="a9"/>
        <w:rPr>
          <w:rFonts w:ascii="Liberation Serif" w:hAnsi="Liberation Serif" w:cs="Liberation Serif"/>
          <w:color w:val="000000"/>
          <w:sz w:val="24"/>
          <w:szCs w:val="24"/>
        </w:rPr>
      </w:pPr>
    </w:p>
    <w:p w:rsidR="000C6164" w:rsidRDefault="000C6164" w:rsidP="000C6164">
      <w:pPr>
        <w:pStyle w:val="a9"/>
        <w:rPr>
          <w:rFonts w:ascii="Liberation Serif" w:hAnsi="Liberation Serif" w:cs="Liberation Serif"/>
          <w:color w:val="000000"/>
          <w:sz w:val="24"/>
          <w:szCs w:val="24"/>
        </w:rPr>
      </w:pPr>
    </w:p>
    <w:p w:rsidR="000C6164" w:rsidRDefault="000C6164" w:rsidP="000C6164">
      <w:pPr>
        <w:pStyle w:val="a9"/>
        <w:rPr>
          <w:rFonts w:ascii="Liberation Serif" w:hAnsi="Liberation Serif" w:cs="Liberation Serif"/>
          <w:color w:val="000000"/>
          <w:sz w:val="24"/>
          <w:szCs w:val="24"/>
        </w:rPr>
      </w:pPr>
    </w:p>
    <w:p w:rsidR="00DA11CD" w:rsidRDefault="00DA11CD" w:rsidP="000C6164">
      <w:pPr>
        <w:pStyle w:val="ConsPlusNormal"/>
        <w:jc w:val="right"/>
        <w:rPr>
          <w:rFonts w:ascii="Liberation Serif" w:hAnsi="Liberation Serif" w:cs="Liberation Serif"/>
          <w:color w:val="000000"/>
        </w:rPr>
      </w:pPr>
      <w:bookmarkStart w:id="809" w:name="_Toc100829148"/>
    </w:p>
    <w:p w:rsidR="00DA11CD" w:rsidRDefault="00DA11CD" w:rsidP="000C6164">
      <w:pPr>
        <w:pStyle w:val="ConsPlusNormal"/>
        <w:jc w:val="right"/>
        <w:rPr>
          <w:rFonts w:ascii="Liberation Serif" w:hAnsi="Liberation Serif" w:cs="Liberation Serif"/>
          <w:color w:val="000000"/>
        </w:rPr>
      </w:pPr>
    </w:p>
    <w:p w:rsidR="00DA11CD" w:rsidRDefault="00DA11CD"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A508F4" w:rsidRDefault="00A508F4" w:rsidP="000C6164">
      <w:pPr>
        <w:pStyle w:val="ConsPlusNormal"/>
        <w:jc w:val="right"/>
        <w:rPr>
          <w:rFonts w:ascii="Liberation Serif" w:hAnsi="Liberation Serif" w:cs="Liberation Serif"/>
          <w:color w:val="000000"/>
        </w:rPr>
      </w:pPr>
    </w:p>
    <w:p w:rsidR="00DA11CD" w:rsidRDefault="00DA11CD" w:rsidP="000C6164">
      <w:pPr>
        <w:pStyle w:val="ConsPlusNormal"/>
        <w:jc w:val="right"/>
        <w:rPr>
          <w:rFonts w:ascii="Liberation Serif" w:hAnsi="Liberation Serif" w:cs="Liberation Serif"/>
          <w:color w:val="000000"/>
        </w:rPr>
      </w:pPr>
    </w:p>
    <w:p w:rsidR="001D4FDD" w:rsidRPr="001D4FDD" w:rsidRDefault="000C6164" w:rsidP="000C6164">
      <w:pPr>
        <w:pStyle w:val="ConsPlusNormal"/>
        <w:jc w:val="right"/>
        <w:rPr>
          <w:color w:val="000000"/>
          <w:sz w:val="28"/>
          <w:szCs w:val="28"/>
        </w:rPr>
      </w:pPr>
      <w:bookmarkStart w:id="810" w:name="_Toc101882177"/>
      <w:bookmarkStart w:id="811" w:name="_Toc101882255"/>
      <w:r w:rsidRPr="001D4FDD">
        <w:rPr>
          <w:color w:val="000000"/>
          <w:sz w:val="28"/>
          <w:szCs w:val="28"/>
        </w:rPr>
        <w:lastRenderedPageBreak/>
        <w:t xml:space="preserve">Приложение № 1 </w:t>
      </w:r>
    </w:p>
    <w:p w:rsidR="001D4FDD" w:rsidRDefault="000C6164" w:rsidP="000C6164">
      <w:pPr>
        <w:pStyle w:val="ConsPlusNormal"/>
        <w:jc w:val="right"/>
        <w:rPr>
          <w:color w:val="000000"/>
          <w:sz w:val="28"/>
          <w:szCs w:val="28"/>
        </w:rPr>
      </w:pPr>
      <w:proofErr w:type="gramStart"/>
      <w:r w:rsidRPr="001D4FDD">
        <w:rPr>
          <w:color w:val="000000"/>
          <w:sz w:val="28"/>
          <w:szCs w:val="28"/>
        </w:rPr>
        <w:t>к</w:t>
      </w:r>
      <w:proofErr w:type="gramEnd"/>
      <w:r w:rsidRPr="001D4FDD">
        <w:rPr>
          <w:color w:val="000000"/>
          <w:sz w:val="28"/>
          <w:szCs w:val="28"/>
        </w:rPr>
        <w:t xml:space="preserve"> </w:t>
      </w:r>
      <w:r w:rsidR="001D4FDD" w:rsidRPr="001D4FDD">
        <w:rPr>
          <w:color w:val="000000"/>
          <w:sz w:val="28"/>
          <w:szCs w:val="28"/>
        </w:rPr>
        <w:t>А</w:t>
      </w:r>
      <w:r w:rsidRPr="001D4FDD">
        <w:rPr>
          <w:color w:val="000000"/>
          <w:sz w:val="28"/>
          <w:szCs w:val="28"/>
        </w:rPr>
        <w:t>дминистративно</w:t>
      </w:r>
      <w:r w:rsidR="001D4FDD" w:rsidRPr="001D4FDD">
        <w:rPr>
          <w:color w:val="000000"/>
          <w:sz w:val="28"/>
          <w:szCs w:val="28"/>
        </w:rPr>
        <w:t>му</w:t>
      </w:r>
      <w:r w:rsidRPr="001D4FDD">
        <w:rPr>
          <w:color w:val="000000"/>
          <w:sz w:val="28"/>
          <w:szCs w:val="28"/>
        </w:rPr>
        <w:t xml:space="preserve"> регламент</w:t>
      </w:r>
      <w:r w:rsidR="001D4FDD" w:rsidRPr="001D4FDD">
        <w:rPr>
          <w:color w:val="000000"/>
          <w:sz w:val="28"/>
          <w:szCs w:val="28"/>
        </w:rPr>
        <w:t xml:space="preserve">у </w:t>
      </w:r>
    </w:p>
    <w:p w:rsidR="001D4FDD" w:rsidRDefault="000C6164" w:rsidP="000C6164">
      <w:pPr>
        <w:pStyle w:val="ConsPlusNormal"/>
        <w:jc w:val="right"/>
        <w:rPr>
          <w:color w:val="000000"/>
          <w:sz w:val="28"/>
          <w:szCs w:val="28"/>
        </w:rPr>
      </w:pPr>
      <w:proofErr w:type="gramStart"/>
      <w:r w:rsidRPr="001D4FDD">
        <w:rPr>
          <w:color w:val="000000"/>
          <w:sz w:val="28"/>
          <w:szCs w:val="28"/>
        </w:rPr>
        <w:t>предоставления</w:t>
      </w:r>
      <w:proofErr w:type="gramEnd"/>
      <w:r w:rsidRPr="001D4FDD">
        <w:rPr>
          <w:color w:val="000000"/>
          <w:sz w:val="28"/>
          <w:szCs w:val="28"/>
        </w:rPr>
        <w:t xml:space="preserve"> муниципальной услуги </w:t>
      </w:r>
    </w:p>
    <w:p w:rsidR="001D4FDD" w:rsidRDefault="000C6164" w:rsidP="000C6164">
      <w:pPr>
        <w:pStyle w:val="ConsPlusNormal"/>
        <w:jc w:val="right"/>
        <w:rPr>
          <w:color w:val="000000"/>
          <w:sz w:val="28"/>
          <w:szCs w:val="28"/>
        </w:rPr>
      </w:pPr>
      <w:r w:rsidRPr="001D4FDD">
        <w:rPr>
          <w:color w:val="000000"/>
          <w:sz w:val="28"/>
          <w:szCs w:val="28"/>
        </w:rPr>
        <w:t xml:space="preserve">«Присвоение адреса объекту адресации, </w:t>
      </w:r>
    </w:p>
    <w:p w:rsidR="001D4FDD" w:rsidRDefault="000C6164" w:rsidP="001D4FDD">
      <w:pPr>
        <w:pStyle w:val="ConsPlusNormal"/>
        <w:jc w:val="right"/>
        <w:rPr>
          <w:color w:val="000000"/>
          <w:sz w:val="28"/>
          <w:szCs w:val="28"/>
        </w:rPr>
      </w:pPr>
      <w:proofErr w:type="gramStart"/>
      <w:r w:rsidRPr="001D4FDD">
        <w:rPr>
          <w:color w:val="000000"/>
          <w:sz w:val="28"/>
          <w:szCs w:val="28"/>
        </w:rPr>
        <w:t>изменение</w:t>
      </w:r>
      <w:proofErr w:type="gramEnd"/>
      <w:r w:rsidRPr="001D4FDD">
        <w:rPr>
          <w:color w:val="000000"/>
          <w:sz w:val="28"/>
          <w:szCs w:val="28"/>
        </w:rPr>
        <w:t xml:space="preserve"> и аннулирование такого адреса» </w:t>
      </w:r>
      <w:bookmarkStart w:id="812" w:name="_Toc100917525"/>
      <w:bookmarkStart w:id="813" w:name="_Toc101881126"/>
      <w:bookmarkStart w:id="814" w:name="_Toc101882178"/>
      <w:bookmarkStart w:id="815" w:name="_Toc101882256"/>
      <w:bookmarkStart w:id="816" w:name="_Toc104994814"/>
      <w:bookmarkEnd w:id="809"/>
      <w:bookmarkEnd w:id="810"/>
      <w:bookmarkEnd w:id="811"/>
    </w:p>
    <w:p w:rsidR="001D4FDD" w:rsidRDefault="001D4FDD" w:rsidP="001D4FDD">
      <w:pPr>
        <w:pStyle w:val="ConsPlusNormal"/>
        <w:jc w:val="right"/>
        <w:rPr>
          <w:color w:val="000000"/>
          <w:sz w:val="28"/>
          <w:szCs w:val="28"/>
        </w:rPr>
      </w:pPr>
    </w:p>
    <w:p w:rsidR="004336D2" w:rsidRDefault="004336D2" w:rsidP="001D4FDD">
      <w:pPr>
        <w:pStyle w:val="ConsPlusNormal"/>
        <w:jc w:val="center"/>
        <w:rPr>
          <w:rFonts w:ascii="Liberation Serif" w:hAnsi="Liberation Serif" w:cs="Liberation Serif"/>
          <w:b/>
          <w:color w:val="000000"/>
        </w:rPr>
      </w:pPr>
    </w:p>
    <w:p w:rsidR="000C6164" w:rsidRDefault="000C6164" w:rsidP="001D4FDD">
      <w:pPr>
        <w:pStyle w:val="ConsPlusNormal"/>
        <w:jc w:val="center"/>
        <w:rPr>
          <w:rFonts w:ascii="Liberation Serif" w:hAnsi="Liberation Serif" w:cs="Liberation Serif"/>
          <w:b/>
          <w:color w:val="000000"/>
        </w:rPr>
      </w:pPr>
      <w:r>
        <w:rPr>
          <w:rFonts w:ascii="Liberation Serif" w:hAnsi="Liberation Serif" w:cs="Liberation Serif"/>
          <w:b/>
          <w:color w:val="000000"/>
        </w:rPr>
        <w:t>ЗАЯВЛЕНИ</w:t>
      </w:r>
      <w:r w:rsidR="001D4FDD">
        <w:rPr>
          <w:rFonts w:ascii="Liberation Serif" w:hAnsi="Liberation Serif" w:cs="Liberation Serif"/>
          <w:b/>
          <w:color w:val="000000"/>
        </w:rPr>
        <w:t>Е</w:t>
      </w:r>
      <w:r>
        <w:rPr>
          <w:rFonts w:ascii="Liberation Serif" w:hAnsi="Liberation Serif" w:cs="Liberation Serif"/>
          <w:b/>
          <w:color w:val="000000"/>
        </w:rPr>
        <w:t xml:space="preserve"> О ПРИСВОЕНИИ ОБЪЕКТУ АДРЕСАЦИИ АДРЕСА</w:t>
      </w:r>
      <w:r w:rsidR="001D4FDD">
        <w:rPr>
          <w:rFonts w:ascii="Liberation Serif" w:hAnsi="Liberation Serif" w:cs="Liberation Serif"/>
          <w:b/>
          <w:color w:val="000000"/>
        </w:rPr>
        <w:t xml:space="preserve"> </w:t>
      </w:r>
      <w:r>
        <w:rPr>
          <w:rFonts w:ascii="Liberation Serif" w:hAnsi="Liberation Serif" w:cs="Liberation Serif"/>
          <w:b/>
          <w:color w:val="000000"/>
        </w:rPr>
        <w:t>ИЛИ АННУЛИРОВАНИИ ЕГО АДРЕСА</w:t>
      </w:r>
      <w:bookmarkEnd w:id="812"/>
      <w:bookmarkEnd w:id="813"/>
      <w:bookmarkEnd w:id="814"/>
      <w:bookmarkEnd w:id="815"/>
      <w:bookmarkEnd w:id="816"/>
    </w:p>
    <w:p w:rsidR="000C6164" w:rsidRDefault="000C6164" w:rsidP="000C6164">
      <w:pPr>
        <w:autoSpaceDE w:val="0"/>
        <w:jc w:val="both"/>
        <w:rPr>
          <w:rFonts w:ascii="Liberation Serif" w:hAnsi="Liberation Serif" w:cs="Liberation Serif"/>
          <w:color w:val="000000"/>
          <w:sz w:val="20"/>
          <w:szCs w:val="20"/>
        </w:rPr>
      </w:pPr>
    </w:p>
    <w:tbl>
      <w:tblPr>
        <w:tblW w:w="9843" w:type="dxa"/>
        <w:tblLayout w:type="fixed"/>
        <w:tblCellMar>
          <w:left w:w="10" w:type="dxa"/>
          <w:right w:w="10"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473"/>
        <w:gridCol w:w="122"/>
        <w:gridCol w:w="32"/>
        <w:gridCol w:w="692"/>
        <w:gridCol w:w="9"/>
        <w:gridCol w:w="101"/>
        <w:gridCol w:w="26"/>
        <w:gridCol w:w="308"/>
        <w:gridCol w:w="551"/>
        <w:gridCol w:w="511"/>
        <w:gridCol w:w="46"/>
        <w:gridCol w:w="1713"/>
      </w:tblGrid>
      <w:tr w:rsidR="000C6164" w:rsidRPr="00C5447F" w:rsidTr="00C5447F">
        <w:tc>
          <w:tcPr>
            <w:tcW w:w="573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184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5"/>
              <w:jc w:val="both"/>
              <w:rPr>
                <w:color w:val="000000"/>
              </w:rPr>
            </w:pPr>
            <w:r w:rsidRPr="00C5447F">
              <w:rPr>
                <w:color w:val="00000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10"/>
              <w:jc w:val="both"/>
              <w:rPr>
                <w:color w:val="000000"/>
              </w:rPr>
            </w:pPr>
            <w:r w:rsidRPr="00C5447F">
              <w:rPr>
                <w:color w:val="000000"/>
              </w:rPr>
              <w:t>Всего листов ___</w:t>
            </w:r>
          </w:p>
        </w:tc>
      </w:tr>
      <w:tr w:rsidR="000C6164" w:rsidRPr="00C5447F" w:rsidTr="00C5447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Заявление</w:t>
            </w:r>
          </w:p>
        </w:tc>
        <w:tc>
          <w:tcPr>
            <w:tcW w:w="4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2</w:t>
            </w:r>
          </w:p>
        </w:tc>
        <w:tc>
          <w:tcPr>
            <w:tcW w:w="4111" w:type="dxa"/>
            <w:gridSpan w:val="11"/>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Заявление принято</w:t>
            </w:r>
          </w:p>
          <w:p w:rsidR="000C6164" w:rsidRPr="00C5447F" w:rsidRDefault="000C6164" w:rsidP="000C6164">
            <w:pPr>
              <w:autoSpaceDE w:val="0"/>
              <w:rPr>
                <w:color w:val="000000"/>
              </w:rPr>
            </w:pPr>
            <w:proofErr w:type="gramStart"/>
            <w:r w:rsidRPr="00C5447F">
              <w:rPr>
                <w:color w:val="000000"/>
              </w:rPr>
              <w:t>регистрационный</w:t>
            </w:r>
            <w:proofErr w:type="gramEnd"/>
            <w:r w:rsidRPr="00C5447F">
              <w:rPr>
                <w:color w:val="000000"/>
              </w:rPr>
              <w:t xml:space="preserve"> номер ___________</w:t>
            </w:r>
          </w:p>
          <w:p w:rsidR="000C6164" w:rsidRPr="00C5447F" w:rsidRDefault="000C6164" w:rsidP="000C6164">
            <w:pPr>
              <w:autoSpaceDE w:val="0"/>
              <w:rPr>
                <w:color w:val="000000"/>
              </w:rPr>
            </w:pPr>
            <w:proofErr w:type="gramStart"/>
            <w:r w:rsidRPr="00C5447F">
              <w:rPr>
                <w:color w:val="000000"/>
              </w:rPr>
              <w:t>количество</w:t>
            </w:r>
            <w:proofErr w:type="gramEnd"/>
            <w:r w:rsidRPr="00C5447F">
              <w:rPr>
                <w:color w:val="000000"/>
              </w:rPr>
              <w:t xml:space="preserve"> листов заявления _______</w:t>
            </w:r>
          </w:p>
          <w:p w:rsidR="000C6164" w:rsidRPr="00C5447F" w:rsidRDefault="000C6164" w:rsidP="000C6164">
            <w:pPr>
              <w:autoSpaceDE w:val="0"/>
              <w:rPr>
                <w:color w:val="000000"/>
              </w:rPr>
            </w:pPr>
            <w:proofErr w:type="gramStart"/>
            <w:r w:rsidRPr="00C5447F">
              <w:rPr>
                <w:color w:val="000000"/>
              </w:rPr>
              <w:t>количество</w:t>
            </w:r>
            <w:proofErr w:type="gramEnd"/>
            <w:r w:rsidRPr="00C5447F">
              <w:rPr>
                <w:color w:val="000000"/>
              </w:rPr>
              <w:t xml:space="preserve"> прилагаемых документов ______,</w:t>
            </w:r>
            <w:r w:rsidR="00C5447F">
              <w:rPr>
                <w:color w:val="000000"/>
              </w:rPr>
              <w:t xml:space="preserve"> </w:t>
            </w:r>
            <w:r w:rsidRPr="00C5447F">
              <w:rPr>
                <w:color w:val="000000"/>
              </w:rPr>
              <w:t xml:space="preserve">в том числе оригиналов ____, копий ______, количество листов в </w:t>
            </w:r>
            <w:r w:rsidR="00C5447F">
              <w:rPr>
                <w:color w:val="000000"/>
              </w:rPr>
              <w:t>о</w:t>
            </w:r>
            <w:r w:rsidRPr="00C5447F">
              <w:rPr>
                <w:color w:val="000000"/>
              </w:rPr>
              <w:t>ригиналах ________, копиях ____</w:t>
            </w:r>
          </w:p>
          <w:p w:rsidR="000C6164" w:rsidRPr="00C5447F" w:rsidRDefault="000C6164" w:rsidP="000C6164">
            <w:pPr>
              <w:autoSpaceDE w:val="0"/>
              <w:rPr>
                <w:color w:val="000000"/>
              </w:rPr>
            </w:pPr>
            <w:r w:rsidRPr="00C5447F">
              <w:rPr>
                <w:color w:val="000000"/>
              </w:rPr>
              <w:t>Ф.И.О должностного лица ________________</w:t>
            </w:r>
            <w:r w:rsidR="00C5447F">
              <w:rPr>
                <w:color w:val="000000"/>
              </w:rPr>
              <w:t>________________</w:t>
            </w:r>
          </w:p>
          <w:p w:rsidR="000C6164" w:rsidRPr="00C5447F" w:rsidRDefault="000C6164" w:rsidP="000C6164">
            <w:pPr>
              <w:autoSpaceDE w:val="0"/>
              <w:rPr>
                <w:color w:val="000000"/>
              </w:rPr>
            </w:pPr>
            <w:proofErr w:type="gramStart"/>
            <w:r w:rsidRPr="00C5447F">
              <w:rPr>
                <w:color w:val="000000"/>
              </w:rPr>
              <w:t>подпись</w:t>
            </w:r>
            <w:proofErr w:type="gramEnd"/>
            <w:r w:rsidRPr="00C5447F">
              <w:rPr>
                <w:color w:val="000000"/>
              </w:rPr>
              <w:t xml:space="preserve"> должностного лица ______________</w:t>
            </w:r>
            <w:r w:rsidR="00C5447F">
              <w:rPr>
                <w:color w:val="000000"/>
              </w:rPr>
              <w:t>__________________</w:t>
            </w:r>
          </w:p>
        </w:tc>
      </w:tr>
      <w:tr w:rsidR="000C6164" w:rsidRPr="00C5447F" w:rsidTr="00C5447F">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C5447F" w:rsidP="00C5447F">
            <w:pPr>
              <w:autoSpaceDE w:val="0"/>
              <w:rPr>
                <w:color w:val="000000"/>
              </w:rPr>
            </w:pPr>
            <w:r w:rsidRPr="00C5447F">
              <w:rPr>
                <w:color w:val="000000"/>
              </w:rPr>
              <w:t>В ______________________________________</w:t>
            </w:r>
          </w:p>
          <w:p w:rsidR="00C5447F" w:rsidRPr="00C5447F" w:rsidRDefault="00C5447F" w:rsidP="00C5447F">
            <w:pPr>
              <w:autoSpaceDE w:val="0"/>
              <w:rPr>
                <w:color w:val="000000"/>
              </w:rPr>
            </w:pPr>
            <w:r w:rsidRPr="00C5447F">
              <w:rPr>
                <w:color w:val="000000"/>
              </w:rPr>
              <w:t>______________________________________</w:t>
            </w:r>
          </w:p>
          <w:p w:rsidR="000C6164" w:rsidRPr="00C5447F" w:rsidRDefault="000C6164" w:rsidP="00C5447F">
            <w:pPr>
              <w:autoSpaceDE w:val="0"/>
              <w:jc w:val="center"/>
            </w:pPr>
            <w:r w:rsidRPr="00C5447F">
              <w:rPr>
                <w:color w:val="000000"/>
              </w:rPr>
              <w:t>(</w:t>
            </w:r>
            <w:proofErr w:type="gramStart"/>
            <w:r w:rsidRPr="00C5447F">
              <w:rPr>
                <w:color w:val="000000"/>
              </w:rPr>
              <w:t>наименование</w:t>
            </w:r>
            <w:proofErr w:type="gramEnd"/>
            <w:r w:rsidRPr="00C5447F">
              <w:rPr>
                <w:color w:val="000000"/>
              </w:rPr>
              <w:t xml:space="preserve"> органа местного самоуправления</w:t>
            </w:r>
          </w:p>
        </w:tc>
        <w:tc>
          <w:tcPr>
            <w:tcW w:w="4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111" w:type="dxa"/>
            <w:gridSpan w:val="11"/>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111" w:type="dxa"/>
            <w:gridSpan w:val="11"/>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roofErr w:type="gramStart"/>
            <w:r w:rsidRPr="00C5447F">
              <w:rPr>
                <w:color w:val="000000"/>
              </w:rPr>
              <w:t>дата</w:t>
            </w:r>
            <w:proofErr w:type="gramEnd"/>
            <w:r w:rsidRPr="00C5447F">
              <w:rPr>
                <w:color w:val="000000"/>
              </w:rPr>
              <w:t xml:space="preserve"> «__» ____________ ____ г.</w:t>
            </w:r>
          </w:p>
        </w:tc>
      </w:tr>
      <w:tr w:rsidR="000C6164" w:rsidRPr="00C5447F" w:rsidTr="00C5447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3.1</w:t>
            </w:r>
          </w:p>
        </w:tc>
        <w:tc>
          <w:tcPr>
            <w:tcW w:w="9293"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Прошу в отношении объекта адресации:</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9293"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Вид:</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677" w:type="dxa"/>
            <w:gridSpan w:val="1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rPr>
                <w:color w:val="000000"/>
              </w:rPr>
            </w:pPr>
            <w:r w:rsidRPr="00C5447F">
              <w:rPr>
                <w:color w:val="000000"/>
              </w:rPr>
              <w:t>Машино-место</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677" w:type="dxa"/>
            <w:gridSpan w:val="1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rPr>
                <w:color w:val="000000"/>
              </w:rPr>
            </w:pPr>
          </w:p>
        </w:tc>
      </w:tr>
      <w:tr w:rsidR="000C6164" w:rsidRPr="00C5447F" w:rsidTr="00C5447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3.2</w:t>
            </w:r>
          </w:p>
        </w:tc>
        <w:tc>
          <w:tcPr>
            <w:tcW w:w="9293"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Присвоить адрес</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9293"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В связи с:</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56"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Образованием земельного участка(</w:t>
            </w:r>
            <w:proofErr w:type="spellStart"/>
            <w:r w:rsidRPr="00C5447F">
              <w:rPr>
                <w:color w:val="000000"/>
              </w:rPr>
              <w:t>ов</w:t>
            </w:r>
            <w:proofErr w:type="spellEnd"/>
            <w:r w:rsidRPr="00C5447F">
              <w:rPr>
                <w:color w:val="000000"/>
              </w:rPr>
              <w:t>) из земель, находящихся в государственной или муниципальной собственности</w:t>
            </w:r>
          </w:p>
        </w:tc>
      </w:tr>
      <w:tr w:rsidR="000C6164" w:rsidRPr="00C5447F" w:rsidTr="00C5447F">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rPr>
                <w:color w:val="000000"/>
              </w:rPr>
            </w:pPr>
            <w:r w:rsidRPr="00C5447F">
              <w:rPr>
                <w:color w:val="000000"/>
              </w:rPr>
              <w:t>Количество образуемых земельных участков</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293"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Образованием земельного участка(</w:t>
            </w:r>
            <w:proofErr w:type="spellStart"/>
            <w:r w:rsidRPr="00C5447F">
              <w:rPr>
                <w:color w:val="000000"/>
              </w:rPr>
              <w:t>ов</w:t>
            </w:r>
            <w:proofErr w:type="spellEnd"/>
            <w:r w:rsidRPr="00C5447F">
              <w:rPr>
                <w:color w:val="000000"/>
              </w:rPr>
              <w:t>) путем раздела земельного участка</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rPr>
                <w:color w:val="000000"/>
              </w:rPr>
            </w:pPr>
            <w:r w:rsidRPr="00C5447F">
              <w:rPr>
                <w:color w:val="000000"/>
              </w:rPr>
              <w:t>Количество образуемых земельных участков</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Кадастровый номер земельного участка, раздел которого осуществляется</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 xml:space="preserve">Адрес земельного участка, </w:t>
            </w:r>
          </w:p>
          <w:p w:rsidR="000C6164" w:rsidRPr="00C5447F" w:rsidRDefault="000C6164" w:rsidP="000C6164">
            <w:pPr>
              <w:autoSpaceDE w:val="0"/>
              <w:rPr>
                <w:color w:val="000000"/>
              </w:rPr>
            </w:pPr>
            <w:proofErr w:type="gramStart"/>
            <w:r w:rsidRPr="00C5447F">
              <w:rPr>
                <w:color w:val="000000"/>
              </w:rPr>
              <w:t>раздел</w:t>
            </w:r>
            <w:proofErr w:type="gramEnd"/>
            <w:r w:rsidRPr="00C5447F">
              <w:rPr>
                <w:color w:val="000000"/>
              </w:rPr>
              <w:t xml:space="preserve"> которого осуществляется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56"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Образованием земельного участка путем объединения земельных участков</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r w:rsidRPr="00C5447F">
              <w:rPr>
                <w:color w:val="000000"/>
              </w:rPr>
              <w:t>Количество объединяемых земельных участков</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pPr>
            <w:r w:rsidRPr="00C5447F">
              <w:rPr>
                <w:color w:val="000000"/>
              </w:rPr>
              <w:t xml:space="preserve">Кадастровый номер объединяемого </w:t>
            </w:r>
            <w:r w:rsidRPr="00C5447F">
              <w:rPr>
                <w:color w:val="000000"/>
              </w:rPr>
              <w:br/>
              <w:t xml:space="preserve">земельного участка </w:t>
            </w:r>
            <w:hyperlink w:anchor="Par571" w:history="1">
              <w:r w:rsidRPr="00C5447F">
                <w:rPr>
                  <w:color w:val="000000"/>
                </w:rPr>
                <w:t>&lt;1&gt;</w:t>
              </w:r>
            </w:hyperlink>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pPr>
            <w:r w:rsidRPr="00C5447F">
              <w:rPr>
                <w:color w:val="000000"/>
              </w:rPr>
              <w:t xml:space="preserve">Адрес объединяемого земельного участка </w:t>
            </w:r>
            <w:hyperlink w:anchor="Par571" w:history="1">
              <w:r w:rsidRPr="00C5447F">
                <w:rPr>
                  <w:color w:val="000000"/>
                </w:rPr>
                <w:t>&lt;1&gt;</w:t>
              </w:r>
            </w:hyperlink>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73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84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5"/>
              <w:jc w:val="both"/>
              <w:rPr>
                <w:color w:val="000000"/>
              </w:rPr>
            </w:pPr>
            <w:r w:rsidRPr="00C5447F">
              <w:rPr>
                <w:color w:val="00000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10"/>
              <w:jc w:val="both"/>
              <w:rPr>
                <w:color w:val="000000"/>
              </w:rPr>
            </w:pPr>
            <w:r w:rsidRPr="00C5447F">
              <w:rPr>
                <w:color w:val="000000"/>
              </w:rPr>
              <w:t>Всего листов ___</w:t>
            </w:r>
          </w:p>
        </w:tc>
      </w:tr>
      <w:tr w:rsidR="000C6164" w:rsidRPr="00C5447F" w:rsidTr="00C5447F">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87"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Образованием земельного участка(</w:t>
            </w:r>
            <w:proofErr w:type="spellStart"/>
            <w:r w:rsidRPr="00C5447F">
              <w:rPr>
                <w:color w:val="000000"/>
              </w:rPr>
              <w:t>ов</w:t>
            </w:r>
            <w:proofErr w:type="spellEnd"/>
            <w:r w:rsidRPr="00C5447F">
              <w:rPr>
                <w:color w:val="000000"/>
              </w:rPr>
              <w:t>) путем выдела из земельного участка</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Количество образуемых земельных участков (за исключением земельного участка, из которого осуществляется выдел)</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Кадастровый номер земельного участка,</w:t>
            </w:r>
          </w:p>
          <w:p w:rsidR="000C6164" w:rsidRPr="00C5447F" w:rsidRDefault="000C6164" w:rsidP="000C6164">
            <w:pPr>
              <w:autoSpaceDE w:val="0"/>
              <w:rPr>
                <w:color w:val="000000"/>
              </w:rPr>
            </w:pPr>
            <w:proofErr w:type="gramStart"/>
            <w:r w:rsidRPr="00C5447F">
              <w:rPr>
                <w:color w:val="000000"/>
              </w:rPr>
              <w:t>из</w:t>
            </w:r>
            <w:proofErr w:type="gramEnd"/>
            <w:r w:rsidRPr="00C5447F">
              <w:rPr>
                <w:color w:val="000000"/>
              </w:rPr>
              <w:t xml:space="preserve"> которого осуществляется выдел</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Адрес земельного участка, из которого осуществляется выдел</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87"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Образованием земельного участка(</w:t>
            </w:r>
            <w:proofErr w:type="spellStart"/>
            <w:r w:rsidRPr="00C5447F">
              <w:rPr>
                <w:color w:val="000000"/>
              </w:rPr>
              <w:t>ов</w:t>
            </w:r>
            <w:proofErr w:type="spellEnd"/>
            <w:r w:rsidRPr="00C5447F">
              <w:rPr>
                <w:color w:val="000000"/>
              </w:rPr>
              <w:t>) путем перераспределения земельных участков</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Количество образуемых земельных участков</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Количество земельных участков, которые перераспределяются</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pPr>
            <w:r w:rsidRPr="00C5447F">
              <w:rPr>
                <w:color w:val="000000"/>
              </w:rPr>
              <w:t xml:space="preserve">Кадастровый номер земельного участка, который перераспределяется </w:t>
            </w:r>
            <w:hyperlink w:anchor="Par572" w:history="1">
              <w:r w:rsidRPr="00C5447F">
                <w:rPr>
                  <w:color w:val="000000"/>
                </w:rPr>
                <w:t>&lt;2&gt;</w:t>
              </w:r>
            </w:hyperlink>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pPr>
            <w:r w:rsidRPr="00C5447F">
              <w:rPr>
                <w:color w:val="000000"/>
              </w:rPr>
              <w:t xml:space="preserve">Адрес земельного участка, который перераспределяется </w:t>
            </w:r>
            <w:hyperlink w:anchor="Par572" w:history="1">
              <w:r w:rsidRPr="00C5447F">
                <w:rPr>
                  <w:color w:val="000000"/>
                </w:rPr>
                <w:t>&lt;2&gt;</w:t>
              </w:r>
            </w:hyperlink>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87"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Строительством, реконструкцией здания (строения), сооружения</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 xml:space="preserve">Наименование объекта </w:t>
            </w:r>
            <w:r w:rsidR="00C5447F">
              <w:rPr>
                <w:color w:val="000000"/>
              </w:rPr>
              <w:t>с</w:t>
            </w:r>
            <w:r w:rsidRPr="00C5447F">
              <w:rPr>
                <w:color w:val="000000"/>
              </w:rPr>
              <w:t xml:space="preserve">троительства (реконструкции) в соответствии с проектной </w:t>
            </w:r>
            <w:r w:rsidRPr="00C5447F">
              <w:rPr>
                <w:color w:val="000000"/>
              </w:rPr>
              <w:lastRenderedPageBreak/>
              <w:t>документацией</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 xml:space="preserve">Кадастровый номер земельного участка, на котором </w:t>
            </w:r>
            <w:r w:rsidR="00C5447F">
              <w:rPr>
                <w:color w:val="000000"/>
              </w:rPr>
              <w:t>о</w:t>
            </w:r>
            <w:r w:rsidRPr="00C5447F">
              <w:rPr>
                <w:color w:val="000000"/>
              </w:rPr>
              <w:t>существляется строительство (реконструкция)</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 xml:space="preserve">Адрес земельного участка, на котором </w:t>
            </w:r>
            <w:r w:rsidR="00C5447F">
              <w:rPr>
                <w:color w:val="000000"/>
              </w:rPr>
              <w:t>о</w:t>
            </w:r>
            <w:r w:rsidRPr="00C5447F">
              <w:rPr>
                <w:color w:val="000000"/>
              </w:rPr>
              <w:t>существляется строительство (реконструкция)</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87"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jc w:val="both"/>
            </w:pPr>
            <w:r w:rsidRPr="00C5447F">
              <w:rPr>
                <w:color w:val="00000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w:t>
            </w:r>
            <w:r w:rsidR="00C5447F">
              <w:rPr>
                <w:color w:val="000000"/>
              </w:rPr>
              <w:t xml:space="preserve"> </w:t>
            </w:r>
            <w:r w:rsidRPr="00C5447F">
              <w:rPr>
                <w:color w:val="000000"/>
              </w:rPr>
              <w:t xml:space="preserve">в случае, если в соответствии с Градостроительным </w:t>
            </w:r>
            <w:hyperlink r:id="rId17" w:history="1">
              <w:r w:rsidRPr="00C5447F">
                <w:rPr>
                  <w:color w:val="000000"/>
                </w:rPr>
                <w:t>кодексом</w:t>
              </w:r>
            </w:hyperlink>
            <w:r w:rsidRPr="00C5447F">
              <w:rPr>
                <w:color w:val="000000"/>
              </w:rPr>
              <w:t xml:space="preserve"> Российской Федерации, законодательством субъектов Российской Федерации о градостроительной деятельности</w:t>
            </w:r>
            <w:r w:rsidR="00C5447F">
              <w:rPr>
                <w:color w:val="000000"/>
              </w:rPr>
              <w:t xml:space="preserve"> </w:t>
            </w:r>
            <w:r w:rsidRPr="00C5447F">
              <w:rPr>
                <w:color w:val="000000"/>
              </w:rPr>
              <w:t>для его строительства, реконструкции выдача разрешения на строительство не требуется</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Тип здания (строения), сооружения</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Кадастровый номер земельного участка, на котором осуществляется строительство (реконструкция)</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Адрес земельного участка, на котором осуществляется строительство (реконструкция)</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87"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Переводом жилого помещения в нежилое помещение и нежилого помещения в жилое помещение</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Кадастровый номер помещения</w:t>
            </w: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Адрес помещения</w:t>
            </w: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471"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73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84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5"/>
              <w:jc w:val="both"/>
              <w:rPr>
                <w:color w:val="000000"/>
              </w:rPr>
            </w:pPr>
            <w:r w:rsidRPr="00C5447F">
              <w:rPr>
                <w:color w:val="00000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10"/>
              <w:jc w:val="both"/>
              <w:rPr>
                <w:color w:val="000000"/>
              </w:rPr>
            </w:pPr>
            <w:r w:rsidRPr="00C5447F">
              <w:rPr>
                <w:color w:val="000000"/>
              </w:rPr>
              <w:t>Всего листов ___</w:t>
            </w:r>
          </w:p>
        </w:tc>
      </w:tr>
      <w:tr w:rsidR="000C6164" w:rsidRPr="00C5447F" w:rsidTr="00C5447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C5447F">
            <w:pPr>
              <w:autoSpaceDE w:val="0"/>
              <w:rPr>
                <w:color w:val="000000"/>
              </w:rPr>
            </w:pPr>
            <w:r w:rsidRPr="00C5447F">
              <w:rPr>
                <w:color w:val="000000"/>
              </w:rPr>
              <w:t>Образованием помещения</w:t>
            </w:r>
            <w:r w:rsidR="00C5447F">
              <w:rPr>
                <w:color w:val="000000"/>
              </w:rPr>
              <w:t xml:space="preserve"> </w:t>
            </w:r>
            <w:r w:rsidRPr="00C5447F">
              <w:rPr>
                <w:color w:val="000000"/>
              </w:rPr>
              <w:t>(</w:t>
            </w:r>
            <w:proofErr w:type="spellStart"/>
            <w:r w:rsidRPr="00C5447F">
              <w:rPr>
                <w:color w:val="000000"/>
              </w:rPr>
              <w:t>ий</w:t>
            </w:r>
            <w:proofErr w:type="spellEnd"/>
            <w:r w:rsidRPr="00C5447F">
              <w:rPr>
                <w:color w:val="000000"/>
              </w:rPr>
              <w:t>) в здании (строении), сооружении путем раздела здания (строения), сооружения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Образование жилого помещения</w:t>
            </w:r>
          </w:p>
        </w:tc>
        <w:tc>
          <w:tcPr>
            <w:tcW w:w="3541"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Образование нежилого помещения</w:t>
            </w:r>
          </w:p>
        </w:tc>
        <w:tc>
          <w:tcPr>
            <w:tcW w:w="3541"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Кадастровый номер здания, сооружения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Адрес здания, сооружения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rPr>
                <w:color w:val="000000"/>
              </w:rPr>
            </w:pPr>
            <w:r w:rsidRPr="00C5447F">
              <w:rPr>
                <w:color w:val="000000"/>
              </w:rPr>
              <w:t>Образованием помещения</w:t>
            </w:r>
            <w:r w:rsidR="005E1987">
              <w:rPr>
                <w:color w:val="000000"/>
              </w:rPr>
              <w:t xml:space="preserve"> </w:t>
            </w:r>
            <w:r w:rsidRPr="00C5447F">
              <w:rPr>
                <w:color w:val="000000"/>
              </w:rPr>
              <w:t>(</w:t>
            </w:r>
            <w:proofErr w:type="spellStart"/>
            <w:r w:rsidRPr="00C5447F">
              <w:rPr>
                <w:color w:val="000000"/>
              </w:rPr>
              <w:t>ий</w:t>
            </w:r>
            <w:proofErr w:type="spellEnd"/>
            <w:r w:rsidRPr="00C5447F">
              <w:rPr>
                <w:color w:val="000000"/>
              </w:rPr>
              <w:t xml:space="preserve">) в здании (строении), сооружении путем раздела помещения, </w:t>
            </w:r>
            <w:proofErr w:type="spellStart"/>
            <w:r w:rsidRPr="00C5447F">
              <w:rPr>
                <w:color w:val="000000"/>
              </w:rPr>
              <w:t>машино</w:t>
            </w:r>
            <w:proofErr w:type="spellEnd"/>
            <w:r w:rsidRPr="00C5447F">
              <w:rPr>
                <w:color w:val="000000"/>
              </w:rPr>
              <w:t>-места</w:t>
            </w:r>
          </w:p>
        </w:tc>
      </w:tr>
      <w:tr w:rsidR="000C6164" w:rsidRPr="00C5447F" w:rsidTr="00C5447F">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 xml:space="preserve">Назначение помещения </w:t>
            </w:r>
          </w:p>
          <w:p w:rsidR="000C6164" w:rsidRPr="00C5447F" w:rsidRDefault="000C6164" w:rsidP="000C6164">
            <w:pPr>
              <w:autoSpaceDE w:val="0"/>
              <w:jc w:val="center"/>
            </w:pPr>
            <w:r w:rsidRPr="00C5447F">
              <w:rPr>
                <w:color w:val="000000"/>
              </w:rPr>
              <w:t>(</w:t>
            </w:r>
            <w:proofErr w:type="gramStart"/>
            <w:r w:rsidRPr="00C5447F">
              <w:rPr>
                <w:color w:val="000000"/>
              </w:rPr>
              <w:t>жилое</w:t>
            </w:r>
            <w:proofErr w:type="gramEnd"/>
            <w:r w:rsidRPr="00C5447F">
              <w:rPr>
                <w:color w:val="000000"/>
              </w:rPr>
              <w:t xml:space="preserve"> (нежилое) помещение) </w:t>
            </w:r>
            <w:hyperlink w:anchor="Par573" w:history="1">
              <w:r w:rsidRPr="00C5447F">
                <w:rPr>
                  <w:color w:val="000000"/>
                </w:rPr>
                <w:t>&lt;3&gt;</w:t>
              </w:r>
            </w:hyperlink>
          </w:p>
        </w:tc>
        <w:tc>
          <w:tcPr>
            <w:tcW w:w="2949"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Вид помещения</w:t>
            </w:r>
          </w:p>
          <w:p w:rsidR="000C6164" w:rsidRPr="00C5447F" w:rsidRDefault="000C6164" w:rsidP="000C6164">
            <w:pPr>
              <w:autoSpaceDE w:val="0"/>
              <w:jc w:val="center"/>
            </w:pPr>
            <w:r w:rsidRPr="00C5447F">
              <w:rPr>
                <w:color w:val="000000"/>
              </w:rPr>
              <w:t xml:space="preserve"> </w:t>
            </w:r>
            <w:hyperlink w:anchor="Par573" w:history="1">
              <w:r w:rsidRPr="00C5447F">
                <w:rPr>
                  <w:color w:val="000000"/>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pPr>
            <w:r w:rsidRPr="00C5447F">
              <w:rPr>
                <w:color w:val="000000"/>
              </w:rPr>
              <w:t xml:space="preserve">Количество помещений </w:t>
            </w:r>
            <w:hyperlink w:anchor="Par573" w:history="1">
              <w:r w:rsidRPr="00C5447F">
                <w:rPr>
                  <w:color w:val="000000"/>
                </w:rPr>
                <w:t>&lt;3&gt;</w:t>
              </w:r>
            </w:hyperlink>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949"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r w:rsidRPr="00C5447F">
              <w:rPr>
                <w:color w:val="000000"/>
              </w:rPr>
              <w:t xml:space="preserve">Кадастровый номер помещения, </w:t>
            </w:r>
          </w:p>
          <w:p w:rsidR="000C6164" w:rsidRPr="00C5447F" w:rsidRDefault="000C6164" w:rsidP="000C6164">
            <w:pPr>
              <w:autoSpaceDE w:val="0"/>
              <w:ind w:firstLine="5"/>
              <w:jc w:val="both"/>
              <w:rPr>
                <w:color w:val="000000"/>
              </w:rPr>
            </w:pPr>
            <w:proofErr w:type="spellStart"/>
            <w:proofErr w:type="gramStart"/>
            <w:r w:rsidRPr="00C5447F">
              <w:rPr>
                <w:color w:val="000000"/>
              </w:rPr>
              <w:t>машино</w:t>
            </w:r>
            <w:proofErr w:type="spellEnd"/>
            <w:proofErr w:type="gramEnd"/>
            <w:r w:rsidRPr="00C5447F">
              <w:rPr>
                <w:color w:val="000000"/>
              </w:rPr>
              <w:t xml:space="preserve">-места, раздел которого </w:t>
            </w:r>
            <w:r w:rsidRPr="00C5447F">
              <w:rPr>
                <w:color w:val="000000"/>
              </w:rPr>
              <w:br/>
              <w:t>осуществляется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rPr>
                <w:color w:val="000000"/>
              </w:rPr>
            </w:pPr>
            <w:r w:rsidRPr="00C5447F">
              <w:rPr>
                <w:color w:val="000000"/>
              </w:rPr>
              <w:t xml:space="preserve">Адрес помещения, </w:t>
            </w:r>
            <w:proofErr w:type="spellStart"/>
            <w:r w:rsidRPr="00C5447F">
              <w:rPr>
                <w:color w:val="000000"/>
              </w:rPr>
              <w:t>машино</w:t>
            </w:r>
            <w:proofErr w:type="spellEnd"/>
            <w:r w:rsidRPr="00C5447F">
              <w:rPr>
                <w:color w:val="000000"/>
              </w:rPr>
              <w:t>-места, раздел которого осуществляется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rPr>
                <w:color w:val="000000"/>
              </w:rPr>
            </w:pPr>
            <w:r w:rsidRPr="00C5447F">
              <w:rPr>
                <w:color w:val="000000"/>
              </w:rPr>
              <w:t xml:space="preserve">Образованием помещения в здании (строении), сооружении путем объединения помещений, </w:t>
            </w:r>
            <w:proofErr w:type="spellStart"/>
            <w:r w:rsidRPr="00C5447F">
              <w:rPr>
                <w:color w:val="000000"/>
              </w:rPr>
              <w:t>машино</w:t>
            </w:r>
            <w:proofErr w:type="spellEnd"/>
            <w:r w:rsidRPr="00C5447F">
              <w:rPr>
                <w:color w:val="000000"/>
              </w:rPr>
              <w:t>-мест в здании (строении), сооружении</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58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Образование нежилого помещения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Количество объединяемых помещений</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pPr>
            <w:r w:rsidRPr="00C5447F">
              <w:rPr>
                <w:color w:val="000000"/>
              </w:rPr>
              <w:t xml:space="preserve">Кадастровый номер </w:t>
            </w:r>
            <w:r w:rsidR="005E1987">
              <w:rPr>
                <w:color w:val="000000"/>
              </w:rPr>
              <w:t>о</w:t>
            </w:r>
            <w:r w:rsidRPr="00C5447F">
              <w:rPr>
                <w:color w:val="000000"/>
              </w:rPr>
              <w:t xml:space="preserve">бъединяемого помещения </w:t>
            </w:r>
            <w:hyperlink w:anchor="Par574" w:history="1">
              <w:r w:rsidRPr="00C5447F">
                <w:rPr>
                  <w:color w:val="000000"/>
                </w:rPr>
                <w:t>&lt;4&gt;</w:t>
              </w:r>
            </w:hyperlink>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pPr>
            <w:r w:rsidRPr="00C5447F">
              <w:rPr>
                <w:color w:val="000000"/>
              </w:rPr>
              <w:t xml:space="preserve">Адрес объединяемого помещения </w:t>
            </w:r>
            <w:hyperlink w:anchor="Par574" w:history="1">
              <w:r w:rsidRPr="00C5447F">
                <w:rPr>
                  <w:color w:val="000000"/>
                </w:rPr>
                <w:t>&lt;4&gt;</w:t>
              </w:r>
            </w:hyperlink>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rPr>
                <w:color w:val="000000"/>
              </w:rPr>
            </w:pPr>
            <w:r w:rsidRPr="00C5447F">
              <w:rPr>
                <w:color w:val="000000"/>
              </w:rPr>
              <w:t>Образованием помещения в здании, сооружении путем переустройства и (или) перепланировки мест общего пользования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58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Образование нежилого помещения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Количество образуемых помещений</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Кадастровый номер здания, сооружения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Адрес здания, сооружения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0C6164">
            <w:pPr>
              <w:autoSpaceDE w:val="0"/>
              <w:rPr>
                <w:color w:val="000000"/>
              </w:rPr>
            </w:pPr>
            <w:r w:rsidRPr="00C5447F">
              <w:rPr>
                <w:color w:val="000000"/>
              </w:rPr>
              <w:t xml:space="preserve">Образованием </w:t>
            </w:r>
            <w:proofErr w:type="spellStart"/>
            <w:r w:rsidRPr="00C5447F">
              <w:rPr>
                <w:color w:val="000000"/>
              </w:rPr>
              <w:t>машино</w:t>
            </w:r>
            <w:proofErr w:type="spellEnd"/>
            <w:r w:rsidRPr="00C5447F">
              <w:rPr>
                <w:color w:val="000000"/>
              </w:rPr>
              <w:t>-места в здании, сооружении путем раздела здания, сооружения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both"/>
              <w:rPr>
                <w:color w:val="000000"/>
              </w:rPr>
            </w:pPr>
            <w:r w:rsidRPr="00C5447F">
              <w:rPr>
                <w:color w:val="000000"/>
              </w:rPr>
              <w:t xml:space="preserve">Количество образуемых </w:t>
            </w:r>
            <w:proofErr w:type="spellStart"/>
            <w:r w:rsidRPr="00C5447F">
              <w:rPr>
                <w:color w:val="000000"/>
              </w:rPr>
              <w:t>машино</w:t>
            </w:r>
            <w:proofErr w:type="spellEnd"/>
            <w:r w:rsidRPr="00C5447F">
              <w:rPr>
                <w:color w:val="000000"/>
              </w:rPr>
              <w:t>-мест</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0C6164">
            <w:pPr>
              <w:autoSpaceDE w:val="0"/>
              <w:rPr>
                <w:color w:val="000000"/>
              </w:rPr>
            </w:pPr>
            <w:r w:rsidRPr="00C5447F">
              <w:rPr>
                <w:color w:val="000000"/>
              </w:rPr>
              <w:t>Кадастровый номер здания, сооружения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Адрес здания, сооружения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0C6164">
            <w:pPr>
              <w:autoSpaceDE w:val="0"/>
              <w:rPr>
                <w:color w:val="000000"/>
              </w:rPr>
            </w:pPr>
            <w:r w:rsidRPr="00C5447F">
              <w:rPr>
                <w:color w:val="000000"/>
              </w:rPr>
              <w:t xml:space="preserve">Образованием </w:t>
            </w:r>
            <w:proofErr w:type="spellStart"/>
            <w:r w:rsidRPr="00C5447F">
              <w:rPr>
                <w:color w:val="000000"/>
              </w:rPr>
              <w:t>машино</w:t>
            </w:r>
            <w:proofErr w:type="spellEnd"/>
            <w:r w:rsidRPr="00C5447F">
              <w:rPr>
                <w:color w:val="000000"/>
              </w:rPr>
              <w:t>-места (</w:t>
            </w:r>
            <w:proofErr w:type="spellStart"/>
            <w:r w:rsidRPr="00C5447F">
              <w:rPr>
                <w:color w:val="000000"/>
              </w:rPr>
              <w:t>машино</w:t>
            </w:r>
            <w:proofErr w:type="spellEnd"/>
            <w:r w:rsidRPr="00C5447F">
              <w:rPr>
                <w:color w:val="000000"/>
              </w:rPr>
              <w:t xml:space="preserve">-мест) в здании, сооружении путем раздела </w:t>
            </w:r>
          </w:p>
          <w:p w:rsidR="000C6164" w:rsidRPr="00C5447F" w:rsidRDefault="000C6164" w:rsidP="000C6164">
            <w:pPr>
              <w:autoSpaceDE w:val="0"/>
              <w:rPr>
                <w:color w:val="000000"/>
              </w:rPr>
            </w:pPr>
            <w:proofErr w:type="gramStart"/>
            <w:r w:rsidRPr="00C5447F">
              <w:rPr>
                <w:color w:val="000000"/>
              </w:rPr>
              <w:t>помещения</w:t>
            </w:r>
            <w:proofErr w:type="gramEnd"/>
            <w:r w:rsidRPr="00C5447F">
              <w:rPr>
                <w:color w:val="000000"/>
              </w:rPr>
              <w:t xml:space="preserve">, </w:t>
            </w:r>
            <w:proofErr w:type="spellStart"/>
            <w:r w:rsidRPr="00C5447F">
              <w:rPr>
                <w:color w:val="000000"/>
              </w:rPr>
              <w:t>машино</w:t>
            </w:r>
            <w:proofErr w:type="spellEnd"/>
            <w:r w:rsidRPr="00C5447F">
              <w:rPr>
                <w:color w:val="000000"/>
              </w:rPr>
              <w:t>-места</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both"/>
              <w:rPr>
                <w:color w:val="000000"/>
              </w:rPr>
            </w:pPr>
            <w:r w:rsidRPr="00C5447F">
              <w:rPr>
                <w:color w:val="000000"/>
              </w:rPr>
              <w:t xml:space="preserve">Количество </w:t>
            </w:r>
            <w:proofErr w:type="spellStart"/>
            <w:r w:rsidRPr="00C5447F">
              <w:rPr>
                <w:color w:val="000000"/>
              </w:rPr>
              <w:t>машино</w:t>
            </w:r>
            <w:proofErr w:type="spellEnd"/>
            <w:r w:rsidRPr="00C5447F">
              <w:rPr>
                <w:color w:val="000000"/>
              </w:rPr>
              <w:t>-мест</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0C6164">
            <w:pPr>
              <w:autoSpaceDE w:val="0"/>
              <w:jc w:val="both"/>
              <w:rPr>
                <w:color w:val="000000"/>
              </w:rPr>
            </w:pPr>
            <w:r w:rsidRPr="00C5447F">
              <w:rPr>
                <w:color w:val="000000"/>
              </w:rPr>
              <w:t xml:space="preserve">Кадастровый номер помещения, </w:t>
            </w:r>
          </w:p>
          <w:p w:rsidR="000C6164" w:rsidRPr="00C5447F" w:rsidRDefault="000C6164" w:rsidP="000C6164">
            <w:pPr>
              <w:autoSpaceDE w:val="0"/>
              <w:jc w:val="both"/>
              <w:rPr>
                <w:color w:val="000000"/>
              </w:rPr>
            </w:pPr>
            <w:proofErr w:type="spellStart"/>
            <w:proofErr w:type="gramStart"/>
            <w:r w:rsidRPr="00C5447F">
              <w:rPr>
                <w:color w:val="000000"/>
              </w:rPr>
              <w:t>машино</w:t>
            </w:r>
            <w:proofErr w:type="spellEnd"/>
            <w:proofErr w:type="gramEnd"/>
            <w:r w:rsidRPr="00C5447F">
              <w:rPr>
                <w:color w:val="000000"/>
              </w:rPr>
              <w:t xml:space="preserve">-места, раздел которого </w:t>
            </w:r>
            <w:r w:rsidRPr="00C5447F">
              <w:rPr>
                <w:color w:val="000000"/>
              </w:rPr>
              <w:br/>
              <w:t>осуществляется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rPr>
                <w:color w:val="000000"/>
              </w:rPr>
            </w:pPr>
            <w:r w:rsidRPr="00C5447F">
              <w:rPr>
                <w:color w:val="000000"/>
              </w:rPr>
              <w:t xml:space="preserve">Адрес помещения, </w:t>
            </w:r>
            <w:proofErr w:type="spellStart"/>
            <w:r w:rsidRPr="00C5447F">
              <w:rPr>
                <w:color w:val="000000"/>
              </w:rPr>
              <w:t>машино</w:t>
            </w:r>
            <w:proofErr w:type="spellEnd"/>
            <w:r w:rsidRPr="00C5447F">
              <w:rPr>
                <w:color w:val="000000"/>
              </w:rPr>
              <w:t>-места раздел которого осуществляется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both"/>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5E1987">
            <w:pPr>
              <w:autoSpaceDE w:val="0"/>
              <w:rPr>
                <w:color w:val="000000"/>
              </w:rPr>
            </w:pPr>
            <w:r w:rsidRPr="00C5447F">
              <w:rPr>
                <w:color w:val="000000"/>
              </w:rPr>
              <w:t xml:space="preserve">Образованием </w:t>
            </w:r>
            <w:proofErr w:type="spellStart"/>
            <w:r w:rsidRPr="00C5447F">
              <w:rPr>
                <w:color w:val="000000"/>
              </w:rPr>
              <w:t>машино</w:t>
            </w:r>
            <w:proofErr w:type="spellEnd"/>
            <w:r w:rsidRPr="00C5447F">
              <w:rPr>
                <w:color w:val="000000"/>
              </w:rPr>
              <w:t xml:space="preserve">-места в здании, сооружении путем объединения помещений, </w:t>
            </w:r>
            <w:proofErr w:type="spellStart"/>
            <w:r w:rsidRPr="00C5447F">
              <w:rPr>
                <w:color w:val="000000"/>
              </w:rPr>
              <w:t>машино</w:t>
            </w:r>
            <w:proofErr w:type="spellEnd"/>
            <w:r w:rsidRPr="00C5447F">
              <w:rPr>
                <w:color w:val="000000"/>
              </w:rPr>
              <w:t>-мест в здании, сооружении</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0C6164">
            <w:pPr>
              <w:autoSpaceDE w:val="0"/>
              <w:rPr>
                <w:color w:val="000000"/>
              </w:rPr>
            </w:pPr>
            <w:r w:rsidRPr="00C5447F">
              <w:rPr>
                <w:color w:val="000000"/>
              </w:rPr>
              <w:t xml:space="preserve">Количество объединяемых </w:t>
            </w:r>
          </w:p>
          <w:p w:rsidR="000C6164" w:rsidRPr="00C5447F" w:rsidRDefault="000C6164" w:rsidP="000C6164">
            <w:pPr>
              <w:autoSpaceDE w:val="0"/>
              <w:rPr>
                <w:color w:val="000000"/>
              </w:rPr>
            </w:pPr>
            <w:proofErr w:type="gramStart"/>
            <w:r w:rsidRPr="00C5447F">
              <w:rPr>
                <w:color w:val="000000"/>
              </w:rPr>
              <w:t>помещений</w:t>
            </w:r>
            <w:proofErr w:type="gramEnd"/>
            <w:r w:rsidRPr="00C5447F">
              <w:rPr>
                <w:color w:val="000000"/>
              </w:rPr>
              <w:t xml:space="preserve">, </w:t>
            </w:r>
            <w:proofErr w:type="spellStart"/>
            <w:r w:rsidRPr="00C5447F">
              <w:rPr>
                <w:color w:val="000000"/>
              </w:rPr>
              <w:t>машино</w:t>
            </w:r>
            <w:proofErr w:type="spellEnd"/>
            <w:r w:rsidRPr="00C5447F">
              <w:rPr>
                <w:color w:val="000000"/>
              </w:rPr>
              <w:t>-мест</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rPr>
                <w:color w:val="000000"/>
              </w:rPr>
            </w:pPr>
            <w:r w:rsidRPr="00C5447F">
              <w:rPr>
                <w:color w:val="000000"/>
              </w:rPr>
              <w:t xml:space="preserve">Кадастровый номер </w:t>
            </w:r>
          </w:p>
          <w:p w:rsidR="000C6164" w:rsidRPr="00C5447F" w:rsidRDefault="000C6164" w:rsidP="000C6164">
            <w:pPr>
              <w:autoSpaceDE w:val="0"/>
            </w:pPr>
            <w:proofErr w:type="gramStart"/>
            <w:r w:rsidRPr="00C5447F">
              <w:rPr>
                <w:color w:val="000000"/>
              </w:rPr>
              <w:t>объединяемого</w:t>
            </w:r>
            <w:proofErr w:type="gramEnd"/>
            <w:r w:rsidRPr="00C5447F">
              <w:rPr>
                <w:color w:val="000000"/>
              </w:rPr>
              <w:t xml:space="preserve"> помещения </w:t>
            </w:r>
            <w:hyperlink w:anchor="Par574" w:history="1">
              <w:r w:rsidRPr="00C5447F">
                <w:rPr>
                  <w:color w:val="000000"/>
                </w:rPr>
                <w:t>&lt;4&gt;</w:t>
              </w:r>
            </w:hyperlink>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pPr>
            <w:r w:rsidRPr="00C5447F">
              <w:rPr>
                <w:color w:val="000000"/>
              </w:rPr>
              <w:t xml:space="preserve">Адрес объединяемого помещения </w:t>
            </w:r>
            <w:hyperlink w:anchor="Par574" w:history="1">
              <w:r w:rsidRPr="00C5447F">
                <w:rPr>
                  <w:color w:val="000000"/>
                </w:rPr>
                <w:t>&lt;4&gt;</w:t>
              </w:r>
            </w:hyperlink>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5E1987">
            <w:pPr>
              <w:autoSpaceDE w:val="0"/>
              <w:rPr>
                <w:color w:val="000000"/>
              </w:rPr>
            </w:pPr>
            <w:r w:rsidRPr="00C5447F">
              <w:rPr>
                <w:color w:val="000000"/>
              </w:rPr>
              <w:t xml:space="preserve">Образованием </w:t>
            </w:r>
            <w:proofErr w:type="spellStart"/>
            <w:r w:rsidRPr="00C5447F">
              <w:rPr>
                <w:color w:val="000000"/>
              </w:rPr>
              <w:t>машино</w:t>
            </w:r>
            <w:proofErr w:type="spellEnd"/>
            <w:r w:rsidRPr="00C5447F">
              <w:rPr>
                <w:color w:val="000000"/>
              </w:rPr>
              <w:t>-места в здании, сооружении путем переустройства и (или) перепланировки мест общего пользования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rPr>
                <w:color w:val="000000"/>
              </w:rPr>
            </w:pPr>
            <w:r w:rsidRPr="00C5447F">
              <w:rPr>
                <w:color w:val="000000"/>
              </w:rPr>
              <w:t xml:space="preserve">Количество образуемых </w:t>
            </w:r>
            <w:proofErr w:type="spellStart"/>
            <w:r w:rsidRPr="00C5447F">
              <w:rPr>
                <w:color w:val="000000"/>
              </w:rPr>
              <w:t>машино</w:t>
            </w:r>
            <w:proofErr w:type="spellEnd"/>
            <w:r w:rsidRPr="00C5447F">
              <w:rPr>
                <w:color w:val="000000"/>
              </w:rPr>
              <w:t>-мест</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0C6164">
            <w:pPr>
              <w:autoSpaceDE w:val="0"/>
              <w:rPr>
                <w:color w:val="000000"/>
              </w:rPr>
            </w:pPr>
            <w:r w:rsidRPr="00C5447F">
              <w:rPr>
                <w:color w:val="000000"/>
              </w:rPr>
              <w:t>Кадастровый номер здания, сооружения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Адрес здания, сооружения</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59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jc w:val="both"/>
            </w:pPr>
            <w:r w:rsidRPr="00C5447F">
              <w:rPr>
                <w:color w:val="000000"/>
              </w:rPr>
              <w:t xml:space="preserve">Необходимостью приведения адреса земельного участка, здания (строения), сооружения, помещения, </w:t>
            </w:r>
            <w:proofErr w:type="spellStart"/>
            <w:r w:rsidRPr="00C5447F">
              <w:rPr>
                <w:color w:val="000000"/>
              </w:rPr>
              <w:t>машино</w:t>
            </w:r>
            <w:proofErr w:type="spellEnd"/>
            <w:r w:rsidRPr="00C5447F">
              <w:rPr>
                <w:color w:val="000000"/>
              </w:rPr>
              <w:t>-места, государственный кадастровый учет которого осуществлен</w:t>
            </w:r>
            <w:r w:rsidR="005E1987">
              <w:rPr>
                <w:color w:val="000000"/>
              </w:rPr>
              <w:t xml:space="preserve"> </w:t>
            </w:r>
            <w:r w:rsidRPr="00C5447F">
              <w:rPr>
                <w:color w:val="000000"/>
              </w:rPr>
              <w:t xml:space="preserve">в соответствии с Федеральным </w:t>
            </w:r>
            <w:hyperlink r:id="rId18" w:history="1">
              <w:r w:rsidRPr="00C5447F">
                <w:rPr>
                  <w:color w:val="000000"/>
                </w:rPr>
                <w:t>законом</w:t>
              </w:r>
            </w:hyperlink>
            <w:r w:rsidRPr="00C5447F">
              <w:rPr>
                <w:color w:val="000000"/>
              </w:rPr>
              <w:t xml:space="preserve"> от 13 июля 2015 № 218-ФЗ «О государственной регистрации недвижимости» (далее – Федеральный закон «О государственной</w:t>
            </w:r>
            <w:r w:rsidR="005E1987">
              <w:rPr>
                <w:color w:val="000000"/>
              </w:rPr>
              <w:t xml:space="preserve"> </w:t>
            </w:r>
            <w:r w:rsidRPr="00C5447F">
              <w:rPr>
                <w:color w:val="000000"/>
              </w:rPr>
              <w:t>регистрации недвижимости») в соответствие с документацией по планировке территории</w:t>
            </w:r>
            <w:r w:rsidR="005E1987">
              <w:rPr>
                <w:color w:val="000000"/>
              </w:rPr>
              <w:t xml:space="preserve"> </w:t>
            </w:r>
            <w:r w:rsidRPr="00C5447F">
              <w:rPr>
                <w:color w:val="000000"/>
              </w:rPr>
              <w:t xml:space="preserve">или проектной документацией на здание (строение), сооружение, помещение, </w:t>
            </w:r>
            <w:proofErr w:type="spellStart"/>
            <w:r w:rsidRPr="00C5447F">
              <w:rPr>
                <w:color w:val="000000"/>
              </w:rPr>
              <w:t>машино</w:t>
            </w:r>
            <w:proofErr w:type="spellEnd"/>
            <w:r w:rsidRPr="00C5447F">
              <w:rPr>
                <w:color w:val="000000"/>
              </w:rPr>
              <w:t>-место</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rPr>
                <w:color w:val="000000"/>
              </w:rPr>
            </w:pPr>
            <w:r w:rsidRPr="00C5447F">
              <w:rPr>
                <w:color w:val="000000"/>
              </w:rPr>
              <w:t xml:space="preserve">Кадастровый номер земельного участка, </w:t>
            </w:r>
          </w:p>
          <w:p w:rsidR="000C6164" w:rsidRPr="00C5447F" w:rsidRDefault="000C6164" w:rsidP="005E1987">
            <w:pPr>
              <w:autoSpaceDE w:val="0"/>
              <w:rPr>
                <w:color w:val="000000"/>
              </w:rPr>
            </w:pPr>
            <w:proofErr w:type="gramStart"/>
            <w:r w:rsidRPr="00C5447F">
              <w:rPr>
                <w:color w:val="000000"/>
              </w:rPr>
              <w:t>здания</w:t>
            </w:r>
            <w:proofErr w:type="gramEnd"/>
            <w:r w:rsidRPr="00C5447F">
              <w:rPr>
                <w:color w:val="000000"/>
              </w:rPr>
              <w:t xml:space="preserve"> (строения), сооружения, помещения, </w:t>
            </w:r>
            <w:proofErr w:type="spellStart"/>
            <w:r w:rsidRPr="00C5447F">
              <w:rPr>
                <w:color w:val="000000"/>
              </w:rPr>
              <w:t>машино</w:t>
            </w:r>
            <w:proofErr w:type="spellEnd"/>
            <w:r w:rsidRPr="00C5447F">
              <w:rPr>
                <w:color w:val="000000"/>
              </w:rPr>
              <w:t>-места</w:t>
            </w: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5E1987">
            <w:pPr>
              <w:autoSpaceDE w:val="0"/>
              <w:rPr>
                <w:color w:val="000000"/>
              </w:rPr>
            </w:pPr>
            <w:r w:rsidRPr="00C5447F">
              <w:rPr>
                <w:color w:val="000000"/>
              </w:rPr>
              <w:t xml:space="preserve">Существующий адрес земельного участка, здания (строения), сооружения, помещения, </w:t>
            </w:r>
            <w:proofErr w:type="spellStart"/>
            <w:r w:rsidRPr="00C5447F">
              <w:rPr>
                <w:color w:val="000000"/>
              </w:rPr>
              <w:t>машино</w:t>
            </w:r>
            <w:proofErr w:type="spellEnd"/>
            <w:r w:rsidRPr="00C5447F">
              <w:rPr>
                <w:color w:val="000000"/>
              </w:rPr>
              <w:t>-места</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67"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5E1987">
            <w:pPr>
              <w:autoSpaceDE w:val="0"/>
              <w:jc w:val="both"/>
            </w:pPr>
            <w:r w:rsidRPr="00C5447F">
              <w:rPr>
                <w:color w:val="000000"/>
              </w:rPr>
              <w:t xml:space="preserve">Отсутствием у земельного участка, здания (строения), сооружения, помещения, </w:t>
            </w:r>
            <w:r w:rsidRPr="00C5447F">
              <w:rPr>
                <w:color w:val="000000"/>
              </w:rPr>
              <w:br/>
            </w:r>
            <w:proofErr w:type="spellStart"/>
            <w:r w:rsidRPr="00C5447F">
              <w:rPr>
                <w:color w:val="000000"/>
              </w:rPr>
              <w:t>машино</w:t>
            </w:r>
            <w:proofErr w:type="spellEnd"/>
            <w:r w:rsidRPr="00C5447F">
              <w:rPr>
                <w:color w:val="000000"/>
              </w:rPr>
              <w:t xml:space="preserve">-места, государственный кадастровый учет которого осуществлен в соответствии с Федеральным </w:t>
            </w:r>
            <w:hyperlink r:id="rId19" w:history="1">
              <w:r w:rsidRPr="00C5447F">
                <w:rPr>
                  <w:color w:val="000000"/>
                </w:rPr>
                <w:t>законом</w:t>
              </w:r>
            </w:hyperlink>
            <w:r w:rsidRPr="00C5447F">
              <w:rPr>
                <w:color w:val="000000"/>
              </w:rPr>
              <w:t xml:space="preserve"> «О государственной регистрации недвижимости», адреса</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 xml:space="preserve">Кадастровый номер земельного участка, </w:t>
            </w:r>
          </w:p>
          <w:p w:rsidR="000C6164" w:rsidRPr="00C5447F" w:rsidRDefault="000C6164" w:rsidP="005E1987">
            <w:pPr>
              <w:autoSpaceDE w:val="0"/>
              <w:rPr>
                <w:color w:val="000000"/>
              </w:rPr>
            </w:pPr>
            <w:proofErr w:type="gramStart"/>
            <w:r w:rsidRPr="00C5447F">
              <w:rPr>
                <w:color w:val="000000"/>
              </w:rPr>
              <w:t>здания</w:t>
            </w:r>
            <w:proofErr w:type="gramEnd"/>
            <w:r w:rsidRPr="00C5447F">
              <w:rPr>
                <w:color w:val="000000"/>
              </w:rPr>
              <w:t xml:space="preserve"> (строения), сооружения, помещения, </w:t>
            </w:r>
            <w:proofErr w:type="spellStart"/>
            <w:r w:rsidRPr="00C5447F">
              <w:rPr>
                <w:color w:val="000000"/>
              </w:rPr>
              <w:t>машино</w:t>
            </w:r>
            <w:proofErr w:type="spellEnd"/>
            <w:r w:rsidRPr="00C5447F">
              <w:rPr>
                <w:color w:val="000000"/>
              </w:rPr>
              <w:t>-места</w:t>
            </w: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0C6164" w:rsidRPr="00C5447F" w:rsidRDefault="000C6164" w:rsidP="005E1987">
            <w:pPr>
              <w:autoSpaceDE w:val="0"/>
              <w:rPr>
                <w:color w:val="000000"/>
              </w:rPr>
            </w:pPr>
            <w:r w:rsidRPr="00C5447F">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95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73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84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5"/>
              <w:jc w:val="both"/>
              <w:rPr>
                <w:color w:val="000000"/>
              </w:rPr>
            </w:pPr>
            <w:r w:rsidRPr="00C5447F">
              <w:rPr>
                <w:color w:val="00000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10"/>
              <w:jc w:val="both"/>
              <w:rPr>
                <w:color w:val="000000"/>
              </w:rPr>
            </w:pPr>
            <w:r w:rsidRPr="00C5447F">
              <w:rPr>
                <w:color w:val="000000"/>
              </w:rPr>
              <w:t>Всего листов ___</w:t>
            </w:r>
          </w:p>
        </w:tc>
      </w:tr>
      <w:tr w:rsidR="000C6164" w:rsidRPr="00C5447F" w:rsidTr="00C5447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3.3</w:t>
            </w: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Аннулировать адрес объекта адресации:</w:t>
            </w: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Наименование страны</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r w:rsidRPr="00C5447F">
              <w:rPr>
                <w:color w:val="000000"/>
              </w:rPr>
              <w:t xml:space="preserve">Наименование субъекта </w:t>
            </w:r>
          </w:p>
          <w:p w:rsidR="000C6164" w:rsidRPr="00C5447F" w:rsidRDefault="000C6164" w:rsidP="000C6164">
            <w:pPr>
              <w:autoSpaceDE w:val="0"/>
              <w:ind w:firstLine="5"/>
              <w:jc w:val="both"/>
              <w:rPr>
                <w:color w:val="000000"/>
              </w:rPr>
            </w:pPr>
            <w:r w:rsidRPr="00C5447F">
              <w:rPr>
                <w:color w:val="000000"/>
              </w:rPr>
              <w:t>Российской Федерации</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ind w:firstLine="10"/>
              <w:jc w:val="both"/>
              <w:rPr>
                <w:color w:val="000000"/>
              </w:rPr>
            </w:pPr>
            <w:r w:rsidRPr="00C5447F">
              <w:rPr>
                <w:color w:val="000000"/>
              </w:rPr>
              <w:t xml:space="preserve">Наименование муниципального района, городского, муниципального округа </w:t>
            </w:r>
            <w:r w:rsidRPr="00C5447F">
              <w:rPr>
                <w:color w:val="000000"/>
              </w:rPr>
              <w:br/>
              <w:t xml:space="preserve">или внутригородской территории </w:t>
            </w:r>
            <w:r w:rsidRPr="00C5447F">
              <w:rPr>
                <w:color w:val="000000"/>
              </w:rPr>
              <w:br/>
              <w:t>(для городов федерального значения) в составе субъекта Российской Федерации, федеральной территории</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Наименование поселения</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r w:rsidRPr="00C5447F">
              <w:rPr>
                <w:color w:val="000000"/>
              </w:rPr>
              <w:t xml:space="preserve">Наименование внутригородского </w:t>
            </w:r>
          </w:p>
          <w:p w:rsidR="000C6164" w:rsidRPr="00C5447F" w:rsidRDefault="000C6164" w:rsidP="000C6164">
            <w:pPr>
              <w:autoSpaceDE w:val="0"/>
              <w:ind w:firstLine="5"/>
              <w:jc w:val="both"/>
              <w:rPr>
                <w:color w:val="000000"/>
              </w:rPr>
            </w:pPr>
            <w:proofErr w:type="gramStart"/>
            <w:r w:rsidRPr="00C5447F">
              <w:rPr>
                <w:color w:val="000000"/>
              </w:rPr>
              <w:t>района</w:t>
            </w:r>
            <w:proofErr w:type="gramEnd"/>
            <w:r w:rsidRPr="00C5447F">
              <w:rPr>
                <w:color w:val="000000"/>
              </w:rPr>
              <w:t xml:space="preserve"> городского округа</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Наименование населенного пункта</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r w:rsidRPr="00C5447F">
              <w:rPr>
                <w:color w:val="000000"/>
              </w:rPr>
              <w:t xml:space="preserve">Наименование элемента </w:t>
            </w:r>
          </w:p>
          <w:p w:rsidR="000C6164" w:rsidRPr="00C5447F" w:rsidRDefault="000C6164" w:rsidP="000C6164">
            <w:pPr>
              <w:autoSpaceDE w:val="0"/>
              <w:ind w:firstLine="5"/>
              <w:jc w:val="both"/>
              <w:rPr>
                <w:color w:val="000000"/>
              </w:rPr>
            </w:pPr>
            <w:proofErr w:type="gramStart"/>
            <w:r w:rsidRPr="00C5447F">
              <w:rPr>
                <w:color w:val="000000"/>
              </w:rPr>
              <w:t>планировочной</w:t>
            </w:r>
            <w:proofErr w:type="gramEnd"/>
            <w:r w:rsidRPr="00C5447F">
              <w:rPr>
                <w:color w:val="000000"/>
              </w:rPr>
              <w:t xml:space="preserve"> структуры</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r w:rsidRPr="00C5447F">
              <w:rPr>
                <w:color w:val="000000"/>
              </w:rPr>
              <w:t xml:space="preserve">Наименование элемента </w:t>
            </w:r>
          </w:p>
          <w:p w:rsidR="000C6164" w:rsidRPr="00C5447F" w:rsidRDefault="000C6164" w:rsidP="000C6164">
            <w:pPr>
              <w:autoSpaceDE w:val="0"/>
              <w:ind w:firstLine="5"/>
              <w:jc w:val="both"/>
              <w:rPr>
                <w:color w:val="000000"/>
              </w:rPr>
            </w:pPr>
            <w:proofErr w:type="gramStart"/>
            <w:r w:rsidRPr="00C5447F">
              <w:rPr>
                <w:color w:val="000000"/>
              </w:rPr>
              <w:t>улично</w:t>
            </w:r>
            <w:proofErr w:type="gramEnd"/>
            <w:r w:rsidRPr="00C5447F">
              <w:rPr>
                <w:color w:val="000000"/>
              </w:rPr>
              <w:t>-дорожной сети</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Номер земельного участка</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Тип и номер здания, сооружения или объекта незавершенного строительства</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r w:rsidRPr="00C5447F">
              <w:rPr>
                <w:color w:val="000000"/>
              </w:rPr>
              <w:t>Тип и номер помещения, расположенного в здании или сооружении</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ind w:firstLine="5"/>
              <w:jc w:val="both"/>
              <w:rPr>
                <w:color w:val="000000"/>
              </w:rPr>
            </w:pPr>
            <w:r w:rsidRPr="00C5447F">
              <w:rPr>
                <w:color w:val="000000"/>
              </w:rPr>
              <w:t>Тип и номер помещения в пределах квартиры (в отношении коммунальных квартир)</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В связи с:</w:t>
            </w: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73"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5E1987">
            <w:pPr>
              <w:autoSpaceDE w:val="0"/>
              <w:rPr>
                <w:color w:val="000000"/>
              </w:rPr>
            </w:pPr>
            <w:r w:rsidRPr="00C5447F">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73"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 xml:space="preserve">Исключением из Единого государственного реестра недвижимости указанных </w:t>
            </w:r>
          </w:p>
          <w:p w:rsidR="000C6164" w:rsidRPr="00C5447F" w:rsidRDefault="000C6164" w:rsidP="000C6164">
            <w:pPr>
              <w:autoSpaceDE w:val="0"/>
            </w:pPr>
            <w:proofErr w:type="gramStart"/>
            <w:r w:rsidRPr="00C5447F">
              <w:rPr>
                <w:color w:val="000000"/>
              </w:rPr>
              <w:t>в</w:t>
            </w:r>
            <w:proofErr w:type="gramEnd"/>
            <w:r w:rsidRPr="00C5447F">
              <w:rPr>
                <w:color w:val="000000"/>
              </w:rPr>
              <w:t xml:space="preserve"> </w:t>
            </w:r>
            <w:hyperlink r:id="rId20" w:history="1">
              <w:r w:rsidRPr="00C5447F">
                <w:rPr>
                  <w:color w:val="000000"/>
                </w:rPr>
                <w:t>части 7 статьи 72</w:t>
              </w:r>
            </w:hyperlink>
            <w:r w:rsidRPr="00C5447F">
              <w:rPr>
                <w:color w:val="00000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873"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Присвоением объекту адресации нового адреса</w:t>
            </w: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Дополнительная информация:</w:t>
            </w: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61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73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84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5"/>
              <w:jc w:val="both"/>
              <w:rPr>
                <w:color w:val="000000"/>
              </w:rPr>
            </w:pPr>
            <w:r w:rsidRPr="00C5447F">
              <w:rPr>
                <w:color w:val="00000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left="10"/>
              <w:jc w:val="both"/>
              <w:rPr>
                <w:color w:val="000000"/>
              </w:rPr>
            </w:pPr>
            <w:r w:rsidRPr="00C5447F">
              <w:rPr>
                <w:color w:val="000000"/>
              </w:rPr>
              <w:t>Всего листов ___</w:t>
            </w:r>
          </w:p>
        </w:tc>
      </w:tr>
      <w:tr w:rsidR="000C6164" w:rsidRPr="00C5447F" w:rsidTr="00C5447F">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r w:rsidRPr="00C5447F">
              <w:rPr>
                <w:color w:val="000000"/>
              </w:rPr>
              <w:t>4</w:t>
            </w:r>
          </w:p>
        </w:tc>
        <w:tc>
          <w:tcPr>
            <w:tcW w:w="9285"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Собственник объекта адресации или лицо, обладающее иным вещным правом на объект адресации</w:t>
            </w: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41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roofErr w:type="gramStart"/>
            <w:r w:rsidRPr="00C5447F">
              <w:rPr>
                <w:color w:val="000000"/>
              </w:rPr>
              <w:t>физическое</w:t>
            </w:r>
            <w:proofErr w:type="gramEnd"/>
            <w:r w:rsidRPr="00C5447F">
              <w:rPr>
                <w:color w:val="000000"/>
              </w:rPr>
              <w:t xml:space="preserve"> лицо:</w:t>
            </w: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center"/>
              <w:rPr>
                <w:color w:val="000000"/>
              </w:rPr>
            </w:pPr>
            <w:proofErr w:type="gramStart"/>
            <w:r w:rsidRPr="00C5447F">
              <w:rPr>
                <w:color w:val="000000"/>
              </w:rPr>
              <w:t>фамилия</w:t>
            </w:r>
            <w:proofErr w:type="gramEnd"/>
            <w:r w:rsidRPr="00C5447F">
              <w:rPr>
                <w:color w:val="000000"/>
              </w:rPr>
              <w:t>:</w:t>
            </w:r>
          </w:p>
        </w:tc>
        <w:tc>
          <w:tcPr>
            <w:tcW w:w="199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center"/>
              <w:rPr>
                <w:color w:val="000000"/>
              </w:rPr>
            </w:pPr>
            <w:proofErr w:type="gramStart"/>
            <w:r w:rsidRPr="00C5447F">
              <w:rPr>
                <w:color w:val="000000"/>
              </w:rPr>
              <w:t>имя</w:t>
            </w:r>
            <w:proofErr w:type="gramEnd"/>
            <w:r w:rsidRPr="00C5447F">
              <w:rPr>
                <w:color w:val="000000"/>
              </w:rPr>
              <w:t xml:space="preserve"> (полностью):</w:t>
            </w:r>
          </w:p>
        </w:tc>
        <w:tc>
          <w:tcPr>
            <w:tcW w:w="224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center"/>
              <w:rPr>
                <w:color w:val="000000"/>
              </w:rPr>
            </w:pPr>
            <w:proofErr w:type="gramStart"/>
            <w:r w:rsidRPr="00C5447F">
              <w:rPr>
                <w:color w:val="000000"/>
              </w:rPr>
              <w:t>отчество</w:t>
            </w:r>
            <w:proofErr w:type="gramEnd"/>
            <w:r w:rsidRPr="00C5447F">
              <w:rPr>
                <w:color w:val="000000"/>
              </w:rPr>
              <w:t xml:space="preserve">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5E1987" w:rsidRDefault="000C6164" w:rsidP="005E1987">
            <w:pPr>
              <w:autoSpaceDE w:val="0"/>
              <w:jc w:val="center"/>
              <w:rPr>
                <w:color w:val="000000"/>
              </w:rPr>
            </w:pPr>
            <w:r w:rsidRPr="00C5447F">
              <w:rPr>
                <w:color w:val="000000"/>
              </w:rPr>
              <w:t xml:space="preserve">ИНН </w:t>
            </w:r>
          </w:p>
          <w:p w:rsidR="000C6164" w:rsidRPr="00C5447F" w:rsidRDefault="000C6164" w:rsidP="005E1987">
            <w:pPr>
              <w:autoSpaceDE w:val="0"/>
              <w:jc w:val="center"/>
              <w:rPr>
                <w:color w:val="000000"/>
              </w:rPr>
            </w:pPr>
            <w:r w:rsidRPr="00C5447F">
              <w:rPr>
                <w:color w:val="000000"/>
              </w:rPr>
              <w:t>(</w:t>
            </w:r>
            <w:proofErr w:type="gramStart"/>
            <w:r w:rsidRPr="00C5447F">
              <w:rPr>
                <w:color w:val="000000"/>
              </w:rPr>
              <w:t>при</w:t>
            </w:r>
            <w:proofErr w:type="gramEnd"/>
            <w:r w:rsidRPr="00C5447F">
              <w:rPr>
                <w:color w:val="000000"/>
              </w:rPr>
              <w:t xml:space="preserve"> наличии):</w:t>
            </w: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99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24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roofErr w:type="gramStart"/>
            <w:r w:rsidRPr="00C5447F">
              <w:rPr>
                <w:color w:val="000000"/>
              </w:rPr>
              <w:t>документ</w:t>
            </w:r>
            <w:proofErr w:type="gramEnd"/>
            <w:r w:rsidRPr="00C5447F">
              <w:rPr>
                <w:color w:val="000000"/>
              </w:rPr>
              <w:t xml:space="preserve">, </w:t>
            </w:r>
          </w:p>
          <w:p w:rsidR="000C6164" w:rsidRPr="00C5447F" w:rsidRDefault="000C6164" w:rsidP="000C6164">
            <w:pPr>
              <w:autoSpaceDE w:val="0"/>
              <w:jc w:val="center"/>
              <w:rPr>
                <w:color w:val="000000"/>
              </w:rPr>
            </w:pPr>
            <w:proofErr w:type="gramStart"/>
            <w:r w:rsidRPr="00C5447F">
              <w:rPr>
                <w:color w:val="000000"/>
              </w:rPr>
              <w:t>удостоверяющий</w:t>
            </w:r>
            <w:proofErr w:type="gramEnd"/>
            <w:r w:rsidRPr="00C5447F">
              <w:rPr>
                <w:color w:val="000000"/>
              </w:rPr>
              <w:t xml:space="preserve"> </w:t>
            </w:r>
          </w:p>
          <w:p w:rsidR="000C6164" w:rsidRPr="00C5447F" w:rsidRDefault="000C6164" w:rsidP="000C6164">
            <w:pPr>
              <w:autoSpaceDE w:val="0"/>
              <w:jc w:val="center"/>
              <w:rPr>
                <w:color w:val="000000"/>
              </w:rPr>
            </w:pPr>
            <w:proofErr w:type="gramStart"/>
            <w:r w:rsidRPr="00C5447F">
              <w:rPr>
                <w:color w:val="000000"/>
              </w:rPr>
              <w:t>личность</w:t>
            </w:r>
            <w:proofErr w:type="gramEnd"/>
            <w:r w:rsidRPr="00C5447F">
              <w:rPr>
                <w:color w:val="000000"/>
              </w:rPr>
              <w:t>:</w:t>
            </w:r>
          </w:p>
        </w:tc>
        <w:tc>
          <w:tcPr>
            <w:tcW w:w="199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roofErr w:type="gramStart"/>
            <w:r w:rsidRPr="00C5447F">
              <w:rPr>
                <w:color w:val="000000"/>
              </w:rPr>
              <w:t>вид</w:t>
            </w:r>
            <w:proofErr w:type="gramEnd"/>
            <w:r w:rsidRPr="00C5447F">
              <w:rPr>
                <w:color w:val="000000"/>
              </w:rPr>
              <w:t>:</w:t>
            </w:r>
          </w:p>
        </w:tc>
        <w:tc>
          <w:tcPr>
            <w:tcW w:w="224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roofErr w:type="gramStart"/>
            <w:r w:rsidRPr="00C5447F">
              <w:rPr>
                <w:color w:val="000000"/>
              </w:rPr>
              <w:t>серия</w:t>
            </w:r>
            <w:proofErr w:type="gramEnd"/>
            <w:r w:rsidRPr="00C5447F">
              <w:rPr>
                <w:color w:val="000000"/>
              </w:rPr>
              <w:t>:</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roofErr w:type="gramStart"/>
            <w:r w:rsidRPr="00C5447F">
              <w:rPr>
                <w:color w:val="000000"/>
              </w:rPr>
              <w:t>номер</w:t>
            </w:r>
            <w:proofErr w:type="gramEnd"/>
            <w:r w:rsidRPr="00C5447F">
              <w:rPr>
                <w:color w:val="000000"/>
              </w:rPr>
              <w:t>:</w:t>
            </w: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199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24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99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roofErr w:type="gramStart"/>
            <w:r w:rsidRPr="00C5447F">
              <w:rPr>
                <w:color w:val="000000"/>
              </w:rPr>
              <w:t>дата</w:t>
            </w:r>
            <w:proofErr w:type="gramEnd"/>
            <w:r w:rsidRPr="00C5447F">
              <w:rPr>
                <w:color w:val="000000"/>
              </w:rPr>
              <w:t xml:space="preserve"> выдачи:</w:t>
            </w:r>
          </w:p>
        </w:tc>
        <w:tc>
          <w:tcPr>
            <w:tcW w:w="3957"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roofErr w:type="gramStart"/>
            <w:r w:rsidRPr="00C5447F">
              <w:rPr>
                <w:color w:val="000000"/>
              </w:rPr>
              <w:t>кем</w:t>
            </w:r>
            <w:proofErr w:type="gramEnd"/>
            <w:r w:rsidRPr="00C5447F">
              <w:rPr>
                <w:color w:val="000000"/>
              </w:rPr>
              <w:t xml:space="preserve"> выдан:</w:t>
            </w: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1991"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r w:rsidRPr="00C5447F">
              <w:rPr>
                <w:color w:val="000000"/>
              </w:rPr>
              <w:t>«__» ______ ____ г.</w:t>
            </w:r>
          </w:p>
        </w:tc>
        <w:tc>
          <w:tcPr>
            <w:tcW w:w="3957"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1991"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957"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center"/>
              <w:rPr>
                <w:color w:val="000000"/>
              </w:rPr>
            </w:pPr>
            <w:proofErr w:type="gramStart"/>
            <w:r w:rsidRPr="00C5447F">
              <w:rPr>
                <w:color w:val="000000"/>
              </w:rPr>
              <w:t>почтовый</w:t>
            </w:r>
            <w:proofErr w:type="gramEnd"/>
            <w:r w:rsidRPr="00C5447F">
              <w:rPr>
                <w:color w:val="000000"/>
              </w:rPr>
              <w:t xml:space="preserve"> адрес:</w:t>
            </w:r>
          </w:p>
        </w:tc>
        <w:tc>
          <w:tcPr>
            <w:tcW w:w="281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center"/>
              <w:rPr>
                <w:color w:val="000000"/>
              </w:rPr>
            </w:pPr>
            <w:proofErr w:type="gramStart"/>
            <w:r w:rsidRPr="00C5447F">
              <w:rPr>
                <w:color w:val="000000"/>
              </w:rPr>
              <w:t>телефон</w:t>
            </w:r>
            <w:proofErr w:type="gramEnd"/>
            <w:r w:rsidRPr="00C5447F">
              <w:rPr>
                <w:color w:val="000000"/>
              </w:rPr>
              <w:t xml:space="preserve">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C5447F" w:rsidRDefault="000C6164" w:rsidP="000C6164">
            <w:pPr>
              <w:autoSpaceDE w:val="0"/>
              <w:jc w:val="center"/>
              <w:rPr>
                <w:color w:val="000000"/>
              </w:rPr>
            </w:pPr>
            <w:proofErr w:type="gramStart"/>
            <w:r w:rsidRPr="00C5447F">
              <w:rPr>
                <w:color w:val="000000"/>
              </w:rPr>
              <w:t>адрес</w:t>
            </w:r>
            <w:proofErr w:type="gramEnd"/>
            <w:r w:rsidRPr="00C5447F">
              <w:rPr>
                <w:color w:val="000000"/>
              </w:rPr>
              <w:t xml:space="preserve"> электронной </w:t>
            </w:r>
          </w:p>
          <w:p w:rsidR="000C6164" w:rsidRPr="00C5447F" w:rsidRDefault="000C6164" w:rsidP="000C6164">
            <w:pPr>
              <w:autoSpaceDE w:val="0"/>
              <w:jc w:val="center"/>
              <w:rPr>
                <w:color w:val="000000"/>
              </w:rPr>
            </w:pPr>
            <w:proofErr w:type="gramStart"/>
            <w:r w:rsidRPr="00C5447F">
              <w:rPr>
                <w:color w:val="000000"/>
              </w:rPr>
              <w:t>почты</w:t>
            </w:r>
            <w:proofErr w:type="gramEnd"/>
            <w:r w:rsidRPr="00C5447F">
              <w:rPr>
                <w:color w:val="000000"/>
              </w:rPr>
              <w:t xml:space="preserve"> (при наличии):</w:t>
            </w: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819"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819"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841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proofErr w:type="gramStart"/>
            <w:r w:rsidRPr="00C5447F">
              <w:rPr>
                <w:color w:val="000000"/>
              </w:rPr>
              <w:t>юридическое</w:t>
            </w:r>
            <w:proofErr w:type="gramEnd"/>
            <w:r w:rsidRPr="00C5447F">
              <w:rPr>
                <w:color w:val="000000"/>
              </w:rP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roofErr w:type="gramStart"/>
            <w:r w:rsidRPr="00C5447F">
              <w:rPr>
                <w:color w:val="000000"/>
              </w:rPr>
              <w:t>полное</w:t>
            </w:r>
            <w:proofErr w:type="gramEnd"/>
            <w:r w:rsidRPr="00C5447F">
              <w:rPr>
                <w:color w:val="000000"/>
              </w:rPr>
              <w:t xml:space="preserve"> наименование:</w:t>
            </w:r>
          </w:p>
        </w:tc>
        <w:tc>
          <w:tcPr>
            <w:tcW w:w="5802"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5802"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r>
      <w:tr w:rsidR="000C6164" w:rsidRPr="00C5447F"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rPr>
            </w:pPr>
          </w:p>
        </w:tc>
        <w:tc>
          <w:tcPr>
            <w:tcW w:w="430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E1987" w:rsidRDefault="000C6164" w:rsidP="005E1987">
            <w:pPr>
              <w:autoSpaceDE w:val="0"/>
              <w:jc w:val="center"/>
              <w:rPr>
                <w:color w:val="000000"/>
              </w:rPr>
            </w:pPr>
            <w:r w:rsidRPr="00C5447F">
              <w:rPr>
                <w:color w:val="000000"/>
              </w:rPr>
              <w:t xml:space="preserve">ИНН </w:t>
            </w:r>
          </w:p>
          <w:p w:rsidR="000C6164" w:rsidRPr="00C5447F" w:rsidRDefault="000C6164" w:rsidP="005E1987">
            <w:pPr>
              <w:autoSpaceDE w:val="0"/>
              <w:jc w:val="center"/>
              <w:rPr>
                <w:color w:val="000000"/>
              </w:rPr>
            </w:pPr>
            <w:r w:rsidRPr="00C5447F">
              <w:rPr>
                <w:color w:val="000000"/>
              </w:rPr>
              <w:t>(</w:t>
            </w:r>
            <w:proofErr w:type="gramStart"/>
            <w:r w:rsidRPr="00C5447F">
              <w:rPr>
                <w:color w:val="000000"/>
              </w:rPr>
              <w:t>для</w:t>
            </w:r>
            <w:proofErr w:type="gramEnd"/>
            <w:r w:rsidRPr="00C5447F">
              <w:rPr>
                <w:color w:val="000000"/>
              </w:rPr>
              <w:t xml:space="preserve"> российского юридического лица):</w:t>
            </w:r>
          </w:p>
        </w:tc>
        <w:tc>
          <w:tcPr>
            <w:tcW w:w="4111"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E1987" w:rsidRDefault="000C6164" w:rsidP="005E1987">
            <w:pPr>
              <w:autoSpaceDE w:val="0"/>
              <w:jc w:val="center"/>
              <w:rPr>
                <w:color w:val="000000"/>
              </w:rPr>
            </w:pPr>
            <w:r w:rsidRPr="00C5447F">
              <w:rPr>
                <w:color w:val="000000"/>
              </w:rPr>
              <w:t xml:space="preserve">КПП </w:t>
            </w:r>
          </w:p>
          <w:p w:rsidR="000C6164" w:rsidRPr="00C5447F" w:rsidRDefault="000C6164" w:rsidP="005E1987">
            <w:pPr>
              <w:autoSpaceDE w:val="0"/>
              <w:jc w:val="center"/>
              <w:rPr>
                <w:color w:val="000000"/>
              </w:rPr>
            </w:pPr>
            <w:r w:rsidRPr="00C5447F">
              <w:rPr>
                <w:color w:val="000000"/>
              </w:rPr>
              <w:t>(</w:t>
            </w:r>
            <w:proofErr w:type="gramStart"/>
            <w:r w:rsidRPr="00C5447F">
              <w:rPr>
                <w:color w:val="000000"/>
              </w:rPr>
              <w:t>для</w:t>
            </w:r>
            <w:proofErr w:type="gramEnd"/>
            <w:r w:rsidRPr="00C5447F">
              <w:rPr>
                <w:color w:val="000000"/>
              </w:rPr>
              <w:t xml:space="preserve"> российского юридического лица):</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30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11"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jc w:val="center"/>
              <w:rPr>
                <w:color w:val="000000"/>
              </w:rPr>
            </w:pPr>
            <w:proofErr w:type="gramStart"/>
            <w:r w:rsidRPr="005E1987">
              <w:rPr>
                <w:color w:val="000000"/>
              </w:rPr>
              <w:t>страна</w:t>
            </w:r>
            <w:proofErr w:type="gramEnd"/>
            <w:r w:rsidRPr="005E1987">
              <w:rPr>
                <w:color w:val="000000"/>
              </w:rPr>
              <w:t xml:space="preserve"> регистрации (инкорпорации) (для иностранного юридического лица):</w:t>
            </w:r>
          </w:p>
        </w:tc>
        <w:tc>
          <w:tcPr>
            <w:tcW w:w="267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jc w:val="center"/>
              <w:rPr>
                <w:color w:val="000000"/>
              </w:rPr>
            </w:pPr>
            <w:proofErr w:type="gramStart"/>
            <w:r w:rsidRPr="005E1987">
              <w:rPr>
                <w:color w:val="000000"/>
              </w:rPr>
              <w:t>дата</w:t>
            </w:r>
            <w:proofErr w:type="gramEnd"/>
            <w:r w:rsidRPr="005E1987">
              <w:rPr>
                <w:color w:val="000000"/>
              </w:rPr>
              <w:t xml:space="preserve"> регистрации (для иностранного 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jc w:val="center"/>
              <w:rPr>
                <w:color w:val="000000"/>
              </w:rPr>
            </w:pPr>
            <w:proofErr w:type="gramStart"/>
            <w:r w:rsidRPr="005E1987">
              <w:rPr>
                <w:color w:val="000000"/>
              </w:rPr>
              <w:t>номер</w:t>
            </w:r>
            <w:proofErr w:type="gramEnd"/>
            <w:r w:rsidRPr="005E1987">
              <w:rPr>
                <w:color w:val="000000"/>
              </w:rPr>
              <w:t xml:space="preserve"> регистрации (для иностранного юридического лица):</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73"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r w:rsidRPr="005E1987">
              <w:rPr>
                <w:color w:val="000000"/>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73"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rPr>
                <w:color w:val="00000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почтовый</w:t>
            </w:r>
            <w:proofErr w:type="gramEnd"/>
            <w:r w:rsidRPr="005E1987">
              <w:rPr>
                <w:color w:val="000000"/>
              </w:rPr>
              <w:t xml:space="preserve"> адрес:</w:t>
            </w:r>
          </w:p>
        </w:tc>
        <w:tc>
          <w:tcPr>
            <w:tcW w:w="2673"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телефон</w:t>
            </w:r>
            <w:proofErr w:type="gramEnd"/>
            <w:r w:rsidRPr="005E1987">
              <w:rPr>
                <w:color w:val="000000"/>
              </w:rPr>
              <w:t xml:space="preserve">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jc w:val="center"/>
              <w:rPr>
                <w:color w:val="000000"/>
              </w:rPr>
            </w:pPr>
            <w:proofErr w:type="gramStart"/>
            <w:r w:rsidRPr="005E1987">
              <w:rPr>
                <w:color w:val="000000"/>
              </w:rPr>
              <w:t>адрес</w:t>
            </w:r>
            <w:proofErr w:type="gramEnd"/>
            <w:r w:rsidRPr="005E1987">
              <w:rPr>
                <w:color w:val="000000"/>
              </w:rPr>
              <w:t xml:space="preserve"> электронной почты (при наличии):</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73"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73"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1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Вещное право на объект адресации:</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7997"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право</w:t>
            </w:r>
            <w:proofErr w:type="gramEnd"/>
            <w:r w:rsidRPr="005E1987">
              <w:rPr>
                <w:color w:val="000000"/>
              </w:rPr>
              <w:t xml:space="preserve"> собственности</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7997"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право</w:t>
            </w:r>
            <w:proofErr w:type="gramEnd"/>
            <w:r w:rsidRPr="005E1987">
              <w:rPr>
                <w:color w:val="000000"/>
              </w:rPr>
              <w:t xml:space="preserve"> хозяйственного ведения имуществом на объект адресации</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7997"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право</w:t>
            </w:r>
            <w:proofErr w:type="gramEnd"/>
            <w:r w:rsidRPr="005E1987">
              <w:rPr>
                <w:color w:val="000000"/>
              </w:rPr>
              <w:t xml:space="preserve"> оперативного управления имуществом на объект адресации</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7997"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право</w:t>
            </w:r>
            <w:proofErr w:type="gramEnd"/>
            <w:r w:rsidRPr="005E1987">
              <w:rPr>
                <w:color w:val="000000"/>
              </w:rPr>
              <w:t xml:space="preserve"> пожизненно наследуемого владения земельным участком</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7997"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право</w:t>
            </w:r>
            <w:proofErr w:type="gramEnd"/>
            <w:r w:rsidRPr="005E1987">
              <w:rPr>
                <w:color w:val="000000"/>
              </w:rPr>
              <w:t xml:space="preserve"> постоянного (бессрочного) пользования земельным участком</w:t>
            </w:r>
          </w:p>
        </w:tc>
      </w:tr>
      <w:tr w:rsidR="000C6164" w:rsidRPr="005E1987" w:rsidTr="00C5447F">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r w:rsidRPr="005E1987">
              <w:rPr>
                <w:color w:val="000000"/>
              </w:rPr>
              <w:t>5</w:t>
            </w:r>
          </w:p>
        </w:tc>
        <w:tc>
          <w:tcPr>
            <w:tcW w:w="9285"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rPr>
                <w:color w:val="000000"/>
              </w:rPr>
            </w:pPr>
            <w:r w:rsidRPr="005E1987">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Лично</w:t>
            </w:r>
          </w:p>
        </w:tc>
        <w:tc>
          <w:tcPr>
            <w:tcW w:w="1143"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11"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В многофункциональном центре</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Почтовым отправлением по адресу:</w:t>
            </w:r>
          </w:p>
        </w:tc>
        <w:tc>
          <w:tcPr>
            <w:tcW w:w="525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525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837" w:type="dxa"/>
            <w:gridSpan w:val="3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5"/>
              <w:jc w:val="both"/>
              <w:rPr>
                <w:color w:val="000000"/>
              </w:rPr>
            </w:pPr>
            <w:r w:rsidRPr="005E1987">
              <w:rPr>
                <w:color w:val="000000"/>
              </w:rPr>
              <w:t xml:space="preserve">В личном кабинете Единого портала государственных и муниципальных услуг, </w:t>
            </w:r>
            <w:r w:rsidRPr="005E1987">
              <w:rPr>
                <w:color w:val="000000"/>
              </w:rPr>
              <w:br/>
              <w:t>региональных порталов государственных и муниципальных услуг</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5"/>
              <w:jc w:val="both"/>
              <w:rPr>
                <w:color w:val="00000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837" w:type="dxa"/>
            <w:gridSpan w:val="3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В личном кабинете федеральной информационной адресной системы</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10"/>
              <w:jc w:val="both"/>
              <w:rPr>
                <w:color w:val="000000"/>
              </w:rPr>
            </w:pPr>
            <w:r w:rsidRPr="005E1987">
              <w:rPr>
                <w:color w:val="000000"/>
              </w:rPr>
              <w:t xml:space="preserve">На адрес электронной почты </w:t>
            </w:r>
          </w:p>
          <w:p w:rsidR="000C6164" w:rsidRPr="005E1987" w:rsidRDefault="000C6164" w:rsidP="000C6164">
            <w:pPr>
              <w:autoSpaceDE w:val="0"/>
              <w:ind w:firstLine="10"/>
              <w:jc w:val="both"/>
              <w:rPr>
                <w:color w:val="000000"/>
              </w:rPr>
            </w:pPr>
            <w:r w:rsidRPr="005E1987">
              <w:rPr>
                <w:color w:val="000000"/>
              </w:rPr>
              <w:t>(</w:t>
            </w:r>
            <w:proofErr w:type="gramStart"/>
            <w:r w:rsidRPr="005E1987">
              <w:rPr>
                <w:color w:val="000000"/>
              </w:rPr>
              <w:t>для</w:t>
            </w:r>
            <w:proofErr w:type="gramEnd"/>
            <w:r w:rsidRPr="005E1987">
              <w:rPr>
                <w:color w:val="000000"/>
              </w:rPr>
              <w:t xml:space="preserve"> сообщения о получении заявления и документов)</w:t>
            </w:r>
          </w:p>
        </w:tc>
        <w:tc>
          <w:tcPr>
            <w:tcW w:w="525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525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r w:rsidRPr="005E1987">
              <w:rPr>
                <w:color w:val="000000"/>
              </w:rPr>
              <w:t>6</w:t>
            </w:r>
          </w:p>
        </w:tc>
        <w:tc>
          <w:tcPr>
            <w:tcW w:w="9285"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Расписку в получении документов прошу:</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Выдать лично</w:t>
            </w:r>
          </w:p>
        </w:tc>
        <w:tc>
          <w:tcPr>
            <w:tcW w:w="7221" w:type="dxa"/>
            <w:gridSpan w:val="2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Расписка получена: ___________________________________</w:t>
            </w:r>
          </w:p>
          <w:p w:rsidR="000C6164" w:rsidRPr="005E1987" w:rsidRDefault="000C6164" w:rsidP="000C6164">
            <w:pPr>
              <w:autoSpaceDE w:val="0"/>
              <w:ind w:left="3005"/>
              <w:jc w:val="both"/>
              <w:rPr>
                <w:color w:val="000000"/>
              </w:rPr>
            </w:pPr>
            <w:r w:rsidRPr="005E1987">
              <w:rPr>
                <w:color w:val="000000"/>
              </w:rPr>
              <w:t>(</w:t>
            </w:r>
            <w:proofErr w:type="gramStart"/>
            <w:r w:rsidRPr="005E1987">
              <w:rPr>
                <w:color w:val="000000"/>
              </w:rPr>
              <w:t>подпись</w:t>
            </w:r>
            <w:proofErr w:type="gramEnd"/>
            <w:r w:rsidRPr="005E1987">
              <w:rPr>
                <w:color w:val="000000"/>
              </w:rPr>
              <w:t xml:space="preserve"> заявителя)</w:t>
            </w: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left="3005"/>
              <w:jc w:val="both"/>
              <w:rPr>
                <w:color w:val="00000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 xml:space="preserve">Направить почтовым отправлением </w:t>
            </w:r>
          </w:p>
          <w:p w:rsidR="000C6164" w:rsidRPr="005E1987" w:rsidRDefault="000C6164" w:rsidP="000C6164">
            <w:pPr>
              <w:autoSpaceDE w:val="0"/>
              <w:rPr>
                <w:color w:val="000000"/>
              </w:rPr>
            </w:pPr>
            <w:proofErr w:type="gramStart"/>
            <w:r w:rsidRPr="005E1987">
              <w:rPr>
                <w:color w:val="000000"/>
              </w:rPr>
              <w:t>по</w:t>
            </w:r>
            <w:proofErr w:type="gramEnd"/>
            <w:r w:rsidRPr="005E1987">
              <w:rPr>
                <w:color w:val="000000"/>
              </w:rPr>
              <w:t xml:space="preserve"> адресу:</w:t>
            </w:r>
          </w:p>
        </w:tc>
        <w:tc>
          <w:tcPr>
            <w:tcW w:w="525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525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837" w:type="dxa"/>
            <w:gridSpan w:val="3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Не направлять</w:t>
            </w:r>
          </w:p>
        </w:tc>
      </w:tr>
      <w:tr w:rsidR="000C6164" w:rsidRPr="005E1987" w:rsidTr="00C5447F">
        <w:tc>
          <w:tcPr>
            <w:tcW w:w="573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84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left="5"/>
              <w:jc w:val="both"/>
              <w:rPr>
                <w:color w:val="000000"/>
              </w:rPr>
            </w:pPr>
            <w:r w:rsidRPr="005E1987">
              <w:rPr>
                <w:color w:val="00000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left="10"/>
              <w:jc w:val="both"/>
              <w:rPr>
                <w:color w:val="000000"/>
              </w:rPr>
            </w:pPr>
            <w:r w:rsidRPr="005E1987">
              <w:rPr>
                <w:color w:val="000000"/>
              </w:rPr>
              <w:t>Всего листов ___</w:t>
            </w:r>
          </w:p>
        </w:tc>
      </w:tr>
      <w:tr w:rsidR="000C6164" w:rsidRPr="005E1987" w:rsidTr="00C5447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r w:rsidRPr="00C5447F">
              <w:rPr>
                <w:color w:val="000000"/>
                <w:sz w:val="20"/>
                <w:szCs w:val="20"/>
              </w:rPr>
              <w:t>7</w:t>
            </w: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Заявитель:</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873"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 xml:space="preserve">Собственник объекта адресации или лицо, обладающее иным вещным правом </w:t>
            </w:r>
          </w:p>
          <w:p w:rsidR="000C6164" w:rsidRPr="005E1987" w:rsidRDefault="000C6164" w:rsidP="000C6164">
            <w:pPr>
              <w:autoSpaceDE w:val="0"/>
              <w:rPr>
                <w:color w:val="000000"/>
              </w:rPr>
            </w:pPr>
            <w:proofErr w:type="gramStart"/>
            <w:r w:rsidRPr="005E1987">
              <w:rPr>
                <w:color w:val="000000"/>
              </w:rPr>
              <w:t>на</w:t>
            </w:r>
            <w:proofErr w:type="gramEnd"/>
            <w:r w:rsidRPr="005E1987">
              <w:rPr>
                <w:color w:val="000000"/>
              </w:rPr>
              <w:t xml:space="preserve"> объект адресации</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873"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rPr>
                <w:color w:val="000000"/>
              </w:rPr>
            </w:pPr>
            <w:r w:rsidRPr="005E1987">
              <w:rPr>
                <w:color w:val="000000"/>
              </w:rPr>
              <w:t>Представитель собственника объекта адресации или лица, обладающего иным вещным правом на объект адресации</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физическое</w:t>
            </w:r>
            <w:proofErr w:type="gramEnd"/>
            <w:r w:rsidRPr="005E1987">
              <w:rPr>
                <w:color w:val="000000"/>
              </w:rPr>
              <w:t xml:space="preserve"> лицо:</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proofErr w:type="gramStart"/>
            <w:r w:rsidRPr="005E1987">
              <w:rPr>
                <w:color w:val="000000"/>
              </w:rPr>
              <w:t>фамилия</w:t>
            </w:r>
            <w:proofErr w:type="gramEnd"/>
            <w:r w:rsidRPr="005E1987">
              <w:rPr>
                <w:color w:val="000000"/>
              </w:rPr>
              <w:t>:</w:t>
            </w:r>
          </w:p>
        </w:tc>
        <w:tc>
          <w:tcPr>
            <w:tcW w:w="195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proofErr w:type="gramStart"/>
            <w:r w:rsidRPr="005E1987">
              <w:rPr>
                <w:color w:val="000000"/>
              </w:rPr>
              <w:t>имя</w:t>
            </w:r>
            <w:proofErr w:type="gramEnd"/>
            <w:r w:rsidRPr="005E1987">
              <w:rPr>
                <w:color w:val="000000"/>
              </w:rPr>
              <w:t xml:space="preserve">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полностью</w:t>
            </w:r>
            <w:proofErr w:type="gramEnd"/>
            <w:r w:rsidRPr="005E1987">
              <w:rPr>
                <w:color w:val="000000"/>
              </w:rPr>
              <w:t>):</w:t>
            </w:r>
          </w:p>
        </w:tc>
        <w:tc>
          <w:tcPr>
            <w:tcW w:w="223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proofErr w:type="gramStart"/>
            <w:r w:rsidRPr="005E1987">
              <w:rPr>
                <w:color w:val="000000"/>
              </w:rPr>
              <w:t>отчество</w:t>
            </w:r>
            <w:proofErr w:type="gramEnd"/>
            <w:r w:rsidRPr="005E1987">
              <w:rPr>
                <w:color w:val="000000"/>
              </w:rPr>
              <w:t xml:space="preserve">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полностью</w:t>
            </w:r>
            <w:proofErr w:type="gramEnd"/>
            <w:r w:rsidRPr="005E1987">
              <w:rPr>
                <w:color w:val="000000"/>
              </w:rPr>
              <w:t xml:space="preserve">)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при</w:t>
            </w:r>
            <w:proofErr w:type="gramEnd"/>
            <w:r w:rsidRPr="005E1987">
              <w:rPr>
                <w:color w:val="000000"/>
              </w:rPr>
              <w:t xml:space="preserve">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5E1987" w:rsidRDefault="000C6164" w:rsidP="005E1987">
            <w:pPr>
              <w:autoSpaceDE w:val="0"/>
              <w:jc w:val="center"/>
              <w:rPr>
                <w:color w:val="000000"/>
              </w:rPr>
            </w:pPr>
            <w:r w:rsidRPr="005E1987">
              <w:rPr>
                <w:color w:val="000000"/>
              </w:rPr>
              <w:t xml:space="preserve">ИНН </w:t>
            </w:r>
          </w:p>
          <w:p w:rsidR="000C6164" w:rsidRPr="005E1987" w:rsidRDefault="000C6164" w:rsidP="005E1987">
            <w:pPr>
              <w:autoSpaceDE w:val="0"/>
              <w:jc w:val="center"/>
              <w:rPr>
                <w:color w:val="000000"/>
              </w:rPr>
            </w:pPr>
            <w:r w:rsidRPr="005E1987">
              <w:rPr>
                <w:color w:val="000000"/>
              </w:rPr>
              <w:t>(</w:t>
            </w:r>
            <w:proofErr w:type="gramStart"/>
            <w:r w:rsidRPr="005E1987">
              <w:rPr>
                <w:color w:val="000000"/>
              </w:rPr>
              <w:t>при</w:t>
            </w:r>
            <w:proofErr w:type="gramEnd"/>
            <w:r w:rsidRPr="005E1987">
              <w:rPr>
                <w:color w:val="000000"/>
              </w:rPr>
              <w:t xml:space="preserve"> наличии):</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95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23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документ</w:t>
            </w:r>
            <w:proofErr w:type="gramEnd"/>
            <w:r w:rsidRPr="005E1987">
              <w:rPr>
                <w:color w:val="000000"/>
              </w:rPr>
              <w:t xml:space="preserve">, удостоверяющий </w:t>
            </w:r>
            <w:r w:rsidRPr="005E1987">
              <w:rPr>
                <w:color w:val="000000"/>
              </w:rPr>
              <w:lastRenderedPageBreak/>
              <w:t>личность:</w:t>
            </w:r>
          </w:p>
        </w:tc>
        <w:tc>
          <w:tcPr>
            <w:tcW w:w="195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lastRenderedPageBreak/>
              <w:t>вид</w:t>
            </w:r>
            <w:proofErr w:type="gramEnd"/>
            <w:r w:rsidRPr="005E1987">
              <w:rPr>
                <w:color w:val="000000"/>
              </w:rPr>
              <w:t>:</w:t>
            </w:r>
          </w:p>
        </w:tc>
        <w:tc>
          <w:tcPr>
            <w:tcW w:w="223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серия</w:t>
            </w:r>
            <w:proofErr w:type="gramEnd"/>
            <w:r w:rsidRPr="005E1987">
              <w:rPr>
                <w:color w:val="000000"/>
              </w:rPr>
              <w:t>:</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номер</w:t>
            </w:r>
            <w:proofErr w:type="gramEnd"/>
            <w:r w:rsidRPr="005E1987">
              <w:rPr>
                <w:color w:val="000000"/>
              </w:rPr>
              <w:t>:</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195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23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95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дата</w:t>
            </w:r>
            <w:proofErr w:type="gramEnd"/>
            <w:r w:rsidRPr="005E1987">
              <w:rPr>
                <w:color w:val="000000"/>
              </w:rPr>
              <w:t xml:space="preserve"> выдачи:</w:t>
            </w:r>
          </w:p>
        </w:tc>
        <w:tc>
          <w:tcPr>
            <w:tcW w:w="3989"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кем</w:t>
            </w:r>
            <w:proofErr w:type="gramEnd"/>
            <w:r w:rsidRPr="005E1987">
              <w:rPr>
                <w:color w:val="000000"/>
              </w:rPr>
              <w:t xml:space="preserve"> выдан:</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1959"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r w:rsidRPr="005E1987">
              <w:rPr>
                <w:color w:val="000000"/>
              </w:rPr>
              <w:t>«__» ______ ____ г.</w:t>
            </w:r>
          </w:p>
        </w:tc>
        <w:tc>
          <w:tcPr>
            <w:tcW w:w="3989"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959"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989"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proofErr w:type="gramStart"/>
            <w:r w:rsidRPr="005E1987">
              <w:rPr>
                <w:color w:val="000000"/>
              </w:rPr>
              <w:t>почтовый</w:t>
            </w:r>
            <w:proofErr w:type="gramEnd"/>
            <w:r w:rsidRPr="005E1987">
              <w:rPr>
                <w:color w:val="000000"/>
              </w:rPr>
              <w:t xml:space="preserve"> адрес:</w:t>
            </w:r>
          </w:p>
        </w:tc>
        <w:tc>
          <w:tcPr>
            <w:tcW w:w="279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proofErr w:type="gramStart"/>
            <w:r w:rsidRPr="005E1987">
              <w:rPr>
                <w:color w:val="000000"/>
              </w:rPr>
              <w:t>телефон</w:t>
            </w:r>
            <w:proofErr w:type="gramEnd"/>
            <w:r w:rsidRPr="005E1987">
              <w:rPr>
                <w:color w:val="000000"/>
              </w:rPr>
              <w:t xml:space="preserve">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5E1987">
            <w:pPr>
              <w:autoSpaceDE w:val="0"/>
              <w:jc w:val="center"/>
              <w:rPr>
                <w:color w:val="000000"/>
              </w:rPr>
            </w:pPr>
            <w:proofErr w:type="gramStart"/>
            <w:r w:rsidRPr="005E1987">
              <w:rPr>
                <w:color w:val="000000"/>
              </w:rPr>
              <w:t>адрес</w:t>
            </w:r>
            <w:proofErr w:type="gramEnd"/>
            <w:r w:rsidRPr="005E1987">
              <w:rPr>
                <w:color w:val="000000"/>
              </w:rPr>
              <w:t xml:space="preserve"> электронной почты (при наличии):</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79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79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наименование</w:t>
            </w:r>
            <w:proofErr w:type="gramEnd"/>
            <w:r w:rsidRPr="005E1987">
              <w:rPr>
                <w:color w:val="000000"/>
              </w:rPr>
              <w:t xml:space="preserve"> и реквизиты документа, подтверждающего полномочия представителя:</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ind w:firstLine="5"/>
              <w:jc w:val="both"/>
              <w:rPr>
                <w:color w:val="000000"/>
              </w:rPr>
            </w:pPr>
            <w:proofErr w:type="gramStart"/>
            <w:r w:rsidRPr="005E1987">
              <w:rPr>
                <w:color w:val="000000"/>
              </w:rPr>
              <w:t>юридическое</w:t>
            </w:r>
            <w:proofErr w:type="gramEnd"/>
            <w:r w:rsidRPr="005E1987">
              <w:rPr>
                <w:color w:val="000000"/>
              </w:rPr>
              <w:t xml:space="preserve"> лицо, в том числе орган государственной власти, иной государственный орган,</w:t>
            </w:r>
            <w:r w:rsidR="005E1987">
              <w:rPr>
                <w:color w:val="000000"/>
              </w:rPr>
              <w:t xml:space="preserve"> </w:t>
            </w:r>
            <w:r w:rsidRPr="005E1987">
              <w:rPr>
                <w:color w:val="000000"/>
              </w:rPr>
              <w:t>орган местного самоуправления, орган публичной власти федеральной территории:</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ind w:firstLine="5"/>
              <w:jc w:val="both"/>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5"/>
              <w:jc w:val="both"/>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5"/>
              <w:jc w:val="both"/>
              <w:rPr>
                <w:color w:val="000000"/>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полное</w:t>
            </w:r>
            <w:proofErr w:type="gramEnd"/>
            <w:r w:rsidRPr="005E1987">
              <w:rPr>
                <w:color w:val="000000"/>
              </w:rPr>
              <w:t xml:space="preserve"> наименование:</w:t>
            </w:r>
          </w:p>
        </w:tc>
        <w:tc>
          <w:tcPr>
            <w:tcW w:w="578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578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357"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r w:rsidRPr="005E1987">
              <w:rPr>
                <w:color w:val="000000"/>
              </w:rPr>
              <w:t xml:space="preserve">КПП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для</w:t>
            </w:r>
            <w:proofErr w:type="gramEnd"/>
            <w:r w:rsidRPr="005E1987">
              <w:rPr>
                <w:color w:val="000000"/>
              </w:rPr>
              <w:t xml:space="preserve"> российского юридического лица):</w:t>
            </w:r>
          </w:p>
        </w:tc>
        <w:tc>
          <w:tcPr>
            <w:tcW w:w="4111"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r w:rsidRPr="005E1987">
              <w:rPr>
                <w:color w:val="000000"/>
              </w:rPr>
              <w:t xml:space="preserve">ИНН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для</w:t>
            </w:r>
            <w:proofErr w:type="gramEnd"/>
            <w:r w:rsidRPr="005E1987">
              <w:rPr>
                <w:color w:val="000000"/>
              </w:rPr>
              <w:t xml:space="preserve"> российского юридического лица):</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357"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111"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страна</w:t>
            </w:r>
            <w:proofErr w:type="gramEnd"/>
            <w:r w:rsidRPr="005E1987">
              <w:rPr>
                <w:color w:val="000000"/>
              </w:rPr>
              <w:t xml:space="preserve"> регистрации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инкорпорации</w:t>
            </w:r>
            <w:proofErr w:type="gramEnd"/>
            <w:r w:rsidRPr="005E1987">
              <w:rPr>
                <w:color w:val="000000"/>
              </w:rPr>
              <w:t xml:space="preserve">)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для</w:t>
            </w:r>
            <w:proofErr w:type="gramEnd"/>
            <w:r w:rsidRPr="005E1987">
              <w:rPr>
                <w:color w:val="000000"/>
              </w:rPr>
              <w:t xml:space="preserve"> иностранного </w:t>
            </w:r>
          </w:p>
          <w:p w:rsidR="000C6164" w:rsidRPr="005E1987" w:rsidRDefault="000C6164" w:rsidP="000C6164">
            <w:pPr>
              <w:autoSpaceDE w:val="0"/>
              <w:jc w:val="center"/>
              <w:rPr>
                <w:color w:val="000000"/>
              </w:rPr>
            </w:pPr>
            <w:proofErr w:type="gramStart"/>
            <w:r w:rsidRPr="005E1987">
              <w:rPr>
                <w:color w:val="000000"/>
              </w:rPr>
              <w:t>юридического</w:t>
            </w:r>
            <w:proofErr w:type="gramEnd"/>
            <w:r w:rsidRPr="005E1987">
              <w:rPr>
                <w:color w:val="000000"/>
              </w:rPr>
              <w:t xml:space="preserve"> лица):</w:t>
            </w:r>
          </w:p>
        </w:tc>
        <w:tc>
          <w:tcPr>
            <w:tcW w:w="2629"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дата</w:t>
            </w:r>
            <w:proofErr w:type="gramEnd"/>
            <w:r w:rsidRPr="005E1987">
              <w:rPr>
                <w:color w:val="000000"/>
              </w:rPr>
              <w:t xml:space="preserve"> регистрации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для</w:t>
            </w:r>
            <w:proofErr w:type="gramEnd"/>
            <w:r w:rsidRPr="005E1987">
              <w:rPr>
                <w:color w:val="000000"/>
              </w:rPr>
              <w:t xml:space="preserve"> иностранного </w:t>
            </w:r>
          </w:p>
          <w:p w:rsidR="000C6164" w:rsidRPr="005E1987" w:rsidRDefault="000C6164" w:rsidP="000C6164">
            <w:pPr>
              <w:autoSpaceDE w:val="0"/>
              <w:jc w:val="center"/>
              <w:rPr>
                <w:color w:val="000000"/>
              </w:rPr>
            </w:pPr>
            <w:proofErr w:type="gramStart"/>
            <w:r w:rsidRPr="005E1987">
              <w:rPr>
                <w:color w:val="000000"/>
              </w:rPr>
              <w:t>юридического</w:t>
            </w:r>
            <w:proofErr w:type="gramEnd"/>
            <w:r w:rsidRPr="005E1987">
              <w:rPr>
                <w:color w:val="000000"/>
              </w:rPr>
              <w:t xml:space="preserve">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roofErr w:type="gramStart"/>
            <w:r w:rsidRPr="005E1987">
              <w:rPr>
                <w:color w:val="000000"/>
              </w:rPr>
              <w:t>номер</w:t>
            </w:r>
            <w:proofErr w:type="gramEnd"/>
            <w:r w:rsidRPr="005E1987">
              <w:rPr>
                <w:color w:val="000000"/>
              </w:rPr>
              <w:t xml:space="preserve"> регистрации </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для</w:t>
            </w:r>
            <w:proofErr w:type="gramEnd"/>
            <w:r w:rsidRPr="005E1987">
              <w:rPr>
                <w:color w:val="000000"/>
              </w:rPr>
              <w:t xml:space="preserve"> иностранного </w:t>
            </w:r>
          </w:p>
          <w:p w:rsidR="000C6164" w:rsidRPr="005E1987" w:rsidRDefault="000C6164" w:rsidP="000C6164">
            <w:pPr>
              <w:autoSpaceDE w:val="0"/>
              <w:jc w:val="center"/>
              <w:rPr>
                <w:color w:val="000000"/>
              </w:rPr>
            </w:pPr>
            <w:proofErr w:type="gramStart"/>
            <w:r w:rsidRPr="005E1987">
              <w:rPr>
                <w:color w:val="000000"/>
              </w:rPr>
              <w:t>юридического</w:t>
            </w:r>
            <w:proofErr w:type="gramEnd"/>
            <w:r w:rsidRPr="005E1987">
              <w:rPr>
                <w:color w:val="000000"/>
              </w:rPr>
              <w:t xml:space="preserve"> лица):</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29"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r w:rsidRPr="005E1987">
              <w:rPr>
                <w:color w:val="000000"/>
              </w:rPr>
              <w:t>«__» _________ ____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29"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rPr>
                <w:color w:val="00000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proofErr w:type="gramStart"/>
            <w:r w:rsidRPr="005E1987">
              <w:rPr>
                <w:color w:val="000000"/>
              </w:rPr>
              <w:t>почтовый</w:t>
            </w:r>
            <w:proofErr w:type="gramEnd"/>
            <w:r w:rsidRPr="005E1987">
              <w:rPr>
                <w:color w:val="000000"/>
              </w:rPr>
              <w:t xml:space="preserve"> адрес:</w:t>
            </w:r>
          </w:p>
        </w:tc>
        <w:tc>
          <w:tcPr>
            <w:tcW w:w="2629"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proofErr w:type="gramStart"/>
            <w:r w:rsidRPr="005E1987">
              <w:rPr>
                <w:color w:val="000000"/>
              </w:rPr>
              <w:t>телефон</w:t>
            </w:r>
            <w:proofErr w:type="gramEnd"/>
            <w:r w:rsidRPr="005E1987">
              <w:rPr>
                <w:color w:val="000000"/>
              </w:rPr>
              <w:t xml:space="preserve">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5E1987">
            <w:pPr>
              <w:autoSpaceDE w:val="0"/>
              <w:jc w:val="center"/>
              <w:rPr>
                <w:color w:val="000000"/>
              </w:rPr>
            </w:pPr>
            <w:proofErr w:type="gramStart"/>
            <w:r w:rsidRPr="005E1987">
              <w:rPr>
                <w:color w:val="000000"/>
              </w:rPr>
              <w:t>адрес</w:t>
            </w:r>
            <w:proofErr w:type="gramEnd"/>
            <w:r w:rsidRPr="005E1987">
              <w:rPr>
                <w:color w:val="000000"/>
              </w:rPr>
              <w:t xml:space="preserve"> электронной почты (при наличии):</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center"/>
              <w:rPr>
                <w:color w:val="00000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29"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2629"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roofErr w:type="gramStart"/>
            <w:r w:rsidRPr="005E1987">
              <w:rPr>
                <w:color w:val="000000"/>
              </w:rPr>
              <w:t>наименование</w:t>
            </w:r>
            <w:proofErr w:type="gramEnd"/>
            <w:r w:rsidRPr="005E1987">
              <w:rPr>
                <w:color w:val="000000"/>
              </w:rPr>
              <w:t xml:space="preserve"> и реквизиты документа, подтверждающего полномочия представителя:</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8468"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r w:rsidRPr="00C5447F">
              <w:rPr>
                <w:color w:val="000000"/>
                <w:sz w:val="20"/>
                <w:szCs w:val="20"/>
              </w:rPr>
              <w:lastRenderedPageBreak/>
              <w:t>8</w:t>
            </w: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Документы, прилагаемые к заявлению:</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Оригинал в количестве ___ экз., на ___ л.</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Копия в количестве ___ экз., на ___ л.</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Оригинал в количестве ___ экз., на ___ л.</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Копия в количестве ___ экз., на ___ л.</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Оригинал в количестве ___ экз., на ___ л.</w:t>
            </w:r>
          </w:p>
        </w:tc>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Копия в количестве ___ экз., на ___ л.</w:t>
            </w:r>
          </w:p>
        </w:tc>
      </w:tr>
      <w:tr w:rsidR="000C6164" w:rsidRPr="005E1987" w:rsidTr="00C5447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right"/>
              <w:rPr>
                <w:color w:val="000000"/>
                <w:sz w:val="20"/>
                <w:szCs w:val="20"/>
              </w:rPr>
            </w:pPr>
            <w:r w:rsidRPr="00C5447F">
              <w:rPr>
                <w:color w:val="000000"/>
                <w:sz w:val="20"/>
                <w:szCs w:val="20"/>
              </w:rPr>
              <w:t>9</w:t>
            </w: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Примечание:</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rPr>
          <w:trHeight w:val="366"/>
        </w:trPr>
        <w:tc>
          <w:tcPr>
            <w:tcW w:w="573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c>
          <w:tcPr>
            <w:tcW w:w="184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left="5"/>
              <w:jc w:val="both"/>
              <w:rPr>
                <w:color w:val="000000"/>
              </w:rPr>
            </w:pPr>
            <w:r w:rsidRPr="005E1987">
              <w:rPr>
                <w:color w:val="00000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left="10"/>
              <w:jc w:val="both"/>
              <w:rPr>
                <w:color w:val="000000"/>
              </w:rPr>
            </w:pPr>
            <w:r w:rsidRPr="005E1987">
              <w:rPr>
                <w:color w:val="000000"/>
              </w:rPr>
              <w:t>Всего листов ___</w:t>
            </w:r>
          </w:p>
        </w:tc>
      </w:tr>
      <w:tr w:rsidR="000C6164" w:rsidRPr="005E1987" w:rsidTr="00C5447F">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r w:rsidRPr="00C5447F">
              <w:rPr>
                <w:color w:val="000000"/>
                <w:sz w:val="20"/>
                <w:szCs w:val="20"/>
              </w:rPr>
              <w:t>10</w:t>
            </w: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5E1987">
            <w:pPr>
              <w:autoSpaceDE w:val="0"/>
              <w:jc w:val="both"/>
            </w:pPr>
            <w:r w:rsidRPr="005E1987">
              <w:rPr>
                <w:color w:val="00000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5E1987">
              <w:rPr>
                <w:color w:val="000000"/>
              </w:rPr>
              <w:br/>
              <w:t>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w:t>
            </w:r>
            <w:r w:rsidR="005E1987">
              <w:rPr>
                <w:color w:val="000000"/>
              </w:rPr>
              <w:t xml:space="preserve"> </w:t>
            </w:r>
            <w:r w:rsidRPr="005E1987">
              <w:rPr>
                <w:color w:val="000000"/>
              </w:rPr>
              <w:t>государственной услуги.</w:t>
            </w:r>
          </w:p>
        </w:tc>
      </w:tr>
      <w:tr w:rsidR="000C6164" w:rsidRPr="005E1987" w:rsidTr="00C5447F">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r w:rsidRPr="00C5447F">
              <w:rPr>
                <w:color w:val="000000"/>
                <w:sz w:val="20"/>
                <w:szCs w:val="20"/>
              </w:rPr>
              <w:t>11</w:t>
            </w: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jc w:val="both"/>
              <w:rPr>
                <w:color w:val="000000"/>
              </w:rPr>
            </w:pPr>
            <w:r w:rsidRPr="005E1987">
              <w:rPr>
                <w:color w:val="000000"/>
              </w:rPr>
              <w:t>Настоящим также подтверждаю, что:</w:t>
            </w:r>
          </w:p>
          <w:p w:rsidR="000C6164" w:rsidRPr="005E1987" w:rsidRDefault="000C6164" w:rsidP="000C6164">
            <w:pPr>
              <w:autoSpaceDE w:val="0"/>
              <w:rPr>
                <w:color w:val="000000"/>
              </w:rPr>
            </w:pPr>
            <w:proofErr w:type="gramStart"/>
            <w:r w:rsidRPr="005E1987">
              <w:rPr>
                <w:color w:val="000000"/>
              </w:rPr>
              <w:t>сведения</w:t>
            </w:r>
            <w:proofErr w:type="gramEnd"/>
            <w:r w:rsidRPr="005E1987">
              <w:rPr>
                <w:color w:val="000000"/>
              </w:rPr>
              <w:t>, указанные в настоящем заявлении, на дату представления заявления достоверны;</w:t>
            </w:r>
          </w:p>
          <w:p w:rsidR="000C6164" w:rsidRPr="005E1987" w:rsidRDefault="000C6164" w:rsidP="005E1987">
            <w:pPr>
              <w:autoSpaceDE w:val="0"/>
              <w:rPr>
                <w:color w:val="000000"/>
              </w:rPr>
            </w:pPr>
            <w:proofErr w:type="gramStart"/>
            <w:r w:rsidRPr="005E1987">
              <w:rPr>
                <w:color w:val="000000"/>
              </w:rPr>
              <w:t>представленные</w:t>
            </w:r>
            <w:proofErr w:type="gramEnd"/>
            <w:r w:rsidRPr="005E1987">
              <w:rPr>
                <w:color w:val="000000"/>
              </w:rPr>
              <w:t xml:space="preserve"> правоустанавливающий(</w:t>
            </w:r>
            <w:proofErr w:type="spellStart"/>
            <w:r w:rsidRPr="005E1987">
              <w:rPr>
                <w:color w:val="000000"/>
              </w:rPr>
              <w:t>ие</w:t>
            </w:r>
            <w:proofErr w:type="spellEnd"/>
            <w:r w:rsidRPr="005E1987">
              <w:rPr>
                <w:color w:val="00000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C6164" w:rsidRPr="005E1987" w:rsidTr="00C5447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r w:rsidRPr="00C5447F">
              <w:rPr>
                <w:color w:val="000000"/>
                <w:sz w:val="20"/>
                <w:szCs w:val="20"/>
              </w:rPr>
              <w:t>12</w:t>
            </w:r>
          </w:p>
        </w:tc>
        <w:tc>
          <w:tcPr>
            <w:tcW w:w="5194" w:type="dxa"/>
            <w:gridSpan w:val="2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Подпись</w:t>
            </w:r>
          </w:p>
        </w:tc>
        <w:tc>
          <w:tcPr>
            <w:tcW w:w="4111"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Дата</w:t>
            </w:r>
          </w:p>
        </w:tc>
      </w:tr>
      <w:tr w:rsidR="000C6164" w:rsidRPr="005E1987" w:rsidTr="00C5447F">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r w:rsidRPr="005E1987">
              <w:rPr>
                <w:color w:val="000000"/>
              </w:rPr>
              <w:t>_________________</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подпись</w:t>
            </w:r>
            <w:proofErr w:type="gramEnd"/>
            <w:r w:rsidRPr="005E1987">
              <w:rPr>
                <w:color w:val="000000"/>
              </w:rPr>
              <w:t>)</w:t>
            </w:r>
          </w:p>
        </w:tc>
        <w:tc>
          <w:tcPr>
            <w:tcW w:w="2836" w:type="dxa"/>
            <w:gridSpan w:val="14"/>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center"/>
              <w:rPr>
                <w:color w:val="000000"/>
              </w:rPr>
            </w:pPr>
            <w:r w:rsidRPr="005E1987">
              <w:rPr>
                <w:color w:val="000000"/>
              </w:rPr>
              <w:t>_______________________</w:t>
            </w:r>
          </w:p>
          <w:p w:rsidR="000C6164" w:rsidRPr="005E1987" w:rsidRDefault="000C6164" w:rsidP="000C6164">
            <w:pPr>
              <w:autoSpaceDE w:val="0"/>
              <w:jc w:val="center"/>
              <w:rPr>
                <w:color w:val="000000"/>
              </w:rPr>
            </w:pPr>
            <w:r w:rsidRPr="005E1987">
              <w:rPr>
                <w:color w:val="000000"/>
              </w:rPr>
              <w:t>(</w:t>
            </w:r>
            <w:proofErr w:type="gramStart"/>
            <w:r w:rsidRPr="005E1987">
              <w:rPr>
                <w:color w:val="000000"/>
              </w:rPr>
              <w:t>инициалы</w:t>
            </w:r>
            <w:proofErr w:type="gramEnd"/>
            <w:r w:rsidRPr="005E1987">
              <w:rPr>
                <w:color w:val="000000"/>
              </w:rPr>
              <w:t>, фамилия)</w:t>
            </w:r>
          </w:p>
        </w:tc>
        <w:tc>
          <w:tcPr>
            <w:tcW w:w="4111"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C6164" w:rsidRPr="005E1987" w:rsidRDefault="000C6164" w:rsidP="000C6164">
            <w:pPr>
              <w:autoSpaceDE w:val="0"/>
              <w:jc w:val="both"/>
              <w:rPr>
                <w:color w:val="000000"/>
              </w:rPr>
            </w:pPr>
            <w:r w:rsidRPr="005E1987">
              <w:rPr>
                <w:color w:val="000000"/>
              </w:rPr>
              <w:t>«__» ___________ ____ г.</w:t>
            </w:r>
          </w:p>
        </w:tc>
      </w:tr>
      <w:tr w:rsidR="000C6164" w:rsidRPr="005E1987" w:rsidTr="00C5447F">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jc w:val="center"/>
              <w:rPr>
                <w:color w:val="000000"/>
                <w:sz w:val="20"/>
                <w:szCs w:val="20"/>
              </w:rPr>
            </w:pPr>
            <w:r w:rsidRPr="00C5447F">
              <w:rPr>
                <w:color w:val="000000"/>
                <w:sz w:val="20"/>
                <w:szCs w:val="20"/>
              </w:rPr>
              <w:t>13</w:t>
            </w: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r w:rsidRPr="005E1987">
              <w:rPr>
                <w:color w:val="000000"/>
              </w:rPr>
              <w:t>Отметка специалиста, принявшего заявление и приложенные к нему документы:</w:t>
            </w: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r w:rsidR="000C6164" w:rsidRPr="005E1987" w:rsidTr="00C5447F">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C5447F" w:rsidRDefault="000C6164" w:rsidP="000C6164">
            <w:pPr>
              <w:autoSpaceDE w:val="0"/>
              <w:rPr>
                <w:color w:val="000000"/>
                <w:sz w:val="20"/>
                <w:szCs w:val="20"/>
              </w:rPr>
            </w:pPr>
          </w:p>
        </w:tc>
        <w:tc>
          <w:tcPr>
            <w:tcW w:w="9305"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rPr>
                <w:color w:val="000000"/>
              </w:rPr>
            </w:pPr>
          </w:p>
        </w:tc>
      </w:tr>
    </w:tbl>
    <w:p w:rsidR="000C6164" w:rsidRPr="00C5447F" w:rsidRDefault="000C6164" w:rsidP="000C6164">
      <w:pPr>
        <w:autoSpaceDE w:val="0"/>
        <w:ind w:firstLine="709"/>
        <w:jc w:val="both"/>
        <w:rPr>
          <w:color w:val="000000"/>
          <w:sz w:val="20"/>
          <w:szCs w:val="20"/>
        </w:rPr>
      </w:pPr>
      <w:bookmarkStart w:id="817" w:name="Par571"/>
      <w:bookmarkEnd w:id="817"/>
    </w:p>
    <w:p w:rsidR="000C6164" w:rsidRPr="005E1987" w:rsidRDefault="000C6164" w:rsidP="000C6164">
      <w:pPr>
        <w:autoSpaceDE w:val="0"/>
        <w:ind w:firstLine="709"/>
        <w:jc w:val="both"/>
        <w:rPr>
          <w:color w:val="000000"/>
        </w:rPr>
      </w:pPr>
      <w:r w:rsidRPr="005E1987">
        <w:rPr>
          <w:color w:val="000000"/>
        </w:rPr>
        <w:t>&lt;1&gt; Строка дублируется для каждого объединенного земельного участка.</w:t>
      </w:r>
    </w:p>
    <w:p w:rsidR="000C6164" w:rsidRPr="005E1987" w:rsidRDefault="000C6164" w:rsidP="000C6164">
      <w:pPr>
        <w:autoSpaceDE w:val="0"/>
        <w:ind w:firstLine="709"/>
        <w:jc w:val="both"/>
        <w:rPr>
          <w:color w:val="000000"/>
        </w:rPr>
      </w:pPr>
      <w:bookmarkStart w:id="818" w:name="Par572"/>
      <w:bookmarkEnd w:id="818"/>
      <w:r w:rsidRPr="005E1987">
        <w:rPr>
          <w:color w:val="000000"/>
        </w:rPr>
        <w:t>&lt;2&gt; Строка дублируется для каждого перераспределенного земельного участка.</w:t>
      </w:r>
    </w:p>
    <w:p w:rsidR="000C6164" w:rsidRPr="005E1987" w:rsidRDefault="000C6164" w:rsidP="000C6164">
      <w:pPr>
        <w:autoSpaceDE w:val="0"/>
        <w:ind w:firstLine="709"/>
        <w:jc w:val="both"/>
        <w:rPr>
          <w:color w:val="000000"/>
        </w:rPr>
      </w:pPr>
      <w:bookmarkStart w:id="819" w:name="Par573"/>
      <w:bookmarkEnd w:id="819"/>
      <w:r w:rsidRPr="005E1987">
        <w:rPr>
          <w:color w:val="000000"/>
        </w:rPr>
        <w:t>&lt;3&gt; Строка дублируется для каждого разделенного помещения.</w:t>
      </w:r>
    </w:p>
    <w:p w:rsidR="000C6164" w:rsidRPr="005E1987" w:rsidRDefault="000C6164" w:rsidP="000C6164">
      <w:pPr>
        <w:autoSpaceDE w:val="0"/>
        <w:ind w:firstLine="709"/>
        <w:jc w:val="both"/>
        <w:rPr>
          <w:color w:val="000000"/>
        </w:rPr>
      </w:pPr>
      <w:bookmarkStart w:id="820" w:name="Par574"/>
      <w:bookmarkEnd w:id="820"/>
      <w:r w:rsidRPr="005E1987">
        <w:rPr>
          <w:color w:val="000000"/>
        </w:rPr>
        <w:t>&lt;4&gt; Строка дублируется для каждого объединенного помещения.</w:t>
      </w:r>
    </w:p>
    <w:p w:rsidR="000C6164" w:rsidRPr="005E1987" w:rsidRDefault="000C6164" w:rsidP="000C6164">
      <w:pPr>
        <w:autoSpaceDE w:val="0"/>
        <w:ind w:firstLine="709"/>
        <w:jc w:val="both"/>
        <w:rPr>
          <w:color w:val="000000"/>
        </w:rPr>
      </w:pPr>
    </w:p>
    <w:p w:rsidR="000C6164" w:rsidRPr="005E1987" w:rsidRDefault="000C6164" w:rsidP="000C6164">
      <w:pPr>
        <w:autoSpaceDE w:val="0"/>
        <w:ind w:firstLine="709"/>
        <w:jc w:val="both"/>
        <w:rPr>
          <w:color w:val="000000"/>
        </w:rPr>
      </w:pPr>
      <w:r w:rsidRPr="005E1987">
        <w:rPr>
          <w:color w:val="000000"/>
        </w:rPr>
        <w:t>Примечание.</w:t>
      </w:r>
    </w:p>
    <w:p w:rsidR="000C6164" w:rsidRPr="005E1987" w:rsidRDefault="000C6164" w:rsidP="000C6164">
      <w:pPr>
        <w:autoSpaceDE w:val="0"/>
        <w:ind w:firstLine="709"/>
        <w:jc w:val="both"/>
        <w:rPr>
          <w:color w:val="000000"/>
        </w:rPr>
      </w:pPr>
    </w:p>
    <w:p w:rsidR="000C6164" w:rsidRPr="005E1987" w:rsidRDefault="000C6164" w:rsidP="000C6164">
      <w:pPr>
        <w:autoSpaceDE w:val="0"/>
        <w:ind w:firstLine="709"/>
        <w:jc w:val="both"/>
        <w:rPr>
          <w:color w:val="000000"/>
        </w:rPr>
      </w:pPr>
      <w:r w:rsidRPr="005E1987">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C6164" w:rsidRPr="005E1987" w:rsidRDefault="000C6164" w:rsidP="000C6164">
      <w:pPr>
        <w:autoSpaceDE w:val="0"/>
        <w:ind w:firstLine="709"/>
        <w:jc w:val="both"/>
        <w:rPr>
          <w:color w:val="000000"/>
        </w:rPr>
      </w:pPr>
      <w:r w:rsidRPr="005E1987">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C6164" w:rsidRPr="005E1987" w:rsidRDefault="000C6164" w:rsidP="000C6164">
      <w:pPr>
        <w:autoSpaceDE w:val="0"/>
        <w:ind w:firstLine="709"/>
        <w:jc w:val="both"/>
        <w:rPr>
          <w:color w:val="000000"/>
        </w:rPr>
      </w:pPr>
    </w:p>
    <w:tbl>
      <w:tblPr>
        <w:tblW w:w="1656" w:type="dxa"/>
        <w:tblLayout w:type="fixed"/>
        <w:tblCellMar>
          <w:left w:w="10" w:type="dxa"/>
          <w:right w:w="10" w:type="dxa"/>
        </w:tblCellMar>
        <w:tblLook w:val="0000" w:firstRow="0" w:lastRow="0" w:firstColumn="0" w:lastColumn="0" w:noHBand="0" w:noVBand="0"/>
      </w:tblPr>
      <w:tblGrid>
        <w:gridCol w:w="564"/>
        <w:gridCol w:w="546"/>
        <w:gridCol w:w="546"/>
      </w:tblGrid>
      <w:tr w:rsidR="000C6164" w:rsidRPr="005E1987" w:rsidTr="000C6164">
        <w:tc>
          <w:tcPr>
            <w:tcW w:w="564" w:type="dxa"/>
            <w:tcBorders>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709"/>
              <w:jc w:val="right"/>
              <w:rPr>
                <w:color w:val="000000"/>
              </w:rPr>
            </w:pPr>
            <w:r w:rsidRPr="005E1987">
              <w:rPr>
                <w:color w:val="000000"/>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709"/>
              <w:jc w:val="center"/>
              <w:rPr>
                <w:color w:val="000000"/>
              </w:rPr>
            </w:pPr>
            <w:r w:rsidRPr="005E1987">
              <w:rPr>
                <w:color w:val="000000"/>
              </w:rPr>
              <w:t>V</w:t>
            </w:r>
          </w:p>
        </w:tc>
        <w:tc>
          <w:tcPr>
            <w:tcW w:w="546" w:type="dxa"/>
            <w:tcBorders>
              <w:left w:val="single" w:sz="4" w:space="0" w:color="000000"/>
            </w:tcBorders>
            <w:shd w:val="clear" w:color="auto" w:fill="auto"/>
            <w:tcMar>
              <w:top w:w="102" w:type="dxa"/>
              <w:left w:w="62" w:type="dxa"/>
              <w:bottom w:w="102" w:type="dxa"/>
              <w:right w:w="62" w:type="dxa"/>
            </w:tcMar>
          </w:tcPr>
          <w:p w:rsidR="000C6164" w:rsidRPr="005E1987" w:rsidRDefault="000C6164" w:rsidP="000C6164">
            <w:pPr>
              <w:autoSpaceDE w:val="0"/>
              <w:ind w:firstLine="709"/>
              <w:rPr>
                <w:color w:val="000000"/>
              </w:rPr>
            </w:pPr>
            <w:r w:rsidRPr="005E1987">
              <w:rPr>
                <w:color w:val="000000"/>
              </w:rPr>
              <w:t>).</w:t>
            </w:r>
          </w:p>
        </w:tc>
      </w:tr>
    </w:tbl>
    <w:p w:rsidR="000C6164" w:rsidRPr="005E1987" w:rsidRDefault="000C6164" w:rsidP="000C6164">
      <w:pPr>
        <w:autoSpaceDE w:val="0"/>
        <w:ind w:firstLine="709"/>
        <w:jc w:val="both"/>
        <w:rPr>
          <w:color w:val="000000"/>
        </w:rPr>
      </w:pPr>
    </w:p>
    <w:p w:rsidR="000C6164" w:rsidRPr="005E1987" w:rsidRDefault="000C6164" w:rsidP="000C6164">
      <w:pPr>
        <w:autoSpaceDE w:val="0"/>
        <w:ind w:firstLine="709"/>
        <w:jc w:val="both"/>
      </w:pPr>
      <w:r w:rsidRPr="005E1987">
        <w:rPr>
          <w:color w:val="000000"/>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C6164" w:rsidRPr="005E1987" w:rsidRDefault="000C6164" w:rsidP="000C6164">
      <w:pPr>
        <w:autoSpaceDE w:val="0"/>
        <w:ind w:firstLine="709"/>
        <w:jc w:val="both"/>
        <w:rPr>
          <w:color w:val="000000"/>
        </w:rPr>
      </w:pPr>
    </w:p>
    <w:p w:rsidR="000C6164" w:rsidRPr="00C5447F" w:rsidRDefault="000C6164" w:rsidP="000C6164">
      <w:pPr>
        <w:autoSpaceDE w:val="0"/>
        <w:ind w:firstLine="709"/>
        <w:jc w:val="both"/>
        <w:rPr>
          <w:color w:val="000000"/>
          <w:sz w:val="20"/>
          <w:szCs w:val="20"/>
        </w:rPr>
      </w:pPr>
    </w:p>
    <w:p w:rsidR="000C6164" w:rsidRPr="00C5447F" w:rsidRDefault="000C6164" w:rsidP="000C6164">
      <w:pPr>
        <w:autoSpaceDE w:val="0"/>
        <w:ind w:firstLine="709"/>
        <w:jc w:val="both"/>
        <w:rPr>
          <w:color w:val="000000"/>
          <w:sz w:val="20"/>
          <w:szCs w:val="20"/>
        </w:rPr>
      </w:pPr>
    </w:p>
    <w:p w:rsidR="000C6164" w:rsidRPr="00C5447F" w:rsidRDefault="000C6164" w:rsidP="000C6164">
      <w:pPr>
        <w:autoSpaceDE w:val="0"/>
        <w:ind w:firstLine="709"/>
        <w:jc w:val="both"/>
        <w:rPr>
          <w:color w:val="000000"/>
          <w:sz w:val="20"/>
          <w:szCs w:val="20"/>
        </w:rPr>
      </w:pPr>
    </w:p>
    <w:p w:rsidR="000C6164" w:rsidRPr="00C5447F" w:rsidRDefault="000C6164" w:rsidP="000C6164">
      <w:pPr>
        <w:autoSpaceDE w:val="0"/>
        <w:ind w:firstLine="709"/>
        <w:jc w:val="both"/>
        <w:rPr>
          <w:color w:val="000000"/>
          <w:sz w:val="20"/>
          <w:szCs w:val="20"/>
        </w:rPr>
      </w:pPr>
    </w:p>
    <w:p w:rsidR="000C6164" w:rsidRPr="00C5447F" w:rsidRDefault="000C6164" w:rsidP="000C6164">
      <w:pPr>
        <w:autoSpaceDE w:val="0"/>
        <w:ind w:firstLine="709"/>
        <w:jc w:val="both"/>
        <w:rPr>
          <w:color w:val="000000"/>
          <w:sz w:val="20"/>
          <w:szCs w:val="20"/>
        </w:rPr>
      </w:pPr>
    </w:p>
    <w:p w:rsidR="000C6164" w:rsidRDefault="000C6164" w:rsidP="000C6164">
      <w:pPr>
        <w:autoSpaceDE w:val="0"/>
        <w:ind w:firstLine="709"/>
        <w:jc w:val="both"/>
        <w:rPr>
          <w:color w:val="000000"/>
          <w:sz w:val="20"/>
          <w:szCs w:val="20"/>
        </w:rPr>
      </w:pPr>
    </w:p>
    <w:p w:rsidR="004336D2" w:rsidRDefault="004336D2" w:rsidP="000C6164">
      <w:pPr>
        <w:autoSpaceDE w:val="0"/>
        <w:ind w:firstLine="709"/>
        <w:jc w:val="both"/>
        <w:rPr>
          <w:color w:val="000000"/>
          <w:sz w:val="20"/>
          <w:szCs w:val="20"/>
        </w:rPr>
      </w:pPr>
    </w:p>
    <w:p w:rsidR="004336D2" w:rsidRDefault="004336D2" w:rsidP="000C6164">
      <w:pPr>
        <w:autoSpaceDE w:val="0"/>
        <w:ind w:firstLine="709"/>
        <w:jc w:val="both"/>
        <w:rPr>
          <w:color w:val="000000"/>
          <w:sz w:val="20"/>
          <w:szCs w:val="20"/>
        </w:rPr>
      </w:pPr>
    </w:p>
    <w:p w:rsidR="004336D2" w:rsidRDefault="004336D2" w:rsidP="000C6164">
      <w:pPr>
        <w:autoSpaceDE w:val="0"/>
        <w:ind w:firstLine="709"/>
        <w:jc w:val="both"/>
        <w:rPr>
          <w:color w:val="000000"/>
          <w:sz w:val="20"/>
          <w:szCs w:val="20"/>
        </w:rPr>
      </w:pPr>
    </w:p>
    <w:p w:rsidR="004336D2" w:rsidRDefault="004336D2" w:rsidP="000C6164">
      <w:pPr>
        <w:autoSpaceDE w:val="0"/>
        <w:ind w:firstLine="709"/>
        <w:jc w:val="both"/>
        <w:rPr>
          <w:color w:val="000000"/>
          <w:sz w:val="20"/>
          <w:szCs w:val="20"/>
        </w:rPr>
      </w:pPr>
    </w:p>
    <w:p w:rsidR="004336D2" w:rsidRDefault="004336D2" w:rsidP="000C6164">
      <w:pPr>
        <w:autoSpaceDE w:val="0"/>
        <w:ind w:firstLine="709"/>
        <w:jc w:val="both"/>
        <w:rPr>
          <w:color w:val="000000"/>
          <w:sz w:val="20"/>
          <w:szCs w:val="20"/>
        </w:rPr>
      </w:pPr>
    </w:p>
    <w:p w:rsidR="00A508F4" w:rsidRDefault="00A508F4" w:rsidP="000C6164">
      <w:pPr>
        <w:autoSpaceDE w:val="0"/>
        <w:ind w:firstLine="709"/>
        <w:jc w:val="both"/>
        <w:rPr>
          <w:color w:val="000000"/>
          <w:sz w:val="20"/>
          <w:szCs w:val="20"/>
        </w:rPr>
      </w:pPr>
    </w:p>
    <w:p w:rsidR="00A508F4" w:rsidRDefault="00A508F4" w:rsidP="000C6164">
      <w:pPr>
        <w:autoSpaceDE w:val="0"/>
        <w:ind w:firstLine="709"/>
        <w:jc w:val="both"/>
        <w:rPr>
          <w:color w:val="000000"/>
          <w:sz w:val="20"/>
          <w:szCs w:val="20"/>
        </w:rPr>
      </w:pPr>
    </w:p>
    <w:p w:rsidR="00A508F4" w:rsidRDefault="00A508F4" w:rsidP="000C6164">
      <w:pPr>
        <w:autoSpaceDE w:val="0"/>
        <w:ind w:firstLine="709"/>
        <w:jc w:val="both"/>
        <w:rPr>
          <w:color w:val="000000"/>
          <w:sz w:val="20"/>
          <w:szCs w:val="20"/>
        </w:rPr>
      </w:pPr>
    </w:p>
    <w:p w:rsidR="00A508F4" w:rsidRDefault="00A508F4" w:rsidP="000C6164">
      <w:pPr>
        <w:autoSpaceDE w:val="0"/>
        <w:ind w:firstLine="709"/>
        <w:jc w:val="both"/>
        <w:rPr>
          <w:color w:val="000000"/>
          <w:sz w:val="20"/>
          <w:szCs w:val="20"/>
        </w:rPr>
      </w:pPr>
    </w:p>
    <w:p w:rsidR="00DA11CD" w:rsidRDefault="00DA11CD" w:rsidP="000C6164">
      <w:pPr>
        <w:autoSpaceDE w:val="0"/>
        <w:ind w:firstLine="709"/>
        <w:jc w:val="both"/>
        <w:rPr>
          <w:color w:val="000000"/>
          <w:sz w:val="20"/>
          <w:szCs w:val="20"/>
        </w:rPr>
      </w:pPr>
    </w:p>
    <w:p w:rsidR="00DA11CD" w:rsidRDefault="00DA11CD" w:rsidP="000C6164">
      <w:pPr>
        <w:autoSpaceDE w:val="0"/>
        <w:ind w:firstLine="709"/>
        <w:jc w:val="both"/>
        <w:rPr>
          <w:color w:val="000000"/>
          <w:sz w:val="20"/>
          <w:szCs w:val="20"/>
        </w:rPr>
      </w:pPr>
    </w:p>
    <w:p w:rsidR="00DA11CD" w:rsidRDefault="00DA11CD" w:rsidP="000C6164">
      <w:pPr>
        <w:autoSpaceDE w:val="0"/>
        <w:ind w:firstLine="709"/>
        <w:jc w:val="both"/>
        <w:rPr>
          <w:color w:val="000000"/>
          <w:sz w:val="20"/>
          <w:szCs w:val="20"/>
        </w:rPr>
      </w:pPr>
    </w:p>
    <w:p w:rsidR="004336D2" w:rsidRDefault="000C6164" w:rsidP="000C6164">
      <w:pPr>
        <w:pStyle w:val="ConsPlusNormal"/>
        <w:jc w:val="right"/>
        <w:rPr>
          <w:color w:val="000000"/>
          <w:sz w:val="28"/>
          <w:szCs w:val="28"/>
        </w:rPr>
      </w:pPr>
      <w:bookmarkStart w:id="821" w:name="_Toc100829149"/>
      <w:bookmarkStart w:id="822" w:name="_Toc101882179"/>
      <w:bookmarkStart w:id="823" w:name="_Toc101882257"/>
      <w:r w:rsidRPr="004336D2">
        <w:rPr>
          <w:color w:val="000000"/>
          <w:sz w:val="28"/>
          <w:szCs w:val="28"/>
        </w:rPr>
        <w:lastRenderedPageBreak/>
        <w:t xml:space="preserve">Приложение № 2 </w:t>
      </w:r>
    </w:p>
    <w:p w:rsidR="004336D2" w:rsidRDefault="000C6164" w:rsidP="000C6164">
      <w:pPr>
        <w:pStyle w:val="ConsPlusNormal"/>
        <w:jc w:val="right"/>
        <w:rPr>
          <w:color w:val="000000"/>
          <w:sz w:val="28"/>
          <w:szCs w:val="28"/>
        </w:rPr>
      </w:pPr>
      <w:proofErr w:type="gramStart"/>
      <w:r w:rsidRPr="004336D2">
        <w:rPr>
          <w:color w:val="000000"/>
          <w:sz w:val="28"/>
          <w:szCs w:val="28"/>
        </w:rPr>
        <w:t>к</w:t>
      </w:r>
      <w:proofErr w:type="gramEnd"/>
      <w:r w:rsidRPr="004336D2">
        <w:rPr>
          <w:color w:val="000000"/>
          <w:sz w:val="28"/>
          <w:szCs w:val="28"/>
        </w:rPr>
        <w:t xml:space="preserve"> </w:t>
      </w:r>
      <w:r w:rsidR="004336D2">
        <w:rPr>
          <w:color w:val="000000"/>
          <w:sz w:val="28"/>
          <w:szCs w:val="28"/>
        </w:rPr>
        <w:t>А</w:t>
      </w:r>
      <w:r w:rsidRPr="004336D2">
        <w:rPr>
          <w:color w:val="000000"/>
          <w:sz w:val="28"/>
          <w:szCs w:val="28"/>
        </w:rPr>
        <w:t>дминистративно</w:t>
      </w:r>
      <w:r w:rsidR="004336D2">
        <w:rPr>
          <w:color w:val="000000"/>
          <w:sz w:val="28"/>
          <w:szCs w:val="28"/>
        </w:rPr>
        <w:t>му регламенту</w:t>
      </w:r>
      <w:r w:rsidRPr="004336D2">
        <w:rPr>
          <w:color w:val="000000"/>
          <w:sz w:val="28"/>
          <w:szCs w:val="28"/>
        </w:rPr>
        <w:t xml:space="preserve"> </w:t>
      </w:r>
    </w:p>
    <w:p w:rsidR="004336D2" w:rsidRDefault="000C6164" w:rsidP="000C6164">
      <w:pPr>
        <w:pStyle w:val="ConsPlusNormal"/>
        <w:jc w:val="right"/>
        <w:rPr>
          <w:color w:val="000000"/>
          <w:sz w:val="28"/>
          <w:szCs w:val="28"/>
        </w:rPr>
      </w:pPr>
      <w:proofErr w:type="gramStart"/>
      <w:r w:rsidRPr="004336D2">
        <w:rPr>
          <w:color w:val="000000"/>
          <w:sz w:val="28"/>
          <w:szCs w:val="28"/>
        </w:rPr>
        <w:t>предоставления</w:t>
      </w:r>
      <w:proofErr w:type="gramEnd"/>
      <w:r w:rsidRPr="004336D2">
        <w:rPr>
          <w:color w:val="000000"/>
          <w:sz w:val="28"/>
          <w:szCs w:val="28"/>
        </w:rPr>
        <w:t xml:space="preserve"> муниципальной услуги </w:t>
      </w:r>
    </w:p>
    <w:p w:rsidR="004336D2" w:rsidRDefault="000C6164" w:rsidP="000C6164">
      <w:pPr>
        <w:pStyle w:val="ConsPlusNormal"/>
        <w:jc w:val="right"/>
        <w:rPr>
          <w:color w:val="000000"/>
          <w:sz w:val="28"/>
          <w:szCs w:val="28"/>
        </w:rPr>
      </w:pPr>
      <w:r w:rsidRPr="004336D2">
        <w:rPr>
          <w:color w:val="000000"/>
          <w:sz w:val="28"/>
          <w:szCs w:val="28"/>
        </w:rPr>
        <w:t xml:space="preserve">«Присвоение адреса объекту адресации, </w:t>
      </w:r>
    </w:p>
    <w:p w:rsidR="004336D2" w:rsidRDefault="000C6164" w:rsidP="004336D2">
      <w:pPr>
        <w:pStyle w:val="ConsPlusNormal"/>
        <w:jc w:val="right"/>
        <w:rPr>
          <w:color w:val="000000"/>
          <w:sz w:val="28"/>
          <w:szCs w:val="28"/>
        </w:rPr>
      </w:pPr>
      <w:proofErr w:type="gramStart"/>
      <w:r w:rsidRPr="004336D2">
        <w:rPr>
          <w:color w:val="000000"/>
          <w:sz w:val="28"/>
          <w:szCs w:val="28"/>
        </w:rPr>
        <w:t>изменение</w:t>
      </w:r>
      <w:proofErr w:type="gramEnd"/>
      <w:r w:rsidRPr="004336D2">
        <w:rPr>
          <w:color w:val="000000"/>
          <w:sz w:val="28"/>
          <w:szCs w:val="28"/>
        </w:rPr>
        <w:t xml:space="preserve"> и аннулирование такого адреса»</w:t>
      </w:r>
      <w:bookmarkStart w:id="824" w:name="Par720"/>
      <w:bookmarkStart w:id="825" w:name="_Toc101882180"/>
      <w:bookmarkStart w:id="826" w:name="_Toc101882258"/>
      <w:bookmarkStart w:id="827" w:name="_Toc104994815"/>
      <w:bookmarkEnd w:id="821"/>
      <w:bookmarkEnd w:id="822"/>
      <w:bookmarkEnd w:id="823"/>
      <w:bookmarkEnd w:id="824"/>
    </w:p>
    <w:p w:rsidR="004336D2" w:rsidRDefault="004336D2" w:rsidP="004336D2">
      <w:pPr>
        <w:pStyle w:val="ConsPlusNormal"/>
        <w:jc w:val="right"/>
        <w:rPr>
          <w:color w:val="000000"/>
          <w:sz w:val="28"/>
          <w:szCs w:val="28"/>
        </w:rPr>
      </w:pPr>
    </w:p>
    <w:p w:rsidR="004336D2" w:rsidRPr="004336D2" w:rsidRDefault="004336D2" w:rsidP="004336D2">
      <w:pPr>
        <w:pStyle w:val="ConsPlusNonformat"/>
        <w:ind w:left="4820"/>
        <w:jc w:val="right"/>
        <w:rPr>
          <w:rFonts w:ascii="Times New Roman" w:hAnsi="Times New Roman" w:cs="Times New Roman"/>
          <w:color w:val="000000"/>
          <w:sz w:val="24"/>
          <w:szCs w:val="24"/>
        </w:rPr>
      </w:pPr>
      <w:r w:rsidRPr="00C5447F">
        <w:rPr>
          <w:rFonts w:ascii="Times New Roman" w:hAnsi="Times New Roman" w:cs="Times New Roman"/>
          <w:color w:val="000000"/>
        </w:rPr>
        <w:t>________________________________________________</w:t>
      </w:r>
      <w:r w:rsidRPr="004336D2">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______________________</w:t>
      </w:r>
    </w:p>
    <w:p w:rsidR="004336D2" w:rsidRPr="004336D2" w:rsidRDefault="004336D2" w:rsidP="004336D2">
      <w:pPr>
        <w:pStyle w:val="ConsPlusNonformat"/>
        <w:ind w:left="4820" w:right="-1"/>
        <w:jc w:val="center"/>
        <w:rPr>
          <w:rFonts w:ascii="Times New Roman" w:hAnsi="Times New Roman" w:cs="Times New Roman"/>
          <w:color w:val="000000"/>
          <w:sz w:val="24"/>
          <w:szCs w:val="24"/>
        </w:rPr>
      </w:pPr>
      <w:r w:rsidRPr="004336D2">
        <w:rPr>
          <w:rFonts w:ascii="Times New Roman" w:hAnsi="Times New Roman" w:cs="Times New Roman"/>
          <w:color w:val="000000"/>
          <w:sz w:val="24"/>
          <w:szCs w:val="24"/>
        </w:rPr>
        <w:t>(Ф.И.О., адрес заявителя (представителя заявителя)</w:t>
      </w:r>
    </w:p>
    <w:p w:rsidR="004336D2" w:rsidRPr="004336D2" w:rsidRDefault="004336D2" w:rsidP="004336D2">
      <w:pPr>
        <w:pStyle w:val="ConsPlusNonformat"/>
        <w:ind w:left="4820"/>
        <w:jc w:val="right"/>
        <w:rPr>
          <w:rFonts w:ascii="Times New Roman" w:hAnsi="Times New Roman" w:cs="Times New Roman"/>
          <w:color w:val="000000"/>
          <w:sz w:val="24"/>
          <w:szCs w:val="24"/>
        </w:rPr>
      </w:pPr>
      <w:r w:rsidRPr="004336D2">
        <w:rPr>
          <w:rFonts w:ascii="Times New Roman" w:hAnsi="Times New Roman" w:cs="Times New Roman"/>
          <w:color w:val="000000"/>
          <w:sz w:val="24"/>
          <w:szCs w:val="24"/>
        </w:rPr>
        <w:t>________________________________________</w:t>
      </w:r>
      <w:r>
        <w:rPr>
          <w:rFonts w:ascii="Times New Roman" w:hAnsi="Times New Roman" w:cs="Times New Roman"/>
          <w:color w:val="000000"/>
          <w:sz w:val="24"/>
          <w:szCs w:val="24"/>
        </w:rPr>
        <w:t>_</w:t>
      </w:r>
      <w:r w:rsidRPr="004336D2">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_____________________</w:t>
      </w:r>
    </w:p>
    <w:p w:rsidR="004336D2" w:rsidRPr="004336D2" w:rsidRDefault="004336D2" w:rsidP="004336D2">
      <w:pPr>
        <w:pStyle w:val="ConsPlusNonformat"/>
        <w:ind w:left="4820"/>
        <w:jc w:val="center"/>
        <w:rPr>
          <w:rFonts w:ascii="Times New Roman" w:hAnsi="Times New Roman" w:cs="Times New Roman"/>
          <w:color w:val="000000"/>
          <w:sz w:val="24"/>
          <w:szCs w:val="24"/>
        </w:rPr>
      </w:pPr>
      <w:r w:rsidRPr="004336D2">
        <w:rPr>
          <w:rFonts w:ascii="Times New Roman" w:hAnsi="Times New Roman" w:cs="Times New Roman"/>
          <w:color w:val="000000"/>
          <w:sz w:val="24"/>
          <w:szCs w:val="24"/>
        </w:rPr>
        <w:t>(</w:t>
      </w:r>
      <w:proofErr w:type="gramStart"/>
      <w:r w:rsidRPr="004336D2">
        <w:rPr>
          <w:rFonts w:ascii="Times New Roman" w:hAnsi="Times New Roman" w:cs="Times New Roman"/>
          <w:color w:val="000000"/>
          <w:sz w:val="24"/>
          <w:szCs w:val="24"/>
        </w:rPr>
        <w:t>регистрационный</w:t>
      </w:r>
      <w:proofErr w:type="gramEnd"/>
      <w:r w:rsidRPr="004336D2">
        <w:rPr>
          <w:rFonts w:ascii="Times New Roman" w:hAnsi="Times New Roman" w:cs="Times New Roman"/>
          <w:color w:val="000000"/>
          <w:sz w:val="24"/>
          <w:szCs w:val="24"/>
        </w:rPr>
        <w:t xml:space="preserve"> номер заявления о присвоении объекту адресации адреса или аннулировании его адреса)</w:t>
      </w:r>
    </w:p>
    <w:p w:rsidR="004336D2" w:rsidRDefault="004336D2" w:rsidP="004336D2">
      <w:pPr>
        <w:pStyle w:val="ConsPlusNormal"/>
        <w:jc w:val="right"/>
        <w:rPr>
          <w:color w:val="000000"/>
          <w:sz w:val="28"/>
          <w:szCs w:val="28"/>
        </w:rPr>
      </w:pPr>
    </w:p>
    <w:bookmarkEnd w:id="825"/>
    <w:bookmarkEnd w:id="826"/>
    <w:bookmarkEnd w:id="827"/>
    <w:p w:rsidR="000C6164" w:rsidRPr="00C5447F" w:rsidRDefault="000C6164" w:rsidP="000C6164">
      <w:pPr>
        <w:pStyle w:val="ConsPlusNormal"/>
        <w:jc w:val="center"/>
        <w:rPr>
          <w:color w:val="000000"/>
          <w:sz w:val="20"/>
          <w:szCs w:val="20"/>
        </w:rPr>
      </w:pPr>
    </w:p>
    <w:p w:rsidR="000C6164" w:rsidRPr="00C5447F" w:rsidRDefault="000C6164" w:rsidP="000C6164">
      <w:pPr>
        <w:pStyle w:val="ConsPlusNonformat"/>
        <w:jc w:val="both"/>
        <w:rPr>
          <w:rFonts w:ascii="Times New Roman" w:hAnsi="Times New Roman" w:cs="Times New Roman"/>
          <w:color w:val="000000"/>
        </w:rPr>
      </w:pPr>
      <w:r w:rsidRPr="00C5447F">
        <w:rPr>
          <w:rFonts w:ascii="Times New Roman" w:hAnsi="Times New Roman" w:cs="Times New Roman"/>
          <w:color w:val="000000"/>
        </w:rPr>
        <w:t>________________________________________________________________________________________________</w:t>
      </w:r>
    </w:p>
    <w:p w:rsidR="004336D2" w:rsidRDefault="000C6164" w:rsidP="004336D2">
      <w:pPr>
        <w:pStyle w:val="ConsPlusNonformat"/>
        <w:jc w:val="both"/>
        <w:rPr>
          <w:rFonts w:ascii="Times New Roman" w:hAnsi="Times New Roman" w:cs="Times New Roman"/>
          <w:color w:val="000000"/>
        </w:rPr>
      </w:pPr>
      <w:r w:rsidRPr="00C5447F">
        <w:rPr>
          <w:rFonts w:ascii="Times New Roman" w:hAnsi="Times New Roman" w:cs="Times New Roman"/>
          <w:color w:val="000000"/>
        </w:rPr>
        <w:t>________________________________________________________________________________________________</w:t>
      </w:r>
    </w:p>
    <w:p w:rsidR="000C6164" w:rsidRPr="004336D2" w:rsidRDefault="000C6164" w:rsidP="004336D2">
      <w:pPr>
        <w:pStyle w:val="ConsPlusNonformat"/>
        <w:jc w:val="center"/>
        <w:rPr>
          <w:rFonts w:ascii="Times New Roman" w:hAnsi="Times New Roman" w:cs="Times New Roman"/>
          <w:sz w:val="24"/>
          <w:szCs w:val="24"/>
        </w:rPr>
      </w:pPr>
      <w:r w:rsidRPr="004336D2">
        <w:rPr>
          <w:rFonts w:ascii="Times New Roman" w:hAnsi="Times New Roman" w:cs="Times New Roman"/>
          <w:color w:val="000000"/>
          <w:sz w:val="24"/>
          <w:szCs w:val="24"/>
        </w:rPr>
        <w:t>(</w:t>
      </w:r>
      <w:proofErr w:type="gramStart"/>
      <w:r w:rsidRPr="004336D2">
        <w:rPr>
          <w:rFonts w:ascii="Times New Roman" w:hAnsi="Times New Roman" w:cs="Times New Roman"/>
          <w:color w:val="000000"/>
          <w:sz w:val="24"/>
          <w:szCs w:val="24"/>
        </w:rPr>
        <w:t>наименование</w:t>
      </w:r>
      <w:proofErr w:type="gramEnd"/>
      <w:r w:rsidRPr="004336D2">
        <w:rPr>
          <w:rFonts w:ascii="Times New Roman" w:hAnsi="Times New Roman" w:cs="Times New Roman"/>
          <w:color w:val="000000"/>
          <w:sz w:val="24"/>
          <w:szCs w:val="24"/>
        </w:rPr>
        <w:t xml:space="preserve"> органа местного самоуправления</w:t>
      </w:r>
      <w:r w:rsidR="004336D2">
        <w:rPr>
          <w:rFonts w:ascii="Times New Roman" w:hAnsi="Times New Roman" w:cs="Times New Roman"/>
          <w:color w:val="000000"/>
          <w:sz w:val="24"/>
          <w:szCs w:val="24"/>
        </w:rPr>
        <w:t>)</w:t>
      </w:r>
    </w:p>
    <w:p w:rsidR="000C6164" w:rsidRPr="00C5447F" w:rsidRDefault="000C6164" w:rsidP="000C6164">
      <w:pPr>
        <w:pStyle w:val="ConsPlusNonformat"/>
        <w:jc w:val="center"/>
        <w:rPr>
          <w:rFonts w:ascii="Times New Roman" w:hAnsi="Times New Roman" w:cs="Times New Roman"/>
          <w:color w:val="000000"/>
        </w:rPr>
      </w:pPr>
    </w:p>
    <w:p w:rsidR="000C6164" w:rsidRPr="00C5447F" w:rsidRDefault="000C6164" w:rsidP="000C6164">
      <w:pPr>
        <w:pStyle w:val="ConsPlusNonformat"/>
        <w:jc w:val="right"/>
        <w:rPr>
          <w:rFonts w:ascii="Times New Roman" w:hAnsi="Times New Roman" w:cs="Times New Roman"/>
          <w:color w:val="000000"/>
        </w:rPr>
      </w:pPr>
    </w:p>
    <w:p w:rsidR="004336D2" w:rsidRPr="004336D2" w:rsidRDefault="004336D2" w:rsidP="000C6164">
      <w:pPr>
        <w:pStyle w:val="ConsPlusNonformat"/>
        <w:jc w:val="center"/>
        <w:rPr>
          <w:rFonts w:ascii="Times New Roman" w:hAnsi="Times New Roman"/>
          <w:b/>
          <w:color w:val="000000"/>
          <w:sz w:val="28"/>
          <w:szCs w:val="28"/>
        </w:rPr>
      </w:pPr>
      <w:r w:rsidRPr="004336D2">
        <w:rPr>
          <w:rFonts w:ascii="Times New Roman" w:hAnsi="Times New Roman"/>
          <w:b/>
          <w:color w:val="000000"/>
          <w:sz w:val="28"/>
          <w:szCs w:val="28"/>
        </w:rPr>
        <w:t>РЕШЕНИЕ ОБ ОТКАЗЕ В ПРИЕМЕ ДОКУМЕНТОВ, НЕОБХОДИМЫХ</w:t>
      </w:r>
      <w:r w:rsidRPr="004336D2">
        <w:rPr>
          <w:b/>
          <w:color w:val="000000"/>
          <w:sz w:val="28"/>
          <w:szCs w:val="28"/>
        </w:rPr>
        <w:t xml:space="preserve"> </w:t>
      </w:r>
      <w:r w:rsidRPr="004336D2">
        <w:rPr>
          <w:rFonts w:ascii="Times New Roman" w:hAnsi="Times New Roman"/>
          <w:b/>
          <w:color w:val="000000"/>
          <w:sz w:val="28"/>
          <w:szCs w:val="28"/>
        </w:rPr>
        <w:t>ДЛЯ ПРЕДОСТАВЛЕНИЯ МУНИЦИПАЛЬНОЙ</w:t>
      </w:r>
      <w:r w:rsidRPr="004336D2">
        <w:rPr>
          <w:b/>
          <w:color w:val="000000"/>
          <w:sz w:val="28"/>
          <w:szCs w:val="28"/>
        </w:rPr>
        <w:t xml:space="preserve"> </w:t>
      </w:r>
      <w:r w:rsidRPr="004336D2">
        <w:rPr>
          <w:rFonts w:ascii="Times New Roman" w:hAnsi="Times New Roman"/>
          <w:b/>
          <w:color w:val="000000"/>
          <w:sz w:val="28"/>
          <w:szCs w:val="28"/>
        </w:rPr>
        <w:t xml:space="preserve">УСЛУГИ </w:t>
      </w:r>
    </w:p>
    <w:p w:rsidR="000C6164" w:rsidRPr="004336D2" w:rsidRDefault="000C6164" w:rsidP="000C6164">
      <w:pPr>
        <w:pStyle w:val="ConsPlusNonformat"/>
        <w:jc w:val="center"/>
        <w:rPr>
          <w:rFonts w:ascii="Times New Roman" w:hAnsi="Times New Roman" w:cs="Times New Roman"/>
          <w:color w:val="000000"/>
          <w:sz w:val="28"/>
          <w:szCs w:val="28"/>
        </w:rPr>
      </w:pPr>
      <w:proofErr w:type="gramStart"/>
      <w:r w:rsidRPr="004336D2">
        <w:rPr>
          <w:rFonts w:ascii="Times New Roman" w:hAnsi="Times New Roman" w:cs="Times New Roman"/>
          <w:color w:val="000000"/>
          <w:sz w:val="28"/>
          <w:szCs w:val="28"/>
        </w:rPr>
        <w:t>от</w:t>
      </w:r>
      <w:proofErr w:type="gramEnd"/>
      <w:r w:rsidRPr="004336D2">
        <w:rPr>
          <w:rFonts w:ascii="Times New Roman" w:hAnsi="Times New Roman" w:cs="Times New Roman"/>
          <w:color w:val="000000"/>
          <w:sz w:val="28"/>
          <w:szCs w:val="28"/>
        </w:rPr>
        <w:t xml:space="preserve"> ___________ № __________</w:t>
      </w:r>
    </w:p>
    <w:p w:rsidR="000C6164" w:rsidRPr="00C5447F" w:rsidRDefault="000C6164" w:rsidP="000C6164">
      <w:pPr>
        <w:pStyle w:val="ConsPlusNonformat"/>
        <w:jc w:val="center"/>
        <w:rPr>
          <w:rFonts w:ascii="Times New Roman" w:hAnsi="Times New Roman" w:cs="Times New Roman"/>
          <w:color w:val="000000"/>
        </w:rPr>
      </w:pPr>
    </w:p>
    <w:p w:rsidR="000C6164" w:rsidRPr="004336D2" w:rsidRDefault="000C6164" w:rsidP="000C6164">
      <w:pPr>
        <w:pStyle w:val="ConsPlusNonformat"/>
        <w:ind w:firstLine="708"/>
        <w:jc w:val="both"/>
        <w:rPr>
          <w:rFonts w:ascii="Times New Roman" w:hAnsi="Times New Roman" w:cs="Times New Roman"/>
          <w:color w:val="000000"/>
          <w:sz w:val="28"/>
          <w:szCs w:val="28"/>
        </w:rPr>
      </w:pPr>
      <w:r w:rsidRPr="004336D2">
        <w:rPr>
          <w:rFonts w:ascii="Times New Roman" w:hAnsi="Times New Roman" w:cs="Times New Roman"/>
          <w:color w:val="000000"/>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C6164" w:rsidRPr="004336D2" w:rsidRDefault="000C6164" w:rsidP="000C6164">
      <w:pPr>
        <w:pStyle w:val="ConsPlusNonformat"/>
        <w:jc w:val="both"/>
        <w:rPr>
          <w:rFonts w:ascii="Times New Roman" w:hAnsi="Times New Roman" w:cs="Times New Roman"/>
          <w:color w:val="000000"/>
          <w:sz w:val="28"/>
          <w:szCs w:val="28"/>
        </w:rPr>
      </w:pPr>
      <w:r w:rsidRPr="004336D2">
        <w:rPr>
          <w:rFonts w:ascii="Times New Roman" w:hAnsi="Times New Roman" w:cs="Times New Roman"/>
          <w:color w:val="000000"/>
          <w:sz w:val="28"/>
          <w:szCs w:val="28"/>
        </w:rPr>
        <w:t>_______________________________________</w:t>
      </w:r>
      <w:r w:rsidR="004336D2">
        <w:rPr>
          <w:rFonts w:ascii="Times New Roman" w:hAnsi="Times New Roman" w:cs="Times New Roman"/>
          <w:color w:val="000000"/>
          <w:sz w:val="28"/>
          <w:szCs w:val="28"/>
        </w:rPr>
        <w:t>_____________________________</w:t>
      </w:r>
    </w:p>
    <w:p w:rsidR="000C6164" w:rsidRPr="004336D2" w:rsidRDefault="000C6164" w:rsidP="000C6164">
      <w:pPr>
        <w:pStyle w:val="ConsPlusNonformat"/>
        <w:jc w:val="both"/>
        <w:rPr>
          <w:rFonts w:ascii="Times New Roman" w:hAnsi="Times New Roman" w:cs="Times New Roman"/>
          <w:color w:val="000000"/>
          <w:sz w:val="28"/>
          <w:szCs w:val="28"/>
        </w:rPr>
      </w:pPr>
      <w:r w:rsidRPr="004336D2">
        <w:rPr>
          <w:rFonts w:ascii="Times New Roman" w:hAnsi="Times New Roman" w:cs="Times New Roman"/>
          <w:color w:val="000000"/>
          <w:sz w:val="28"/>
          <w:szCs w:val="28"/>
        </w:rPr>
        <w:t>___________________________________________________________________</w:t>
      </w:r>
      <w:r w:rsidR="004336D2">
        <w:rPr>
          <w:rFonts w:ascii="Times New Roman" w:hAnsi="Times New Roman" w:cs="Times New Roman"/>
          <w:color w:val="000000"/>
          <w:sz w:val="28"/>
          <w:szCs w:val="28"/>
        </w:rPr>
        <w:t>_</w:t>
      </w:r>
    </w:p>
    <w:p w:rsidR="000C6164" w:rsidRPr="004336D2" w:rsidRDefault="000C6164" w:rsidP="000C6164">
      <w:pPr>
        <w:pStyle w:val="ConsPlusNonformat"/>
        <w:jc w:val="both"/>
        <w:rPr>
          <w:rFonts w:ascii="Times New Roman" w:hAnsi="Times New Roman" w:cs="Times New Roman"/>
          <w:color w:val="000000"/>
          <w:sz w:val="28"/>
          <w:szCs w:val="28"/>
        </w:rPr>
      </w:pPr>
      <w:r w:rsidRPr="004336D2">
        <w:rPr>
          <w:rFonts w:ascii="Times New Roman" w:hAnsi="Times New Roman" w:cs="Times New Roman"/>
          <w:color w:val="000000"/>
          <w:sz w:val="28"/>
          <w:szCs w:val="28"/>
        </w:rPr>
        <w:t>___________________________________________________________________</w:t>
      </w:r>
      <w:r w:rsidR="004336D2">
        <w:rPr>
          <w:rFonts w:ascii="Times New Roman" w:hAnsi="Times New Roman" w:cs="Times New Roman"/>
          <w:color w:val="000000"/>
          <w:sz w:val="28"/>
          <w:szCs w:val="28"/>
        </w:rPr>
        <w:t>_</w:t>
      </w:r>
    </w:p>
    <w:p w:rsidR="000C12D6" w:rsidRPr="000C12D6" w:rsidRDefault="000C6164" w:rsidP="000C12D6">
      <w:pPr>
        <w:pStyle w:val="ConsPlusNonformat"/>
        <w:ind w:firstLine="708"/>
        <w:jc w:val="both"/>
        <w:rPr>
          <w:rFonts w:ascii="Times New Roman" w:hAnsi="Times New Roman" w:cs="Times New Roman"/>
          <w:color w:val="000000"/>
          <w:sz w:val="28"/>
          <w:szCs w:val="28"/>
        </w:rPr>
      </w:pPr>
      <w:r w:rsidRPr="000C12D6">
        <w:rPr>
          <w:rFonts w:ascii="Times New Roman" w:hAnsi="Times New Roman" w:cs="Times New Roman"/>
          <w:color w:val="000000"/>
          <w:sz w:val="28"/>
          <w:szCs w:val="28"/>
        </w:rPr>
        <w:t>Дополнительно информируем:</w:t>
      </w:r>
      <w:r w:rsidR="004336D2" w:rsidRPr="000C12D6">
        <w:rPr>
          <w:rFonts w:ascii="Times New Roman" w:hAnsi="Times New Roman" w:cs="Times New Roman"/>
          <w:color w:val="000000"/>
          <w:sz w:val="28"/>
          <w:szCs w:val="28"/>
        </w:rPr>
        <w:t xml:space="preserve"> </w:t>
      </w:r>
      <w:r w:rsidR="000C12D6" w:rsidRPr="000C12D6">
        <w:rPr>
          <w:rFonts w:ascii="Times New Roman" w:hAnsi="Times New Roman" w:cs="Times New Roman"/>
          <w:color w:val="000000"/>
          <w:sz w:val="28"/>
          <w:szCs w:val="28"/>
        </w:rPr>
        <w:t>___________</w:t>
      </w:r>
      <w:r w:rsidR="000C12D6">
        <w:rPr>
          <w:rFonts w:ascii="Times New Roman" w:hAnsi="Times New Roman" w:cs="Times New Roman"/>
          <w:color w:val="000000"/>
          <w:sz w:val="28"/>
          <w:szCs w:val="28"/>
        </w:rPr>
        <w:t>_____</w:t>
      </w:r>
      <w:r w:rsidR="000C12D6" w:rsidRPr="000C12D6">
        <w:rPr>
          <w:rFonts w:ascii="Times New Roman" w:hAnsi="Times New Roman" w:cs="Times New Roman"/>
          <w:color w:val="000000"/>
          <w:sz w:val="28"/>
          <w:szCs w:val="28"/>
        </w:rPr>
        <w:t>____________________</w:t>
      </w:r>
    </w:p>
    <w:p w:rsidR="000C12D6" w:rsidRPr="000C12D6" w:rsidRDefault="000C12D6" w:rsidP="000C12D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w:t>
      </w:r>
    </w:p>
    <w:p w:rsidR="000C6164" w:rsidRPr="000C12D6" w:rsidRDefault="000C6164" w:rsidP="000C12D6">
      <w:pPr>
        <w:pStyle w:val="ConsPlusNonformat"/>
        <w:jc w:val="center"/>
        <w:rPr>
          <w:rFonts w:ascii="Times New Roman" w:hAnsi="Times New Roman" w:cs="Times New Roman"/>
          <w:color w:val="000000"/>
          <w:sz w:val="24"/>
          <w:szCs w:val="24"/>
        </w:rPr>
      </w:pPr>
      <w:proofErr w:type="gramStart"/>
      <w:r w:rsidRPr="000C12D6">
        <w:rPr>
          <w:rFonts w:ascii="Times New Roman" w:hAnsi="Times New Roman" w:cs="Times New Roman"/>
          <w:color w:val="000000"/>
          <w:sz w:val="24"/>
          <w:szCs w:val="24"/>
        </w:rPr>
        <w:t>указывается</w:t>
      </w:r>
      <w:proofErr w:type="gramEnd"/>
      <w:r w:rsidRPr="000C12D6">
        <w:rPr>
          <w:rFonts w:ascii="Times New Roman" w:hAnsi="Times New Roman" w:cs="Times New Roman"/>
          <w:color w:val="000000"/>
          <w:sz w:val="24"/>
          <w:szCs w:val="24"/>
        </w:rPr>
        <w:t xml:space="preserve"> дополнительная информация (при необходимости)</w:t>
      </w:r>
    </w:p>
    <w:p w:rsidR="000C6164" w:rsidRPr="00C5447F" w:rsidRDefault="000C6164" w:rsidP="000C6164">
      <w:pPr>
        <w:pStyle w:val="ConsPlusNonformat"/>
        <w:jc w:val="both"/>
        <w:rPr>
          <w:rFonts w:ascii="Times New Roman" w:hAnsi="Times New Roman" w:cs="Times New Roman"/>
          <w:color w:val="000000"/>
        </w:rPr>
      </w:pPr>
    </w:p>
    <w:p w:rsidR="000C6164" w:rsidRPr="000C12D6" w:rsidRDefault="000C6164" w:rsidP="000C6164">
      <w:pPr>
        <w:pStyle w:val="ConsPlusNonformat"/>
        <w:ind w:firstLine="708"/>
        <w:jc w:val="both"/>
        <w:rPr>
          <w:rFonts w:ascii="Times New Roman" w:hAnsi="Times New Roman" w:cs="Times New Roman"/>
          <w:color w:val="000000"/>
          <w:sz w:val="28"/>
          <w:szCs w:val="28"/>
        </w:rPr>
      </w:pPr>
      <w:r w:rsidRPr="000C12D6">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0C6164" w:rsidRPr="000C12D6" w:rsidRDefault="000C6164" w:rsidP="000C6164">
      <w:pPr>
        <w:pStyle w:val="ConsPlusNonformat"/>
        <w:jc w:val="both"/>
        <w:rPr>
          <w:rFonts w:ascii="Times New Roman" w:hAnsi="Times New Roman" w:cs="Times New Roman"/>
          <w:color w:val="000000"/>
          <w:sz w:val="28"/>
          <w:szCs w:val="28"/>
        </w:rPr>
      </w:pPr>
    </w:p>
    <w:p w:rsidR="000C6164" w:rsidRPr="00C5447F" w:rsidRDefault="000C6164" w:rsidP="000C6164">
      <w:pPr>
        <w:pStyle w:val="ConsPlusNonformat"/>
        <w:jc w:val="both"/>
        <w:rPr>
          <w:rFonts w:ascii="Times New Roman" w:hAnsi="Times New Roman" w:cs="Times New Roman"/>
          <w:color w:val="000000"/>
        </w:rPr>
      </w:pPr>
    </w:p>
    <w:p w:rsidR="000C6164" w:rsidRPr="00C5447F" w:rsidRDefault="000C6164" w:rsidP="000C6164">
      <w:pPr>
        <w:pStyle w:val="ConsPlusNonformat"/>
        <w:jc w:val="both"/>
        <w:rPr>
          <w:rFonts w:ascii="Times New Roman" w:hAnsi="Times New Roman" w:cs="Times New Roman"/>
          <w:color w:val="000000"/>
        </w:rPr>
      </w:pPr>
      <w:r w:rsidRPr="00C5447F">
        <w:rPr>
          <w:rFonts w:ascii="Times New Roman" w:hAnsi="Times New Roman" w:cs="Times New Roman"/>
          <w:color w:val="000000"/>
        </w:rPr>
        <w:t>___________________________</w:t>
      </w:r>
      <w:r w:rsidR="000C12D6">
        <w:rPr>
          <w:rFonts w:ascii="Times New Roman" w:hAnsi="Times New Roman" w:cs="Times New Roman"/>
          <w:color w:val="000000"/>
        </w:rPr>
        <w:t>__________________</w:t>
      </w:r>
      <w:r w:rsidRPr="00C5447F">
        <w:rPr>
          <w:rFonts w:ascii="Times New Roman" w:hAnsi="Times New Roman" w:cs="Times New Roman"/>
          <w:color w:val="000000"/>
        </w:rPr>
        <w:t xml:space="preserve">               ___________________________________</w:t>
      </w:r>
    </w:p>
    <w:p w:rsidR="000C6164" w:rsidRPr="00C5447F" w:rsidRDefault="000C6164" w:rsidP="000C6164">
      <w:pPr>
        <w:pStyle w:val="ConsPlusNonformat"/>
        <w:jc w:val="both"/>
        <w:rPr>
          <w:rFonts w:ascii="Times New Roman" w:hAnsi="Times New Roman" w:cs="Times New Roman"/>
          <w:color w:val="000000"/>
        </w:rPr>
      </w:pPr>
      <w:r w:rsidRPr="00C5447F">
        <w:rPr>
          <w:rFonts w:ascii="Times New Roman" w:hAnsi="Times New Roman" w:cs="Times New Roman"/>
          <w:color w:val="000000"/>
        </w:rPr>
        <w:t xml:space="preserve">                                        (</w:t>
      </w:r>
      <w:proofErr w:type="gramStart"/>
      <w:r w:rsidRPr="00C5447F">
        <w:rPr>
          <w:rFonts w:ascii="Times New Roman" w:hAnsi="Times New Roman" w:cs="Times New Roman"/>
          <w:color w:val="000000"/>
        </w:rPr>
        <w:t>должность</w:t>
      </w:r>
      <w:proofErr w:type="gramEnd"/>
      <w:r w:rsidRPr="00C5447F">
        <w:rPr>
          <w:rFonts w:ascii="Times New Roman" w:hAnsi="Times New Roman" w:cs="Times New Roman"/>
          <w:color w:val="000000"/>
        </w:rPr>
        <w:t>, Ф.И.О.)                                                                                   (</w:t>
      </w:r>
      <w:proofErr w:type="gramStart"/>
      <w:r w:rsidRPr="00C5447F">
        <w:rPr>
          <w:rFonts w:ascii="Times New Roman" w:hAnsi="Times New Roman" w:cs="Times New Roman"/>
          <w:color w:val="000000"/>
        </w:rPr>
        <w:t>подпись</w:t>
      </w:r>
      <w:proofErr w:type="gramEnd"/>
      <w:r w:rsidRPr="00C5447F">
        <w:rPr>
          <w:rFonts w:ascii="Times New Roman" w:hAnsi="Times New Roman" w:cs="Times New Roman"/>
          <w:color w:val="000000"/>
        </w:rPr>
        <w:t>)</w:t>
      </w:r>
    </w:p>
    <w:p w:rsidR="000C6164" w:rsidRPr="00C5447F" w:rsidRDefault="000C6164" w:rsidP="000C12D6">
      <w:pPr>
        <w:pStyle w:val="ConsPlusNonformat"/>
        <w:rPr>
          <w:rFonts w:ascii="Times New Roman" w:hAnsi="Times New Roman" w:cs="Times New Roman"/>
          <w:color w:val="000000"/>
        </w:rPr>
      </w:pPr>
      <w:r w:rsidRPr="00C5447F">
        <w:rPr>
          <w:rFonts w:ascii="Times New Roman" w:hAnsi="Times New Roman" w:cs="Times New Roman"/>
          <w:color w:val="000000"/>
        </w:rPr>
        <w:t>М.П.</w:t>
      </w:r>
    </w:p>
    <w:p w:rsidR="000C6164" w:rsidRPr="00C5447F" w:rsidRDefault="000C6164" w:rsidP="000C6164">
      <w:pPr>
        <w:pStyle w:val="ConsPlusNormal"/>
        <w:jc w:val="right"/>
        <w:rPr>
          <w:color w:val="000000"/>
        </w:rPr>
      </w:pPr>
    </w:p>
    <w:p w:rsidR="000C6164" w:rsidRPr="00C5447F" w:rsidRDefault="000C6164" w:rsidP="000C6164">
      <w:pPr>
        <w:pStyle w:val="ConsPlusNormal"/>
        <w:jc w:val="right"/>
        <w:rPr>
          <w:color w:val="000000"/>
        </w:rPr>
      </w:pPr>
    </w:p>
    <w:p w:rsidR="000C12D6" w:rsidRDefault="000C6164" w:rsidP="000C6164">
      <w:pPr>
        <w:pStyle w:val="ConsPlusNormal"/>
        <w:jc w:val="right"/>
        <w:rPr>
          <w:color w:val="000000"/>
          <w:sz w:val="28"/>
          <w:szCs w:val="28"/>
        </w:rPr>
      </w:pPr>
      <w:bookmarkStart w:id="828" w:name="_Toc100829150"/>
      <w:bookmarkStart w:id="829" w:name="_Toc101882181"/>
      <w:bookmarkStart w:id="830" w:name="_Toc101882259"/>
      <w:r w:rsidRPr="000C12D6">
        <w:rPr>
          <w:color w:val="000000"/>
          <w:sz w:val="28"/>
          <w:szCs w:val="28"/>
        </w:rPr>
        <w:lastRenderedPageBreak/>
        <w:t xml:space="preserve">Приложение № 3 </w:t>
      </w:r>
    </w:p>
    <w:p w:rsidR="000C12D6" w:rsidRDefault="000C6164" w:rsidP="000C6164">
      <w:pPr>
        <w:pStyle w:val="ConsPlusNormal"/>
        <w:jc w:val="right"/>
        <w:rPr>
          <w:color w:val="000000"/>
          <w:sz w:val="28"/>
          <w:szCs w:val="28"/>
        </w:rPr>
      </w:pPr>
      <w:proofErr w:type="gramStart"/>
      <w:r w:rsidRPr="000C12D6">
        <w:rPr>
          <w:color w:val="000000"/>
          <w:sz w:val="28"/>
          <w:szCs w:val="28"/>
        </w:rPr>
        <w:t>к</w:t>
      </w:r>
      <w:proofErr w:type="gramEnd"/>
      <w:r w:rsidRPr="000C12D6">
        <w:rPr>
          <w:color w:val="000000"/>
          <w:sz w:val="28"/>
          <w:szCs w:val="28"/>
        </w:rPr>
        <w:t xml:space="preserve"> </w:t>
      </w:r>
      <w:r w:rsidR="000C12D6">
        <w:rPr>
          <w:color w:val="000000"/>
          <w:sz w:val="28"/>
          <w:szCs w:val="28"/>
        </w:rPr>
        <w:t>А</w:t>
      </w:r>
      <w:r w:rsidRPr="000C12D6">
        <w:rPr>
          <w:color w:val="000000"/>
          <w:sz w:val="28"/>
          <w:szCs w:val="28"/>
        </w:rPr>
        <w:t>дминистративно</w:t>
      </w:r>
      <w:r w:rsidR="000C12D6">
        <w:rPr>
          <w:color w:val="000000"/>
          <w:sz w:val="28"/>
          <w:szCs w:val="28"/>
        </w:rPr>
        <w:t>му</w:t>
      </w:r>
      <w:r w:rsidRPr="000C12D6">
        <w:rPr>
          <w:color w:val="000000"/>
          <w:sz w:val="28"/>
          <w:szCs w:val="28"/>
        </w:rPr>
        <w:t xml:space="preserve"> регламент</w:t>
      </w:r>
      <w:r w:rsidR="000C12D6">
        <w:rPr>
          <w:color w:val="000000"/>
          <w:sz w:val="28"/>
          <w:szCs w:val="28"/>
        </w:rPr>
        <w:t xml:space="preserve">у </w:t>
      </w:r>
    </w:p>
    <w:p w:rsidR="000C12D6" w:rsidRDefault="000C6164" w:rsidP="000C6164">
      <w:pPr>
        <w:pStyle w:val="ConsPlusNormal"/>
        <w:jc w:val="right"/>
        <w:rPr>
          <w:color w:val="000000"/>
          <w:sz w:val="28"/>
          <w:szCs w:val="28"/>
        </w:rPr>
      </w:pPr>
      <w:proofErr w:type="gramStart"/>
      <w:r w:rsidRPr="000C12D6">
        <w:rPr>
          <w:color w:val="000000"/>
          <w:sz w:val="28"/>
          <w:szCs w:val="28"/>
        </w:rPr>
        <w:t>предоставления</w:t>
      </w:r>
      <w:proofErr w:type="gramEnd"/>
      <w:r w:rsidRPr="000C12D6">
        <w:rPr>
          <w:color w:val="000000"/>
          <w:sz w:val="28"/>
          <w:szCs w:val="28"/>
        </w:rPr>
        <w:t xml:space="preserve"> муниципальной услуги </w:t>
      </w:r>
    </w:p>
    <w:p w:rsidR="000C12D6" w:rsidRDefault="000C6164" w:rsidP="000C6164">
      <w:pPr>
        <w:pStyle w:val="ConsPlusNormal"/>
        <w:jc w:val="right"/>
        <w:rPr>
          <w:color w:val="000000"/>
          <w:sz w:val="28"/>
          <w:szCs w:val="28"/>
        </w:rPr>
      </w:pPr>
      <w:r w:rsidRPr="000C12D6">
        <w:rPr>
          <w:color w:val="000000"/>
          <w:sz w:val="28"/>
          <w:szCs w:val="28"/>
        </w:rPr>
        <w:t xml:space="preserve">«Присвоение адреса объекту адресации, </w:t>
      </w:r>
    </w:p>
    <w:p w:rsidR="000C12D6" w:rsidRDefault="000C6164" w:rsidP="000C12D6">
      <w:pPr>
        <w:pStyle w:val="ConsPlusNormal"/>
        <w:jc w:val="right"/>
        <w:rPr>
          <w:color w:val="000000"/>
          <w:sz w:val="28"/>
          <w:szCs w:val="28"/>
        </w:rPr>
      </w:pPr>
      <w:proofErr w:type="gramStart"/>
      <w:r w:rsidRPr="000C12D6">
        <w:rPr>
          <w:color w:val="000000"/>
          <w:sz w:val="28"/>
          <w:szCs w:val="28"/>
        </w:rPr>
        <w:t>изменение</w:t>
      </w:r>
      <w:proofErr w:type="gramEnd"/>
      <w:r w:rsidRPr="000C12D6">
        <w:rPr>
          <w:color w:val="000000"/>
          <w:sz w:val="28"/>
          <w:szCs w:val="28"/>
        </w:rPr>
        <w:t xml:space="preserve"> и аннулирование такого адреса» </w:t>
      </w:r>
      <w:bookmarkStart w:id="831" w:name="Par553"/>
      <w:bookmarkStart w:id="832" w:name="_Toc101882182"/>
      <w:bookmarkStart w:id="833" w:name="_Toc101882260"/>
      <w:bookmarkStart w:id="834" w:name="_Toc104994816"/>
      <w:bookmarkEnd w:id="828"/>
      <w:bookmarkEnd w:id="829"/>
      <w:bookmarkEnd w:id="830"/>
      <w:bookmarkEnd w:id="831"/>
    </w:p>
    <w:p w:rsidR="000C12D6" w:rsidRDefault="000C12D6" w:rsidP="000C12D6">
      <w:pPr>
        <w:pStyle w:val="ConsPlusNormal"/>
        <w:jc w:val="right"/>
        <w:rPr>
          <w:color w:val="000000"/>
          <w:sz w:val="28"/>
          <w:szCs w:val="28"/>
        </w:rPr>
      </w:pPr>
    </w:p>
    <w:p w:rsidR="000C12D6" w:rsidRDefault="000C12D6" w:rsidP="000C12D6">
      <w:pPr>
        <w:pStyle w:val="ConsPlusNormal"/>
        <w:jc w:val="right"/>
        <w:rPr>
          <w:color w:val="000000"/>
          <w:sz w:val="28"/>
          <w:szCs w:val="28"/>
        </w:rPr>
      </w:pPr>
    </w:p>
    <w:bookmarkEnd w:id="832"/>
    <w:bookmarkEnd w:id="833"/>
    <w:bookmarkEnd w:id="834"/>
    <w:p w:rsidR="000C6164" w:rsidRPr="00C5447F" w:rsidRDefault="000C6164" w:rsidP="000C6164">
      <w:pPr>
        <w:pStyle w:val="ConsPlusNonformat"/>
        <w:jc w:val="center"/>
        <w:rPr>
          <w:rFonts w:ascii="Times New Roman" w:hAnsi="Times New Roman" w:cs="Times New Roman"/>
          <w:color w:val="000000"/>
        </w:rPr>
      </w:pPr>
      <w:r w:rsidRPr="00C5447F">
        <w:rPr>
          <w:rFonts w:ascii="Times New Roman" w:hAnsi="Times New Roman" w:cs="Times New Roman"/>
          <w:color w:val="000000"/>
        </w:rPr>
        <w:t xml:space="preserve">________________________________________________________________________________________________ </w:t>
      </w:r>
    </w:p>
    <w:p w:rsidR="000C12D6" w:rsidRPr="000C12D6" w:rsidRDefault="000C6164" w:rsidP="000C12D6">
      <w:pPr>
        <w:pStyle w:val="ConsPlusNonformat"/>
        <w:jc w:val="center"/>
        <w:rPr>
          <w:rFonts w:ascii="Times New Roman" w:hAnsi="Times New Roman"/>
          <w:color w:val="000000"/>
          <w:sz w:val="28"/>
          <w:szCs w:val="28"/>
        </w:rPr>
      </w:pPr>
      <w:r w:rsidRPr="000C12D6">
        <w:rPr>
          <w:rFonts w:ascii="Times New Roman" w:hAnsi="Times New Roman" w:cs="Times New Roman"/>
          <w:color w:val="000000"/>
          <w:sz w:val="24"/>
          <w:szCs w:val="24"/>
        </w:rPr>
        <w:t>(</w:t>
      </w:r>
      <w:proofErr w:type="gramStart"/>
      <w:r w:rsidRPr="000C12D6">
        <w:rPr>
          <w:rFonts w:ascii="Times New Roman" w:hAnsi="Times New Roman" w:cs="Times New Roman"/>
          <w:color w:val="000000"/>
          <w:sz w:val="24"/>
          <w:szCs w:val="24"/>
        </w:rPr>
        <w:t>наименование</w:t>
      </w:r>
      <w:proofErr w:type="gramEnd"/>
      <w:r w:rsidRPr="000C12D6">
        <w:rPr>
          <w:rFonts w:ascii="Times New Roman" w:hAnsi="Times New Roman" w:cs="Times New Roman"/>
          <w:color w:val="000000"/>
          <w:sz w:val="24"/>
          <w:szCs w:val="24"/>
        </w:rPr>
        <w:t xml:space="preserve"> органа местного самоуправления)</w:t>
      </w:r>
      <w:r w:rsidRPr="00C5447F">
        <w:rPr>
          <w:rFonts w:ascii="Times New Roman" w:hAnsi="Times New Roman" w:cs="Times New Roman"/>
          <w:color w:val="000000"/>
        </w:rPr>
        <w:t xml:space="preserve"> ________________________________________________________________________________________________</w:t>
      </w:r>
      <w:r w:rsidR="000C12D6" w:rsidRPr="00C5447F">
        <w:rPr>
          <w:rFonts w:ascii="Times New Roman" w:hAnsi="Times New Roman"/>
          <w:b/>
          <w:color w:val="000000"/>
          <w:sz w:val="24"/>
          <w:szCs w:val="24"/>
        </w:rPr>
        <w:t>РЕШЕНИ</w:t>
      </w:r>
      <w:r w:rsidR="000C12D6">
        <w:rPr>
          <w:rFonts w:ascii="Times New Roman" w:hAnsi="Times New Roman"/>
          <w:b/>
          <w:color w:val="000000"/>
          <w:sz w:val="24"/>
          <w:szCs w:val="24"/>
        </w:rPr>
        <w:t>Е</w:t>
      </w:r>
      <w:r w:rsidR="000C12D6" w:rsidRPr="00C5447F">
        <w:rPr>
          <w:rFonts w:ascii="Times New Roman" w:hAnsi="Times New Roman"/>
          <w:b/>
          <w:color w:val="000000"/>
          <w:sz w:val="24"/>
          <w:szCs w:val="24"/>
        </w:rPr>
        <w:t xml:space="preserve"> О ПРИСВОЕНИИ АДРЕСА ОБЪЕКТУ АДРЕСАЦИИ</w:t>
      </w:r>
    </w:p>
    <w:p w:rsidR="000C6164" w:rsidRPr="000C12D6" w:rsidRDefault="000C6164" w:rsidP="000C6164">
      <w:pPr>
        <w:pStyle w:val="ConsPlusNonformat"/>
        <w:jc w:val="center"/>
        <w:rPr>
          <w:rFonts w:ascii="Times New Roman" w:hAnsi="Times New Roman" w:cs="Times New Roman"/>
          <w:color w:val="000000"/>
          <w:sz w:val="28"/>
          <w:szCs w:val="28"/>
        </w:rPr>
      </w:pPr>
      <w:proofErr w:type="gramStart"/>
      <w:r w:rsidRPr="000C12D6">
        <w:rPr>
          <w:rFonts w:ascii="Times New Roman" w:hAnsi="Times New Roman" w:cs="Times New Roman"/>
          <w:color w:val="000000"/>
          <w:sz w:val="28"/>
          <w:szCs w:val="28"/>
        </w:rPr>
        <w:t>от</w:t>
      </w:r>
      <w:proofErr w:type="gramEnd"/>
      <w:r w:rsidRPr="000C12D6">
        <w:rPr>
          <w:rFonts w:ascii="Times New Roman" w:hAnsi="Times New Roman" w:cs="Times New Roman"/>
          <w:color w:val="000000"/>
          <w:sz w:val="28"/>
          <w:szCs w:val="28"/>
        </w:rPr>
        <w:t xml:space="preserve"> _______________ № ______________</w:t>
      </w:r>
    </w:p>
    <w:p w:rsidR="000C6164" w:rsidRPr="00C5447F" w:rsidRDefault="000C6164" w:rsidP="000C6164">
      <w:pPr>
        <w:pStyle w:val="ConsPlusNonformat"/>
        <w:jc w:val="center"/>
        <w:rPr>
          <w:rFonts w:ascii="Times New Roman" w:hAnsi="Times New Roman" w:cs="Times New Roman"/>
          <w:color w:val="000000"/>
        </w:rPr>
      </w:pPr>
    </w:p>
    <w:p w:rsidR="000C6164" w:rsidRPr="000C12D6" w:rsidRDefault="000C6164" w:rsidP="000C12D6">
      <w:pPr>
        <w:pStyle w:val="ConsPlusNonformat"/>
        <w:ind w:firstLine="708"/>
        <w:jc w:val="both"/>
        <w:rPr>
          <w:rFonts w:ascii="Times New Roman" w:hAnsi="Times New Roman" w:cs="Times New Roman"/>
          <w:sz w:val="28"/>
          <w:szCs w:val="28"/>
        </w:rPr>
      </w:pPr>
      <w:r w:rsidRPr="000C12D6">
        <w:rPr>
          <w:rFonts w:ascii="Times New Roman" w:hAnsi="Times New Roman" w:cs="Times New Roman"/>
          <w:color w:val="000000"/>
          <w:sz w:val="28"/>
          <w:szCs w:val="28"/>
        </w:rPr>
        <w:t xml:space="preserve">На основании Федерального </w:t>
      </w:r>
      <w:hyperlink r:id="rId21" w:history="1">
        <w:r w:rsidRPr="000C12D6">
          <w:rPr>
            <w:rFonts w:ascii="Times New Roman" w:hAnsi="Times New Roman" w:cs="Times New Roman"/>
            <w:color w:val="000000"/>
            <w:sz w:val="28"/>
            <w:szCs w:val="28"/>
          </w:rPr>
          <w:t>закона</w:t>
        </w:r>
      </w:hyperlink>
      <w:r w:rsidRPr="000C12D6">
        <w:rPr>
          <w:rFonts w:ascii="Times New Roman" w:hAnsi="Times New Roman" w:cs="Times New Roman"/>
          <w:color w:val="000000"/>
          <w:sz w:val="28"/>
          <w:szCs w:val="28"/>
        </w:rPr>
        <w:t xml:space="preserve"> от </w:t>
      </w:r>
      <w:r w:rsidR="000C12D6">
        <w:rPr>
          <w:rFonts w:ascii="Times New Roman" w:hAnsi="Times New Roman" w:cs="Times New Roman"/>
          <w:color w:val="000000"/>
          <w:sz w:val="28"/>
          <w:szCs w:val="28"/>
        </w:rPr>
        <w:t>0</w:t>
      </w:r>
      <w:r w:rsidRPr="000C12D6">
        <w:rPr>
          <w:rFonts w:ascii="Times New Roman" w:hAnsi="Times New Roman" w:cs="Times New Roman"/>
          <w:color w:val="000000"/>
          <w:sz w:val="28"/>
          <w:szCs w:val="28"/>
        </w:rPr>
        <w:t>6</w:t>
      </w:r>
      <w:r w:rsidR="000C12D6">
        <w:rPr>
          <w:rFonts w:ascii="Times New Roman" w:hAnsi="Times New Roman" w:cs="Times New Roman"/>
          <w:color w:val="000000"/>
          <w:sz w:val="28"/>
          <w:szCs w:val="28"/>
        </w:rPr>
        <w:t>.10.</w:t>
      </w:r>
      <w:r w:rsidRPr="000C12D6">
        <w:rPr>
          <w:rFonts w:ascii="Times New Roman" w:hAnsi="Times New Roman" w:cs="Times New Roman"/>
          <w:color w:val="000000"/>
          <w:sz w:val="28"/>
          <w:szCs w:val="28"/>
        </w:rPr>
        <w:t xml:space="preserve">2003 № 131–ФЗ «Об общих принципах организации местного самоуправления в Российской Федерации», Федерального </w:t>
      </w:r>
      <w:hyperlink r:id="rId22" w:history="1">
        <w:r w:rsidRPr="000C12D6">
          <w:rPr>
            <w:rFonts w:ascii="Times New Roman" w:hAnsi="Times New Roman" w:cs="Times New Roman"/>
            <w:color w:val="000000"/>
            <w:sz w:val="28"/>
            <w:szCs w:val="28"/>
          </w:rPr>
          <w:t>закона</w:t>
        </w:r>
      </w:hyperlink>
      <w:r w:rsidRPr="000C12D6">
        <w:rPr>
          <w:rFonts w:ascii="Times New Roman" w:hAnsi="Times New Roman" w:cs="Times New Roman"/>
          <w:color w:val="000000"/>
          <w:sz w:val="28"/>
          <w:szCs w:val="28"/>
        </w:rPr>
        <w:t xml:space="preserve"> от 28</w:t>
      </w:r>
      <w:r w:rsidR="000C12D6">
        <w:rPr>
          <w:rFonts w:ascii="Times New Roman" w:hAnsi="Times New Roman" w:cs="Times New Roman"/>
          <w:color w:val="000000"/>
          <w:sz w:val="28"/>
          <w:szCs w:val="28"/>
        </w:rPr>
        <w:t>.12.</w:t>
      </w:r>
      <w:r w:rsidRPr="000C12D6">
        <w:rPr>
          <w:rFonts w:ascii="Times New Roman" w:hAnsi="Times New Roman" w:cs="Times New Roman"/>
          <w:color w:val="000000"/>
          <w:sz w:val="28"/>
          <w:szCs w:val="28"/>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w:t>
      </w:r>
      <w:r w:rsidR="000C12D6">
        <w:rPr>
          <w:rFonts w:ascii="Times New Roman" w:hAnsi="Times New Roman" w:cs="Times New Roman"/>
          <w:color w:val="000000"/>
          <w:sz w:val="28"/>
          <w:szCs w:val="28"/>
        </w:rPr>
        <w:t>–</w:t>
      </w:r>
      <w:r w:rsidRPr="000C12D6">
        <w:rPr>
          <w:rFonts w:ascii="Times New Roman" w:hAnsi="Times New Roman" w:cs="Times New Roman"/>
          <w:color w:val="000000"/>
          <w:sz w:val="28"/>
          <w:szCs w:val="28"/>
        </w:rPr>
        <w:t xml:space="preserve">ФЗ) и </w:t>
      </w:r>
      <w:hyperlink r:id="rId23" w:history="1">
        <w:r w:rsidRPr="000C12D6">
          <w:rPr>
            <w:rFonts w:ascii="Times New Roman" w:hAnsi="Times New Roman" w:cs="Times New Roman"/>
            <w:color w:val="000000"/>
            <w:sz w:val="28"/>
            <w:szCs w:val="28"/>
          </w:rPr>
          <w:t>Правил</w:t>
        </w:r>
      </w:hyperlink>
      <w:r w:rsidRPr="000C12D6">
        <w:rPr>
          <w:rFonts w:ascii="Times New Roman" w:hAnsi="Times New Roman" w:cs="Times New Roman"/>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w:t>
      </w:r>
      <w:r w:rsidR="000C12D6">
        <w:rPr>
          <w:rFonts w:ascii="Times New Roman" w:hAnsi="Times New Roman" w:cs="Times New Roman"/>
          <w:color w:val="000000"/>
          <w:sz w:val="28"/>
          <w:szCs w:val="28"/>
        </w:rPr>
        <w:t>.11.</w:t>
      </w:r>
      <w:r w:rsidRPr="000C12D6">
        <w:rPr>
          <w:rFonts w:ascii="Times New Roman" w:hAnsi="Times New Roman" w:cs="Times New Roman"/>
          <w:color w:val="000000"/>
          <w:sz w:val="28"/>
          <w:szCs w:val="28"/>
        </w:rPr>
        <w:t>2014 № 1221, а также в соответствии с</w:t>
      </w:r>
      <w:r w:rsidR="000C12D6">
        <w:rPr>
          <w:rFonts w:ascii="Times New Roman" w:hAnsi="Times New Roman" w:cs="Times New Roman"/>
          <w:color w:val="000000"/>
          <w:sz w:val="28"/>
          <w:szCs w:val="28"/>
        </w:rPr>
        <w:t xml:space="preserve"> ______________________________________________</w:t>
      </w:r>
    </w:p>
    <w:p w:rsidR="000C6164" w:rsidRPr="00C5447F" w:rsidRDefault="000C6164" w:rsidP="000C12D6">
      <w:pPr>
        <w:pStyle w:val="ConsPlusNonformat"/>
        <w:jc w:val="both"/>
        <w:rPr>
          <w:rFonts w:ascii="Times New Roman" w:hAnsi="Times New Roman" w:cs="Times New Roman"/>
          <w:color w:val="000000"/>
        </w:rPr>
      </w:pPr>
      <w:r w:rsidRPr="000C12D6">
        <w:rPr>
          <w:rFonts w:ascii="Times New Roman" w:hAnsi="Times New Roman" w:cs="Times New Roman"/>
          <w:color w:val="000000"/>
          <w:sz w:val="28"/>
          <w:szCs w:val="28"/>
        </w:rPr>
        <w:t>___________________________________________________________________________________________________</w:t>
      </w:r>
      <w:r w:rsidR="000C12D6">
        <w:rPr>
          <w:rFonts w:ascii="Times New Roman" w:hAnsi="Times New Roman" w:cs="Times New Roman"/>
          <w:color w:val="000000"/>
          <w:sz w:val="28"/>
          <w:szCs w:val="28"/>
        </w:rPr>
        <w:t>_________________________________</w:t>
      </w:r>
    </w:p>
    <w:p w:rsidR="000C6164" w:rsidRPr="00760A9F" w:rsidRDefault="000C6164" w:rsidP="000C6164">
      <w:pPr>
        <w:pStyle w:val="ConsPlusNonformat"/>
        <w:ind w:firstLine="708"/>
        <w:jc w:val="center"/>
        <w:rPr>
          <w:rFonts w:ascii="Times New Roman" w:hAnsi="Times New Roman" w:cs="Times New Roman"/>
        </w:rPr>
      </w:pPr>
      <w:r w:rsidRPr="00760A9F">
        <w:rPr>
          <w:rFonts w:ascii="Times New Roman" w:hAnsi="Times New Roman" w:cs="Times New Roman"/>
          <w:color w:val="00000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24" w:history="1">
        <w:r w:rsidRPr="00760A9F">
          <w:rPr>
            <w:rFonts w:ascii="Times New Roman" w:hAnsi="Times New Roman" w:cs="Times New Roman"/>
            <w:color w:val="000000"/>
          </w:rPr>
          <w:t>закона</w:t>
        </w:r>
      </w:hyperlink>
      <w:r w:rsidRPr="00760A9F">
        <w:rPr>
          <w:rFonts w:ascii="Times New Roman" w:hAnsi="Times New Roman" w:cs="Times New Roman"/>
          <w:color w:val="000000"/>
        </w:rPr>
        <w:t xml:space="preserve"> № 443-ФЗ, и/или реквизиты заявления о присвоении адреса объекту адресации)</w:t>
      </w:r>
    </w:p>
    <w:p w:rsidR="000C6164" w:rsidRPr="00760A9F" w:rsidRDefault="000C6164" w:rsidP="000C6164">
      <w:pPr>
        <w:pStyle w:val="ConsPlusNonformat"/>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________________________________________________________________________________________________</w:t>
      </w:r>
      <w:r w:rsidR="00760A9F">
        <w:rPr>
          <w:rFonts w:ascii="Times New Roman" w:hAnsi="Times New Roman" w:cs="Times New Roman"/>
          <w:color w:val="000000"/>
          <w:sz w:val="28"/>
          <w:szCs w:val="28"/>
        </w:rPr>
        <w:t>_____________________________________</w:t>
      </w:r>
    </w:p>
    <w:p w:rsidR="000C6164" w:rsidRPr="00760A9F" w:rsidRDefault="000C6164" w:rsidP="000C6164">
      <w:pPr>
        <w:pStyle w:val="ConsPlusNonformat"/>
        <w:jc w:val="center"/>
        <w:rPr>
          <w:rFonts w:ascii="Times New Roman" w:hAnsi="Times New Roman" w:cs="Times New Roman"/>
        </w:rPr>
      </w:pPr>
      <w:r w:rsidRPr="00760A9F">
        <w:rPr>
          <w:rFonts w:ascii="Times New Roman" w:hAnsi="Times New Roman" w:cs="Times New Roman"/>
          <w:color w:val="000000"/>
        </w:rPr>
        <w:t>(</w:t>
      </w:r>
      <w:proofErr w:type="gramStart"/>
      <w:r w:rsidRPr="00760A9F">
        <w:rPr>
          <w:rFonts w:ascii="Times New Roman" w:hAnsi="Times New Roman" w:cs="Times New Roman"/>
          <w:color w:val="000000"/>
        </w:rPr>
        <w:t>наименование</w:t>
      </w:r>
      <w:proofErr w:type="gramEnd"/>
      <w:r w:rsidRPr="00760A9F">
        <w:rPr>
          <w:rFonts w:ascii="Times New Roman" w:hAnsi="Times New Roman" w:cs="Times New Roman"/>
          <w:color w:val="000000"/>
        </w:rPr>
        <w:t xml:space="preserve"> органа местного самоуправления)</w:t>
      </w:r>
    </w:p>
    <w:p w:rsidR="000C6164" w:rsidRPr="00C5447F" w:rsidRDefault="000C6164" w:rsidP="000C6164">
      <w:pPr>
        <w:pStyle w:val="ConsPlusNonformat"/>
        <w:jc w:val="center"/>
        <w:rPr>
          <w:rFonts w:ascii="Times New Roman" w:hAnsi="Times New Roman" w:cs="Times New Roman"/>
          <w:color w:val="000000"/>
        </w:rPr>
      </w:pPr>
    </w:p>
    <w:p w:rsidR="000C6164" w:rsidRPr="000C12D6" w:rsidRDefault="000C6164" w:rsidP="000C6164">
      <w:pPr>
        <w:pStyle w:val="ConsPlusNonformat"/>
        <w:ind w:firstLine="708"/>
        <w:jc w:val="both"/>
        <w:rPr>
          <w:rFonts w:ascii="Times New Roman" w:hAnsi="Times New Roman" w:cs="Times New Roman"/>
          <w:color w:val="000000"/>
          <w:sz w:val="28"/>
          <w:szCs w:val="28"/>
        </w:rPr>
      </w:pPr>
      <w:r w:rsidRPr="000C12D6">
        <w:rPr>
          <w:rFonts w:ascii="Times New Roman" w:hAnsi="Times New Roman" w:cs="Times New Roman"/>
          <w:color w:val="000000"/>
          <w:sz w:val="28"/>
          <w:szCs w:val="28"/>
        </w:rPr>
        <w:t>ПОСТАНОВЛЯЕТ:</w:t>
      </w:r>
    </w:p>
    <w:p w:rsidR="000C6164" w:rsidRPr="000C12D6" w:rsidRDefault="000C6164" w:rsidP="000C6164">
      <w:pPr>
        <w:pStyle w:val="ConsPlusNonformat"/>
        <w:jc w:val="both"/>
        <w:rPr>
          <w:rFonts w:ascii="Times New Roman" w:hAnsi="Times New Roman" w:cs="Times New Roman"/>
          <w:color w:val="000000"/>
          <w:sz w:val="28"/>
          <w:szCs w:val="28"/>
        </w:rPr>
      </w:pPr>
    </w:p>
    <w:p w:rsidR="000C6164" w:rsidRDefault="000C6164" w:rsidP="000C6164">
      <w:pPr>
        <w:pStyle w:val="ConsPlusNonformat"/>
        <w:ind w:firstLine="708"/>
        <w:jc w:val="both"/>
        <w:rPr>
          <w:rFonts w:ascii="Times New Roman" w:hAnsi="Times New Roman" w:cs="Times New Roman"/>
          <w:color w:val="000000"/>
          <w:sz w:val="28"/>
          <w:szCs w:val="28"/>
        </w:rPr>
      </w:pPr>
      <w:r w:rsidRPr="000C12D6">
        <w:rPr>
          <w:rFonts w:ascii="Times New Roman" w:hAnsi="Times New Roman" w:cs="Times New Roman"/>
          <w:color w:val="000000"/>
          <w:sz w:val="28"/>
          <w:szCs w:val="28"/>
        </w:rPr>
        <w:t>1. Присвоить адрес _____________________________________________</w:t>
      </w:r>
    </w:p>
    <w:p w:rsidR="000C12D6" w:rsidRPr="000C12D6" w:rsidRDefault="000C12D6" w:rsidP="000C12D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0C6164" w:rsidRPr="00C5447F" w:rsidRDefault="000C6164" w:rsidP="000C6164">
      <w:pPr>
        <w:pStyle w:val="ConsPlusNonformat"/>
        <w:ind w:left="708" w:firstLine="708"/>
        <w:jc w:val="center"/>
        <w:rPr>
          <w:rFonts w:ascii="Times New Roman" w:hAnsi="Times New Roman" w:cs="Times New Roman"/>
          <w:color w:val="000000"/>
        </w:rPr>
      </w:pPr>
      <w:r w:rsidRPr="00C5447F">
        <w:rPr>
          <w:rFonts w:ascii="Times New Roman" w:hAnsi="Times New Roman" w:cs="Times New Roman"/>
          <w:color w:val="000000"/>
        </w:rPr>
        <w:t>(</w:t>
      </w:r>
      <w:proofErr w:type="gramStart"/>
      <w:r w:rsidRPr="00C5447F">
        <w:rPr>
          <w:rFonts w:ascii="Times New Roman" w:hAnsi="Times New Roman" w:cs="Times New Roman"/>
          <w:color w:val="000000"/>
        </w:rPr>
        <w:t>присвоенный</w:t>
      </w:r>
      <w:proofErr w:type="gramEnd"/>
      <w:r w:rsidRPr="00C5447F">
        <w:rPr>
          <w:rFonts w:ascii="Times New Roman" w:hAnsi="Times New Roman" w:cs="Times New Roman"/>
          <w:color w:val="000000"/>
        </w:rPr>
        <w:t xml:space="preserve"> объекту адресации адрес)</w:t>
      </w:r>
    </w:p>
    <w:p w:rsidR="000C6164" w:rsidRPr="00C5447F" w:rsidRDefault="000C6164" w:rsidP="000C6164">
      <w:pPr>
        <w:pStyle w:val="ConsPlusNonformat"/>
        <w:jc w:val="both"/>
        <w:rPr>
          <w:rFonts w:ascii="Times New Roman" w:hAnsi="Times New Roman" w:cs="Times New Roman"/>
          <w:color w:val="000000"/>
        </w:rPr>
      </w:pPr>
      <w:proofErr w:type="gramStart"/>
      <w:r w:rsidRPr="000C12D6">
        <w:rPr>
          <w:rFonts w:ascii="Times New Roman" w:hAnsi="Times New Roman" w:cs="Times New Roman"/>
          <w:color w:val="000000"/>
          <w:sz w:val="28"/>
          <w:szCs w:val="28"/>
        </w:rPr>
        <w:t>следующему</w:t>
      </w:r>
      <w:proofErr w:type="gramEnd"/>
      <w:r w:rsidRPr="000C12D6">
        <w:rPr>
          <w:rFonts w:ascii="Times New Roman" w:hAnsi="Times New Roman" w:cs="Times New Roman"/>
          <w:color w:val="000000"/>
          <w:sz w:val="28"/>
          <w:szCs w:val="28"/>
        </w:rPr>
        <w:t xml:space="preserve"> объекту адресации</w:t>
      </w:r>
      <w:r w:rsidRPr="00C5447F">
        <w:rPr>
          <w:rFonts w:ascii="Times New Roman" w:hAnsi="Times New Roman" w:cs="Times New Roman"/>
          <w:color w:val="000000"/>
        </w:rPr>
        <w:t xml:space="preserve"> _________________________________________________________</w:t>
      </w:r>
    </w:p>
    <w:p w:rsidR="000C6164" w:rsidRPr="00C5447F" w:rsidRDefault="000C12D6" w:rsidP="000C6164">
      <w:pPr>
        <w:pStyle w:val="ConsPlusNonformat"/>
        <w:ind w:left="2124" w:firstLine="708"/>
        <w:jc w:val="center"/>
        <w:rPr>
          <w:rFonts w:ascii="Times New Roman" w:hAnsi="Times New Roman" w:cs="Times New Roman"/>
          <w:color w:val="000000"/>
        </w:rPr>
      </w:pPr>
      <w:r>
        <w:rPr>
          <w:rFonts w:ascii="Times New Roman" w:hAnsi="Times New Roman" w:cs="Times New Roman"/>
          <w:color w:val="000000"/>
        </w:rPr>
        <w:t xml:space="preserve">                  </w:t>
      </w:r>
      <w:r w:rsidR="000C6164" w:rsidRPr="00C5447F">
        <w:rPr>
          <w:rFonts w:ascii="Times New Roman" w:hAnsi="Times New Roman" w:cs="Times New Roman"/>
          <w:color w:val="000000"/>
        </w:rPr>
        <w:t>(</w:t>
      </w:r>
      <w:proofErr w:type="gramStart"/>
      <w:r w:rsidR="000C6164" w:rsidRPr="00C5447F">
        <w:rPr>
          <w:rFonts w:ascii="Times New Roman" w:hAnsi="Times New Roman" w:cs="Times New Roman"/>
          <w:color w:val="000000"/>
        </w:rPr>
        <w:t>вид</w:t>
      </w:r>
      <w:proofErr w:type="gramEnd"/>
      <w:r w:rsidR="000C6164" w:rsidRPr="00C5447F">
        <w:rPr>
          <w:rFonts w:ascii="Times New Roman" w:hAnsi="Times New Roman" w:cs="Times New Roman"/>
          <w:color w:val="000000"/>
        </w:rPr>
        <w:t>, наименование, описание местонахождения объекта адресации,</w:t>
      </w:r>
    </w:p>
    <w:p w:rsidR="000C6164" w:rsidRPr="000C12D6" w:rsidRDefault="000C6164" w:rsidP="000C6164">
      <w:pPr>
        <w:pStyle w:val="ConsPlusNonformat"/>
        <w:jc w:val="both"/>
        <w:rPr>
          <w:rFonts w:ascii="Times New Roman" w:hAnsi="Times New Roman" w:cs="Times New Roman"/>
          <w:color w:val="000000"/>
          <w:sz w:val="28"/>
          <w:szCs w:val="28"/>
        </w:rPr>
      </w:pPr>
      <w:r w:rsidRPr="000C12D6">
        <w:rPr>
          <w:rFonts w:ascii="Times New Roman" w:hAnsi="Times New Roman" w:cs="Times New Roman"/>
          <w:color w:val="000000"/>
          <w:sz w:val="28"/>
          <w:szCs w:val="28"/>
        </w:rPr>
        <w:t>___________________________________________________________________________________________________</w:t>
      </w:r>
      <w:r w:rsidR="000C12D6">
        <w:rPr>
          <w:rFonts w:ascii="Times New Roman" w:hAnsi="Times New Roman" w:cs="Times New Roman"/>
          <w:color w:val="000000"/>
          <w:sz w:val="28"/>
          <w:szCs w:val="28"/>
        </w:rPr>
        <w:t>_________________________________</w:t>
      </w:r>
    </w:p>
    <w:p w:rsidR="000C6164" w:rsidRPr="00C5447F" w:rsidRDefault="000C6164" w:rsidP="000C6164">
      <w:pPr>
        <w:pStyle w:val="ConsPlusNonformat"/>
        <w:jc w:val="center"/>
        <w:rPr>
          <w:rFonts w:ascii="Times New Roman" w:hAnsi="Times New Roman" w:cs="Times New Roman"/>
          <w:color w:val="000000"/>
        </w:rPr>
      </w:pPr>
      <w:proofErr w:type="gramStart"/>
      <w:r w:rsidRPr="00C5447F">
        <w:rPr>
          <w:rFonts w:ascii="Times New Roman" w:hAnsi="Times New Roman" w:cs="Times New Roman"/>
          <w:color w:val="000000"/>
        </w:rPr>
        <w:t>кадастровый</w:t>
      </w:r>
      <w:proofErr w:type="gramEnd"/>
      <w:r w:rsidRPr="00C5447F">
        <w:rPr>
          <w:rFonts w:ascii="Times New Roman" w:hAnsi="Times New Roman" w:cs="Times New Roman"/>
          <w:color w:val="000000"/>
        </w:rPr>
        <w:t xml:space="preserve">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w:t>
      </w:r>
    </w:p>
    <w:p w:rsidR="000C6164" w:rsidRPr="00760A9F" w:rsidRDefault="000C6164" w:rsidP="000C6164">
      <w:pPr>
        <w:pStyle w:val="ConsPlusNonformat"/>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___________________________________________________________________________________________________</w:t>
      </w:r>
      <w:r w:rsidR="00760A9F">
        <w:rPr>
          <w:rFonts w:ascii="Times New Roman" w:hAnsi="Times New Roman" w:cs="Times New Roman"/>
          <w:color w:val="000000"/>
          <w:sz w:val="28"/>
          <w:szCs w:val="28"/>
        </w:rPr>
        <w:t>___________________________________</w:t>
      </w:r>
    </w:p>
    <w:p w:rsidR="000C6164" w:rsidRPr="00C5447F" w:rsidRDefault="000C6164" w:rsidP="000C6164">
      <w:pPr>
        <w:pStyle w:val="ConsPlusNonformat"/>
        <w:jc w:val="center"/>
        <w:rPr>
          <w:rFonts w:ascii="Times New Roman" w:hAnsi="Times New Roman" w:cs="Times New Roman"/>
          <w:color w:val="000000"/>
        </w:rPr>
      </w:pPr>
      <w:proofErr w:type="gramStart"/>
      <w:r w:rsidRPr="00C5447F">
        <w:rPr>
          <w:rFonts w:ascii="Times New Roman" w:hAnsi="Times New Roman" w:cs="Times New Roman"/>
          <w:color w:val="000000"/>
        </w:rPr>
        <w:t>кадастровые</w:t>
      </w:r>
      <w:proofErr w:type="gramEnd"/>
      <w:r w:rsidRPr="00C5447F">
        <w:rPr>
          <w:rFonts w:ascii="Times New Roman" w:hAnsi="Times New Roman" w:cs="Times New Roman"/>
          <w:color w:val="000000"/>
        </w:rPr>
        <w:t xml:space="preserve">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0C6164" w:rsidRPr="00760A9F" w:rsidRDefault="000C6164" w:rsidP="000C6164">
      <w:pPr>
        <w:pStyle w:val="ConsPlusNonformat"/>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____________________________________________________________________</w:t>
      </w:r>
      <w:r w:rsidRPr="00760A9F">
        <w:rPr>
          <w:rFonts w:ascii="Times New Roman" w:hAnsi="Times New Roman" w:cs="Times New Roman"/>
          <w:color w:val="000000"/>
          <w:sz w:val="28"/>
          <w:szCs w:val="28"/>
        </w:rPr>
        <w:lastRenderedPageBreak/>
        <w:t>_______________________________</w:t>
      </w:r>
      <w:r w:rsidR="00760A9F">
        <w:rPr>
          <w:rFonts w:ascii="Times New Roman" w:hAnsi="Times New Roman" w:cs="Times New Roman"/>
          <w:color w:val="000000"/>
          <w:sz w:val="28"/>
          <w:szCs w:val="28"/>
        </w:rPr>
        <w:t>_________________________________</w:t>
      </w:r>
    </w:p>
    <w:p w:rsidR="000C6164" w:rsidRPr="00C5447F" w:rsidRDefault="000C6164" w:rsidP="000C6164">
      <w:pPr>
        <w:pStyle w:val="ConsPlusNonformat"/>
        <w:jc w:val="center"/>
        <w:rPr>
          <w:rFonts w:ascii="Times New Roman" w:hAnsi="Times New Roman" w:cs="Times New Roman"/>
          <w:color w:val="000000"/>
        </w:rPr>
      </w:pPr>
      <w:proofErr w:type="gramStart"/>
      <w:r w:rsidRPr="00C5447F">
        <w:rPr>
          <w:rFonts w:ascii="Times New Roman" w:hAnsi="Times New Roman" w:cs="Times New Roman"/>
          <w:color w:val="000000"/>
        </w:rPr>
        <w:t>аннулируемый</w:t>
      </w:r>
      <w:proofErr w:type="gramEnd"/>
      <w:r w:rsidRPr="00C5447F">
        <w:rPr>
          <w:rFonts w:ascii="Times New Roman" w:hAnsi="Times New Roman" w:cs="Times New Roman"/>
          <w:color w:val="000000"/>
        </w:rPr>
        <w:t xml:space="preserve">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C6164" w:rsidRPr="00C5447F" w:rsidRDefault="000C6164" w:rsidP="000C6164">
      <w:pPr>
        <w:pStyle w:val="ConsPlusNonformat"/>
        <w:jc w:val="both"/>
        <w:rPr>
          <w:rFonts w:ascii="Times New Roman" w:hAnsi="Times New Roman" w:cs="Times New Roman"/>
          <w:color w:val="000000"/>
        </w:rPr>
      </w:pPr>
      <w:r w:rsidRPr="00C5447F">
        <w:rPr>
          <w:rFonts w:ascii="Times New Roman" w:hAnsi="Times New Roman" w:cs="Times New Roman"/>
          <w:color w:val="000000"/>
        </w:rPr>
        <w:t>________________________________________________________________________________________________</w:t>
      </w:r>
      <w:r w:rsidRPr="00760A9F">
        <w:rPr>
          <w:rFonts w:ascii="Times New Roman" w:hAnsi="Times New Roman" w:cs="Times New Roman"/>
          <w:color w:val="000000"/>
          <w:sz w:val="28"/>
          <w:szCs w:val="28"/>
        </w:rPr>
        <w:t>___</w:t>
      </w:r>
      <w:r w:rsidR="00760A9F">
        <w:rPr>
          <w:rFonts w:ascii="Times New Roman" w:hAnsi="Times New Roman" w:cs="Times New Roman"/>
          <w:color w:val="000000"/>
          <w:sz w:val="28"/>
          <w:szCs w:val="28"/>
        </w:rPr>
        <w:t>______________________________________________________________</w:t>
      </w:r>
    </w:p>
    <w:p w:rsidR="000C6164" w:rsidRPr="00C5447F" w:rsidRDefault="000C6164" w:rsidP="000C6164">
      <w:pPr>
        <w:pStyle w:val="ConsPlusNonformat"/>
        <w:jc w:val="center"/>
        <w:rPr>
          <w:rFonts w:ascii="Times New Roman" w:hAnsi="Times New Roman" w:cs="Times New Roman"/>
          <w:color w:val="000000"/>
        </w:rPr>
      </w:pPr>
      <w:proofErr w:type="gramStart"/>
      <w:r w:rsidRPr="00C5447F">
        <w:rPr>
          <w:rFonts w:ascii="Times New Roman" w:hAnsi="Times New Roman" w:cs="Times New Roman"/>
          <w:color w:val="000000"/>
        </w:rPr>
        <w:t>другие</w:t>
      </w:r>
      <w:proofErr w:type="gramEnd"/>
      <w:r w:rsidRPr="00C5447F">
        <w:rPr>
          <w:rFonts w:ascii="Times New Roman" w:hAnsi="Times New Roman" w:cs="Times New Roman"/>
          <w:color w:val="000000"/>
        </w:rPr>
        <w:t xml:space="preserve"> необходимые сведения, определенные уполномоченным органом (при наличии)</w:t>
      </w:r>
    </w:p>
    <w:p w:rsidR="000C6164" w:rsidRPr="00C5447F" w:rsidRDefault="000C6164" w:rsidP="000C6164">
      <w:pPr>
        <w:pStyle w:val="ConsPlusNonformat"/>
        <w:jc w:val="center"/>
        <w:rPr>
          <w:rFonts w:ascii="Times New Roman" w:hAnsi="Times New Roman" w:cs="Times New Roman"/>
          <w:color w:val="000000"/>
        </w:rPr>
      </w:pPr>
    </w:p>
    <w:p w:rsidR="000C6164" w:rsidRPr="00C5447F" w:rsidRDefault="000C6164" w:rsidP="00760A9F">
      <w:pPr>
        <w:pStyle w:val="ConsPlusNonformat"/>
        <w:jc w:val="both"/>
        <w:rPr>
          <w:rFonts w:ascii="Times New Roman" w:hAnsi="Times New Roman" w:cs="Times New Roman"/>
          <w:color w:val="000000"/>
        </w:rPr>
      </w:pPr>
      <w:r w:rsidRPr="00C5447F">
        <w:rPr>
          <w:rFonts w:ascii="Times New Roman" w:hAnsi="Times New Roman" w:cs="Times New Roman"/>
          <w:color w:val="000000"/>
        </w:rPr>
        <w:t>____________________________________________                                                          ____________________</w:t>
      </w:r>
    </w:p>
    <w:p w:rsidR="000C6164" w:rsidRPr="00C5447F" w:rsidRDefault="000C6164" w:rsidP="000C6164">
      <w:pPr>
        <w:pStyle w:val="ConsPlusNonformat"/>
        <w:ind w:left="708" w:firstLine="708"/>
        <w:jc w:val="both"/>
        <w:rPr>
          <w:rFonts w:ascii="Times New Roman" w:hAnsi="Times New Roman" w:cs="Times New Roman"/>
          <w:color w:val="000000"/>
        </w:rPr>
      </w:pPr>
      <w:r w:rsidRPr="00C5447F">
        <w:rPr>
          <w:rFonts w:ascii="Times New Roman" w:hAnsi="Times New Roman" w:cs="Times New Roman"/>
          <w:color w:val="000000"/>
        </w:rPr>
        <w:t>(</w:t>
      </w:r>
      <w:proofErr w:type="gramStart"/>
      <w:r w:rsidRPr="00C5447F">
        <w:rPr>
          <w:rFonts w:ascii="Times New Roman" w:hAnsi="Times New Roman" w:cs="Times New Roman"/>
          <w:color w:val="000000"/>
        </w:rPr>
        <w:t>должность</w:t>
      </w:r>
      <w:proofErr w:type="gramEnd"/>
      <w:r w:rsidRPr="00C5447F">
        <w:rPr>
          <w:rFonts w:ascii="Times New Roman" w:hAnsi="Times New Roman" w:cs="Times New Roman"/>
          <w:color w:val="000000"/>
        </w:rPr>
        <w:t xml:space="preserve">, Ф.И.О.) </w:t>
      </w:r>
      <w:r w:rsidRPr="00C5447F">
        <w:rPr>
          <w:rFonts w:ascii="Times New Roman" w:hAnsi="Times New Roman" w:cs="Times New Roman"/>
          <w:color w:val="000000"/>
        </w:rPr>
        <w:tab/>
      </w:r>
      <w:r w:rsidRPr="00C5447F">
        <w:rPr>
          <w:rFonts w:ascii="Times New Roman" w:hAnsi="Times New Roman" w:cs="Times New Roman"/>
          <w:color w:val="000000"/>
        </w:rPr>
        <w:tab/>
      </w:r>
      <w:r w:rsidRPr="00C5447F">
        <w:rPr>
          <w:rFonts w:ascii="Times New Roman" w:hAnsi="Times New Roman" w:cs="Times New Roman"/>
          <w:color w:val="000000"/>
        </w:rPr>
        <w:tab/>
      </w:r>
      <w:r w:rsidRPr="00C5447F">
        <w:rPr>
          <w:rFonts w:ascii="Times New Roman" w:hAnsi="Times New Roman" w:cs="Times New Roman"/>
          <w:color w:val="000000"/>
        </w:rPr>
        <w:tab/>
      </w:r>
      <w:r w:rsidRPr="00C5447F">
        <w:rPr>
          <w:rFonts w:ascii="Times New Roman" w:hAnsi="Times New Roman" w:cs="Times New Roman"/>
          <w:color w:val="000000"/>
        </w:rPr>
        <w:tab/>
      </w:r>
      <w:r w:rsidRPr="00C5447F">
        <w:rPr>
          <w:rFonts w:ascii="Times New Roman" w:hAnsi="Times New Roman" w:cs="Times New Roman"/>
          <w:color w:val="000000"/>
        </w:rPr>
        <w:tab/>
      </w:r>
      <w:r w:rsidRPr="00C5447F">
        <w:rPr>
          <w:rFonts w:ascii="Times New Roman" w:hAnsi="Times New Roman" w:cs="Times New Roman"/>
          <w:color w:val="000000"/>
        </w:rPr>
        <w:tab/>
        <w:t>(</w:t>
      </w:r>
      <w:proofErr w:type="gramStart"/>
      <w:r w:rsidRPr="00C5447F">
        <w:rPr>
          <w:rFonts w:ascii="Times New Roman" w:hAnsi="Times New Roman" w:cs="Times New Roman"/>
          <w:color w:val="000000"/>
        </w:rPr>
        <w:t>подпись</w:t>
      </w:r>
      <w:proofErr w:type="gramEnd"/>
      <w:r w:rsidRPr="00C5447F">
        <w:rPr>
          <w:rFonts w:ascii="Times New Roman" w:hAnsi="Times New Roman" w:cs="Times New Roman"/>
          <w:color w:val="000000"/>
        </w:rPr>
        <w:t>)</w:t>
      </w:r>
    </w:p>
    <w:p w:rsidR="00760A9F" w:rsidRDefault="00760A9F" w:rsidP="00760A9F">
      <w:pPr>
        <w:pStyle w:val="ConsPlusNonformat"/>
        <w:rPr>
          <w:rFonts w:ascii="Times New Roman" w:hAnsi="Times New Roman" w:cs="Times New Roman"/>
          <w:color w:val="000000"/>
        </w:rPr>
      </w:pPr>
    </w:p>
    <w:p w:rsidR="000C6164" w:rsidRPr="00C5447F" w:rsidRDefault="000C6164" w:rsidP="00760A9F">
      <w:pPr>
        <w:pStyle w:val="ConsPlusNonformat"/>
        <w:rPr>
          <w:rFonts w:ascii="Times New Roman" w:hAnsi="Times New Roman" w:cs="Times New Roman"/>
          <w:color w:val="000000"/>
        </w:rPr>
      </w:pPr>
      <w:r w:rsidRPr="00C5447F">
        <w:rPr>
          <w:rFonts w:ascii="Times New Roman" w:hAnsi="Times New Roman" w:cs="Times New Roman"/>
          <w:color w:val="000000"/>
        </w:rPr>
        <w:t>М.П.</w:t>
      </w:r>
    </w:p>
    <w:p w:rsidR="00760A9F" w:rsidRDefault="00760A9F" w:rsidP="000C6164">
      <w:pPr>
        <w:pStyle w:val="ConsPlusNormal"/>
        <w:jc w:val="right"/>
        <w:rPr>
          <w:color w:val="000000"/>
        </w:rPr>
      </w:pPr>
      <w:bookmarkStart w:id="835" w:name="_Toc100829151"/>
      <w:bookmarkStart w:id="836" w:name="_Toc101882183"/>
      <w:bookmarkStart w:id="837" w:name="_Toc101882261"/>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760A9F" w:rsidP="000C6164">
      <w:pPr>
        <w:pStyle w:val="ConsPlusNormal"/>
        <w:jc w:val="right"/>
        <w:rPr>
          <w:color w:val="000000"/>
        </w:rPr>
      </w:pPr>
    </w:p>
    <w:p w:rsidR="00760A9F" w:rsidRDefault="000C6164" w:rsidP="000C6164">
      <w:pPr>
        <w:pStyle w:val="ConsPlusNormal"/>
        <w:jc w:val="right"/>
        <w:rPr>
          <w:color w:val="000000"/>
          <w:sz w:val="28"/>
          <w:szCs w:val="28"/>
        </w:rPr>
      </w:pPr>
      <w:r w:rsidRPr="00760A9F">
        <w:rPr>
          <w:color w:val="000000"/>
          <w:sz w:val="28"/>
          <w:szCs w:val="28"/>
        </w:rPr>
        <w:lastRenderedPageBreak/>
        <w:t xml:space="preserve">Приложение № 4 </w:t>
      </w:r>
    </w:p>
    <w:p w:rsidR="00760A9F" w:rsidRDefault="000C6164" w:rsidP="000C6164">
      <w:pPr>
        <w:pStyle w:val="ConsPlusNormal"/>
        <w:jc w:val="right"/>
        <w:rPr>
          <w:color w:val="000000"/>
          <w:sz w:val="28"/>
          <w:szCs w:val="28"/>
        </w:rPr>
      </w:pPr>
      <w:proofErr w:type="gramStart"/>
      <w:r w:rsidRPr="00760A9F">
        <w:rPr>
          <w:color w:val="000000"/>
          <w:sz w:val="28"/>
          <w:szCs w:val="28"/>
        </w:rPr>
        <w:t>к</w:t>
      </w:r>
      <w:proofErr w:type="gramEnd"/>
      <w:r w:rsidRPr="00760A9F">
        <w:rPr>
          <w:color w:val="000000"/>
          <w:sz w:val="28"/>
          <w:szCs w:val="28"/>
        </w:rPr>
        <w:t xml:space="preserve"> </w:t>
      </w:r>
      <w:r w:rsidR="00760A9F">
        <w:rPr>
          <w:color w:val="000000"/>
          <w:sz w:val="28"/>
          <w:szCs w:val="28"/>
        </w:rPr>
        <w:t>А</w:t>
      </w:r>
      <w:r w:rsidRPr="00760A9F">
        <w:rPr>
          <w:color w:val="000000"/>
          <w:sz w:val="28"/>
          <w:szCs w:val="28"/>
        </w:rPr>
        <w:t>дминистративно</w:t>
      </w:r>
      <w:r w:rsidR="00760A9F">
        <w:rPr>
          <w:color w:val="000000"/>
          <w:sz w:val="28"/>
          <w:szCs w:val="28"/>
        </w:rPr>
        <w:t>му</w:t>
      </w:r>
      <w:r w:rsidRPr="00760A9F">
        <w:rPr>
          <w:color w:val="000000"/>
          <w:sz w:val="28"/>
          <w:szCs w:val="28"/>
        </w:rPr>
        <w:t xml:space="preserve"> регламент</w:t>
      </w:r>
      <w:r w:rsidR="00760A9F">
        <w:rPr>
          <w:color w:val="000000"/>
          <w:sz w:val="28"/>
          <w:szCs w:val="28"/>
        </w:rPr>
        <w:t xml:space="preserve">у </w:t>
      </w:r>
    </w:p>
    <w:p w:rsidR="00760A9F" w:rsidRDefault="000C6164" w:rsidP="000C6164">
      <w:pPr>
        <w:pStyle w:val="ConsPlusNormal"/>
        <w:jc w:val="right"/>
        <w:rPr>
          <w:color w:val="000000"/>
          <w:sz w:val="28"/>
          <w:szCs w:val="28"/>
        </w:rPr>
      </w:pPr>
      <w:proofErr w:type="gramStart"/>
      <w:r w:rsidRPr="00760A9F">
        <w:rPr>
          <w:color w:val="000000"/>
          <w:sz w:val="28"/>
          <w:szCs w:val="28"/>
        </w:rPr>
        <w:t>предоставления</w:t>
      </w:r>
      <w:proofErr w:type="gramEnd"/>
      <w:r w:rsidRPr="00760A9F">
        <w:rPr>
          <w:color w:val="000000"/>
          <w:sz w:val="28"/>
          <w:szCs w:val="28"/>
        </w:rPr>
        <w:t xml:space="preserve"> муниципальной услуги </w:t>
      </w:r>
    </w:p>
    <w:p w:rsidR="00760A9F" w:rsidRDefault="000C6164" w:rsidP="000C6164">
      <w:pPr>
        <w:pStyle w:val="ConsPlusNormal"/>
        <w:jc w:val="right"/>
        <w:rPr>
          <w:color w:val="000000"/>
          <w:sz w:val="28"/>
          <w:szCs w:val="28"/>
        </w:rPr>
      </w:pPr>
      <w:r w:rsidRPr="00760A9F">
        <w:rPr>
          <w:color w:val="000000"/>
          <w:sz w:val="28"/>
          <w:szCs w:val="28"/>
        </w:rPr>
        <w:t xml:space="preserve">«Присвоение адреса объекту адресации, </w:t>
      </w:r>
    </w:p>
    <w:p w:rsidR="000C6164" w:rsidRPr="00760A9F" w:rsidRDefault="000C6164" w:rsidP="000C6164">
      <w:pPr>
        <w:pStyle w:val="ConsPlusNormal"/>
        <w:jc w:val="right"/>
        <w:rPr>
          <w:color w:val="000000"/>
          <w:sz w:val="28"/>
          <w:szCs w:val="28"/>
        </w:rPr>
      </w:pPr>
      <w:proofErr w:type="gramStart"/>
      <w:r w:rsidRPr="00760A9F">
        <w:rPr>
          <w:color w:val="000000"/>
          <w:sz w:val="28"/>
          <w:szCs w:val="28"/>
        </w:rPr>
        <w:t>изменение</w:t>
      </w:r>
      <w:proofErr w:type="gramEnd"/>
      <w:r w:rsidRPr="00760A9F">
        <w:rPr>
          <w:color w:val="000000"/>
          <w:sz w:val="28"/>
          <w:szCs w:val="28"/>
        </w:rPr>
        <w:t xml:space="preserve"> и аннулирование такого адреса» </w:t>
      </w:r>
      <w:bookmarkEnd w:id="835"/>
      <w:bookmarkEnd w:id="836"/>
      <w:bookmarkEnd w:id="837"/>
    </w:p>
    <w:p w:rsidR="000C6164" w:rsidRPr="00C5447F" w:rsidRDefault="000C6164" w:rsidP="000C6164">
      <w:pPr>
        <w:pStyle w:val="ConsPlusNormal"/>
        <w:jc w:val="right"/>
        <w:rPr>
          <w:color w:val="000000"/>
          <w:sz w:val="20"/>
          <w:szCs w:val="20"/>
        </w:rPr>
      </w:pPr>
    </w:p>
    <w:p w:rsidR="000C6164" w:rsidRPr="00760A9F" w:rsidRDefault="000C6164" w:rsidP="000C6164">
      <w:pPr>
        <w:pStyle w:val="ConsPlusNonformat"/>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___________________________________________________________________________________________________</w:t>
      </w:r>
      <w:r w:rsidR="00760A9F">
        <w:rPr>
          <w:rFonts w:ascii="Times New Roman" w:hAnsi="Times New Roman" w:cs="Times New Roman"/>
          <w:color w:val="000000"/>
          <w:sz w:val="28"/>
          <w:szCs w:val="28"/>
        </w:rPr>
        <w:t>_________________________________</w:t>
      </w:r>
    </w:p>
    <w:p w:rsidR="00760A9F" w:rsidRDefault="000C6164" w:rsidP="00760A9F">
      <w:pPr>
        <w:pStyle w:val="ConsPlusNonformat"/>
        <w:jc w:val="center"/>
        <w:rPr>
          <w:rFonts w:ascii="Times New Roman" w:hAnsi="Times New Roman" w:cs="Times New Roman"/>
          <w:color w:val="000000"/>
        </w:rPr>
      </w:pPr>
      <w:r w:rsidRPr="00C5447F">
        <w:rPr>
          <w:rFonts w:ascii="Times New Roman" w:hAnsi="Times New Roman" w:cs="Times New Roman"/>
          <w:color w:val="000000"/>
        </w:rPr>
        <w:t>(</w:t>
      </w:r>
      <w:proofErr w:type="gramStart"/>
      <w:r w:rsidRPr="00C5447F">
        <w:rPr>
          <w:rFonts w:ascii="Times New Roman" w:hAnsi="Times New Roman" w:cs="Times New Roman"/>
          <w:color w:val="000000"/>
        </w:rPr>
        <w:t>наименование</w:t>
      </w:r>
      <w:proofErr w:type="gramEnd"/>
      <w:r w:rsidRPr="00C5447F">
        <w:rPr>
          <w:rFonts w:ascii="Times New Roman" w:hAnsi="Times New Roman" w:cs="Times New Roman"/>
          <w:color w:val="000000"/>
        </w:rPr>
        <w:t xml:space="preserve"> органа местного самоуправления)</w:t>
      </w:r>
      <w:bookmarkStart w:id="838" w:name="Par632"/>
      <w:bookmarkStart w:id="839" w:name="_Toc101882184"/>
      <w:bookmarkStart w:id="840" w:name="_Toc101882262"/>
      <w:bookmarkStart w:id="841" w:name="_Toc104994817"/>
      <w:bookmarkEnd w:id="838"/>
    </w:p>
    <w:p w:rsidR="00760A9F" w:rsidRDefault="00760A9F" w:rsidP="00760A9F">
      <w:pPr>
        <w:pStyle w:val="ConsPlusNonformat"/>
        <w:jc w:val="center"/>
        <w:rPr>
          <w:rFonts w:ascii="Times New Roman" w:hAnsi="Times New Roman" w:cs="Times New Roman"/>
          <w:color w:val="000000"/>
        </w:rPr>
      </w:pPr>
    </w:p>
    <w:p w:rsidR="00760A9F" w:rsidRPr="00C5447F" w:rsidRDefault="00760A9F" w:rsidP="00760A9F">
      <w:pPr>
        <w:pStyle w:val="ConsPlusNonformat"/>
        <w:jc w:val="center"/>
        <w:rPr>
          <w:rFonts w:ascii="Times New Roman" w:hAnsi="Times New Roman"/>
          <w:b/>
          <w:color w:val="000000"/>
          <w:sz w:val="24"/>
          <w:szCs w:val="24"/>
        </w:rPr>
      </w:pPr>
      <w:r w:rsidRPr="00C5447F">
        <w:rPr>
          <w:rFonts w:ascii="Times New Roman" w:hAnsi="Times New Roman"/>
          <w:b/>
          <w:color w:val="000000"/>
          <w:sz w:val="24"/>
          <w:szCs w:val="24"/>
        </w:rPr>
        <w:t>РЕШЕНИ</w:t>
      </w:r>
      <w:r>
        <w:rPr>
          <w:rFonts w:ascii="Times New Roman" w:hAnsi="Times New Roman"/>
          <w:b/>
          <w:color w:val="000000"/>
          <w:sz w:val="24"/>
          <w:szCs w:val="24"/>
        </w:rPr>
        <w:t>Е</w:t>
      </w:r>
      <w:r w:rsidRPr="00C5447F">
        <w:rPr>
          <w:rFonts w:ascii="Times New Roman" w:hAnsi="Times New Roman"/>
          <w:b/>
          <w:color w:val="000000"/>
          <w:sz w:val="24"/>
          <w:szCs w:val="24"/>
        </w:rPr>
        <w:t xml:space="preserve"> ОБ АННУЛИРОВАНИИ АДРЕСА ОБЪЕКТА АДРЕСАЦИИ</w:t>
      </w:r>
      <w:bookmarkEnd w:id="839"/>
      <w:bookmarkEnd w:id="840"/>
      <w:bookmarkEnd w:id="841"/>
    </w:p>
    <w:p w:rsidR="00760A9F" w:rsidRPr="00C5447F" w:rsidRDefault="00760A9F" w:rsidP="00760A9F">
      <w:pPr>
        <w:pStyle w:val="ConsPlusNormal"/>
        <w:jc w:val="center"/>
        <w:rPr>
          <w:color w:val="000000"/>
          <w:sz w:val="20"/>
          <w:szCs w:val="20"/>
        </w:rPr>
      </w:pPr>
    </w:p>
    <w:p w:rsidR="000C6164" w:rsidRPr="00760A9F" w:rsidRDefault="000C6164" w:rsidP="000C6164">
      <w:pPr>
        <w:pStyle w:val="ConsPlusNonformat"/>
        <w:jc w:val="center"/>
        <w:rPr>
          <w:rFonts w:ascii="Times New Roman" w:hAnsi="Times New Roman" w:cs="Times New Roman"/>
          <w:color w:val="000000"/>
          <w:sz w:val="28"/>
          <w:szCs w:val="28"/>
        </w:rPr>
      </w:pPr>
      <w:proofErr w:type="gramStart"/>
      <w:r w:rsidRPr="00760A9F">
        <w:rPr>
          <w:rFonts w:ascii="Times New Roman" w:hAnsi="Times New Roman" w:cs="Times New Roman"/>
          <w:color w:val="000000"/>
          <w:sz w:val="28"/>
          <w:szCs w:val="28"/>
        </w:rPr>
        <w:t>от</w:t>
      </w:r>
      <w:proofErr w:type="gramEnd"/>
      <w:r w:rsidRPr="00760A9F">
        <w:rPr>
          <w:rFonts w:ascii="Times New Roman" w:hAnsi="Times New Roman" w:cs="Times New Roman"/>
          <w:color w:val="000000"/>
          <w:sz w:val="28"/>
          <w:szCs w:val="28"/>
        </w:rPr>
        <w:t xml:space="preserve"> _______________ № __________</w:t>
      </w:r>
    </w:p>
    <w:p w:rsidR="000C6164" w:rsidRPr="00C5447F" w:rsidRDefault="000C6164" w:rsidP="000C6164">
      <w:pPr>
        <w:pStyle w:val="ConsPlusNonformat"/>
        <w:jc w:val="center"/>
        <w:rPr>
          <w:rFonts w:ascii="Times New Roman" w:hAnsi="Times New Roman" w:cs="Times New Roman"/>
          <w:color w:val="000000"/>
        </w:rPr>
      </w:pPr>
    </w:p>
    <w:p w:rsidR="000C6164" w:rsidRPr="00760A9F" w:rsidRDefault="000C6164" w:rsidP="00760A9F">
      <w:pPr>
        <w:pStyle w:val="ConsPlusNonformat"/>
        <w:ind w:firstLine="708"/>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 xml:space="preserve">На основании Федерального </w:t>
      </w:r>
      <w:hyperlink r:id="rId25" w:history="1">
        <w:r w:rsidRPr="00760A9F">
          <w:rPr>
            <w:rFonts w:ascii="Times New Roman" w:hAnsi="Times New Roman" w:cs="Times New Roman"/>
            <w:color w:val="000000"/>
            <w:sz w:val="28"/>
            <w:szCs w:val="28"/>
          </w:rPr>
          <w:t>закона</w:t>
        </w:r>
      </w:hyperlink>
      <w:r w:rsidRPr="00760A9F">
        <w:rPr>
          <w:rFonts w:ascii="Times New Roman" w:hAnsi="Times New Roman" w:cs="Times New Roman"/>
          <w:color w:val="000000"/>
          <w:sz w:val="28"/>
          <w:szCs w:val="28"/>
        </w:rPr>
        <w:t xml:space="preserve"> от </w:t>
      </w:r>
      <w:r w:rsidR="00760A9F">
        <w:rPr>
          <w:rFonts w:ascii="Times New Roman" w:hAnsi="Times New Roman" w:cs="Times New Roman"/>
          <w:color w:val="000000"/>
          <w:sz w:val="28"/>
          <w:szCs w:val="28"/>
        </w:rPr>
        <w:t>0</w:t>
      </w:r>
      <w:r w:rsidRPr="00760A9F">
        <w:rPr>
          <w:rFonts w:ascii="Times New Roman" w:hAnsi="Times New Roman" w:cs="Times New Roman"/>
          <w:color w:val="000000"/>
          <w:sz w:val="28"/>
          <w:szCs w:val="28"/>
        </w:rPr>
        <w:t>6</w:t>
      </w:r>
      <w:r w:rsidR="00760A9F">
        <w:rPr>
          <w:rFonts w:ascii="Times New Roman" w:hAnsi="Times New Roman" w:cs="Times New Roman"/>
          <w:color w:val="000000"/>
          <w:sz w:val="28"/>
          <w:szCs w:val="28"/>
        </w:rPr>
        <w:t>.10.</w:t>
      </w:r>
      <w:r w:rsidRPr="00760A9F">
        <w:rPr>
          <w:rFonts w:ascii="Times New Roman" w:hAnsi="Times New Roman" w:cs="Times New Roman"/>
          <w:color w:val="000000"/>
          <w:sz w:val="28"/>
          <w:szCs w:val="28"/>
        </w:rPr>
        <w:t xml:space="preserve">2003 № 131 – ФЗ «Об общих принципах организации местного самоуправления в Российской Федерации», Федерального </w:t>
      </w:r>
      <w:hyperlink r:id="rId26" w:history="1">
        <w:r w:rsidRPr="00760A9F">
          <w:rPr>
            <w:rFonts w:ascii="Times New Roman" w:hAnsi="Times New Roman" w:cs="Times New Roman"/>
            <w:color w:val="000000"/>
            <w:sz w:val="28"/>
            <w:szCs w:val="28"/>
          </w:rPr>
          <w:t>закона</w:t>
        </w:r>
      </w:hyperlink>
      <w:r w:rsidRPr="00760A9F">
        <w:rPr>
          <w:rFonts w:ascii="Times New Roman" w:hAnsi="Times New Roman" w:cs="Times New Roman"/>
          <w:color w:val="000000"/>
          <w:sz w:val="28"/>
          <w:szCs w:val="28"/>
        </w:rPr>
        <w:t xml:space="preserve"> от 28</w:t>
      </w:r>
      <w:r w:rsidR="00760A9F">
        <w:rPr>
          <w:rFonts w:ascii="Times New Roman" w:hAnsi="Times New Roman" w:cs="Times New Roman"/>
          <w:color w:val="000000"/>
          <w:sz w:val="28"/>
          <w:szCs w:val="28"/>
        </w:rPr>
        <w:t>.12.</w:t>
      </w:r>
      <w:r w:rsidRPr="00760A9F">
        <w:rPr>
          <w:rFonts w:ascii="Times New Roman" w:hAnsi="Times New Roman" w:cs="Times New Roman"/>
          <w:color w:val="000000"/>
          <w:sz w:val="28"/>
          <w:szCs w:val="28"/>
        </w:rPr>
        <w:t xml:space="preserve">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 – ФЗ) и </w:t>
      </w:r>
      <w:hyperlink r:id="rId27" w:history="1">
        <w:r w:rsidRPr="00760A9F">
          <w:rPr>
            <w:rFonts w:ascii="Times New Roman" w:hAnsi="Times New Roman" w:cs="Times New Roman"/>
            <w:color w:val="000000"/>
            <w:sz w:val="28"/>
            <w:szCs w:val="28"/>
          </w:rPr>
          <w:t>Правил</w:t>
        </w:r>
      </w:hyperlink>
      <w:r w:rsidRPr="00760A9F">
        <w:rPr>
          <w:rFonts w:ascii="Times New Roman" w:hAnsi="Times New Roman" w:cs="Times New Roman"/>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w:t>
      </w:r>
      <w:r w:rsidR="00760A9F">
        <w:rPr>
          <w:rFonts w:ascii="Times New Roman" w:hAnsi="Times New Roman" w:cs="Times New Roman"/>
          <w:color w:val="000000"/>
          <w:sz w:val="28"/>
          <w:szCs w:val="28"/>
        </w:rPr>
        <w:t>.11.</w:t>
      </w:r>
      <w:r w:rsidRPr="00760A9F">
        <w:rPr>
          <w:rFonts w:ascii="Times New Roman" w:hAnsi="Times New Roman" w:cs="Times New Roman"/>
          <w:color w:val="000000"/>
          <w:sz w:val="28"/>
          <w:szCs w:val="28"/>
        </w:rPr>
        <w:t>2014 № 1221, а также в соответствии с</w:t>
      </w:r>
      <w:r w:rsidR="00760A9F">
        <w:rPr>
          <w:rFonts w:ascii="Times New Roman" w:hAnsi="Times New Roman" w:cs="Times New Roman"/>
          <w:color w:val="000000"/>
          <w:sz w:val="28"/>
          <w:szCs w:val="28"/>
        </w:rPr>
        <w:t xml:space="preserve"> ____</w:t>
      </w:r>
      <w:r w:rsidRPr="00760A9F">
        <w:rPr>
          <w:rFonts w:ascii="Times New Roman" w:hAnsi="Times New Roman" w:cs="Times New Roman"/>
          <w:color w:val="000000"/>
          <w:sz w:val="28"/>
          <w:szCs w:val="28"/>
        </w:rPr>
        <w:t>_______________________</w:t>
      </w:r>
      <w:r w:rsidR="00760A9F" w:rsidRPr="00760A9F">
        <w:rPr>
          <w:rFonts w:ascii="Times New Roman" w:hAnsi="Times New Roman" w:cs="Times New Roman"/>
          <w:color w:val="000000"/>
          <w:sz w:val="28"/>
          <w:szCs w:val="28"/>
        </w:rPr>
        <w:t>_____________________</w:t>
      </w:r>
    </w:p>
    <w:p w:rsidR="00760A9F" w:rsidRPr="00760A9F" w:rsidRDefault="00760A9F" w:rsidP="00760A9F">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0C6164" w:rsidRPr="00C5447F" w:rsidRDefault="000C6164" w:rsidP="000C6164">
      <w:pPr>
        <w:pStyle w:val="ConsPlusNonformat"/>
        <w:jc w:val="center"/>
        <w:rPr>
          <w:rFonts w:ascii="Times New Roman" w:hAnsi="Times New Roman" w:cs="Times New Roman"/>
        </w:rPr>
      </w:pPr>
      <w:r w:rsidRPr="00C5447F">
        <w:rPr>
          <w:rFonts w:ascii="Times New Roman" w:hAnsi="Times New Roman" w:cs="Times New Roman"/>
          <w:color w:val="00000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28" w:history="1">
        <w:r w:rsidRPr="00C5447F">
          <w:rPr>
            <w:rFonts w:ascii="Times New Roman" w:hAnsi="Times New Roman" w:cs="Times New Roman"/>
            <w:color w:val="000000"/>
          </w:rPr>
          <w:t>закона</w:t>
        </w:r>
      </w:hyperlink>
      <w:r w:rsidRPr="00C5447F">
        <w:rPr>
          <w:rFonts w:ascii="Times New Roman" w:hAnsi="Times New Roman" w:cs="Times New Roman"/>
          <w:color w:val="000000"/>
        </w:rPr>
        <w:t xml:space="preserve"> № 443 – ФЗ, и/или реквизиты заявления о присвоении адреса объекту адресации)</w:t>
      </w:r>
    </w:p>
    <w:p w:rsidR="000C6164" w:rsidRPr="00760A9F" w:rsidRDefault="000C6164" w:rsidP="000C6164">
      <w:pPr>
        <w:pStyle w:val="ConsPlusNonformat"/>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___________________________________________________________________________________________________</w:t>
      </w:r>
      <w:r w:rsidR="00760A9F">
        <w:rPr>
          <w:rFonts w:ascii="Times New Roman" w:hAnsi="Times New Roman" w:cs="Times New Roman"/>
          <w:color w:val="000000"/>
          <w:sz w:val="28"/>
          <w:szCs w:val="28"/>
        </w:rPr>
        <w:t>_________________________________</w:t>
      </w:r>
    </w:p>
    <w:p w:rsidR="000C6164" w:rsidRPr="00C5447F" w:rsidRDefault="000C6164" w:rsidP="000C6164">
      <w:pPr>
        <w:pStyle w:val="ConsPlusNonformat"/>
        <w:jc w:val="center"/>
        <w:rPr>
          <w:rFonts w:ascii="Times New Roman" w:hAnsi="Times New Roman" w:cs="Times New Roman"/>
        </w:rPr>
      </w:pPr>
      <w:r w:rsidRPr="00C5447F">
        <w:rPr>
          <w:rFonts w:ascii="Times New Roman" w:hAnsi="Times New Roman" w:cs="Times New Roman"/>
          <w:color w:val="000000"/>
        </w:rPr>
        <w:t>(</w:t>
      </w:r>
      <w:proofErr w:type="gramStart"/>
      <w:r w:rsidRPr="00C5447F">
        <w:rPr>
          <w:rFonts w:ascii="Times New Roman" w:hAnsi="Times New Roman" w:cs="Times New Roman"/>
          <w:color w:val="000000"/>
        </w:rPr>
        <w:t>наименование</w:t>
      </w:r>
      <w:proofErr w:type="gramEnd"/>
      <w:r w:rsidRPr="00C5447F">
        <w:rPr>
          <w:rFonts w:ascii="Times New Roman" w:hAnsi="Times New Roman" w:cs="Times New Roman"/>
          <w:color w:val="000000"/>
        </w:rPr>
        <w:t xml:space="preserve"> органа местного самоуправления)</w:t>
      </w:r>
    </w:p>
    <w:p w:rsidR="000C6164" w:rsidRPr="00C5447F" w:rsidRDefault="000C6164" w:rsidP="000C6164">
      <w:pPr>
        <w:pStyle w:val="ConsPlusNonformat"/>
        <w:jc w:val="center"/>
        <w:rPr>
          <w:rFonts w:ascii="Times New Roman" w:hAnsi="Times New Roman" w:cs="Times New Roman"/>
          <w:color w:val="000000"/>
        </w:rPr>
      </w:pPr>
    </w:p>
    <w:p w:rsidR="000C6164" w:rsidRPr="00760A9F" w:rsidRDefault="000C6164" w:rsidP="000C6164">
      <w:pPr>
        <w:pStyle w:val="ConsPlusNonformat"/>
        <w:ind w:firstLine="708"/>
        <w:rPr>
          <w:rFonts w:ascii="Times New Roman" w:hAnsi="Times New Roman" w:cs="Times New Roman"/>
          <w:color w:val="000000"/>
          <w:sz w:val="28"/>
          <w:szCs w:val="28"/>
        </w:rPr>
      </w:pPr>
      <w:r w:rsidRPr="00760A9F">
        <w:rPr>
          <w:rFonts w:ascii="Times New Roman" w:hAnsi="Times New Roman" w:cs="Times New Roman"/>
          <w:color w:val="000000"/>
          <w:sz w:val="28"/>
          <w:szCs w:val="28"/>
        </w:rPr>
        <w:t>ПОСТАНОВЛЯЕТ:</w:t>
      </w:r>
    </w:p>
    <w:p w:rsidR="00760A9F" w:rsidRDefault="00760A9F" w:rsidP="000C6164">
      <w:pPr>
        <w:pStyle w:val="ConsPlusNonformat"/>
        <w:ind w:firstLine="708"/>
        <w:jc w:val="both"/>
        <w:rPr>
          <w:rFonts w:ascii="Times New Roman" w:hAnsi="Times New Roman" w:cs="Times New Roman"/>
          <w:color w:val="000000"/>
          <w:sz w:val="28"/>
          <w:szCs w:val="28"/>
        </w:rPr>
      </w:pPr>
    </w:p>
    <w:p w:rsidR="000C6164" w:rsidRPr="00760A9F" w:rsidRDefault="000C6164" w:rsidP="000C6164">
      <w:pPr>
        <w:pStyle w:val="ConsPlusNonformat"/>
        <w:ind w:firstLine="708"/>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1. Аннулировать адрес</w:t>
      </w:r>
      <w:r w:rsidRPr="00C5447F">
        <w:rPr>
          <w:rFonts w:ascii="Times New Roman" w:hAnsi="Times New Roman" w:cs="Times New Roman"/>
          <w:color w:val="000000"/>
        </w:rPr>
        <w:t xml:space="preserve"> </w:t>
      </w:r>
      <w:r w:rsidRPr="00760A9F">
        <w:rPr>
          <w:rFonts w:ascii="Times New Roman" w:hAnsi="Times New Roman" w:cs="Times New Roman"/>
          <w:color w:val="000000"/>
          <w:sz w:val="28"/>
          <w:szCs w:val="28"/>
        </w:rPr>
        <w:t>__________________________________</w:t>
      </w:r>
      <w:r w:rsidR="00760A9F" w:rsidRPr="00760A9F">
        <w:rPr>
          <w:rFonts w:ascii="Times New Roman" w:hAnsi="Times New Roman" w:cs="Times New Roman"/>
          <w:color w:val="000000"/>
          <w:sz w:val="28"/>
          <w:szCs w:val="28"/>
        </w:rPr>
        <w:t>_________</w:t>
      </w:r>
    </w:p>
    <w:p w:rsidR="00760A9F" w:rsidRPr="00760A9F" w:rsidRDefault="00760A9F" w:rsidP="00760A9F">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0C6164" w:rsidRPr="00C5447F" w:rsidRDefault="000C6164" w:rsidP="00760A9F">
      <w:pPr>
        <w:pStyle w:val="ConsPlusNonformat"/>
        <w:jc w:val="center"/>
        <w:rPr>
          <w:rFonts w:ascii="Times New Roman" w:hAnsi="Times New Roman" w:cs="Times New Roman"/>
          <w:color w:val="000000"/>
        </w:rPr>
      </w:pPr>
      <w:r w:rsidRPr="00C5447F">
        <w:rPr>
          <w:rFonts w:ascii="Times New Roman" w:hAnsi="Times New Roman" w:cs="Times New Roman"/>
          <w:color w:val="000000"/>
        </w:rPr>
        <w:t>(</w:t>
      </w:r>
      <w:proofErr w:type="gramStart"/>
      <w:r w:rsidRPr="00C5447F">
        <w:rPr>
          <w:rFonts w:ascii="Times New Roman" w:hAnsi="Times New Roman" w:cs="Times New Roman"/>
          <w:color w:val="000000"/>
        </w:rPr>
        <w:t>аннулируемый</w:t>
      </w:r>
      <w:proofErr w:type="gramEnd"/>
      <w:r w:rsidRPr="00C5447F">
        <w:rPr>
          <w:rFonts w:ascii="Times New Roman" w:hAnsi="Times New Roman" w:cs="Times New Roman"/>
          <w:color w:val="000000"/>
        </w:rPr>
        <w:t xml:space="preserve"> адрес объекта адресации, уникальный аннулируемого адреса объекта адресации в государственном адресном реестре)</w:t>
      </w:r>
    </w:p>
    <w:p w:rsidR="000C6164" w:rsidRPr="00760A9F" w:rsidRDefault="000C6164" w:rsidP="00760A9F">
      <w:pPr>
        <w:pStyle w:val="ConsPlusNonformat"/>
        <w:jc w:val="both"/>
        <w:rPr>
          <w:rFonts w:ascii="Times New Roman" w:hAnsi="Times New Roman" w:cs="Times New Roman"/>
          <w:color w:val="000000"/>
          <w:sz w:val="28"/>
          <w:szCs w:val="28"/>
        </w:rPr>
      </w:pPr>
      <w:proofErr w:type="gramStart"/>
      <w:r w:rsidRPr="00760A9F">
        <w:rPr>
          <w:rFonts w:ascii="Times New Roman" w:hAnsi="Times New Roman" w:cs="Times New Roman"/>
          <w:color w:val="000000"/>
          <w:sz w:val="28"/>
          <w:szCs w:val="28"/>
        </w:rPr>
        <w:t>объекта</w:t>
      </w:r>
      <w:proofErr w:type="gramEnd"/>
      <w:r w:rsidRPr="00760A9F">
        <w:rPr>
          <w:rFonts w:ascii="Times New Roman" w:hAnsi="Times New Roman" w:cs="Times New Roman"/>
          <w:color w:val="000000"/>
          <w:sz w:val="28"/>
          <w:szCs w:val="28"/>
        </w:rPr>
        <w:t xml:space="preserve"> адресации ____________________________________________________</w:t>
      </w:r>
    </w:p>
    <w:p w:rsidR="000C6164" w:rsidRPr="00C5447F" w:rsidRDefault="000C6164" w:rsidP="000C6164">
      <w:pPr>
        <w:pStyle w:val="ConsPlusNonformat"/>
        <w:ind w:firstLine="2410"/>
        <w:jc w:val="center"/>
        <w:rPr>
          <w:rFonts w:ascii="Times New Roman" w:hAnsi="Times New Roman" w:cs="Times New Roman"/>
          <w:color w:val="000000"/>
        </w:rPr>
      </w:pPr>
      <w:r w:rsidRPr="00C5447F">
        <w:rPr>
          <w:rFonts w:ascii="Times New Roman" w:hAnsi="Times New Roman" w:cs="Times New Roman"/>
          <w:color w:val="000000"/>
        </w:rPr>
        <w:t>(</w:t>
      </w:r>
      <w:proofErr w:type="gramStart"/>
      <w:r w:rsidRPr="00C5447F">
        <w:rPr>
          <w:rFonts w:ascii="Times New Roman" w:hAnsi="Times New Roman" w:cs="Times New Roman"/>
          <w:color w:val="000000"/>
        </w:rPr>
        <w:t>вид</w:t>
      </w:r>
      <w:proofErr w:type="gramEnd"/>
      <w:r w:rsidRPr="00C5447F">
        <w:rPr>
          <w:rFonts w:ascii="Times New Roman" w:hAnsi="Times New Roman" w:cs="Times New Roman"/>
          <w:color w:val="000000"/>
        </w:rPr>
        <w:t xml:space="preserve"> и наименование объекта адресации,</w:t>
      </w:r>
    </w:p>
    <w:p w:rsidR="000C6164" w:rsidRPr="00760A9F" w:rsidRDefault="000C6164" w:rsidP="000C6164">
      <w:pPr>
        <w:pStyle w:val="ConsPlusNonformat"/>
        <w:jc w:val="both"/>
        <w:rPr>
          <w:rFonts w:ascii="Times New Roman" w:hAnsi="Times New Roman" w:cs="Times New Roman"/>
          <w:color w:val="000000"/>
          <w:sz w:val="28"/>
          <w:szCs w:val="28"/>
        </w:rPr>
      </w:pPr>
      <w:r w:rsidRPr="00760A9F">
        <w:rPr>
          <w:rFonts w:ascii="Times New Roman" w:hAnsi="Times New Roman" w:cs="Times New Roman"/>
          <w:color w:val="000000"/>
          <w:sz w:val="28"/>
          <w:szCs w:val="28"/>
        </w:rPr>
        <w:t>___________________________________________________________________________________________________</w:t>
      </w:r>
      <w:r w:rsidR="00760A9F">
        <w:rPr>
          <w:rFonts w:ascii="Times New Roman" w:hAnsi="Times New Roman" w:cs="Times New Roman"/>
          <w:color w:val="000000"/>
          <w:sz w:val="28"/>
          <w:szCs w:val="28"/>
        </w:rPr>
        <w:t>__________________________________</w:t>
      </w:r>
    </w:p>
    <w:p w:rsidR="000C6164" w:rsidRPr="00C5447F" w:rsidRDefault="000C6164" w:rsidP="000C6164">
      <w:pPr>
        <w:pStyle w:val="ConsPlusNonformat"/>
        <w:jc w:val="center"/>
        <w:rPr>
          <w:rFonts w:ascii="Times New Roman" w:hAnsi="Times New Roman" w:cs="Times New Roman"/>
          <w:color w:val="000000"/>
        </w:rPr>
      </w:pPr>
      <w:proofErr w:type="gramStart"/>
      <w:r w:rsidRPr="00C5447F">
        <w:rPr>
          <w:rFonts w:ascii="Times New Roman" w:hAnsi="Times New Roman" w:cs="Times New Roman"/>
          <w:color w:val="000000"/>
        </w:rPr>
        <w:t>кадастровый</w:t>
      </w:r>
      <w:proofErr w:type="gramEnd"/>
      <w:r w:rsidRPr="00C5447F">
        <w:rPr>
          <w:rFonts w:ascii="Times New Roman" w:hAnsi="Times New Roman" w:cs="Times New Roman"/>
          <w:color w:val="000000"/>
        </w:rPr>
        <w:t xml:space="preserve">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w:t>
      </w:r>
    </w:p>
    <w:p w:rsidR="000C6164" w:rsidRPr="001E662C" w:rsidRDefault="000C6164" w:rsidP="000C6164">
      <w:pPr>
        <w:pStyle w:val="ConsPlusNonformat"/>
        <w:jc w:val="both"/>
        <w:rPr>
          <w:rFonts w:ascii="Times New Roman" w:hAnsi="Times New Roman" w:cs="Times New Roman"/>
          <w:color w:val="000000"/>
          <w:sz w:val="28"/>
          <w:szCs w:val="28"/>
        </w:rPr>
      </w:pPr>
      <w:r w:rsidRPr="001E662C">
        <w:rPr>
          <w:rFonts w:ascii="Times New Roman" w:hAnsi="Times New Roman" w:cs="Times New Roman"/>
          <w:color w:val="000000"/>
          <w:sz w:val="28"/>
          <w:szCs w:val="28"/>
        </w:rPr>
        <w:t>___________________________________________________________________________________________________</w:t>
      </w:r>
      <w:r w:rsidR="001E662C">
        <w:rPr>
          <w:rFonts w:ascii="Times New Roman" w:hAnsi="Times New Roman" w:cs="Times New Roman"/>
          <w:color w:val="000000"/>
          <w:sz w:val="28"/>
          <w:szCs w:val="28"/>
        </w:rPr>
        <w:t>__________________________________</w:t>
      </w:r>
    </w:p>
    <w:p w:rsidR="000C6164" w:rsidRPr="00C5447F" w:rsidRDefault="000C6164" w:rsidP="000C6164">
      <w:pPr>
        <w:pStyle w:val="ConsPlusNonformat"/>
        <w:jc w:val="center"/>
        <w:rPr>
          <w:rFonts w:ascii="Times New Roman" w:hAnsi="Times New Roman" w:cs="Times New Roman"/>
        </w:rPr>
      </w:pPr>
      <w:proofErr w:type="gramStart"/>
      <w:r w:rsidRPr="00C5447F">
        <w:rPr>
          <w:rFonts w:ascii="Times New Roman" w:hAnsi="Times New Roman" w:cs="Times New Roman"/>
          <w:color w:val="000000"/>
        </w:rPr>
        <w:t>реквизиты</w:t>
      </w:r>
      <w:proofErr w:type="gramEnd"/>
      <w:r w:rsidRPr="00C5447F">
        <w:rPr>
          <w:rFonts w:ascii="Times New Roman" w:hAnsi="Times New Roman" w:cs="Times New Roman"/>
          <w:color w:val="000000"/>
        </w:rPr>
        <w:t xml:space="preserve"> решения о присвоении объекту адресации адреса и кадастровый номер объекта адресации </w:t>
      </w:r>
      <w:r w:rsidRPr="00C5447F">
        <w:rPr>
          <w:rFonts w:ascii="Times New Roman" w:hAnsi="Times New Roman" w:cs="Times New Roman"/>
          <w:color w:val="000000"/>
          <w:spacing w:val="-4"/>
        </w:rPr>
        <w:t xml:space="preserve">(в случае аннулирования адреса объекта адресации на основании присвоения этому объекту адресации нового адреса), </w:t>
      </w:r>
    </w:p>
    <w:p w:rsidR="000C6164" w:rsidRPr="001E662C" w:rsidRDefault="000C6164" w:rsidP="000C6164">
      <w:pPr>
        <w:pStyle w:val="ConsPlusNonformat"/>
        <w:jc w:val="both"/>
        <w:rPr>
          <w:rFonts w:ascii="Times New Roman" w:hAnsi="Times New Roman" w:cs="Times New Roman"/>
          <w:color w:val="000000"/>
          <w:sz w:val="28"/>
          <w:szCs w:val="28"/>
        </w:rPr>
      </w:pPr>
      <w:r w:rsidRPr="001E662C">
        <w:rPr>
          <w:rFonts w:ascii="Times New Roman" w:hAnsi="Times New Roman" w:cs="Times New Roman"/>
          <w:color w:val="000000"/>
          <w:sz w:val="28"/>
          <w:szCs w:val="28"/>
        </w:rPr>
        <w:lastRenderedPageBreak/>
        <w:t>___________________________________________________________________________________________________</w:t>
      </w:r>
      <w:r w:rsidR="001E662C">
        <w:rPr>
          <w:rFonts w:ascii="Times New Roman" w:hAnsi="Times New Roman" w:cs="Times New Roman"/>
          <w:color w:val="000000"/>
          <w:sz w:val="28"/>
          <w:szCs w:val="28"/>
        </w:rPr>
        <w:t>_________________________________</w:t>
      </w:r>
    </w:p>
    <w:p w:rsidR="000C6164" w:rsidRPr="00C5447F" w:rsidRDefault="000C6164" w:rsidP="000C6164">
      <w:pPr>
        <w:pStyle w:val="ConsPlusNonformat"/>
        <w:jc w:val="center"/>
        <w:rPr>
          <w:rFonts w:ascii="Times New Roman" w:hAnsi="Times New Roman" w:cs="Times New Roman"/>
          <w:color w:val="000000"/>
        </w:rPr>
      </w:pPr>
      <w:proofErr w:type="gramStart"/>
      <w:r w:rsidRPr="00C5447F">
        <w:rPr>
          <w:rFonts w:ascii="Times New Roman" w:hAnsi="Times New Roman" w:cs="Times New Roman"/>
          <w:color w:val="000000"/>
        </w:rPr>
        <w:t>другие</w:t>
      </w:r>
      <w:proofErr w:type="gramEnd"/>
      <w:r w:rsidRPr="00C5447F">
        <w:rPr>
          <w:rFonts w:ascii="Times New Roman" w:hAnsi="Times New Roman" w:cs="Times New Roman"/>
          <w:color w:val="000000"/>
        </w:rPr>
        <w:t xml:space="preserve"> необходимые сведения, определенные уполномоченным органом (при наличии)</w:t>
      </w:r>
    </w:p>
    <w:p w:rsidR="000C6164" w:rsidRPr="00C5447F" w:rsidRDefault="000C6164" w:rsidP="000C6164">
      <w:pPr>
        <w:pStyle w:val="ConsPlusNonformat"/>
        <w:jc w:val="center"/>
        <w:rPr>
          <w:rFonts w:ascii="Times New Roman" w:hAnsi="Times New Roman" w:cs="Times New Roman"/>
          <w:color w:val="000000"/>
        </w:rPr>
      </w:pPr>
    </w:p>
    <w:p w:rsidR="000C6164" w:rsidRPr="00C5447F" w:rsidRDefault="000C6164" w:rsidP="001E662C">
      <w:pPr>
        <w:pStyle w:val="ConsPlusNonformat"/>
        <w:jc w:val="both"/>
        <w:rPr>
          <w:rFonts w:ascii="Times New Roman" w:hAnsi="Times New Roman" w:cs="Times New Roman"/>
          <w:color w:val="000000"/>
        </w:rPr>
      </w:pPr>
      <w:proofErr w:type="gramStart"/>
      <w:r w:rsidRPr="001E662C">
        <w:rPr>
          <w:rFonts w:ascii="Times New Roman" w:hAnsi="Times New Roman" w:cs="Times New Roman"/>
          <w:color w:val="000000"/>
          <w:sz w:val="28"/>
          <w:szCs w:val="28"/>
        </w:rPr>
        <w:t>по</w:t>
      </w:r>
      <w:proofErr w:type="gramEnd"/>
      <w:r w:rsidRPr="001E662C">
        <w:rPr>
          <w:rFonts w:ascii="Times New Roman" w:hAnsi="Times New Roman" w:cs="Times New Roman"/>
          <w:color w:val="000000"/>
          <w:sz w:val="28"/>
          <w:szCs w:val="28"/>
        </w:rPr>
        <w:t xml:space="preserve"> причине</w:t>
      </w:r>
      <w:r w:rsidRPr="00C5447F">
        <w:rPr>
          <w:rFonts w:ascii="Times New Roman" w:hAnsi="Times New Roman" w:cs="Times New Roman"/>
          <w:color w:val="000000"/>
        </w:rPr>
        <w:t xml:space="preserve"> __________________________________________________________________________________</w:t>
      </w:r>
    </w:p>
    <w:p w:rsidR="000C6164" w:rsidRPr="00C5447F" w:rsidRDefault="000C6164" w:rsidP="000C6164">
      <w:pPr>
        <w:pStyle w:val="ConsPlusNonformat"/>
        <w:ind w:left="708"/>
        <w:jc w:val="center"/>
        <w:rPr>
          <w:rFonts w:ascii="Times New Roman" w:hAnsi="Times New Roman" w:cs="Times New Roman"/>
          <w:color w:val="000000"/>
        </w:rPr>
      </w:pPr>
      <w:r w:rsidRPr="00C5447F">
        <w:rPr>
          <w:rFonts w:ascii="Times New Roman" w:hAnsi="Times New Roman" w:cs="Times New Roman"/>
          <w:color w:val="000000"/>
        </w:rPr>
        <w:t>(</w:t>
      </w:r>
      <w:proofErr w:type="gramStart"/>
      <w:r w:rsidRPr="00C5447F">
        <w:rPr>
          <w:rFonts w:ascii="Times New Roman" w:hAnsi="Times New Roman" w:cs="Times New Roman"/>
          <w:color w:val="000000"/>
        </w:rPr>
        <w:t>причина</w:t>
      </w:r>
      <w:proofErr w:type="gramEnd"/>
      <w:r w:rsidRPr="00C5447F">
        <w:rPr>
          <w:rFonts w:ascii="Times New Roman" w:hAnsi="Times New Roman" w:cs="Times New Roman"/>
          <w:color w:val="000000"/>
        </w:rPr>
        <w:t xml:space="preserve"> аннулирования адреса объекта адресации)</w:t>
      </w:r>
    </w:p>
    <w:p w:rsidR="001E662C" w:rsidRDefault="000C6164" w:rsidP="000C6164">
      <w:pPr>
        <w:pStyle w:val="ConsPlusNonformat"/>
        <w:jc w:val="both"/>
        <w:rPr>
          <w:rFonts w:ascii="Times New Roman" w:hAnsi="Times New Roman" w:cs="Times New Roman"/>
          <w:color w:val="000000"/>
          <w:sz w:val="28"/>
          <w:szCs w:val="28"/>
        </w:rPr>
      </w:pPr>
      <w:r w:rsidRPr="001E662C">
        <w:rPr>
          <w:rFonts w:ascii="Times New Roman" w:hAnsi="Times New Roman" w:cs="Times New Roman"/>
          <w:color w:val="000000"/>
          <w:sz w:val="28"/>
          <w:szCs w:val="28"/>
        </w:rPr>
        <w:t>_________________________________________________</w:t>
      </w:r>
      <w:r w:rsidR="001E662C">
        <w:rPr>
          <w:rFonts w:ascii="Times New Roman" w:hAnsi="Times New Roman" w:cs="Times New Roman"/>
          <w:color w:val="000000"/>
          <w:sz w:val="28"/>
          <w:szCs w:val="28"/>
        </w:rPr>
        <w:t>__________________</w:t>
      </w:r>
    </w:p>
    <w:p w:rsidR="001E662C" w:rsidRDefault="001E662C" w:rsidP="000C6164">
      <w:pPr>
        <w:pStyle w:val="ConsPlusNonformat"/>
        <w:jc w:val="both"/>
        <w:rPr>
          <w:rFonts w:ascii="Times New Roman" w:hAnsi="Times New Roman" w:cs="Times New Roman"/>
          <w:color w:val="000000"/>
          <w:sz w:val="28"/>
          <w:szCs w:val="28"/>
        </w:rPr>
      </w:pPr>
    </w:p>
    <w:p w:rsidR="000C6164" w:rsidRPr="001E662C" w:rsidRDefault="000C6164" w:rsidP="000C6164">
      <w:pPr>
        <w:pStyle w:val="ConsPlusNonformat"/>
        <w:jc w:val="both"/>
        <w:rPr>
          <w:rFonts w:ascii="Times New Roman" w:hAnsi="Times New Roman" w:cs="Times New Roman"/>
          <w:color w:val="000000"/>
          <w:sz w:val="28"/>
          <w:szCs w:val="28"/>
        </w:rPr>
      </w:pPr>
      <w:r w:rsidRPr="001E662C">
        <w:rPr>
          <w:rFonts w:ascii="Times New Roman" w:hAnsi="Times New Roman" w:cs="Times New Roman"/>
          <w:color w:val="000000"/>
          <w:sz w:val="28"/>
          <w:szCs w:val="28"/>
        </w:rPr>
        <w:t>_____________________</w:t>
      </w:r>
      <w:r w:rsidR="001E662C">
        <w:rPr>
          <w:rFonts w:ascii="Times New Roman" w:hAnsi="Times New Roman" w:cs="Times New Roman"/>
          <w:color w:val="000000"/>
          <w:sz w:val="28"/>
          <w:szCs w:val="28"/>
        </w:rPr>
        <w:t xml:space="preserve">                                                        ___________________</w:t>
      </w:r>
    </w:p>
    <w:p w:rsidR="000C6164" w:rsidRPr="00C5447F" w:rsidRDefault="000C6164" w:rsidP="000C6164">
      <w:pPr>
        <w:pStyle w:val="ConsPlusNonformat"/>
        <w:jc w:val="both"/>
        <w:rPr>
          <w:rFonts w:ascii="Times New Roman" w:hAnsi="Times New Roman" w:cs="Times New Roman"/>
          <w:color w:val="000000"/>
        </w:rPr>
      </w:pPr>
      <w:r w:rsidRPr="00C5447F">
        <w:rPr>
          <w:rFonts w:ascii="Times New Roman" w:hAnsi="Times New Roman" w:cs="Times New Roman"/>
          <w:color w:val="000000"/>
        </w:rPr>
        <w:t xml:space="preserve">                            (</w:t>
      </w:r>
      <w:proofErr w:type="gramStart"/>
      <w:r w:rsidRPr="00C5447F">
        <w:rPr>
          <w:rFonts w:ascii="Times New Roman" w:hAnsi="Times New Roman" w:cs="Times New Roman"/>
          <w:color w:val="000000"/>
        </w:rPr>
        <w:t>должность</w:t>
      </w:r>
      <w:proofErr w:type="gramEnd"/>
      <w:r w:rsidRPr="00C5447F">
        <w:rPr>
          <w:rFonts w:ascii="Times New Roman" w:hAnsi="Times New Roman" w:cs="Times New Roman"/>
          <w:color w:val="000000"/>
        </w:rPr>
        <w:t>, Ф.И.О.)                                                                                                           (</w:t>
      </w:r>
      <w:proofErr w:type="gramStart"/>
      <w:r w:rsidRPr="00C5447F">
        <w:rPr>
          <w:rFonts w:ascii="Times New Roman" w:hAnsi="Times New Roman" w:cs="Times New Roman"/>
          <w:color w:val="000000"/>
        </w:rPr>
        <w:t>подпись</w:t>
      </w:r>
      <w:proofErr w:type="gramEnd"/>
      <w:r w:rsidRPr="00C5447F">
        <w:rPr>
          <w:rFonts w:ascii="Times New Roman" w:hAnsi="Times New Roman" w:cs="Times New Roman"/>
          <w:color w:val="000000"/>
        </w:rPr>
        <w:t>)</w:t>
      </w:r>
    </w:p>
    <w:p w:rsidR="001E662C" w:rsidRDefault="001E662C" w:rsidP="001E662C">
      <w:pPr>
        <w:pStyle w:val="ConsPlusNonformat"/>
        <w:rPr>
          <w:rFonts w:ascii="Times New Roman" w:hAnsi="Times New Roman" w:cs="Times New Roman"/>
          <w:color w:val="000000"/>
        </w:rPr>
      </w:pPr>
    </w:p>
    <w:p w:rsidR="000C6164" w:rsidRPr="00C5447F" w:rsidRDefault="000C6164" w:rsidP="001E662C">
      <w:pPr>
        <w:pStyle w:val="ConsPlusNonformat"/>
        <w:rPr>
          <w:rFonts w:ascii="Times New Roman" w:hAnsi="Times New Roman" w:cs="Times New Roman"/>
          <w:color w:val="000000"/>
        </w:rPr>
      </w:pPr>
      <w:r w:rsidRPr="00C5447F">
        <w:rPr>
          <w:rFonts w:ascii="Times New Roman" w:hAnsi="Times New Roman" w:cs="Times New Roman"/>
          <w:color w:val="000000"/>
        </w:rPr>
        <w:t>М.П.</w:t>
      </w:r>
    </w:p>
    <w:p w:rsidR="001E662C" w:rsidRDefault="001E662C" w:rsidP="000C6164">
      <w:pPr>
        <w:pStyle w:val="ConsPlusNormal"/>
        <w:jc w:val="right"/>
        <w:rPr>
          <w:color w:val="000000"/>
        </w:rPr>
      </w:pPr>
      <w:bookmarkStart w:id="842" w:name="_Toc100829152"/>
      <w:bookmarkStart w:id="843" w:name="_Toc101882185"/>
      <w:bookmarkStart w:id="844" w:name="_Toc101882263"/>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1E662C" w:rsidP="000C6164">
      <w:pPr>
        <w:pStyle w:val="ConsPlusNormal"/>
        <w:jc w:val="right"/>
        <w:rPr>
          <w:color w:val="000000"/>
        </w:rPr>
      </w:pPr>
    </w:p>
    <w:p w:rsidR="001E662C" w:rsidRDefault="000C6164" w:rsidP="000C6164">
      <w:pPr>
        <w:pStyle w:val="ConsPlusNormal"/>
        <w:jc w:val="right"/>
        <w:rPr>
          <w:color w:val="000000"/>
          <w:sz w:val="28"/>
          <w:szCs w:val="28"/>
        </w:rPr>
      </w:pPr>
      <w:r w:rsidRPr="001E662C">
        <w:rPr>
          <w:color w:val="000000"/>
          <w:sz w:val="28"/>
          <w:szCs w:val="28"/>
        </w:rPr>
        <w:lastRenderedPageBreak/>
        <w:t xml:space="preserve">Приложение № 5 </w:t>
      </w:r>
    </w:p>
    <w:p w:rsidR="001E662C" w:rsidRDefault="000C6164" w:rsidP="000C6164">
      <w:pPr>
        <w:pStyle w:val="ConsPlusNormal"/>
        <w:jc w:val="right"/>
        <w:rPr>
          <w:color w:val="000000"/>
          <w:sz w:val="28"/>
          <w:szCs w:val="28"/>
        </w:rPr>
      </w:pPr>
      <w:proofErr w:type="gramStart"/>
      <w:r w:rsidRPr="001E662C">
        <w:rPr>
          <w:color w:val="000000"/>
          <w:sz w:val="28"/>
          <w:szCs w:val="28"/>
        </w:rPr>
        <w:t>к</w:t>
      </w:r>
      <w:proofErr w:type="gramEnd"/>
      <w:r w:rsidRPr="001E662C">
        <w:rPr>
          <w:color w:val="000000"/>
          <w:sz w:val="28"/>
          <w:szCs w:val="28"/>
        </w:rPr>
        <w:t xml:space="preserve"> </w:t>
      </w:r>
      <w:r w:rsidR="001E662C">
        <w:rPr>
          <w:color w:val="000000"/>
          <w:sz w:val="28"/>
          <w:szCs w:val="28"/>
        </w:rPr>
        <w:t>А</w:t>
      </w:r>
      <w:r w:rsidRPr="001E662C">
        <w:rPr>
          <w:color w:val="000000"/>
          <w:sz w:val="28"/>
          <w:szCs w:val="28"/>
        </w:rPr>
        <w:t>дминистративно</w:t>
      </w:r>
      <w:r w:rsidR="001E662C">
        <w:rPr>
          <w:color w:val="000000"/>
          <w:sz w:val="28"/>
          <w:szCs w:val="28"/>
        </w:rPr>
        <w:t>му</w:t>
      </w:r>
      <w:r w:rsidRPr="001E662C">
        <w:rPr>
          <w:color w:val="000000"/>
          <w:sz w:val="28"/>
          <w:szCs w:val="28"/>
        </w:rPr>
        <w:t xml:space="preserve"> регламент</w:t>
      </w:r>
      <w:r w:rsidR="001E662C">
        <w:rPr>
          <w:color w:val="000000"/>
          <w:sz w:val="28"/>
          <w:szCs w:val="28"/>
        </w:rPr>
        <w:t xml:space="preserve">у </w:t>
      </w:r>
    </w:p>
    <w:p w:rsidR="001E662C" w:rsidRDefault="000C6164" w:rsidP="000C6164">
      <w:pPr>
        <w:pStyle w:val="ConsPlusNormal"/>
        <w:jc w:val="right"/>
        <w:rPr>
          <w:color w:val="000000"/>
          <w:sz w:val="28"/>
          <w:szCs w:val="28"/>
        </w:rPr>
      </w:pPr>
      <w:proofErr w:type="gramStart"/>
      <w:r w:rsidRPr="001E662C">
        <w:rPr>
          <w:color w:val="000000"/>
          <w:sz w:val="28"/>
          <w:szCs w:val="28"/>
        </w:rPr>
        <w:t>предоставления</w:t>
      </w:r>
      <w:proofErr w:type="gramEnd"/>
      <w:r w:rsidRPr="001E662C">
        <w:rPr>
          <w:color w:val="000000"/>
          <w:sz w:val="28"/>
          <w:szCs w:val="28"/>
        </w:rPr>
        <w:t xml:space="preserve"> муниципальной услуги </w:t>
      </w:r>
    </w:p>
    <w:p w:rsidR="001E662C" w:rsidRDefault="000C6164" w:rsidP="000C6164">
      <w:pPr>
        <w:pStyle w:val="ConsPlusNormal"/>
        <w:jc w:val="right"/>
        <w:rPr>
          <w:color w:val="000000"/>
          <w:sz w:val="28"/>
          <w:szCs w:val="28"/>
        </w:rPr>
      </w:pPr>
      <w:r w:rsidRPr="001E662C">
        <w:rPr>
          <w:color w:val="000000"/>
          <w:sz w:val="28"/>
          <w:szCs w:val="28"/>
        </w:rPr>
        <w:t xml:space="preserve">«Присвоение адреса объекту адресации, </w:t>
      </w:r>
    </w:p>
    <w:p w:rsidR="000C6164" w:rsidRPr="001E662C" w:rsidRDefault="000C6164" w:rsidP="000C6164">
      <w:pPr>
        <w:pStyle w:val="ConsPlusNormal"/>
        <w:jc w:val="right"/>
        <w:rPr>
          <w:color w:val="000000"/>
          <w:sz w:val="28"/>
          <w:szCs w:val="28"/>
        </w:rPr>
      </w:pPr>
      <w:proofErr w:type="gramStart"/>
      <w:r w:rsidRPr="001E662C">
        <w:rPr>
          <w:color w:val="000000"/>
          <w:sz w:val="28"/>
          <w:szCs w:val="28"/>
        </w:rPr>
        <w:t>изменение</w:t>
      </w:r>
      <w:proofErr w:type="gramEnd"/>
      <w:r w:rsidRPr="001E662C">
        <w:rPr>
          <w:color w:val="000000"/>
          <w:sz w:val="28"/>
          <w:szCs w:val="28"/>
        </w:rPr>
        <w:t xml:space="preserve"> и аннулирование такого адреса» </w:t>
      </w:r>
      <w:bookmarkEnd w:id="842"/>
      <w:bookmarkEnd w:id="843"/>
      <w:bookmarkEnd w:id="844"/>
    </w:p>
    <w:p w:rsidR="000C6164" w:rsidRDefault="000C6164" w:rsidP="000C6164">
      <w:pPr>
        <w:pStyle w:val="ConsPlusNonformat"/>
        <w:jc w:val="right"/>
        <w:rPr>
          <w:rFonts w:ascii="Times New Roman" w:hAnsi="Times New Roman" w:cs="Times New Roman"/>
          <w:color w:val="000000"/>
        </w:rPr>
      </w:pPr>
    </w:p>
    <w:p w:rsidR="001E662C" w:rsidRDefault="001E662C" w:rsidP="000C6164">
      <w:pPr>
        <w:pStyle w:val="ConsPlusNonformat"/>
        <w:jc w:val="right"/>
        <w:rPr>
          <w:rFonts w:ascii="Times New Roman" w:hAnsi="Times New Roman" w:cs="Times New Roman"/>
          <w:color w:val="000000"/>
        </w:rPr>
      </w:pPr>
    </w:p>
    <w:p w:rsidR="001E662C" w:rsidRDefault="001E662C" w:rsidP="000C6164">
      <w:pPr>
        <w:pStyle w:val="ConsPlusNonformat"/>
        <w:jc w:val="right"/>
        <w:rPr>
          <w:rFonts w:ascii="Times New Roman" w:hAnsi="Times New Roman" w:cs="Times New Roman"/>
          <w:color w:val="000000"/>
        </w:rPr>
      </w:pPr>
    </w:p>
    <w:p w:rsidR="001E662C" w:rsidRPr="001E662C" w:rsidRDefault="001E662C" w:rsidP="001E662C">
      <w:pPr>
        <w:autoSpaceDE w:val="0"/>
        <w:ind w:left="4820"/>
        <w:jc w:val="both"/>
        <w:rPr>
          <w:color w:val="000000"/>
          <w:sz w:val="28"/>
          <w:szCs w:val="28"/>
        </w:rPr>
      </w:pPr>
      <w:r w:rsidRPr="001E662C">
        <w:rPr>
          <w:color w:val="000000"/>
          <w:sz w:val="28"/>
          <w:szCs w:val="28"/>
        </w:rPr>
        <w:t>__________________________________</w:t>
      </w:r>
    </w:p>
    <w:p w:rsidR="001E662C" w:rsidRPr="001E662C" w:rsidRDefault="001E662C" w:rsidP="001E662C">
      <w:pPr>
        <w:autoSpaceDE w:val="0"/>
        <w:ind w:left="4820"/>
        <w:jc w:val="both"/>
        <w:rPr>
          <w:color w:val="000000"/>
          <w:sz w:val="28"/>
          <w:szCs w:val="28"/>
        </w:rPr>
      </w:pPr>
      <w:r w:rsidRPr="001E662C">
        <w:rPr>
          <w:color w:val="000000"/>
          <w:sz w:val="28"/>
          <w:szCs w:val="28"/>
        </w:rPr>
        <w:t>____________________________________________________________</w:t>
      </w:r>
      <w:r>
        <w:rPr>
          <w:color w:val="000000"/>
          <w:sz w:val="28"/>
          <w:szCs w:val="28"/>
        </w:rPr>
        <w:t>________</w:t>
      </w:r>
    </w:p>
    <w:p w:rsidR="001E662C" w:rsidRPr="001E662C" w:rsidRDefault="001E662C" w:rsidP="001E662C">
      <w:pPr>
        <w:autoSpaceDE w:val="0"/>
        <w:ind w:left="4820"/>
        <w:jc w:val="center"/>
        <w:rPr>
          <w:color w:val="000000"/>
          <w:sz w:val="20"/>
          <w:szCs w:val="20"/>
        </w:rPr>
      </w:pPr>
      <w:r w:rsidRPr="001E662C">
        <w:rPr>
          <w:color w:val="000000"/>
          <w:sz w:val="20"/>
          <w:szCs w:val="20"/>
        </w:rPr>
        <w:t>(Ф.И.О., адрес заявителя (представителя) заявителя)</w:t>
      </w:r>
    </w:p>
    <w:p w:rsidR="001E662C" w:rsidRPr="001E662C" w:rsidRDefault="001E662C" w:rsidP="001E662C">
      <w:pPr>
        <w:autoSpaceDE w:val="0"/>
        <w:ind w:left="4820"/>
        <w:jc w:val="both"/>
        <w:rPr>
          <w:color w:val="000000"/>
          <w:sz w:val="28"/>
          <w:szCs w:val="28"/>
        </w:rPr>
      </w:pPr>
      <w:r w:rsidRPr="001E662C">
        <w:rPr>
          <w:color w:val="000000"/>
          <w:sz w:val="28"/>
          <w:szCs w:val="28"/>
        </w:rPr>
        <w:t>____________________________________________________________</w:t>
      </w:r>
      <w:r>
        <w:rPr>
          <w:color w:val="000000"/>
          <w:sz w:val="28"/>
          <w:szCs w:val="28"/>
        </w:rPr>
        <w:t>______</w:t>
      </w:r>
      <w:r w:rsidRPr="001E662C">
        <w:rPr>
          <w:color w:val="000000"/>
          <w:sz w:val="28"/>
          <w:szCs w:val="28"/>
        </w:rPr>
        <w:t xml:space="preserve"> </w:t>
      </w:r>
    </w:p>
    <w:p w:rsidR="001E662C" w:rsidRDefault="001E662C" w:rsidP="001E662C">
      <w:pPr>
        <w:autoSpaceDE w:val="0"/>
        <w:ind w:left="4820"/>
        <w:jc w:val="center"/>
        <w:rPr>
          <w:color w:val="000000"/>
          <w:sz w:val="20"/>
          <w:szCs w:val="20"/>
        </w:rPr>
      </w:pPr>
      <w:r w:rsidRPr="001E662C">
        <w:rPr>
          <w:color w:val="000000"/>
          <w:sz w:val="20"/>
          <w:szCs w:val="20"/>
        </w:rPr>
        <w:t>(</w:t>
      </w:r>
      <w:proofErr w:type="gramStart"/>
      <w:r w:rsidRPr="001E662C">
        <w:rPr>
          <w:color w:val="000000"/>
          <w:sz w:val="20"/>
          <w:szCs w:val="20"/>
        </w:rPr>
        <w:t>регистрационный</w:t>
      </w:r>
      <w:proofErr w:type="gramEnd"/>
      <w:r w:rsidRPr="001E662C">
        <w:rPr>
          <w:color w:val="000000"/>
          <w:sz w:val="20"/>
          <w:szCs w:val="20"/>
        </w:rPr>
        <w:t xml:space="preserve"> номер заявления о присвоении объекту адресации адреса или аннулировании его адреса)</w:t>
      </w:r>
      <w:bookmarkStart w:id="845" w:name="_Toc101882186"/>
      <w:bookmarkStart w:id="846" w:name="_Toc101882264"/>
      <w:bookmarkStart w:id="847" w:name="_Toc104994818"/>
    </w:p>
    <w:p w:rsidR="001E662C" w:rsidRDefault="001E662C" w:rsidP="001E662C">
      <w:pPr>
        <w:autoSpaceDE w:val="0"/>
        <w:ind w:left="4820"/>
        <w:jc w:val="center"/>
        <w:rPr>
          <w:color w:val="000000"/>
          <w:sz w:val="20"/>
          <w:szCs w:val="20"/>
        </w:rPr>
      </w:pPr>
    </w:p>
    <w:p w:rsidR="001E662C" w:rsidRDefault="001E662C" w:rsidP="001E662C">
      <w:pPr>
        <w:autoSpaceDE w:val="0"/>
        <w:jc w:val="center"/>
        <w:rPr>
          <w:color w:val="000000"/>
          <w:sz w:val="20"/>
          <w:szCs w:val="20"/>
        </w:rPr>
      </w:pPr>
    </w:p>
    <w:p w:rsidR="000C6164" w:rsidRPr="001E662C" w:rsidRDefault="001E662C" w:rsidP="001E662C">
      <w:pPr>
        <w:autoSpaceDE w:val="0"/>
        <w:jc w:val="center"/>
        <w:rPr>
          <w:b/>
          <w:color w:val="000000"/>
          <w:sz w:val="28"/>
          <w:szCs w:val="28"/>
        </w:rPr>
      </w:pPr>
      <w:r>
        <w:rPr>
          <w:b/>
          <w:color w:val="000000"/>
          <w:sz w:val="28"/>
          <w:szCs w:val="28"/>
        </w:rPr>
        <w:t xml:space="preserve">РЕШЕНИЕ </w:t>
      </w:r>
      <w:r w:rsidR="000C6164" w:rsidRPr="001E662C">
        <w:rPr>
          <w:b/>
          <w:color w:val="000000"/>
          <w:sz w:val="28"/>
          <w:szCs w:val="28"/>
        </w:rPr>
        <w:t>ОБ ОТКАЗЕ В ПРИСВОЕНИИ ОБЪЕКТУ АДРЕСАЦИИ АДРЕСА ИЛИ АННУЛИРОВАНИИ ЕГО АДРЕСА</w:t>
      </w:r>
      <w:bookmarkEnd w:id="845"/>
      <w:bookmarkEnd w:id="846"/>
      <w:bookmarkEnd w:id="847"/>
    </w:p>
    <w:p w:rsidR="001E662C" w:rsidRDefault="001E662C" w:rsidP="000C6164">
      <w:pPr>
        <w:autoSpaceDE w:val="0"/>
        <w:jc w:val="center"/>
        <w:rPr>
          <w:sz w:val="28"/>
          <w:szCs w:val="28"/>
        </w:rPr>
      </w:pPr>
    </w:p>
    <w:p w:rsidR="000C6164" w:rsidRPr="001E662C" w:rsidRDefault="000C6164" w:rsidP="000C6164">
      <w:pPr>
        <w:autoSpaceDE w:val="0"/>
        <w:jc w:val="center"/>
        <w:rPr>
          <w:sz w:val="28"/>
          <w:szCs w:val="28"/>
        </w:rPr>
      </w:pPr>
      <w:proofErr w:type="gramStart"/>
      <w:r w:rsidRPr="001E662C">
        <w:rPr>
          <w:sz w:val="28"/>
          <w:szCs w:val="28"/>
        </w:rPr>
        <w:t>от</w:t>
      </w:r>
      <w:proofErr w:type="gramEnd"/>
      <w:r w:rsidRPr="001E662C">
        <w:rPr>
          <w:sz w:val="28"/>
          <w:szCs w:val="28"/>
        </w:rPr>
        <w:t xml:space="preserve"> ___________ № __________</w:t>
      </w:r>
    </w:p>
    <w:p w:rsidR="001E662C" w:rsidRDefault="001E662C" w:rsidP="000C6164">
      <w:pPr>
        <w:rPr>
          <w:sz w:val="28"/>
          <w:szCs w:val="28"/>
        </w:rPr>
      </w:pPr>
    </w:p>
    <w:p w:rsidR="000C6164" w:rsidRPr="001E662C" w:rsidRDefault="000C6164" w:rsidP="000C6164">
      <w:pPr>
        <w:rPr>
          <w:sz w:val="28"/>
          <w:szCs w:val="28"/>
        </w:rPr>
      </w:pPr>
      <w:r w:rsidRPr="001E662C">
        <w:rPr>
          <w:sz w:val="28"/>
          <w:szCs w:val="28"/>
        </w:rPr>
        <w:t>___________________________________________________________________________________________________</w:t>
      </w:r>
      <w:r w:rsidR="001E662C">
        <w:rPr>
          <w:sz w:val="28"/>
          <w:szCs w:val="28"/>
        </w:rPr>
        <w:t>_____________________________________</w:t>
      </w:r>
    </w:p>
    <w:p w:rsidR="000C6164" w:rsidRPr="00C5447F" w:rsidRDefault="000C6164" w:rsidP="000C6164">
      <w:pPr>
        <w:jc w:val="center"/>
      </w:pPr>
      <w:r w:rsidRPr="00C5447F">
        <w:rPr>
          <w:sz w:val="20"/>
          <w:szCs w:val="20"/>
        </w:rPr>
        <w:t>(</w:t>
      </w:r>
      <w:proofErr w:type="gramStart"/>
      <w:r w:rsidRPr="00C5447F">
        <w:rPr>
          <w:sz w:val="20"/>
          <w:szCs w:val="20"/>
        </w:rPr>
        <w:t>наименование</w:t>
      </w:r>
      <w:proofErr w:type="gramEnd"/>
      <w:r w:rsidRPr="00C5447F">
        <w:rPr>
          <w:sz w:val="20"/>
          <w:szCs w:val="20"/>
        </w:rPr>
        <w:t xml:space="preserve"> органа местного самоуправления)</w:t>
      </w:r>
    </w:p>
    <w:p w:rsidR="001E662C" w:rsidRDefault="001E662C" w:rsidP="001E662C">
      <w:pPr>
        <w:jc w:val="both"/>
        <w:rPr>
          <w:sz w:val="20"/>
          <w:szCs w:val="20"/>
        </w:rPr>
      </w:pPr>
      <w:proofErr w:type="gramStart"/>
      <w:r>
        <w:rPr>
          <w:sz w:val="28"/>
          <w:szCs w:val="28"/>
        </w:rPr>
        <w:t>сообщает</w:t>
      </w:r>
      <w:proofErr w:type="gramEnd"/>
      <w:r>
        <w:rPr>
          <w:sz w:val="28"/>
          <w:szCs w:val="28"/>
        </w:rPr>
        <w:t xml:space="preserve">, что </w:t>
      </w:r>
      <w:r w:rsidR="000C6164" w:rsidRPr="001E662C">
        <w:rPr>
          <w:sz w:val="28"/>
          <w:szCs w:val="28"/>
        </w:rPr>
        <w:t>______________________________________________________,</w:t>
      </w:r>
      <w:r w:rsidR="000C6164" w:rsidRPr="00C5447F">
        <w:rPr>
          <w:sz w:val="20"/>
          <w:szCs w:val="20"/>
        </w:rPr>
        <w:t xml:space="preserve"> </w:t>
      </w:r>
      <w:r>
        <w:rPr>
          <w:sz w:val="20"/>
          <w:szCs w:val="20"/>
        </w:rPr>
        <w:t xml:space="preserve">  </w:t>
      </w:r>
    </w:p>
    <w:p w:rsidR="000C6164" w:rsidRPr="00C5447F" w:rsidRDefault="001E662C" w:rsidP="001E662C">
      <w:pPr>
        <w:jc w:val="both"/>
        <w:rPr>
          <w:sz w:val="20"/>
          <w:szCs w:val="20"/>
        </w:rPr>
      </w:pPr>
      <w:r>
        <w:rPr>
          <w:sz w:val="20"/>
          <w:szCs w:val="20"/>
        </w:rPr>
        <w:t xml:space="preserve">                                    </w:t>
      </w:r>
      <w:r w:rsidR="000C6164" w:rsidRPr="00C5447F">
        <w:rPr>
          <w:sz w:val="20"/>
          <w:szCs w:val="20"/>
        </w:rPr>
        <w:t>(Ф.И.О. заявителя в дательном падеже, наименование, номер и дата выдачи документа,</w:t>
      </w:r>
    </w:p>
    <w:p w:rsidR="000C6164" w:rsidRPr="001E662C" w:rsidRDefault="000C6164" w:rsidP="000C6164">
      <w:pPr>
        <w:rPr>
          <w:sz w:val="28"/>
          <w:szCs w:val="28"/>
        </w:rPr>
      </w:pPr>
      <w:r w:rsidRPr="001E662C">
        <w:rPr>
          <w:sz w:val="28"/>
          <w:szCs w:val="28"/>
        </w:rPr>
        <w:t>___________________________________________________________________________________________________</w:t>
      </w:r>
      <w:r w:rsidR="001E662C">
        <w:rPr>
          <w:sz w:val="28"/>
          <w:szCs w:val="28"/>
        </w:rPr>
        <w:t>_____________________________________</w:t>
      </w:r>
    </w:p>
    <w:p w:rsidR="000C6164" w:rsidRPr="00C5447F" w:rsidRDefault="000C6164" w:rsidP="000C6164">
      <w:pPr>
        <w:jc w:val="center"/>
        <w:rPr>
          <w:sz w:val="20"/>
          <w:szCs w:val="20"/>
        </w:rPr>
      </w:pPr>
      <w:proofErr w:type="gramStart"/>
      <w:r w:rsidRPr="00C5447F">
        <w:rPr>
          <w:sz w:val="20"/>
          <w:szCs w:val="20"/>
        </w:rPr>
        <w:t>подтверждающего</w:t>
      </w:r>
      <w:proofErr w:type="gramEnd"/>
      <w:r w:rsidRPr="00C5447F">
        <w:rPr>
          <w:sz w:val="20"/>
          <w:szCs w:val="20"/>
        </w:rPr>
        <w:t xml:space="preserve"> личность, почтовый адрес – для физического лица; полное наименование, ИНН, КПП (для</w:t>
      </w:r>
    </w:p>
    <w:p w:rsidR="000C6164" w:rsidRPr="001E662C" w:rsidRDefault="000C6164" w:rsidP="000C6164">
      <w:pPr>
        <w:rPr>
          <w:sz w:val="28"/>
          <w:szCs w:val="28"/>
        </w:rPr>
      </w:pPr>
      <w:r w:rsidRPr="001E662C">
        <w:rPr>
          <w:sz w:val="28"/>
          <w:szCs w:val="28"/>
        </w:rPr>
        <w:t>___________________________________________________________________________________________________</w:t>
      </w:r>
      <w:r w:rsidR="001E662C">
        <w:rPr>
          <w:sz w:val="28"/>
          <w:szCs w:val="28"/>
        </w:rPr>
        <w:t>_____________________________________</w:t>
      </w:r>
    </w:p>
    <w:p w:rsidR="000C6164" w:rsidRPr="00C5447F" w:rsidRDefault="000C6164" w:rsidP="000C6164">
      <w:pPr>
        <w:jc w:val="center"/>
        <w:rPr>
          <w:sz w:val="20"/>
          <w:szCs w:val="20"/>
        </w:rPr>
      </w:pPr>
      <w:proofErr w:type="gramStart"/>
      <w:r w:rsidRPr="00C5447F">
        <w:rPr>
          <w:sz w:val="20"/>
          <w:szCs w:val="20"/>
        </w:rPr>
        <w:t>российского</w:t>
      </w:r>
      <w:proofErr w:type="gramEnd"/>
      <w:r w:rsidRPr="00C5447F">
        <w:rPr>
          <w:sz w:val="20"/>
          <w:szCs w:val="20"/>
        </w:rPr>
        <w:t xml:space="preserve"> юридического лица), страна, дата и номер регистрации (для иностранного юридического лица),</w:t>
      </w:r>
    </w:p>
    <w:p w:rsidR="000C6164" w:rsidRPr="001E662C" w:rsidRDefault="000C6164" w:rsidP="000C6164">
      <w:pPr>
        <w:rPr>
          <w:sz w:val="28"/>
          <w:szCs w:val="28"/>
        </w:rPr>
      </w:pPr>
      <w:r w:rsidRPr="001E662C">
        <w:rPr>
          <w:sz w:val="28"/>
          <w:szCs w:val="28"/>
        </w:rPr>
        <w:t>__________________________________________________________________________________________________</w:t>
      </w:r>
      <w:r w:rsidR="001E662C">
        <w:rPr>
          <w:sz w:val="28"/>
          <w:szCs w:val="28"/>
        </w:rPr>
        <w:t>______________________________________</w:t>
      </w:r>
      <w:r w:rsidRPr="001E662C">
        <w:rPr>
          <w:sz w:val="28"/>
          <w:szCs w:val="28"/>
        </w:rPr>
        <w:t>,</w:t>
      </w:r>
    </w:p>
    <w:p w:rsidR="000C6164" w:rsidRPr="001E662C" w:rsidRDefault="000C6164" w:rsidP="001E662C">
      <w:pPr>
        <w:jc w:val="both"/>
        <w:rPr>
          <w:sz w:val="20"/>
          <w:szCs w:val="20"/>
        </w:rPr>
      </w:pPr>
      <w:proofErr w:type="gramStart"/>
      <w:r w:rsidRPr="00C5447F">
        <w:rPr>
          <w:sz w:val="20"/>
          <w:szCs w:val="20"/>
        </w:rPr>
        <w:t>почтовый</w:t>
      </w:r>
      <w:proofErr w:type="gramEnd"/>
      <w:r w:rsidRPr="00C5447F">
        <w:rPr>
          <w:sz w:val="20"/>
          <w:szCs w:val="20"/>
        </w:rPr>
        <w:t xml:space="preserve"> адрес – для юридического лица) на основании </w:t>
      </w:r>
      <w:hyperlink r:id="rId29" w:history="1">
        <w:r w:rsidRPr="00C5447F">
          <w:rPr>
            <w:sz w:val="20"/>
            <w:szCs w:val="20"/>
          </w:rPr>
          <w:t>Правил</w:t>
        </w:r>
      </w:hyperlink>
      <w:r w:rsidRPr="00C5447F">
        <w:rPr>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 1221, </w:t>
      </w:r>
      <w:r w:rsidRPr="001E662C">
        <w:rPr>
          <w:sz w:val="28"/>
          <w:szCs w:val="28"/>
        </w:rPr>
        <w:t xml:space="preserve">отказано в присвоении (аннулировании) адреса следующему </w:t>
      </w:r>
      <w:r w:rsidRPr="001E662C">
        <w:rPr>
          <w:sz w:val="20"/>
          <w:szCs w:val="20"/>
        </w:rPr>
        <w:t>(нужное подчеркнуть)</w:t>
      </w:r>
    </w:p>
    <w:p w:rsidR="000C6164" w:rsidRPr="00C5447F" w:rsidRDefault="000C6164" w:rsidP="001E662C">
      <w:pPr>
        <w:jc w:val="both"/>
        <w:rPr>
          <w:sz w:val="20"/>
          <w:szCs w:val="20"/>
        </w:rPr>
      </w:pPr>
      <w:proofErr w:type="gramStart"/>
      <w:r w:rsidRPr="001E662C">
        <w:rPr>
          <w:sz w:val="28"/>
          <w:szCs w:val="28"/>
        </w:rPr>
        <w:t>объекту</w:t>
      </w:r>
      <w:proofErr w:type="gramEnd"/>
      <w:r w:rsidRPr="001E662C">
        <w:rPr>
          <w:sz w:val="28"/>
          <w:szCs w:val="28"/>
        </w:rPr>
        <w:t xml:space="preserve"> адресации</w:t>
      </w:r>
      <w:r w:rsidRPr="00C5447F">
        <w:rPr>
          <w:sz w:val="20"/>
          <w:szCs w:val="20"/>
        </w:rPr>
        <w:t xml:space="preserve"> _______________________________________________________________________.</w:t>
      </w:r>
    </w:p>
    <w:p w:rsidR="000C6164" w:rsidRPr="00C5447F" w:rsidRDefault="000C6164" w:rsidP="000C6164">
      <w:pPr>
        <w:ind w:firstLine="2268"/>
        <w:jc w:val="center"/>
        <w:rPr>
          <w:sz w:val="20"/>
          <w:szCs w:val="20"/>
        </w:rPr>
      </w:pPr>
      <w:r w:rsidRPr="00C5447F">
        <w:rPr>
          <w:sz w:val="20"/>
          <w:szCs w:val="20"/>
        </w:rPr>
        <w:t>(</w:t>
      </w:r>
      <w:proofErr w:type="gramStart"/>
      <w:r w:rsidRPr="00C5447F">
        <w:rPr>
          <w:sz w:val="20"/>
          <w:szCs w:val="20"/>
        </w:rPr>
        <w:t>вид</w:t>
      </w:r>
      <w:proofErr w:type="gramEnd"/>
      <w:r w:rsidRPr="00C5447F">
        <w:rPr>
          <w:sz w:val="20"/>
          <w:szCs w:val="20"/>
        </w:rPr>
        <w:t xml:space="preserve"> и наименование объекта адресации, описание</w:t>
      </w:r>
    </w:p>
    <w:p w:rsidR="000C6164" w:rsidRPr="001E662C" w:rsidRDefault="000C6164" w:rsidP="000C6164">
      <w:pPr>
        <w:rPr>
          <w:sz w:val="28"/>
          <w:szCs w:val="28"/>
        </w:rPr>
      </w:pPr>
      <w:r w:rsidRPr="001E662C">
        <w:rPr>
          <w:sz w:val="28"/>
          <w:szCs w:val="28"/>
        </w:rPr>
        <w:t>___________________________________________________________________________________________________</w:t>
      </w:r>
      <w:r w:rsidR="001E662C">
        <w:rPr>
          <w:sz w:val="28"/>
          <w:szCs w:val="28"/>
        </w:rPr>
        <w:t>_____________________________________</w:t>
      </w:r>
    </w:p>
    <w:p w:rsidR="000C6164" w:rsidRPr="00C5447F" w:rsidRDefault="000C6164" w:rsidP="000C6164">
      <w:pPr>
        <w:jc w:val="center"/>
        <w:rPr>
          <w:sz w:val="20"/>
          <w:szCs w:val="20"/>
        </w:rPr>
      </w:pPr>
      <w:proofErr w:type="gramStart"/>
      <w:r w:rsidRPr="00C5447F">
        <w:rPr>
          <w:sz w:val="20"/>
          <w:szCs w:val="20"/>
        </w:rPr>
        <w:t>местонахождения</w:t>
      </w:r>
      <w:proofErr w:type="gramEnd"/>
      <w:r w:rsidRPr="00C5447F">
        <w:rPr>
          <w:sz w:val="20"/>
          <w:szCs w:val="20"/>
        </w:rPr>
        <w:t xml:space="preserve"> объекта адресации в случае обращения заявителя о присвоении объекту адресации адреса,</w:t>
      </w:r>
    </w:p>
    <w:p w:rsidR="000C6164" w:rsidRPr="001E662C" w:rsidRDefault="000C6164" w:rsidP="000C6164">
      <w:pPr>
        <w:rPr>
          <w:sz w:val="28"/>
          <w:szCs w:val="28"/>
        </w:rPr>
      </w:pPr>
      <w:r w:rsidRPr="001E662C">
        <w:rPr>
          <w:sz w:val="28"/>
          <w:szCs w:val="28"/>
        </w:rPr>
        <w:t>___________________________________________________________________________________________________</w:t>
      </w:r>
      <w:r w:rsidR="001E662C">
        <w:rPr>
          <w:sz w:val="28"/>
          <w:szCs w:val="28"/>
        </w:rPr>
        <w:t>_____________________________________</w:t>
      </w:r>
    </w:p>
    <w:p w:rsidR="000C6164" w:rsidRPr="00C5447F" w:rsidRDefault="000C6164" w:rsidP="000C6164">
      <w:pPr>
        <w:jc w:val="center"/>
        <w:rPr>
          <w:sz w:val="20"/>
          <w:szCs w:val="20"/>
        </w:rPr>
      </w:pPr>
      <w:proofErr w:type="gramStart"/>
      <w:r w:rsidRPr="00C5447F">
        <w:rPr>
          <w:sz w:val="20"/>
          <w:szCs w:val="20"/>
        </w:rPr>
        <w:t>адрес</w:t>
      </w:r>
      <w:proofErr w:type="gramEnd"/>
      <w:r w:rsidRPr="00C5447F">
        <w:rPr>
          <w:sz w:val="20"/>
          <w:szCs w:val="20"/>
        </w:rPr>
        <w:t xml:space="preserve"> объекта адресации в случае обращения заявителя об аннулировании его адреса)</w:t>
      </w:r>
    </w:p>
    <w:p w:rsidR="000C6164" w:rsidRPr="001E662C" w:rsidRDefault="000C6164" w:rsidP="000C6164">
      <w:pPr>
        <w:rPr>
          <w:sz w:val="28"/>
          <w:szCs w:val="28"/>
        </w:rPr>
      </w:pPr>
      <w:r w:rsidRPr="001E662C">
        <w:rPr>
          <w:sz w:val="28"/>
          <w:szCs w:val="28"/>
        </w:rPr>
        <w:t>___________________________________________________________________</w:t>
      </w:r>
      <w:r w:rsidR="001E662C" w:rsidRPr="001E662C">
        <w:rPr>
          <w:sz w:val="28"/>
          <w:szCs w:val="28"/>
        </w:rPr>
        <w:t>_____________________________</w:t>
      </w:r>
      <w:r w:rsidR="001E662C">
        <w:rPr>
          <w:sz w:val="28"/>
          <w:szCs w:val="28"/>
        </w:rPr>
        <w:t>________________________________________</w:t>
      </w:r>
    </w:p>
    <w:p w:rsidR="000C6164" w:rsidRPr="00C5447F" w:rsidRDefault="000C6164" w:rsidP="00382C32">
      <w:pPr>
        <w:jc w:val="both"/>
        <w:rPr>
          <w:sz w:val="20"/>
          <w:szCs w:val="20"/>
        </w:rPr>
      </w:pPr>
      <w:proofErr w:type="gramStart"/>
      <w:r w:rsidRPr="00382C32">
        <w:rPr>
          <w:sz w:val="28"/>
          <w:szCs w:val="28"/>
        </w:rPr>
        <w:lastRenderedPageBreak/>
        <w:t>в</w:t>
      </w:r>
      <w:proofErr w:type="gramEnd"/>
      <w:r w:rsidRPr="00382C32">
        <w:rPr>
          <w:sz w:val="28"/>
          <w:szCs w:val="28"/>
        </w:rPr>
        <w:t xml:space="preserve"> связи с</w:t>
      </w:r>
      <w:r w:rsidRPr="00C5447F">
        <w:rPr>
          <w:sz w:val="20"/>
          <w:szCs w:val="20"/>
        </w:rPr>
        <w:t xml:space="preserve"> </w:t>
      </w:r>
      <w:r w:rsidRPr="00382C32">
        <w:rPr>
          <w:sz w:val="28"/>
          <w:szCs w:val="28"/>
        </w:rPr>
        <w:t>____________________________________________________________</w:t>
      </w:r>
      <w:r w:rsidRPr="00C5447F">
        <w:rPr>
          <w:sz w:val="20"/>
          <w:szCs w:val="20"/>
        </w:rPr>
        <w:t>.</w:t>
      </w:r>
    </w:p>
    <w:p w:rsidR="000C6164" w:rsidRPr="00C5447F" w:rsidRDefault="000C6164" w:rsidP="000C6164">
      <w:pPr>
        <w:jc w:val="center"/>
        <w:rPr>
          <w:sz w:val="20"/>
          <w:szCs w:val="20"/>
        </w:rPr>
      </w:pPr>
      <w:r w:rsidRPr="00C5447F">
        <w:rPr>
          <w:sz w:val="20"/>
          <w:szCs w:val="20"/>
        </w:rPr>
        <w:t>(</w:t>
      </w:r>
      <w:proofErr w:type="gramStart"/>
      <w:r w:rsidRPr="00C5447F">
        <w:rPr>
          <w:sz w:val="20"/>
          <w:szCs w:val="20"/>
        </w:rPr>
        <w:t>основание</w:t>
      </w:r>
      <w:proofErr w:type="gramEnd"/>
      <w:r w:rsidRPr="00C5447F">
        <w:rPr>
          <w:sz w:val="20"/>
          <w:szCs w:val="20"/>
        </w:rPr>
        <w:t xml:space="preserve"> отказа)</w:t>
      </w:r>
    </w:p>
    <w:p w:rsidR="00382C32" w:rsidRDefault="00382C32" w:rsidP="00382C32">
      <w:pPr>
        <w:rPr>
          <w:sz w:val="20"/>
          <w:szCs w:val="20"/>
        </w:rPr>
      </w:pPr>
    </w:p>
    <w:p w:rsidR="000C6164" w:rsidRPr="00C5447F" w:rsidRDefault="000C6164" w:rsidP="00382C32">
      <w:r w:rsidRPr="00C5447F">
        <w:rPr>
          <w:sz w:val="20"/>
          <w:szCs w:val="20"/>
        </w:rPr>
        <w:t xml:space="preserve">Уполномоченное лицо органа местного самоуправления </w:t>
      </w:r>
    </w:p>
    <w:p w:rsidR="000C6164" w:rsidRPr="00C5447F" w:rsidRDefault="000C6164" w:rsidP="000C6164">
      <w:pPr>
        <w:rPr>
          <w:sz w:val="20"/>
          <w:szCs w:val="20"/>
        </w:rPr>
      </w:pPr>
      <w:r w:rsidRPr="00C5447F">
        <w:rPr>
          <w:sz w:val="20"/>
          <w:szCs w:val="20"/>
        </w:rPr>
        <w:t>___________________________________                                                                                       _______________</w:t>
      </w:r>
    </w:p>
    <w:p w:rsidR="000C6164" w:rsidRPr="00C5447F" w:rsidRDefault="000C6164" w:rsidP="000C6164">
      <w:pPr>
        <w:rPr>
          <w:sz w:val="20"/>
          <w:szCs w:val="20"/>
        </w:rPr>
      </w:pPr>
      <w:r w:rsidRPr="00C5447F">
        <w:rPr>
          <w:sz w:val="20"/>
          <w:szCs w:val="20"/>
        </w:rPr>
        <w:t xml:space="preserve">                 (</w:t>
      </w:r>
      <w:proofErr w:type="gramStart"/>
      <w:r w:rsidRPr="00C5447F">
        <w:rPr>
          <w:sz w:val="20"/>
          <w:szCs w:val="20"/>
        </w:rPr>
        <w:t>должность</w:t>
      </w:r>
      <w:proofErr w:type="gramEnd"/>
      <w:r w:rsidRPr="00C5447F">
        <w:rPr>
          <w:sz w:val="20"/>
          <w:szCs w:val="20"/>
        </w:rPr>
        <w:t>, Ф.И.О.)                                                                                                                    (</w:t>
      </w:r>
      <w:proofErr w:type="gramStart"/>
      <w:r w:rsidRPr="00C5447F">
        <w:rPr>
          <w:sz w:val="20"/>
          <w:szCs w:val="20"/>
        </w:rPr>
        <w:t>подпись</w:t>
      </w:r>
      <w:proofErr w:type="gramEnd"/>
      <w:r w:rsidRPr="00C5447F">
        <w:rPr>
          <w:sz w:val="20"/>
          <w:szCs w:val="20"/>
        </w:rPr>
        <w:t>)</w:t>
      </w:r>
    </w:p>
    <w:p w:rsidR="000C6164" w:rsidRPr="00C5447F" w:rsidRDefault="000C6164" w:rsidP="000C6164">
      <w:pPr>
        <w:jc w:val="center"/>
        <w:rPr>
          <w:b/>
        </w:rPr>
      </w:pPr>
    </w:p>
    <w:sectPr w:rsidR="000C6164" w:rsidRPr="00C5447F" w:rsidSect="000C6164">
      <w:headerReference w:type="default" r:id="rId3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33" w:rsidRDefault="00172F33" w:rsidP="000C6164">
      <w:r>
        <w:separator/>
      </w:r>
    </w:p>
  </w:endnote>
  <w:endnote w:type="continuationSeparator" w:id="0">
    <w:p w:rsidR="00172F33" w:rsidRDefault="00172F33" w:rsidP="000C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33" w:rsidRDefault="00172F33" w:rsidP="000C6164">
      <w:r>
        <w:separator/>
      </w:r>
    </w:p>
  </w:footnote>
  <w:footnote w:type="continuationSeparator" w:id="0">
    <w:p w:rsidR="00172F33" w:rsidRDefault="00172F33" w:rsidP="000C6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532"/>
      <w:docPartObj>
        <w:docPartGallery w:val="Page Numbers (Top of Page)"/>
        <w:docPartUnique/>
      </w:docPartObj>
    </w:sdtPr>
    <w:sdtContent>
      <w:p w:rsidR="00F41122" w:rsidRDefault="00F41122">
        <w:pPr>
          <w:pStyle w:val="a6"/>
          <w:jc w:val="center"/>
        </w:pPr>
        <w:r>
          <w:fldChar w:fldCharType="begin"/>
        </w:r>
        <w:r>
          <w:instrText xml:space="preserve"> PAGE   \* MERGEFORMAT </w:instrText>
        </w:r>
        <w:r>
          <w:fldChar w:fldCharType="separate"/>
        </w:r>
        <w:r w:rsidR="00BB0C0C">
          <w:rPr>
            <w:noProof/>
          </w:rPr>
          <w:t>2</w:t>
        </w:r>
        <w:r>
          <w:rPr>
            <w:noProof/>
          </w:rPr>
          <w:fldChar w:fldCharType="end"/>
        </w:r>
      </w:p>
    </w:sdtContent>
  </w:sdt>
  <w:p w:rsidR="00F41122" w:rsidRDefault="00F411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164"/>
    <w:rsid w:val="00011845"/>
    <w:rsid w:val="00052AA5"/>
    <w:rsid w:val="000C12D6"/>
    <w:rsid w:val="000C6164"/>
    <w:rsid w:val="00115695"/>
    <w:rsid w:val="00154DA3"/>
    <w:rsid w:val="00163F4A"/>
    <w:rsid w:val="00172F33"/>
    <w:rsid w:val="0018407D"/>
    <w:rsid w:val="001A2ADF"/>
    <w:rsid w:val="001C4927"/>
    <w:rsid w:val="001D4FDD"/>
    <w:rsid w:val="001E662C"/>
    <w:rsid w:val="00262E7E"/>
    <w:rsid w:val="003047AE"/>
    <w:rsid w:val="00335763"/>
    <w:rsid w:val="00382C32"/>
    <w:rsid w:val="003C2485"/>
    <w:rsid w:val="00413F93"/>
    <w:rsid w:val="00421014"/>
    <w:rsid w:val="0042197A"/>
    <w:rsid w:val="004336D2"/>
    <w:rsid w:val="004751EB"/>
    <w:rsid w:val="004D47EC"/>
    <w:rsid w:val="0051539B"/>
    <w:rsid w:val="00516200"/>
    <w:rsid w:val="00583C0B"/>
    <w:rsid w:val="005B5F1B"/>
    <w:rsid w:val="005C0457"/>
    <w:rsid w:val="005E1987"/>
    <w:rsid w:val="005E3DC4"/>
    <w:rsid w:val="00601BB0"/>
    <w:rsid w:val="006052BB"/>
    <w:rsid w:val="006D4934"/>
    <w:rsid w:val="00760A9F"/>
    <w:rsid w:val="007A3A50"/>
    <w:rsid w:val="007B0E4F"/>
    <w:rsid w:val="007D2901"/>
    <w:rsid w:val="007D511B"/>
    <w:rsid w:val="007F4642"/>
    <w:rsid w:val="008A38E1"/>
    <w:rsid w:val="008B11BF"/>
    <w:rsid w:val="009C3A63"/>
    <w:rsid w:val="00A508F4"/>
    <w:rsid w:val="00AE0DCA"/>
    <w:rsid w:val="00B43448"/>
    <w:rsid w:val="00B62C20"/>
    <w:rsid w:val="00B70B62"/>
    <w:rsid w:val="00B858E9"/>
    <w:rsid w:val="00BB0C0C"/>
    <w:rsid w:val="00BC5F48"/>
    <w:rsid w:val="00C52BE1"/>
    <w:rsid w:val="00C5447F"/>
    <w:rsid w:val="00CD57A9"/>
    <w:rsid w:val="00D95816"/>
    <w:rsid w:val="00DA11CD"/>
    <w:rsid w:val="00DD1846"/>
    <w:rsid w:val="00E06E94"/>
    <w:rsid w:val="00F41122"/>
    <w:rsid w:val="00F50244"/>
    <w:rsid w:val="00F5169E"/>
    <w:rsid w:val="00FE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C9D4B-89A5-44D7-9828-CFDA72BF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0C6164"/>
    <w:pPr>
      <w:keepNext/>
      <w:keepLines/>
      <w:suppressAutoHyphens/>
      <w:autoSpaceDN w:val="0"/>
      <w:spacing w:before="240"/>
      <w:textAlignment w:val="baseline"/>
      <w:outlineLvl w:val="0"/>
    </w:pPr>
    <w:rPr>
      <w:rFonts w:ascii="Calibri Light" w:hAnsi="Calibri Light"/>
      <w:color w:val="2E74B5"/>
      <w:sz w:val="32"/>
      <w:szCs w:val="32"/>
      <w:lang w:eastAsia="en-US"/>
    </w:rPr>
  </w:style>
  <w:style w:type="paragraph" w:styleId="2">
    <w:name w:val="heading 2"/>
    <w:basedOn w:val="a"/>
    <w:next w:val="a"/>
    <w:link w:val="20"/>
    <w:rsid w:val="000C6164"/>
    <w:pPr>
      <w:keepNext/>
      <w:keepLines/>
      <w:suppressAutoHyphens/>
      <w:autoSpaceDN w:val="0"/>
      <w:spacing w:before="40"/>
      <w:textAlignment w:val="baseline"/>
      <w:outlineLvl w:val="1"/>
    </w:pPr>
    <w:rPr>
      <w:rFonts w:ascii="Calibri Light" w:hAnsi="Calibri Light"/>
      <w:color w:val="2E74B5"/>
      <w:sz w:val="26"/>
      <w:szCs w:val="26"/>
      <w:lang w:eastAsia="en-US"/>
    </w:rPr>
  </w:style>
  <w:style w:type="paragraph" w:styleId="3">
    <w:name w:val="heading 3"/>
    <w:basedOn w:val="a"/>
    <w:next w:val="a"/>
    <w:link w:val="30"/>
    <w:rsid w:val="000C6164"/>
    <w:pPr>
      <w:keepNext/>
      <w:keepLines/>
      <w:suppressAutoHyphens/>
      <w:autoSpaceDN w:val="0"/>
      <w:spacing w:before="40"/>
      <w:textAlignment w:val="baseline"/>
      <w:outlineLvl w:val="2"/>
    </w:pPr>
    <w:rPr>
      <w:rFonts w:ascii="Calibri Light" w:hAnsi="Calibri Light"/>
      <w:color w:val="1F4D78"/>
      <w:lang w:eastAsia="en-US"/>
    </w:rPr>
  </w:style>
  <w:style w:type="paragraph" w:styleId="4">
    <w:name w:val="heading 4"/>
    <w:basedOn w:val="a"/>
    <w:next w:val="a"/>
    <w:link w:val="40"/>
    <w:rsid w:val="000C6164"/>
    <w:pPr>
      <w:keepNext/>
      <w:keepLines/>
      <w:suppressAutoHyphens/>
      <w:autoSpaceDN w:val="0"/>
      <w:spacing w:before="40"/>
      <w:textAlignment w:val="baseline"/>
      <w:outlineLvl w:val="3"/>
    </w:pPr>
    <w:rPr>
      <w:rFonts w:ascii="Calibri Light" w:hAnsi="Calibri Light"/>
      <w:i/>
      <w:iCs/>
      <w:color w:val="2E74B5"/>
      <w:sz w:val="22"/>
      <w:szCs w:val="22"/>
      <w:lang w:eastAsia="en-US"/>
    </w:rPr>
  </w:style>
  <w:style w:type="paragraph" w:styleId="5">
    <w:name w:val="heading 5"/>
    <w:basedOn w:val="a"/>
    <w:next w:val="a"/>
    <w:link w:val="50"/>
    <w:rsid w:val="000C6164"/>
    <w:pPr>
      <w:keepNext/>
      <w:keepLines/>
      <w:suppressAutoHyphens/>
      <w:autoSpaceDN w:val="0"/>
      <w:spacing w:before="40"/>
      <w:textAlignment w:val="baseline"/>
      <w:outlineLvl w:val="4"/>
    </w:pPr>
    <w:rPr>
      <w:rFonts w:ascii="Calibri Light" w:hAnsi="Calibri Light"/>
      <w:color w:val="2E74B5"/>
      <w:sz w:val="22"/>
      <w:szCs w:val="22"/>
      <w:lang w:eastAsia="en-US"/>
    </w:rPr>
  </w:style>
  <w:style w:type="paragraph" w:styleId="6">
    <w:name w:val="heading 6"/>
    <w:basedOn w:val="a"/>
    <w:next w:val="a"/>
    <w:link w:val="60"/>
    <w:rsid w:val="000C6164"/>
    <w:pPr>
      <w:keepNext/>
      <w:keepLines/>
      <w:suppressAutoHyphens/>
      <w:autoSpaceDN w:val="0"/>
      <w:spacing w:before="40"/>
      <w:textAlignment w:val="baseline"/>
      <w:outlineLvl w:val="5"/>
    </w:pPr>
    <w:rPr>
      <w:rFonts w:ascii="Calibri Light" w:hAnsi="Calibri Light"/>
      <w:color w:val="1F4D78"/>
      <w:sz w:val="22"/>
      <w:szCs w:val="22"/>
      <w:lang w:eastAsia="en-US"/>
    </w:rPr>
  </w:style>
  <w:style w:type="paragraph" w:styleId="7">
    <w:name w:val="heading 7"/>
    <w:basedOn w:val="a"/>
    <w:next w:val="a"/>
    <w:link w:val="70"/>
    <w:rsid w:val="000C6164"/>
    <w:pPr>
      <w:keepNext/>
      <w:keepLines/>
      <w:suppressAutoHyphens/>
      <w:autoSpaceDN w:val="0"/>
      <w:spacing w:before="40"/>
      <w:textAlignment w:val="baseline"/>
      <w:outlineLvl w:val="6"/>
    </w:pPr>
    <w:rPr>
      <w:rFonts w:ascii="Calibri Light" w:hAnsi="Calibri Light"/>
      <w:i/>
      <w:iCs/>
      <w:color w:val="1F4D78"/>
      <w:sz w:val="22"/>
      <w:szCs w:val="22"/>
      <w:lang w:eastAsia="en-US"/>
    </w:rPr>
  </w:style>
  <w:style w:type="paragraph" w:styleId="8">
    <w:name w:val="heading 8"/>
    <w:basedOn w:val="a"/>
    <w:next w:val="a"/>
    <w:link w:val="80"/>
    <w:rsid w:val="000C6164"/>
    <w:pPr>
      <w:keepNext/>
      <w:keepLines/>
      <w:suppressAutoHyphens/>
      <w:autoSpaceDN w:val="0"/>
      <w:spacing w:before="40"/>
      <w:textAlignment w:val="baseline"/>
      <w:outlineLvl w:val="7"/>
    </w:pPr>
    <w:rPr>
      <w:rFonts w:ascii="Calibri Light" w:hAnsi="Calibri Light"/>
      <w:color w:val="272727"/>
      <w:sz w:val="21"/>
      <w:szCs w:val="21"/>
      <w:lang w:eastAsia="en-US"/>
    </w:rPr>
  </w:style>
  <w:style w:type="paragraph" w:styleId="9">
    <w:name w:val="heading 9"/>
    <w:basedOn w:val="a"/>
    <w:next w:val="a"/>
    <w:link w:val="90"/>
    <w:rsid w:val="000C6164"/>
    <w:pPr>
      <w:keepNext/>
      <w:keepLines/>
      <w:suppressAutoHyphens/>
      <w:autoSpaceDN w:val="0"/>
      <w:spacing w:before="40"/>
      <w:textAlignment w:val="baseline"/>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C6164"/>
    <w:rPr>
      <w:rFonts w:ascii="Tahoma" w:hAnsi="Tahoma" w:cs="Tahoma"/>
      <w:sz w:val="16"/>
      <w:szCs w:val="16"/>
    </w:rPr>
  </w:style>
  <w:style w:type="character" w:customStyle="1" w:styleId="a4">
    <w:name w:val="Текст выноски Знак"/>
    <w:basedOn w:val="a0"/>
    <w:link w:val="a3"/>
    <w:rsid w:val="000C6164"/>
    <w:rPr>
      <w:rFonts w:ascii="Tahoma" w:eastAsia="Times New Roman" w:hAnsi="Tahoma" w:cs="Tahoma"/>
      <w:sz w:val="16"/>
      <w:szCs w:val="16"/>
      <w:lang w:eastAsia="ru-RU"/>
    </w:rPr>
  </w:style>
  <w:style w:type="character" w:customStyle="1" w:styleId="10">
    <w:name w:val="Заголовок 1 Знак"/>
    <w:basedOn w:val="a0"/>
    <w:link w:val="1"/>
    <w:rsid w:val="000C6164"/>
    <w:rPr>
      <w:rFonts w:ascii="Calibri Light" w:eastAsia="Times New Roman" w:hAnsi="Calibri Light" w:cs="Times New Roman"/>
      <w:color w:val="2E74B5"/>
      <w:sz w:val="32"/>
      <w:szCs w:val="32"/>
    </w:rPr>
  </w:style>
  <w:style w:type="character" w:customStyle="1" w:styleId="20">
    <w:name w:val="Заголовок 2 Знак"/>
    <w:basedOn w:val="a0"/>
    <w:link w:val="2"/>
    <w:rsid w:val="000C6164"/>
    <w:rPr>
      <w:rFonts w:ascii="Calibri Light" w:eastAsia="Times New Roman" w:hAnsi="Calibri Light" w:cs="Times New Roman"/>
      <w:color w:val="2E74B5"/>
      <w:sz w:val="26"/>
      <w:szCs w:val="26"/>
    </w:rPr>
  </w:style>
  <w:style w:type="character" w:customStyle="1" w:styleId="30">
    <w:name w:val="Заголовок 3 Знак"/>
    <w:basedOn w:val="a0"/>
    <w:link w:val="3"/>
    <w:rsid w:val="000C6164"/>
    <w:rPr>
      <w:rFonts w:ascii="Calibri Light" w:eastAsia="Times New Roman" w:hAnsi="Calibri Light" w:cs="Times New Roman"/>
      <w:color w:val="1F4D78"/>
      <w:sz w:val="24"/>
      <w:szCs w:val="24"/>
    </w:rPr>
  </w:style>
  <w:style w:type="character" w:customStyle="1" w:styleId="40">
    <w:name w:val="Заголовок 4 Знак"/>
    <w:basedOn w:val="a0"/>
    <w:link w:val="4"/>
    <w:rsid w:val="000C6164"/>
    <w:rPr>
      <w:rFonts w:ascii="Calibri Light" w:eastAsia="Times New Roman" w:hAnsi="Calibri Light" w:cs="Times New Roman"/>
      <w:i/>
      <w:iCs/>
      <w:color w:val="2E74B5"/>
    </w:rPr>
  </w:style>
  <w:style w:type="character" w:customStyle="1" w:styleId="50">
    <w:name w:val="Заголовок 5 Знак"/>
    <w:basedOn w:val="a0"/>
    <w:link w:val="5"/>
    <w:rsid w:val="000C6164"/>
    <w:rPr>
      <w:rFonts w:ascii="Calibri Light" w:eastAsia="Times New Roman" w:hAnsi="Calibri Light" w:cs="Times New Roman"/>
      <w:color w:val="2E74B5"/>
    </w:rPr>
  </w:style>
  <w:style w:type="character" w:customStyle="1" w:styleId="60">
    <w:name w:val="Заголовок 6 Знак"/>
    <w:basedOn w:val="a0"/>
    <w:link w:val="6"/>
    <w:rsid w:val="000C6164"/>
    <w:rPr>
      <w:rFonts w:ascii="Calibri Light" w:eastAsia="Times New Roman" w:hAnsi="Calibri Light" w:cs="Times New Roman"/>
      <w:color w:val="1F4D78"/>
    </w:rPr>
  </w:style>
  <w:style w:type="character" w:customStyle="1" w:styleId="70">
    <w:name w:val="Заголовок 7 Знак"/>
    <w:basedOn w:val="a0"/>
    <w:link w:val="7"/>
    <w:rsid w:val="000C6164"/>
    <w:rPr>
      <w:rFonts w:ascii="Calibri Light" w:eastAsia="Times New Roman" w:hAnsi="Calibri Light" w:cs="Times New Roman"/>
      <w:i/>
      <w:iCs/>
      <w:color w:val="1F4D78"/>
    </w:rPr>
  </w:style>
  <w:style w:type="character" w:customStyle="1" w:styleId="80">
    <w:name w:val="Заголовок 8 Знак"/>
    <w:basedOn w:val="a0"/>
    <w:link w:val="8"/>
    <w:rsid w:val="000C6164"/>
    <w:rPr>
      <w:rFonts w:ascii="Calibri Light" w:eastAsia="Times New Roman" w:hAnsi="Calibri Light" w:cs="Times New Roman"/>
      <w:color w:val="272727"/>
      <w:sz w:val="21"/>
      <w:szCs w:val="21"/>
    </w:rPr>
  </w:style>
  <w:style w:type="character" w:customStyle="1" w:styleId="90">
    <w:name w:val="Заголовок 9 Знак"/>
    <w:basedOn w:val="a0"/>
    <w:link w:val="9"/>
    <w:rsid w:val="000C6164"/>
    <w:rPr>
      <w:rFonts w:ascii="Calibri Light" w:eastAsia="Times New Roman" w:hAnsi="Calibri Light" w:cs="Times New Roman"/>
      <w:i/>
      <w:iCs/>
      <w:color w:val="272727"/>
      <w:sz w:val="21"/>
      <w:szCs w:val="21"/>
    </w:rPr>
  </w:style>
  <w:style w:type="character" w:customStyle="1" w:styleId="a5">
    <w:name w:val="Верхний колонтитул Знак"/>
    <w:basedOn w:val="a0"/>
    <w:link w:val="a6"/>
    <w:uiPriority w:val="99"/>
    <w:rsid w:val="000C6164"/>
    <w:rPr>
      <w:rFonts w:ascii="Calibri" w:eastAsia="Calibri" w:hAnsi="Calibri" w:cs="Times New Roman"/>
    </w:rPr>
  </w:style>
  <w:style w:type="paragraph" w:styleId="a6">
    <w:name w:val="header"/>
    <w:basedOn w:val="a"/>
    <w:link w:val="a5"/>
    <w:uiPriority w:val="99"/>
    <w:rsid w:val="000C6164"/>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7">
    <w:name w:val="Нижний колонтитул Знак"/>
    <w:basedOn w:val="a0"/>
    <w:link w:val="a8"/>
    <w:rsid w:val="000C6164"/>
    <w:rPr>
      <w:rFonts w:ascii="Calibri" w:eastAsia="Calibri" w:hAnsi="Calibri" w:cs="Times New Roman"/>
    </w:rPr>
  </w:style>
  <w:style w:type="paragraph" w:styleId="a8">
    <w:name w:val="footer"/>
    <w:basedOn w:val="a"/>
    <w:link w:val="a7"/>
    <w:rsid w:val="000C6164"/>
    <w:pPr>
      <w:tabs>
        <w:tab w:val="center" w:pos="4677"/>
        <w:tab w:val="right" w:pos="9355"/>
      </w:tabs>
      <w:suppressAutoHyphens/>
      <w:autoSpaceDN w:val="0"/>
      <w:textAlignment w:val="baseline"/>
    </w:pPr>
    <w:rPr>
      <w:rFonts w:ascii="Calibri" w:eastAsia="Calibri" w:hAnsi="Calibri"/>
      <w:sz w:val="22"/>
      <w:szCs w:val="22"/>
      <w:lang w:eastAsia="en-US"/>
    </w:rPr>
  </w:style>
  <w:style w:type="paragraph" w:styleId="a9">
    <w:name w:val="No Spacing"/>
    <w:rsid w:val="000C6164"/>
    <w:pPr>
      <w:suppressAutoHyphens/>
      <w:autoSpaceDN w:val="0"/>
      <w:spacing w:after="0" w:line="240" w:lineRule="auto"/>
      <w:textAlignment w:val="baseline"/>
    </w:pPr>
    <w:rPr>
      <w:rFonts w:ascii="Calibri" w:eastAsia="Calibri" w:hAnsi="Calibri" w:cs="Times New Roman"/>
    </w:rPr>
  </w:style>
  <w:style w:type="paragraph" w:customStyle="1" w:styleId="ConsPlusNormal">
    <w:name w:val="ConsPlusNormal"/>
    <w:rsid w:val="000C616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C6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7A3A50"/>
    <w:pPr>
      <w:spacing w:before="100" w:beforeAutospacing="1" w:after="100" w:afterAutospacing="1"/>
    </w:pPr>
  </w:style>
  <w:style w:type="paragraph" w:customStyle="1" w:styleId="s22">
    <w:name w:val="s_22"/>
    <w:basedOn w:val="a"/>
    <w:rsid w:val="007A3A50"/>
    <w:pPr>
      <w:spacing w:before="100" w:beforeAutospacing="1" w:after="100" w:afterAutospacing="1"/>
    </w:pPr>
  </w:style>
  <w:style w:type="character" w:styleId="aa">
    <w:name w:val="Hyperlink"/>
    <w:basedOn w:val="a0"/>
    <w:uiPriority w:val="99"/>
    <w:semiHidden/>
    <w:unhideWhenUsed/>
    <w:rsid w:val="007A3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4245">
      <w:bodyDiv w:val="1"/>
      <w:marLeft w:val="0"/>
      <w:marRight w:val="0"/>
      <w:marTop w:val="0"/>
      <w:marBottom w:val="0"/>
      <w:divBdr>
        <w:top w:val="none" w:sz="0" w:space="0" w:color="auto"/>
        <w:left w:val="none" w:sz="0" w:space="0" w:color="auto"/>
        <w:bottom w:val="none" w:sz="0" w:space="0" w:color="auto"/>
        <w:right w:val="none" w:sz="0" w:space="0" w:color="auto"/>
      </w:divBdr>
      <w:divsChild>
        <w:div w:id="893080524">
          <w:marLeft w:val="0"/>
          <w:marRight w:val="0"/>
          <w:marTop w:val="0"/>
          <w:marBottom w:val="0"/>
          <w:divBdr>
            <w:top w:val="none" w:sz="0" w:space="0" w:color="auto"/>
            <w:left w:val="none" w:sz="0" w:space="0" w:color="auto"/>
            <w:bottom w:val="none" w:sz="0" w:space="0" w:color="auto"/>
            <w:right w:val="none" w:sz="0" w:space="0" w:color="auto"/>
          </w:divBdr>
          <w:divsChild>
            <w:div w:id="762381534">
              <w:marLeft w:val="0"/>
              <w:marRight w:val="0"/>
              <w:marTop w:val="0"/>
              <w:marBottom w:val="0"/>
              <w:divBdr>
                <w:top w:val="none" w:sz="0" w:space="0" w:color="auto"/>
                <w:left w:val="none" w:sz="0" w:space="0" w:color="auto"/>
                <w:bottom w:val="none" w:sz="0" w:space="0" w:color="auto"/>
                <w:right w:val="none" w:sz="0" w:space="0" w:color="auto"/>
              </w:divBdr>
              <w:divsChild>
                <w:div w:id="1885018291">
                  <w:marLeft w:val="0"/>
                  <w:marRight w:val="0"/>
                  <w:marTop w:val="0"/>
                  <w:marBottom w:val="0"/>
                  <w:divBdr>
                    <w:top w:val="none" w:sz="0" w:space="0" w:color="auto"/>
                    <w:left w:val="none" w:sz="0" w:space="0" w:color="auto"/>
                    <w:bottom w:val="none" w:sz="0" w:space="0" w:color="auto"/>
                    <w:right w:val="none" w:sz="0" w:space="0" w:color="auto"/>
                  </w:divBdr>
                </w:div>
              </w:divsChild>
            </w:div>
            <w:div w:id="1839540775">
              <w:marLeft w:val="0"/>
              <w:marRight w:val="0"/>
              <w:marTop w:val="0"/>
              <w:marBottom w:val="0"/>
              <w:divBdr>
                <w:top w:val="none" w:sz="0" w:space="0" w:color="auto"/>
                <w:left w:val="none" w:sz="0" w:space="0" w:color="auto"/>
                <w:bottom w:val="none" w:sz="0" w:space="0" w:color="auto"/>
                <w:right w:val="none" w:sz="0" w:space="0" w:color="auto"/>
              </w:divBdr>
              <w:divsChild>
                <w:div w:id="1141969504">
                  <w:marLeft w:val="0"/>
                  <w:marRight w:val="0"/>
                  <w:marTop w:val="0"/>
                  <w:marBottom w:val="0"/>
                  <w:divBdr>
                    <w:top w:val="none" w:sz="0" w:space="0" w:color="auto"/>
                    <w:left w:val="none" w:sz="0" w:space="0" w:color="auto"/>
                    <w:bottom w:val="none" w:sz="0" w:space="0" w:color="auto"/>
                    <w:right w:val="none" w:sz="0" w:space="0" w:color="auto"/>
                  </w:divBdr>
                </w:div>
              </w:divsChild>
            </w:div>
            <w:div w:id="1676490649">
              <w:marLeft w:val="0"/>
              <w:marRight w:val="0"/>
              <w:marTop w:val="0"/>
              <w:marBottom w:val="0"/>
              <w:divBdr>
                <w:top w:val="none" w:sz="0" w:space="0" w:color="auto"/>
                <w:left w:val="none" w:sz="0" w:space="0" w:color="auto"/>
                <w:bottom w:val="none" w:sz="0" w:space="0" w:color="auto"/>
                <w:right w:val="none" w:sz="0" w:space="0" w:color="auto"/>
              </w:divBdr>
              <w:divsChild>
                <w:div w:id="830217677">
                  <w:marLeft w:val="0"/>
                  <w:marRight w:val="0"/>
                  <w:marTop w:val="0"/>
                  <w:marBottom w:val="0"/>
                  <w:divBdr>
                    <w:top w:val="none" w:sz="0" w:space="0" w:color="auto"/>
                    <w:left w:val="none" w:sz="0" w:space="0" w:color="auto"/>
                    <w:bottom w:val="none" w:sz="0" w:space="0" w:color="auto"/>
                    <w:right w:val="none" w:sz="0" w:space="0" w:color="auto"/>
                  </w:divBdr>
                </w:div>
              </w:divsChild>
            </w:div>
            <w:div w:id="589848167">
              <w:marLeft w:val="0"/>
              <w:marRight w:val="0"/>
              <w:marTop w:val="0"/>
              <w:marBottom w:val="0"/>
              <w:divBdr>
                <w:top w:val="none" w:sz="0" w:space="0" w:color="auto"/>
                <w:left w:val="none" w:sz="0" w:space="0" w:color="auto"/>
                <w:bottom w:val="none" w:sz="0" w:space="0" w:color="auto"/>
                <w:right w:val="none" w:sz="0" w:space="0" w:color="auto"/>
              </w:divBdr>
              <w:divsChild>
                <w:div w:id="123273497">
                  <w:marLeft w:val="0"/>
                  <w:marRight w:val="0"/>
                  <w:marTop w:val="0"/>
                  <w:marBottom w:val="0"/>
                  <w:divBdr>
                    <w:top w:val="none" w:sz="0" w:space="0" w:color="auto"/>
                    <w:left w:val="none" w:sz="0" w:space="0" w:color="auto"/>
                    <w:bottom w:val="none" w:sz="0" w:space="0" w:color="auto"/>
                    <w:right w:val="none" w:sz="0" w:space="0" w:color="auto"/>
                  </w:divBdr>
                </w:div>
              </w:divsChild>
            </w:div>
            <w:div w:id="1750611089">
              <w:marLeft w:val="0"/>
              <w:marRight w:val="0"/>
              <w:marTop w:val="0"/>
              <w:marBottom w:val="0"/>
              <w:divBdr>
                <w:top w:val="none" w:sz="0" w:space="0" w:color="auto"/>
                <w:left w:val="none" w:sz="0" w:space="0" w:color="auto"/>
                <w:bottom w:val="none" w:sz="0" w:space="0" w:color="auto"/>
                <w:right w:val="none" w:sz="0" w:space="0" w:color="auto"/>
              </w:divBdr>
              <w:divsChild>
                <w:div w:id="8010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0623">
          <w:marLeft w:val="0"/>
          <w:marRight w:val="0"/>
          <w:marTop w:val="0"/>
          <w:marBottom w:val="0"/>
          <w:divBdr>
            <w:top w:val="none" w:sz="0" w:space="0" w:color="auto"/>
            <w:left w:val="none" w:sz="0" w:space="0" w:color="auto"/>
            <w:bottom w:val="none" w:sz="0" w:space="0" w:color="auto"/>
            <w:right w:val="none" w:sz="0" w:space="0" w:color="auto"/>
          </w:divBdr>
          <w:divsChild>
            <w:div w:id="1270163266">
              <w:marLeft w:val="0"/>
              <w:marRight w:val="0"/>
              <w:marTop w:val="0"/>
              <w:marBottom w:val="0"/>
              <w:divBdr>
                <w:top w:val="none" w:sz="0" w:space="0" w:color="auto"/>
                <w:left w:val="none" w:sz="0" w:space="0" w:color="auto"/>
                <w:bottom w:val="none" w:sz="0" w:space="0" w:color="auto"/>
                <w:right w:val="none" w:sz="0" w:space="0" w:color="auto"/>
              </w:divBdr>
            </w:div>
          </w:divsChild>
        </w:div>
        <w:div w:id="1136802560">
          <w:marLeft w:val="0"/>
          <w:marRight w:val="0"/>
          <w:marTop w:val="0"/>
          <w:marBottom w:val="0"/>
          <w:divBdr>
            <w:top w:val="none" w:sz="0" w:space="0" w:color="auto"/>
            <w:left w:val="none" w:sz="0" w:space="0" w:color="auto"/>
            <w:bottom w:val="none" w:sz="0" w:space="0" w:color="auto"/>
            <w:right w:val="none" w:sz="0" w:space="0" w:color="auto"/>
          </w:divBdr>
          <w:divsChild>
            <w:div w:id="1573854635">
              <w:marLeft w:val="0"/>
              <w:marRight w:val="0"/>
              <w:marTop w:val="0"/>
              <w:marBottom w:val="0"/>
              <w:divBdr>
                <w:top w:val="none" w:sz="0" w:space="0" w:color="auto"/>
                <w:left w:val="none" w:sz="0" w:space="0" w:color="auto"/>
                <w:bottom w:val="none" w:sz="0" w:space="0" w:color="auto"/>
                <w:right w:val="none" w:sz="0" w:space="0" w:color="auto"/>
              </w:divBdr>
            </w:div>
          </w:divsChild>
        </w:div>
        <w:div w:id="356277940">
          <w:marLeft w:val="0"/>
          <w:marRight w:val="0"/>
          <w:marTop w:val="0"/>
          <w:marBottom w:val="0"/>
          <w:divBdr>
            <w:top w:val="none" w:sz="0" w:space="0" w:color="auto"/>
            <w:left w:val="none" w:sz="0" w:space="0" w:color="auto"/>
            <w:bottom w:val="none" w:sz="0" w:space="0" w:color="auto"/>
            <w:right w:val="none" w:sz="0" w:space="0" w:color="auto"/>
          </w:divBdr>
          <w:divsChild>
            <w:div w:id="163862291">
              <w:marLeft w:val="0"/>
              <w:marRight w:val="0"/>
              <w:marTop w:val="0"/>
              <w:marBottom w:val="0"/>
              <w:divBdr>
                <w:top w:val="none" w:sz="0" w:space="0" w:color="auto"/>
                <w:left w:val="none" w:sz="0" w:space="0" w:color="auto"/>
                <w:bottom w:val="none" w:sz="0" w:space="0" w:color="auto"/>
                <w:right w:val="none" w:sz="0" w:space="0" w:color="auto"/>
              </w:divBdr>
            </w:div>
          </w:divsChild>
        </w:div>
        <w:div w:id="1718507708">
          <w:marLeft w:val="0"/>
          <w:marRight w:val="0"/>
          <w:marTop w:val="0"/>
          <w:marBottom w:val="0"/>
          <w:divBdr>
            <w:top w:val="none" w:sz="0" w:space="0" w:color="auto"/>
            <w:left w:val="none" w:sz="0" w:space="0" w:color="auto"/>
            <w:bottom w:val="none" w:sz="0" w:space="0" w:color="auto"/>
            <w:right w:val="none" w:sz="0" w:space="0" w:color="auto"/>
          </w:divBdr>
          <w:divsChild>
            <w:div w:id="934938527">
              <w:marLeft w:val="0"/>
              <w:marRight w:val="0"/>
              <w:marTop w:val="0"/>
              <w:marBottom w:val="0"/>
              <w:divBdr>
                <w:top w:val="none" w:sz="0" w:space="0" w:color="auto"/>
                <w:left w:val="none" w:sz="0" w:space="0" w:color="auto"/>
                <w:bottom w:val="none" w:sz="0" w:space="0" w:color="auto"/>
                <w:right w:val="none" w:sz="0" w:space="0" w:color="auto"/>
              </w:divBdr>
            </w:div>
          </w:divsChild>
        </w:div>
        <w:div w:id="1372027588">
          <w:marLeft w:val="0"/>
          <w:marRight w:val="0"/>
          <w:marTop w:val="0"/>
          <w:marBottom w:val="0"/>
          <w:divBdr>
            <w:top w:val="none" w:sz="0" w:space="0" w:color="auto"/>
            <w:left w:val="none" w:sz="0" w:space="0" w:color="auto"/>
            <w:bottom w:val="none" w:sz="0" w:space="0" w:color="auto"/>
            <w:right w:val="none" w:sz="0" w:space="0" w:color="auto"/>
          </w:divBdr>
          <w:divsChild>
            <w:div w:id="1416434131">
              <w:marLeft w:val="0"/>
              <w:marRight w:val="0"/>
              <w:marTop w:val="0"/>
              <w:marBottom w:val="0"/>
              <w:divBdr>
                <w:top w:val="none" w:sz="0" w:space="0" w:color="auto"/>
                <w:left w:val="none" w:sz="0" w:space="0" w:color="auto"/>
                <w:bottom w:val="none" w:sz="0" w:space="0" w:color="auto"/>
                <w:right w:val="none" w:sz="0" w:space="0" w:color="auto"/>
              </w:divBdr>
            </w:div>
          </w:divsChild>
        </w:div>
        <w:div w:id="1720782983">
          <w:marLeft w:val="0"/>
          <w:marRight w:val="0"/>
          <w:marTop w:val="0"/>
          <w:marBottom w:val="0"/>
          <w:divBdr>
            <w:top w:val="none" w:sz="0" w:space="0" w:color="auto"/>
            <w:left w:val="none" w:sz="0" w:space="0" w:color="auto"/>
            <w:bottom w:val="none" w:sz="0" w:space="0" w:color="auto"/>
            <w:right w:val="none" w:sz="0" w:space="0" w:color="auto"/>
          </w:divBdr>
        </w:div>
      </w:divsChild>
    </w:div>
    <w:div w:id="1287658665">
      <w:bodyDiv w:val="1"/>
      <w:marLeft w:val="0"/>
      <w:marRight w:val="0"/>
      <w:marTop w:val="0"/>
      <w:marBottom w:val="0"/>
      <w:divBdr>
        <w:top w:val="none" w:sz="0" w:space="0" w:color="auto"/>
        <w:left w:val="none" w:sz="0" w:space="0" w:color="auto"/>
        <w:bottom w:val="none" w:sz="0" w:space="0" w:color="auto"/>
        <w:right w:val="none" w:sz="0" w:space="0" w:color="auto"/>
      </w:divBdr>
    </w:div>
    <w:div w:id="1423330718">
      <w:bodyDiv w:val="1"/>
      <w:marLeft w:val="0"/>
      <w:marRight w:val="0"/>
      <w:marTop w:val="0"/>
      <w:marBottom w:val="0"/>
      <w:divBdr>
        <w:top w:val="none" w:sz="0" w:space="0" w:color="auto"/>
        <w:left w:val="none" w:sz="0" w:space="0" w:color="auto"/>
        <w:bottom w:val="none" w:sz="0" w:space="0" w:color="auto"/>
        <w:right w:val="none" w:sz="0" w:space="0" w:color="auto"/>
      </w:divBdr>
      <w:divsChild>
        <w:div w:id="1360810662">
          <w:marLeft w:val="0"/>
          <w:marRight w:val="0"/>
          <w:marTop w:val="0"/>
          <w:marBottom w:val="0"/>
          <w:divBdr>
            <w:top w:val="none" w:sz="0" w:space="0" w:color="auto"/>
            <w:left w:val="none" w:sz="0" w:space="0" w:color="auto"/>
            <w:bottom w:val="none" w:sz="0" w:space="0" w:color="auto"/>
            <w:right w:val="none" w:sz="0" w:space="0" w:color="auto"/>
          </w:divBdr>
        </w:div>
        <w:div w:id="1541359598">
          <w:marLeft w:val="0"/>
          <w:marRight w:val="0"/>
          <w:marTop w:val="0"/>
          <w:marBottom w:val="0"/>
          <w:divBdr>
            <w:top w:val="none" w:sz="0" w:space="0" w:color="auto"/>
            <w:left w:val="none" w:sz="0" w:space="0" w:color="auto"/>
            <w:bottom w:val="none" w:sz="0" w:space="0" w:color="auto"/>
            <w:right w:val="none" w:sz="0" w:space="0" w:color="auto"/>
          </w:divBdr>
        </w:div>
        <w:div w:id="397555209">
          <w:marLeft w:val="0"/>
          <w:marRight w:val="0"/>
          <w:marTop w:val="0"/>
          <w:marBottom w:val="0"/>
          <w:divBdr>
            <w:top w:val="none" w:sz="0" w:space="0" w:color="auto"/>
            <w:left w:val="none" w:sz="0" w:space="0" w:color="auto"/>
            <w:bottom w:val="none" w:sz="0" w:space="0" w:color="auto"/>
            <w:right w:val="none" w:sz="0" w:space="0" w:color="auto"/>
          </w:divBdr>
        </w:div>
        <w:div w:id="235407050">
          <w:marLeft w:val="0"/>
          <w:marRight w:val="0"/>
          <w:marTop w:val="0"/>
          <w:marBottom w:val="0"/>
          <w:divBdr>
            <w:top w:val="none" w:sz="0" w:space="0" w:color="auto"/>
            <w:left w:val="none" w:sz="0" w:space="0" w:color="auto"/>
            <w:bottom w:val="none" w:sz="0" w:space="0" w:color="auto"/>
            <w:right w:val="none" w:sz="0" w:space="0" w:color="auto"/>
          </w:divBdr>
        </w:div>
        <w:div w:id="1867475130">
          <w:marLeft w:val="0"/>
          <w:marRight w:val="0"/>
          <w:marTop w:val="0"/>
          <w:marBottom w:val="0"/>
          <w:divBdr>
            <w:top w:val="none" w:sz="0" w:space="0" w:color="auto"/>
            <w:left w:val="none" w:sz="0" w:space="0" w:color="auto"/>
            <w:bottom w:val="none" w:sz="0" w:space="0" w:color="auto"/>
            <w:right w:val="none" w:sz="0" w:space="0" w:color="auto"/>
          </w:divBdr>
        </w:div>
      </w:divsChild>
    </w:div>
    <w:div w:id="1479614063">
      <w:bodyDiv w:val="1"/>
      <w:marLeft w:val="0"/>
      <w:marRight w:val="0"/>
      <w:marTop w:val="0"/>
      <w:marBottom w:val="0"/>
      <w:divBdr>
        <w:top w:val="none" w:sz="0" w:space="0" w:color="auto"/>
        <w:left w:val="none" w:sz="0" w:space="0" w:color="auto"/>
        <w:bottom w:val="none" w:sz="0" w:space="0" w:color="auto"/>
        <w:right w:val="none" w:sz="0" w:space="0" w:color="auto"/>
      </w:divBdr>
    </w:div>
    <w:div w:id="1547181428">
      <w:bodyDiv w:val="1"/>
      <w:marLeft w:val="0"/>
      <w:marRight w:val="0"/>
      <w:marTop w:val="0"/>
      <w:marBottom w:val="0"/>
      <w:divBdr>
        <w:top w:val="none" w:sz="0" w:space="0" w:color="auto"/>
        <w:left w:val="none" w:sz="0" w:space="0" w:color="auto"/>
        <w:bottom w:val="none" w:sz="0" w:space="0" w:color="auto"/>
        <w:right w:val="none" w:sz="0" w:space="0" w:color="auto"/>
      </w:divBdr>
      <w:divsChild>
        <w:div w:id="93325088">
          <w:marLeft w:val="0"/>
          <w:marRight w:val="0"/>
          <w:marTop w:val="0"/>
          <w:marBottom w:val="0"/>
          <w:divBdr>
            <w:top w:val="none" w:sz="0" w:space="0" w:color="auto"/>
            <w:left w:val="none" w:sz="0" w:space="0" w:color="auto"/>
            <w:bottom w:val="none" w:sz="0" w:space="0" w:color="auto"/>
            <w:right w:val="none" w:sz="0" w:space="0" w:color="auto"/>
          </w:divBdr>
          <w:divsChild>
            <w:div w:id="556209581">
              <w:marLeft w:val="0"/>
              <w:marRight w:val="0"/>
              <w:marTop w:val="0"/>
              <w:marBottom w:val="0"/>
              <w:divBdr>
                <w:top w:val="none" w:sz="0" w:space="0" w:color="auto"/>
                <w:left w:val="none" w:sz="0" w:space="0" w:color="auto"/>
                <w:bottom w:val="none" w:sz="0" w:space="0" w:color="auto"/>
                <w:right w:val="none" w:sz="0" w:space="0" w:color="auto"/>
              </w:divBdr>
            </w:div>
            <w:div w:id="450825512">
              <w:marLeft w:val="0"/>
              <w:marRight w:val="0"/>
              <w:marTop w:val="0"/>
              <w:marBottom w:val="0"/>
              <w:divBdr>
                <w:top w:val="none" w:sz="0" w:space="0" w:color="auto"/>
                <w:left w:val="none" w:sz="0" w:space="0" w:color="auto"/>
                <w:bottom w:val="none" w:sz="0" w:space="0" w:color="auto"/>
                <w:right w:val="none" w:sz="0" w:space="0" w:color="auto"/>
              </w:divBdr>
            </w:div>
            <w:div w:id="1200782131">
              <w:marLeft w:val="0"/>
              <w:marRight w:val="0"/>
              <w:marTop w:val="0"/>
              <w:marBottom w:val="0"/>
              <w:divBdr>
                <w:top w:val="none" w:sz="0" w:space="0" w:color="auto"/>
                <w:left w:val="none" w:sz="0" w:space="0" w:color="auto"/>
                <w:bottom w:val="none" w:sz="0" w:space="0" w:color="auto"/>
                <w:right w:val="none" w:sz="0" w:space="0" w:color="auto"/>
              </w:divBdr>
            </w:div>
          </w:divsChild>
        </w:div>
        <w:div w:id="1548562656">
          <w:marLeft w:val="0"/>
          <w:marRight w:val="0"/>
          <w:marTop w:val="0"/>
          <w:marBottom w:val="0"/>
          <w:divBdr>
            <w:top w:val="none" w:sz="0" w:space="0" w:color="auto"/>
            <w:left w:val="none" w:sz="0" w:space="0" w:color="auto"/>
            <w:bottom w:val="none" w:sz="0" w:space="0" w:color="auto"/>
            <w:right w:val="none" w:sz="0" w:space="0" w:color="auto"/>
          </w:divBdr>
          <w:divsChild>
            <w:div w:id="1940873629">
              <w:marLeft w:val="0"/>
              <w:marRight w:val="0"/>
              <w:marTop w:val="0"/>
              <w:marBottom w:val="0"/>
              <w:divBdr>
                <w:top w:val="none" w:sz="0" w:space="0" w:color="auto"/>
                <w:left w:val="none" w:sz="0" w:space="0" w:color="auto"/>
                <w:bottom w:val="none" w:sz="0" w:space="0" w:color="auto"/>
                <w:right w:val="none" w:sz="0" w:space="0" w:color="auto"/>
              </w:divBdr>
            </w:div>
          </w:divsChild>
        </w:div>
        <w:div w:id="518393865">
          <w:marLeft w:val="0"/>
          <w:marRight w:val="0"/>
          <w:marTop w:val="0"/>
          <w:marBottom w:val="0"/>
          <w:divBdr>
            <w:top w:val="none" w:sz="0" w:space="0" w:color="auto"/>
            <w:left w:val="none" w:sz="0" w:space="0" w:color="auto"/>
            <w:bottom w:val="none" w:sz="0" w:space="0" w:color="auto"/>
            <w:right w:val="none" w:sz="0" w:space="0" w:color="auto"/>
          </w:divBdr>
        </w:div>
        <w:div w:id="1148590391">
          <w:marLeft w:val="0"/>
          <w:marRight w:val="0"/>
          <w:marTop w:val="0"/>
          <w:marBottom w:val="0"/>
          <w:divBdr>
            <w:top w:val="none" w:sz="0" w:space="0" w:color="auto"/>
            <w:left w:val="none" w:sz="0" w:space="0" w:color="auto"/>
            <w:bottom w:val="none" w:sz="0" w:space="0" w:color="auto"/>
            <w:right w:val="none" w:sz="0" w:space="0" w:color="auto"/>
          </w:divBdr>
        </w:div>
        <w:div w:id="1699312450">
          <w:marLeft w:val="0"/>
          <w:marRight w:val="0"/>
          <w:marTop w:val="0"/>
          <w:marBottom w:val="0"/>
          <w:divBdr>
            <w:top w:val="none" w:sz="0" w:space="0" w:color="auto"/>
            <w:left w:val="none" w:sz="0" w:space="0" w:color="auto"/>
            <w:bottom w:val="none" w:sz="0" w:space="0" w:color="auto"/>
            <w:right w:val="none" w:sz="0" w:space="0" w:color="auto"/>
          </w:divBdr>
          <w:divsChild>
            <w:div w:id="18452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721">
      <w:bodyDiv w:val="1"/>
      <w:marLeft w:val="0"/>
      <w:marRight w:val="0"/>
      <w:marTop w:val="0"/>
      <w:marBottom w:val="0"/>
      <w:divBdr>
        <w:top w:val="none" w:sz="0" w:space="0" w:color="auto"/>
        <w:left w:val="none" w:sz="0" w:space="0" w:color="auto"/>
        <w:bottom w:val="none" w:sz="0" w:space="0" w:color="auto"/>
        <w:right w:val="none" w:sz="0" w:space="0" w:color="auto"/>
      </w:divBdr>
      <w:divsChild>
        <w:div w:id="80767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6f6a564ac5dc1fa713a326239c5c2f5d/" TargetMode="External"/><Relationship Id="rId13" Type="http://schemas.openxmlformats.org/officeDocument/2006/relationships/hyperlink" Target="https://base.garant.ru/71129192/" TargetMode="External"/><Relationship Id="rId18" Type="http://schemas.openxmlformats.org/officeDocument/2006/relationships/hyperlink" Target="consultantplus://offline/ref=43A0EE788484E965B1ED5368AEA9F5379CB7C9AB0742FE1DB069829E3E316808BB7D2E27D10C9D1EC05147E513l725H" TargetMode="External"/><Relationship Id="rId26" Type="http://schemas.openxmlformats.org/officeDocument/2006/relationships/hyperlink" Target="https://login.consultant.ru/link/?req=doc&amp;demo=1&amp;base=LAW&amp;n=405746&amp;date=14.03.2022"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405832&amp;date=14.03.2022" TargetMode="External"/><Relationship Id="rId7" Type="http://schemas.openxmlformats.org/officeDocument/2006/relationships/image" Target="media/image1.jpeg"/><Relationship Id="rId12" Type="http://schemas.openxmlformats.org/officeDocument/2006/relationships/hyperlink" Target="https://base.garant.ru/12138291/bab98b384321e6e745a56f88cbbe0486/" TargetMode="External"/><Relationship Id="rId17" Type="http://schemas.openxmlformats.org/officeDocument/2006/relationships/hyperlink" Target="consultantplus://offline/ref=43A0EE788484E965B1ED5368AEA9F5379BBFCCAA0241FE1DB069829E3E316808BB7D2E27D10C9D1EC05147E513l725H" TargetMode="External"/><Relationship Id="rId25" Type="http://schemas.openxmlformats.org/officeDocument/2006/relationships/hyperlink" Target="https://login.consultant.ru/link/?req=doc&amp;demo=1&amp;base=LAW&amp;n=405832&amp;date=14.03.2022" TargetMode="External"/><Relationship Id="rId2" Type="http://schemas.openxmlformats.org/officeDocument/2006/relationships/styles" Target="styles.xml"/><Relationship Id="rId16" Type="http://schemas.openxmlformats.org/officeDocument/2006/relationships/hyperlink" Target="https://base.garant.ru/71129192/ca02e6ed6dbc88322fa399901f87b351/" TargetMode="External"/><Relationship Id="rId20" Type="http://schemas.openxmlformats.org/officeDocument/2006/relationships/hyperlink" Target="consultantplus://offline/ref=43A0EE788484E965B1ED5368AEA9F5379CB7C9AB0742FE1DB069829E3E316808A97D762BD00D8A1DCC4411B45522D15B92F9F200AF2E91C2l023H" TargetMode="External"/><Relationship Id="rId29" Type="http://schemas.openxmlformats.org/officeDocument/2006/relationships/hyperlink" Target="consultantplus://offline/ref=1F8BFA83EEDE81D14912107BB473C425F03AE42DCBB4D28147959452E4F22C6855BCA0A500C51955AC853301FE9AA913B3B85D5988E76E7BiFr6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se.garant.ru/12138258/" TargetMode="External"/><Relationship Id="rId24" Type="http://schemas.openxmlformats.org/officeDocument/2006/relationships/hyperlink" Target="https://login.consultant.ru/link/?req=doc&amp;demo=1&amp;base=LAW&amp;n=405746&amp;date=14.03.202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71045042/affbc5793fbd576e2d981857ff45680c/" TargetMode="External"/><Relationship Id="rId23" Type="http://schemas.openxmlformats.org/officeDocument/2006/relationships/hyperlink" Target="https://login.consultant.ru/link/?req=doc&amp;demo=1&amp;base=LAW&amp;n=401926&amp;date=14.03.2022&amp;dst=100015&amp;field=134" TargetMode="External"/><Relationship Id="rId28" Type="http://schemas.openxmlformats.org/officeDocument/2006/relationships/hyperlink" Target="https://login.consultant.ru/link/?req=doc&amp;demo=1&amp;base=LAW&amp;n=405746&amp;date=14.03.2022" TargetMode="External"/><Relationship Id="rId10" Type="http://schemas.openxmlformats.org/officeDocument/2006/relationships/hyperlink" Target="https://base.garant.ru/12154874/" TargetMode="External"/><Relationship Id="rId19" Type="http://schemas.openxmlformats.org/officeDocument/2006/relationships/hyperlink" Target="consultantplus://offline/ref=43A0EE788484E965B1ED5368AEA9F5379CB7C9AB0742FE1DB069829E3E316808BB7D2E27D10C9D1EC05147E513l725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54874/daf75cc17d0d1b8b796480bc59f740b8/" TargetMode="External"/><Relationship Id="rId14" Type="http://schemas.openxmlformats.org/officeDocument/2006/relationships/hyperlink" Target="https://base.garant.ru/71129192/" TargetMode="External"/><Relationship Id="rId22" Type="http://schemas.openxmlformats.org/officeDocument/2006/relationships/hyperlink" Target="https://login.consultant.ru/link/?req=doc&amp;demo=1&amp;base=LAW&amp;n=405746&amp;date=14.03.2022" TargetMode="External"/><Relationship Id="rId27" Type="http://schemas.openxmlformats.org/officeDocument/2006/relationships/hyperlink" Target="https://login.consultant.ru/link/?req=doc&amp;demo=1&amp;base=LAW&amp;n=401926&amp;date=14.03.2022&amp;dst=100015&amp;field=13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015E-A78E-42CC-82B1-E8218E3E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24227</Words>
  <Characters>138099</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17</cp:revision>
  <cp:lastPrinted>2022-12-01T09:10:00Z</cp:lastPrinted>
  <dcterms:created xsi:type="dcterms:W3CDTF">2022-10-27T10:31:00Z</dcterms:created>
  <dcterms:modified xsi:type="dcterms:W3CDTF">2022-12-01T09:12:00Z</dcterms:modified>
</cp:coreProperties>
</file>