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8" w:rsidRPr="00FB1BD8" w:rsidRDefault="00FB1BD8" w:rsidP="00A15406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A15406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0E0B28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Нижнесергинское городское поселение</w:t>
      </w:r>
    </w:p>
    <w:p w:rsidR="00FB1BD8" w:rsidRPr="003E278B" w:rsidRDefault="00FB1BD8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AB53EF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bookmarkStart w:id="0" w:name="_GoBack"/>
      <w:bookmarkEnd w:id="0"/>
      <w:r w:rsidR="008C1D7A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278B">
        <w:rPr>
          <w:rFonts w:ascii="Times New Roman" w:hAnsi="Times New Roman" w:cs="Times New Roman"/>
          <w:sz w:val="24"/>
          <w:szCs w:val="24"/>
        </w:rPr>
        <w:t>201</w:t>
      </w:r>
      <w:r w:rsidR="00761A7E">
        <w:rPr>
          <w:rFonts w:ascii="Times New Roman" w:hAnsi="Times New Roman" w:cs="Times New Roman"/>
          <w:sz w:val="24"/>
          <w:szCs w:val="24"/>
        </w:rPr>
        <w:t>7</w:t>
      </w:r>
      <w:r w:rsidR="003E27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278B" w:rsidRPr="003E278B" w:rsidRDefault="003E278B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A1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развития предпринимательства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7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> июля 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540556" w:rsidRDefault="00FB1BD8" w:rsidP="00A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8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1BD8" w:rsidRPr="00FB1BD8" w:rsidRDefault="004C0CE8" w:rsidP="00A15406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4C0CE8">
        <w:rPr>
          <w:rFonts w:ascii="Times New Roman" w:eastAsia="Times New Roman" w:hAnsi="Times New Roman" w:cs="Times New Roman"/>
          <w:b/>
          <w:u w:val="single"/>
        </w:rPr>
        <w:t>нарастающим итогом с начала 201</w:t>
      </w:r>
      <w:r w:rsidR="00761A7E" w:rsidRPr="004C0CE8">
        <w:rPr>
          <w:rFonts w:ascii="Times New Roman" w:eastAsia="Times New Roman" w:hAnsi="Times New Roman" w:cs="Times New Roman"/>
          <w:b/>
          <w:u w:val="single"/>
        </w:rPr>
        <w:t>7</w:t>
      </w:r>
      <w:r w:rsidR="00FB1BD8" w:rsidRPr="004C0CE8">
        <w:rPr>
          <w:rFonts w:ascii="Times New Roman" w:eastAsia="Times New Roman" w:hAnsi="Times New Roman" w:cs="Times New Roman"/>
          <w:b/>
          <w:u w:val="single"/>
        </w:rPr>
        <w:t xml:space="preserve">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A1540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744E2D" w:rsidRDefault="00FB1BD8" w:rsidP="00A15406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 w:rsidR="00761A7E">
        <w:rPr>
          <w:rFonts w:ascii="Times New Roman" w:hAnsi="Times New Roman" w:cs="Times New Roman"/>
          <w:b/>
          <w:sz w:val="24"/>
          <w:szCs w:val="24"/>
        </w:rPr>
        <w:t>7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744E2D" w:rsidRPr="00744E2D" w:rsidRDefault="00744E2D" w:rsidP="00744E2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E2D">
        <w:rPr>
          <w:rFonts w:ascii="Times New Roman" w:hAnsi="Times New Roman" w:cs="Times New Roman"/>
          <w:sz w:val="24"/>
          <w:szCs w:val="24"/>
        </w:rPr>
        <w:t>Программа утверждена постановлением Главы Нижнесергинского городского поселения от 06.10.2014 № 369 «Об утверждении муниципальной программы «Поддержка субъектов малого и среднего предпринимательства на территории Нижнесергинского городского поселения до 2017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8C7" w:rsidRPr="006B39BB" w:rsidRDefault="00FB1BD8" w:rsidP="00A1540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761A7E">
        <w:rPr>
          <w:rFonts w:ascii="Times New Roman" w:hAnsi="Times New Roman" w:cs="Times New Roman"/>
          <w:i/>
          <w:sz w:val="24"/>
          <w:szCs w:val="24"/>
        </w:rPr>
        <w:t>2017 год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A1540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A154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</w:t>
      </w:r>
      <w:r w:rsidR="00761A7E">
        <w:rPr>
          <w:rFonts w:ascii="Times New Roman" w:hAnsi="Times New Roman" w:cs="Times New Roman"/>
          <w:i/>
          <w:sz w:val="24"/>
          <w:szCs w:val="24"/>
        </w:rPr>
        <w:t>7</w:t>
      </w:r>
      <w:r w:rsidRPr="003E278B">
        <w:rPr>
          <w:rFonts w:ascii="Times New Roman" w:hAnsi="Times New Roman" w:cs="Times New Roman"/>
          <w:i/>
          <w:sz w:val="24"/>
          <w:szCs w:val="24"/>
        </w:rPr>
        <w:t xml:space="preserve">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A15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274"/>
        <w:gridCol w:w="5037"/>
        <w:gridCol w:w="2984"/>
      </w:tblGrid>
      <w:tr w:rsidR="009458C7" w:rsidRPr="009458C7" w:rsidTr="004C0CE8">
        <w:tc>
          <w:tcPr>
            <w:tcW w:w="3402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4C0CE8">
        <w:tc>
          <w:tcPr>
            <w:tcW w:w="3402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Если проводятся повторные слушания – указывается планируемая дата их проведения.</w:t>
      </w:r>
    </w:p>
    <w:p w:rsidR="00AD181C" w:rsidRPr="00167D7E" w:rsidRDefault="00AD181C" w:rsidP="00A15406">
      <w:pPr>
        <w:spacing w:after="0" w:line="302" w:lineRule="exact"/>
        <w:ind w:firstLine="142"/>
        <w:rPr>
          <w:rFonts w:ascii="Times New Roman" w:eastAsia="Times New Roman" w:hAnsi="Times New Roman" w:cs="Times New Roman"/>
        </w:rPr>
      </w:pPr>
    </w:p>
    <w:p w:rsidR="00BA5690" w:rsidRPr="00F22CE7" w:rsidRDefault="00AD181C" w:rsidP="00F22CE7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2CE7" w:rsidRPr="00F22CE7" w:rsidRDefault="00F22CE7" w:rsidP="00F22CE7">
      <w:pPr>
        <w:pStyle w:val="a3"/>
        <w:spacing w:after="0" w:line="250" w:lineRule="exact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E7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128"/>
        <w:gridCol w:w="3893"/>
        <w:gridCol w:w="3365"/>
      </w:tblGrid>
      <w:tr w:rsidR="00F22CE7" w:rsidRPr="007C0334" w:rsidTr="00F22CE7">
        <w:trPr>
          <w:trHeight w:val="304"/>
        </w:trPr>
        <w:tc>
          <w:tcPr>
            <w:tcW w:w="106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(союза, ассоциации и т.д.) </w:t>
            </w: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и дата создания </w:t>
            </w:r>
          </w:p>
        </w:tc>
        <w:tc>
          <w:tcPr>
            <w:tcW w:w="3893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3365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F22CE7" w:rsidRPr="007C0334" w:rsidTr="00F22CE7">
        <w:tc>
          <w:tcPr>
            <w:tcW w:w="106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3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CE7" w:rsidRPr="007C0334" w:rsidTr="00F22CE7">
        <w:tc>
          <w:tcPr>
            <w:tcW w:w="106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3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</w:tcPr>
          <w:p w:rsidR="00F22CE7" w:rsidRPr="007C0334" w:rsidRDefault="00F22CE7" w:rsidP="007556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CE7" w:rsidRDefault="00F22CE7" w:rsidP="00F22CE7">
      <w:pPr>
        <w:pStyle w:val="a3"/>
        <w:spacing w:after="0" w:line="250" w:lineRule="exact"/>
        <w:ind w:left="426"/>
        <w:jc w:val="both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1540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15406">
      <w:pPr>
        <w:pStyle w:val="a4"/>
        <w:ind w:firstLine="426"/>
        <w:jc w:val="both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102645" w:rsidRPr="00102645">
        <w:rPr>
          <w:b/>
          <w:sz w:val="24"/>
        </w:rPr>
        <w:t xml:space="preserve">необходимо указать количество всех </w:t>
      </w:r>
      <w:r w:rsidRPr="00102645">
        <w:rPr>
          <w:b/>
          <w:sz w:val="24"/>
        </w:rPr>
        <w:t>советов (комиссий) при органах местного самоуправления</w:t>
      </w:r>
      <w:r w:rsidR="00102645" w:rsidRPr="00102645">
        <w:rPr>
          <w:b/>
          <w:sz w:val="24"/>
        </w:rPr>
        <w:t>, с указанием полного наименования каждого из советов (комиссий)</w:t>
      </w:r>
      <w:r w:rsidR="00EF1CF2">
        <w:rPr>
          <w:b/>
          <w:sz w:val="24"/>
        </w:rPr>
        <w:t xml:space="preserve"> - 1</w:t>
      </w:r>
      <w:r w:rsidRPr="00BA5690">
        <w:rPr>
          <w:sz w:val="24"/>
        </w:rPr>
        <w:t>.</w:t>
      </w:r>
    </w:p>
    <w:p w:rsidR="00AE223E" w:rsidRPr="00102645" w:rsidRDefault="00102645" w:rsidP="00A15406">
      <w:pPr>
        <w:pStyle w:val="a4"/>
        <w:spacing w:line="293" w:lineRule="exact"/>
        <w:ind w:left="785" w:hanging="359"/>
        <w:rPr>
          <w:b/>
          <w:bCs/>
          <w:i/>
          <w:sz w:val="24"/>
        </w:rPr>
      </w:pPr>
      <w:r w:rsidRPr="00102645">
        <w:rPr>
          <w:i/>
          <w:sz w:val="24"/>
        </w:rPr>
        <w:t>Более подробная информация</w:t>
      </w:r>
      <w:r w:rsidR="00AE223E" w:rsidRPr="00102645">
        <w:rPr>
          <w:i/>
          <w:sz w:val="24"/>
        </w:rPr>
        <w:t xml:space="preserve"> согласно Приложению </w:t>
      </w:r>
      <w:r w:rsidR="00F22CE7">
        <w:rPr>
          <w:i/>
          <w:sz w:val="24"/>
        </w:rPr>
        <w:t>2</w:t>
      </w:r>
      <w:r w:rsidR="00AE223E" w:rsidRPr="00102645">
        <w:rPr>
          <w:i/>
          <w:sz w:val="24"/>
        </w:rPr>
        <w:t xml:space="preserve"> (в составе годовой информации за 201</w:t>
      </w:r>
      <w:r w:rsidR="00761A7E" w:rsidRPr="00102645">
        <w:rPr>
          <w:i/>
          <w:sz w:val="24"/>
        </w:rPr>
        <w:t>7</w:t>
      </w:r>
      <w:r w:rsidR="00AE223E" w:rsidRPr="00102645">
        <w:rPr>
          <w:i/>
          <w:sz w:val="24"/>
        </w:rPr>
        <w:t xml:space="preserve"> год).</w:t>
      </w:r>
    </w:p>
    <w:p w:rsidR="00AF2369" w:rsidRPr="00AF2369" w:rsidRDefault="00AF2369" w:rsidP="00A15406">
      <w:pPr>
        <w:pStyle w:val="a4"/>
        <w:spacing w:line="293" w:lineRule="exact"/>
        <w:ind w:left="1069"/>
        <w:rPr>
          <w:rStyle w:val="CharStyle71"/>
          <w:sz w:val="22"/>
          <w:szCs w:val="22"/>
        </w:rPr>
      </w:pPr>
    </w:p>
    <w:p w:rsidR="00AF2369" w:rsidRDefault="00AF2369" w:rsidP="00A15406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154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A15406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1417"/>
        <w:gridCol w:w="9166"/>
      </w:tblGrid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22CE7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EF1CF2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087924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A15406">
            <w:pPr>
              <w:pStyle w:val="Style78"/>
              <w:tabs>
                <w:tab w:val="left" w:pos="196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микрофинансирования)</w:t>
            </w:r>
            <w:r w:rsidR="00087924">
              <w:rPr>
                <w:rStyle w:val="CharStyle9"/>
                <w:sz w:val="22"/>
                <w:szCs w:val="22"/>
              </w:rPr>
              <w:t xml:space="preserve"> - 0</w:t>
            </w:r>
            <w:r w:rsidRPr="007E72F1">
              <w:rPr>
                <w:rStyle w:val="CharStyle9"/>
                <w:sz w:val="22"/>
                <w:szCs w:val="22"/>
              </w:rPr>
              <w:t>;</w:t>
            </w:r>
          </w:p>
          <w:p w:rsidR="001038CF" w:rsidRDefault="001038CF" w:rsidP="00A15406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  <w:r w:rsidR="00087924">
              <w:rPr>
                <w:rStyle w:val="CharStyle27"/>
                <w:sz w:val="22"/>
                <w:szCs w:val="22"/>
              </w:rPr>
              <w:t xml:space="preserve"> - 1</w:t>
            </w:r>
          </w:p>
          <w:p w:rsidR="00827BAA" w:rsidRPr="007E72F1" w:rsidRDefault="00827BAA" w:rsidP="00A15406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ind w:firstLine="14"/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  <w:p w:rsidR="00827BAA" w:rsidRPr="007E72F1" w:rsidRDefault="00827BAA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278"/>
              </w:tabs>
              <w:spacing w:line="240" w:lineRule="auto"/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Default="001038CF" w:rsidP="00A15406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  <w:p w:rsidR="00827BAA" w:rsidRPr="007E72F1" w:rsidRDefault="00827BAA" w:rsidP="00A15406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A15406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Default="001038CF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  <w:p w:rsidR="00827BAA" w:rsidRPr="007E72F1" w:rsidRDefault="00827BAA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DA4F9A" w:rsidP="00A15406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Центры 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 w:rsidP="00A15406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 w:rsidP="00A15406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A15406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A15406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A15406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A15406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hanging="5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hanging="5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</w:p>
        </w:tc>
      </w:tr>
    </w:tbl>
    <w:p w:rsidR="00AD181C" w:rsidRDefault="00AD181C" w:rsidP="00A1540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A15406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540556" w:rsidRDefault="00540556" w:rsidP="00A15406">
      <w:pPr>
        <w:pStyle w:val="Style31"/>
        <w:spacing w:line="259" w:lineRule="exact"/>
        <w:ind w:left="142" w:hanging="142"/>
        <w:rPr>
          <w:rStyle w:val="CharStyle71"/>
          <w:sz w:val="22"/>
          <w:szCs w:val="22"/>
        </w:rPr>
      </w:pPr>
    </w:p>
    <w:p w:rsidR="00623F97" w:rsidRPr="00623F97" w:rsidRDefault="001815BA" w:rsidP="00A15406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F22CE7" w:rsidRPr="00A127CE">
        <w:rPr>
          <w:rStyle w:val="CharStyle71"/>
          <w:b w:val="0"/>
          <w:sz w:val="24"/>
          <w:szCs w:val="24"/>
        </w:rPr>
        <w:t>Ф</w:t>
      </w:r>
      <w:r w:rsidR="00F22CE7" w:rsidRPr="00A127CE">
        <w:rPr>
          <w:b/>
          <w:sz w:val="24"/>
          <w:szCs w:val="24"/>
        </w:rPr>
        <w:t>инансировани</w:t>
      </w:r>
      <w:r w:rsidR="00A127CE" w:rsidRPr="00A127CE">
        <w:rPr>
          <w:b/>
          <w:sz w:val="24"/>
          <w:szCs w:val="24"/>
        </w:rPr>
        <w:t>е</w:t>
      </w:r>
      <w:r w:rsidR="00F22CE7" w:rsidRPr="00A127CE">
        <w:rPr>
          <w:b/>
          <w:sz w:val="24"/>
          <w:szCs w:val="24"/>
        </w:rPr>
        <w:t xml:space="preserve"> в МО мероприятий по поддержке и развитию малого и среднего предпринимательства</w:t>
      </w:r>
    </w:p>
    <w:p w:rsidR="00623F97" w:rsidRPr="00BA5690" w:rsidRDefault="00623F97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289"/>
        <w:gridCol w:w="3260"/>
        <w:gridCol w:w="3119"/>
      </w:tblGrid>
      <w:tr w:rsidR="00623F97" w:rsidRPr="007E72F1" w:rsidTr="00F22CE7">
        <w:tc>
          <w:tcPr>
            <w:tcW w:w="4786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</w:t>
            </w:r>
            <w:r w:rsidR="00761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260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119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F22CE7">
        <w:tc>
          <w:tcPr>
            <w:tcW w:w="4786" w:type="dxa"/>
          </w:tcPr>
          <w:p w:rsidR="00623F97" w:rsidRPr="007E72F1" w:rsidRDefault="00623F97" w:rsidP="00A1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="00A12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8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F97" w:rsidRPr="007E72F1" w:rsidTr="00F22CE7">
        <w:tc>
          <w:tcPr>
            <w:tcW w:w="4786" w:type="dxa"/>
          </w:tcPr>
          <w:p w:rsidR="00623F97" w:rsidRPr="007E72F1" w:rsidRDefault="00623F97" w:rsidP="00A1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328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F9A" w:rsidRDefault="00DA4F9A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81C" w:rsidRPr="00BA5690" w:rsidRDefault="00BA5690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 w:rsidP="00A15406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A1540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5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1800"/>
        <w:gridCol w:w="1766"/>
        <w:gridCol w:w="1752"/>
        <w:gridCol w:w="1701"/>
        <w:gridCol w:w="1418"/>
        <w:gridCol w:w="1485"/>
      </w:tblGrid>
      <w:tr w:rsidR="00761A7E" w:rsidRPr="007E72F1" w:rsidTr="00827BAA">
        <w:trPr>
          <w:trHeight w:val="375"/>
        </w:trPr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 объектах, включенных в перечень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61A7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761A7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761A7E" w:rsidRPr="007E72F1" w:rsidTr="00827BAA">
        <w:trPr>
          <w:trHeight w:val="885"/>
        </w:trPr>
        <w:tc>
          <w:tcPr>
            <w:tcW w:w="4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761A7E" w:rsidRPr="007E72F1" w:rsidTr="00827BAA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1A7E" w:rsidRPr="007E72F1" w:rsidTr="00827BAA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Default="00761A7E" w:rsidP="00A15406">
            <w:pPr>
              <w:pStyle w:val="Style92"/>
              <w:jc w:val="center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Да/нет*</w:t>
            </w:r>
          </w:p>
          <w:p w:rsidR="00761A7E" w:rsidRDefault="00761A7E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№</w:t>
            </w:r>
            <w:r w:rsidR="00F02E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дату</w:t>
            </w:r>
            <w:r w:rsidR="00F02EA1">
              <w:rPr>
                <w:sz w:val="24"/>
                <w:szCs w:val="24"/>
              </w:rPr>
              <w:t>, наименование</w:t>
            </w:r>
            <w:r>
              <w:rPr>
                <w:sz w:val="24"/>
                <w:szCs w:val="24"/>
              </w:rPr>
              <w:t xml:space="preserve"> НПА, которым утвержден Перечень</w:t>
            </w:r>
          </w:p>
          <w:p w:rsidR="00407FE8" w:rsidRDefault="00407FE8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  <w:p w:rsidR="00407FE8" w:rsidRPr="007E72F1" w:rsidRDefault="00407FE8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Нижнесергинского городского поселения № 512 от 19.10.2016 «Об утверждении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 и среднего предпринимательства»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165,6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</w:tr>
    </w:tbl>
    <w:p w:rsidR="00623F97" w:rsidRDefault="00FB5A18" w:rsidP="00A15406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lastRenderedPageBreak/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>Обязательно! Если перечень не утвержден, то да</w:t>
      </w:r>
      <w:r w:rsidR="00A127CE">
        <w:rPr>
          <w:rStyle w:val="CharStyle27"/>
          <w:rFonts w:eastAsiaTheme="minorEastAsia"/>
          <w:b/>
          <w:sz w:val="24"/>
          <w:szCs w:val="24"/>
          <w:u w:val="single"/>
        </w:rPr>
        <w:t>ю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BAA" w:rsidRDefault="00827BAA" w:rsidP="00A15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BAA" w:rsidRDefault="00706F34" w:rsidP="0082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="00015A7D" w:rsidRPr="00015A7D">
        <w:rPr>
          <w:rFonts w:ascii="Times New Roman" w:hAnsi="Times New Roman" w:cs="Times New Roman"/>
          <w:b/>
          <w:sz w:val="24"/>
          <w:szCs w:val="24"/>
        </w:rPr>
        <w:t>(БЕЗ УЧЕТА ОБЪЕКТОВ, ВКЛЮЧЕННЫХ В ПЕРЕЧНИ ИМУЩЕСТВА В СООТВЕТСТВИИ С ФЕДЕРАЛЬНЫМ ЗАКОНОМ ОТ 24.07.2007 № 209-ФЗ)</w:t>
      </w:r>
    </w:p>
    <w:p w:rsidR="00F74086" w:rsidRPr="007E72F1" w:rsidRDefault="007E394F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1417"/>
        <w:gridCol w:w="1560"/>
        <w:gridCol w:w="1418"/>
        <w:gridCol w:w="1417"/>
        <w:gridCol w:w="1133"/>
        <w:gridCol w:w="1196"/>
        <w:gridCol w:w="1215"/>
        <w:gridCol w:w="1417"/>
        <w:gridCol w:w="1134"/>
      </w:tblGrid>
      <w:tr w:rsidR="00C5236A" w:rsidRPr="00540556" w:rsidTr="00A15406">
        <w:trPr>
          <w:trHeight w:val="1260"/>
        </w:trPr>
        <w:tc>
          <w:tcPr>
            <w:tcW w:w="2547" w:type="dxa"/>
            <w:gridSpan w:val="2"/>
          </w:tcPr>
          <w:p w:rsidR="00F02EA1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невыкупленных</w:t>
            </w:r>
            <w:r w:rsidRPr="00540556">
              <w:rPr>
                <w:rFonts w:ascii="Times New Roman" w:eastAsia="Times New Roman" w:hAnsi="Times New Roman" w:cs="Times New Roman"/>
              </w:rPr>
              <w:t xml:space="preserve"> объектов недвижимости, соответствующих Федеральному закону № 159-ФЗ 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 xml:space="preserve">на 01 января 2017 </w:t>
            </w:r>
          </w:p>
        </w:tc>
        <w:tc>
          <w:tcPr>
            <w:tcW w:w="5812" w:type="dxa"/>
            <w:gridSpan w:val="4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Общее количество объектов недвижимости,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выкупленных за отчетный период</w:t>
            </w:r>
            <w:r w:rsidRPr="00540556">
              <w:rPr>
                <w:rFonts w:ascii="Times New Roman" w:eastAsia="Times New Roman" w:hAnsi="Times New Roman" w:cs="Times New Roman"/>
              </w:rPr>
              <w:t>, на основании Федерального закона №159-ФЗ (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заключены договора купли-продажи</w:t>
            </w:r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9" w:type="dxa"/>
            <w:gridSpan w:val="2"/>
          </w:tcPr>
          <w:p w:rsidR="00AA5733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невыкупленных объектов недвижимости, соответствующих Федеральному закону № 159-ФЗ 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отчетную дату</w:t>
            </w:r>
          </w:p>
        </w:tc>
        <w:tc>
          <w:tcPr>
            <w:tcW w:w="1215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СМСП осуществивших выкуп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C5236A" w:rsidRPr="00540556" w:rsidTr="00A15406">
        <w:trPr>
          <w:trHeight w:val="276"/>
        </w:trPr>
        <w:tc>
          <w:tcPr>
            <w:tcW w:w="1526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</w:tc>
        <w:tc>
          <w:tcPr>
            <w:tcW w:w="1021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2977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133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540556" w:rsidTr="00A15406">
        <w:trPr>
          <w:trHeight w:val="240"/>
        </w:trPr>
        <w:tc>
          <w:tcPr>
            <w:tcW w:w="152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органы исполнительной власти</w:t>
            </w:r>
          </w:p>
        </w:tc>
        <w:tc>
          <w:tcPr>
            <w:tcW w:w="1134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СМСП</w:t>
            </w:r>
          </w:p>
        </w:tc>
      </w:tr>
      <w:tr w:rsidR="00C5236A" w:rsidRPr="00540556" w:rsidTr="00A15406">
        <w:trPr>
          <w:trHeight w:val="689"/>
        </w:trPr>
        <w:tc>
          <w:tcPr>
            <w:tcW w:w="152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объектов (единиц) </w:t>
            </w:r>
          </w:p>
        </w:tc>
        <w:tc>
          <w:tcPr>
            <w:tcW w:w="1560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418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540556" w:rsidRDefault="00C5236A" w:rsidP="00A15406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объектов (единиц)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133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540556" w:rsidTr="00A15406">
        <w:tc>
          <w:tcPr>
            <w:tcW w:w="1526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5236A" w:rsidRPr="00540556" w:rsidTr="00A15406">
        <w:tc>
          <w:tcPr>
            <w:tcW w:w="1526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5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06F34" w:rsidRDefault="00706F34" w:rsidP="00A15406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A15406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A15406">
      <w:pPr>
        <w:tabs>
          <w:tab w:val="left" w:pos="426"/>
          <w:tab w:val="left" w:pos="993"/>
        </w:tabs>
        <w:spacing w:after="0" w:line="25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463"/>
        <w:gridCol w:w="3310"/>
      </w:tblGrid>
      <w:tr w:rsidR="00140141" w:rsidRPr="00C271A6" w:rsidTr="00827BAA">
        <w:trPr>
          <w:trHeight w:val="465"/>
        </w:trPr>
        <w:tc>
          <w:tcPr>
            <w:tcW w:w="573" w:type="dxa"/>
          </w:tcPr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63" w:type="dxa"/>
          </w:tcPr>
          <w:p w:rsid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310" w:type="dxa"/>
          </w:tcPr>
          <w:p w:rsidR="00140141" w:rsidRPr="00C271A6" w:rsidRDefault="00140141" w:rsidP="00A15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827BAA">
        <w:trPr>
          <w:trHeight w:val="506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310" w:type="dxa"/>
          </w:tcPr>
          <w:p w:rsidR="00140141" w:rsidRDefault="005A47E5" w:rsidP="005A47E5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827BAA">
        <w:trPr>
          <w:trHeight w:val="420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310" w:type="dxa"/>
          </w:tcPr>
          <w:p w:rsidR="00140141" w:rsidRDefault="005A47E5" w:rsidP="005A47E5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827BAA">
        <w:trPr>
          <w:trHeight w:val="285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310" w:type="dxa"/>
          </w:tcPr>
          <w:p w:rsidR="005A47E5" w:rsidRDefault="005A47E5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Pr="005A47E5" w:rsidRDefault="005A47E5" w:rsidP="005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F36" w:rsidTr="00827BA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10" w:type="dxa"/>
            <w:vMerge w:val="restart"/>
          </w:tcPr>
          <w:p w:rsidR="005A47E5" w:rsidRDefault="005A47E5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F36" w:rsidRPr="005A47E5" w:rsidRDefault="005A47E5" w:rsidP="005A47E5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466F36" w:rsidTr="00827BA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6A5"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(департаментов, отделов, др.)</w:t>
            </w:r>
          </w:p>
        </w:tc>
        <w:tc>
          <w:tcPr>
            <w:tcW w:w="3310" w:type="dxa"/>
            <w:vMerge/>
          </w:tcPr>
          <w:p w:rsid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827BA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перечислить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10" w:type="dxa"/>
          </w:tcPr>
          <w:p w:rsidR="00466F36" w:rsidRPr="00AA34A8" w:rsidRDefault="001920C2" w:rsidP="001920C2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социально-экономическим вопросам</w:t>
            </w:r>
            <w:r w:rsidR="003A3904"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Нижнесергинского городского поселения,</w:t>
            </w:r>
          </w:p>
          <w:p w:rsidR="003A3904" w:rsidRPr="00AA34A8" w:rsidRDefault="00AA34A8" w:rsidP="001920C2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</w:tr>
    </w:tbl>
    <w:p w:rsidR="00140141" w:rsidRPr="00140141" w:rsidRDefault="00140141" w:rsidP="00A15406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A15406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A15406">
      <w:pPr>
        <w:pStyle w:val="a3"/>
        <w:tabs>
          <w:tab w:val="left" w:pos="422"/>
          <w:tab w:val="left" w:pos="993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435"/>
        <w:gridCol w:w="3361"/>
        <w:gridCol w:w="3145"/>
      </w:tblGrid>
      <w:tr w:rsidR="00F61183" w:rsidRPr="00C271A6" w:rsidTr="00827BA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5" w:type="dxa"/>
            <w:vMerge w:val="restart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827BAA">
        <w:trPr>
          <w:trHeight w:val="690"/>
        </w:trPr>
        <w:tc>
          <w:tcPr>
            <w:tcW w:w="532" w:type="dxa"/>
            <w:vMerge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44405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гр</w:t>
            </w:r>
            <w:r w:rsidR="00444056">
              <w:rPr>
                <w:rFonts w:ascii="Times New Roman" w:eastAsia="Times New Roman" w:hAnsi="Times New Roman" w:cs="Times New Roman"/>
                <w:sz w:val="24"/>
                <w:szCs w:val="24"/>
              </w:rPr>
              <w:t>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827BAA">
        <w:trPr>
          <w:trHeight w:val="25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827BAA">
        <w:trPr>
          <w:trHeight w:val="23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25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23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36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36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43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2701" w:rsidRPr="00E43634" w:rsidRDefault="00522701" w:rsidP="00A15406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A15406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444056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A15406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1714"/>
        <w:gridCol w:w="994"/>
        <w:gridCol w:w="1147"/>
        <w:gridCol w:w="3610"/>
      </w:tblGrid>
      <w:tr w:rsidR="007E72F1" w:rsidRPr="000F1611" w:rsidTr="00827BA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827BA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827BA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</w:tr>
      <w:tr w:rsidR="007E72F1" w:rsidRPr="000F1611" w:rsidTr="00827B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744E2D" w:rsidRDefault="00F67117" w:rsidP="001D1DC0">
            <w:pPr>
              <w:pStyle w:val="Style9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</w:tbl>
    <w:p w:rsidR="00AD181C" w:rsidRDefault="00AD181C" w:rsidP="00A15406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A15406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A15406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444056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0F1611" w:rsidRDefault="00357CF7" w:rsidP="00A1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A1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 w:rsidP="00A15406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4C0CE8" w:rsidRDefault="00AD181C" w:rsidP="00A15406">
            <w:pPr>
              <w:spacing w:after="0" w:line="240" w:lineRule="auto"/>
              <w:ind w:left="1709" w:hanging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36E6F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A15406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0CE8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сайтов в сети «Интернет», на которых размещены реестры СМСП - получателей поддержки, </w:t>
            </w:r>
          </w:p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которые ведутся отдельно органами</w:t>
            </w:r>
            <w:r w:rsidR="004C0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tabs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</w:tbl>
    <w:p w:rsidR="00560FA8" w:rsidRPr="00560FA8" w:rsidRDefault="00560FA8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560FA8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560FA8" w:rsidRDefault="00560FA8" w:rsidP="00A154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444056"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 w:rsidR="00444056"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F22C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>Информация о работе совещательных (координационных) органов в области развития малого и среднего предпринимательства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1134"/>
        <w:gridCol w:w="2268"/>
        <w:gridCol w:w="2126"/>
        <w:gridCol w:w="1276"/>
        <w:gridCol w:w="1134"/>
        <w:gridCol w:w="850"/>
        <w:gridCol w:w="2552"/>
      </w:tblGrid>
      <w:tr w:rsidR="007C0334" w:rsidRPr="00776726" w:rsidTr="00AD77C0">
        <w:trPr>
          <w:cantSplit/>
          <w:trHeight w:val="3395"/>
        </w:trPr>
        <w:tc>
          <w:tcPr>
            <w:tcW w:w="709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2126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276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552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7C0334" w:rsidRPr="00776726" w:rsidTr="00AD77C0">
        <w:tc>
          <w:tcPr>
            <w:tcW w:w="709" w:type="dxa"/>
          </w:tcPr>
          <w:p w:rsidR="007C0334" w:rsidRPr="00AD77C0" w:rsidRDefault="00AD77C0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Нижнесергинское городское поселение</w:t>
            </w:r>
          </w:p>
        </w:tc>
        <w:tc>
          <w:tcPr>
            <w:tcW w:w="1843" w:type="dxa"/>
          </w:tcPr>
          <w:p w:rsidR="007C0334" w:rsidRPr="00AD77C0" w:rsidRDefault="00AD77C0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по развитию малого и среднего предпринимательства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Нижнесергинского городского поселения</w:t>
            </w:r>
          </w:p>
        </w:tc>
        <w:tc>
          <w:tcPr>
            <w:tcW w:w="1701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268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126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A15406">
      <w:headerReference w:type="even" r:id="rId8"/>
      <w:headerReference w:type="default" r:id="rId9"/>
      <w:pgSz w:w="16839" w:h="11907" w:orient="landscape" w:code="9"/>
      <w:pgMar w:top="819" w:right="963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78" w:rsidRDefault="00414478">
      <w:pPr>
        <w:spacing w:after="0" w:line="240" w:lineRule="auto"/>
      </w:pPr>
      <w:r>
        <w:separator/>
      </w:r>
    </w:p>
  </w:endnote>
  <w:endnote w:type="continuationSeparator" w:id="0">
    <w:p w:rsidR="00414478" w:rsidRDefault="0041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78" w:rsidRDefault="00414478">
      <w:pPr>
        <w:spacing w:after="0" w:line="240" w:lineRule="auto"/>
      </w:pPr>
      <w:r>
        <w:separator/>
      </w:r>
    </w:p>
  </w:footnote>
  <w:footnote w:type="continuationSeparator" w:id="0">
    <w:p w:rsidR="00414478" w:rsidRDefault="0041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E8" w:rsidRDefault="001460B6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4C0CE8">
      <w:rPr>
        <w:rStyle w:val="CharStyle71"/>
      </w:rPr>
      <w:instrText>PAGE</w:instrText>
    </w:r>
    <w:r>
      <w:rPr>
        <w:rStyle w:val="CharStyle71"/>
      </w:rPr>
      <w:fldChar w:fldCharType="separate"/>
    </w:r>
    <w:r w:rsidR="00AA5733">
      <w:rPr>
        <w:rStyle w:val="CharStyle71"/>
        <w:noProof/>
      </w:rPr>
      <w:t>6</w:t>
    </w:r>
    <w:r>
      <w:rPr>
        <w:rStyle w:val="Char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E8" w:rsidRDefault="001460B6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4C0CE8">
      <w:rPr>
        <w:rStyle w:val="CharStyle71"/>
      </w:rPr>
      <w:instrText>PAGE</w:instrText>
    </w:r>
    <w:r>
      <w:rPr>
        <w:rStyle w:val="CharStyle71"/>
      </w:rPr>
      <w:fldChar w:fldCharType="separate"/>
    </w:r>
    <w:r w:rsidR="00AB53EF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 w15:restartNumberingAfterBreak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 w15:restartNumberingAfterBreak="0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 w15:restartNumberingAfterBreak="0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 w15:restartNumberingAfterBreak="0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 w15:restartNumberingAfterBreak="0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 w15:restartNumberingAfterBreak="0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 w15:restartNumberingAfterBreak="0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 w15:restartNumberingAfterBreak="0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 w15:restartNumberingAfterBreak="0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 w15:restartNumberingAfterBreak="0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 w15:restartNumberingAfterBreak="0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 w15:restartNumberingAfterBreak="0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 w15:restartNumberingAfterBreak="0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880"/>
    <w:rsid w:val="00015A7D"/>
    <w:rsid w:val="00032FE8"/>
    <w:rsid w:val="00036E6F"/>
    <w:rsid w:val="00051E94"/>
    <w:rsid w:val="00080045"/>
    <w:rsid w:val="00080E4C"/>
    <w:rsid w:val="00087924"/>
    <w:rsid w:val="000D7E9F"/>
    <w:rsid w:val="000E0B28"/>
    <w:rsid w:val="000F1611"/>
    <w:rsid w:val="00102645"/>
    <w:rsid w:val="001038CF"/>
    <w:rsid w:val="001267C6"/>
    <w:rsid w:val="00140141"/>
    <w:rsid w:val="001460B6"/>
    <w:rsid w:val="00167D7E"/>
    <w:rsid w:val="001815BA"/>
    <w:rsid w:val="00186A54"/>
    <w:rsid w:val="001920C2"/>
    <w:rsid w:val="001D1DC0"/>
    <w:rsid w:val="00235137"/>
    <w:rsid w:val="002460CC"/>
    <w:rsid w:val="002B0467"/>
    <w:rsid w:val="0031572C"/>
    <w:rsid w:val="003249FF"/>
    <w:rsid w:val="00336FCB"/>
    <w:rsid w:val="00357CF7"/>
    <w:rsid w:val="003A3904"/>
    <w:rsid w:val="003A67C2"/>
    <w:rsid w:val="003E278B"/>
    <w:rsid w:val="004035BC"/>
    <w:rsid w:val="00407FE8"/>
    <w:rsid w:val="00414478"/>
    <w:rsid w:val="004437FA"/>
    <w:rsid w:val="00444056"/>
    <w:rsid w:val="00466F36"/>
    <w:rsid w:val="00492280"/>
    <w:rsid w:val="004A6008"/>
    <w:rsid w:val="004C0CE8"/>
    <w:rsid w:val="00522701"/>
    <w:rsid w:val="00530516"/>
    <w:rsid w:val="00540556"/>
    <w:rsid w:val="00560FA8"/>
    <w:rsid w:val="00585B15"/>
    <w:rsid w:val="005A47E5"/>
    <w:rsid w:val="005B32B4"/>
    <w:rsid w:val="00623A0B"/>
    <w:rsid w:val="00623B8C"/>
    <w:rsid w:val="00623F97"/>
    <w:rsid w:val="006562D3"/>
    <w:rsid w:val="00657A15"/>
    <w:rsid w:val="0067560B"/>
    <w:rsid w:val="00693784"/>
    <w:rsid w:val="00696CC7"/>
    <w:rsid w:val="006B39BB"/>
    <w:rsid w:val="00706F34"/>
    <w:rsid w:val="00744E2D"/>
    <w:rsid w:val="00761A7E"/>
    <w:rsid w:val="00776726"/>
    <w:rsid w:val="00791E32"/>
    <w:rsid w:val="007B0DBF"/>
    <w:rsid w:val="007B3C9B"/>
    <w:rsid w:val="007C0334"/>
    <w:rsid w:val="007C620C"/>
    <w:rsid w:val="007D4880"/>
    <w:rsid w:val="007E394F"/>
    <w:rsid w:val="007E72F1"/>
    <w:rsid w:val="007F350F"/>
    <w:rsid w:val="00800428"/>
    <w:rsid w:val="00804550"/>
    <w:rsid w:val="00827BAA"/>
    <w:rsid w:val="008B18CE"/>
    <w:rsid w:val="008C1D7A"/>
    <w:rsid w:val="009458C7"/>
    <w:rsid w:val="009824E7"/>
    <w:rsid w:val="009D5780"/>
    <w:rsid w:val="009D62BF"/>
    <w:rsid w:val="009F37AC"/>
    <w:rsid w:val="009F67DB"/>
    <w:rsid w:val="00A10997"/>
    <w:rsid w:val="00A127CE"/>
    <w:rsid w:val="00A15406"/>
    <w:rsid w:val="00A2549C"/>
    <w:rsid w:val="00A27F80"/>
    <w:rsid w:val="00A96FE9"/>
    <w:rsid w:val="00AA34A8"/>
    <w:rsid w:val="00AA5733"/>
    <w:rsid w:val="00AB53EF"/>
    <w:rsid w:val="00AD181C"/>
    <w:rsid w:val="00AD426F"/>
    <w:rsid w:val="00AD77C0"/>
    <w:rsid w:val="00AE223E"/>
    <w:rsid w:val="00AE52DE"/>
    <w:rsid w:val="00AF2369"/>
    <w:rsid w:val="00B17DDD"/>
    <w:rsid w:val="00B636A5"/>
    <w:rsid w:val="00B72E74"/>
    <w:rsid w:val="00BA5690"/>
    <w:rsid w:val="00BB108B"/>
    <w:rsid w:val="00BC1B15"/>
    <w:rsid w:val="00BE49B2"/>
    <w:rsid w:val="00BE4F11"/>
    <w:rsid w:val="00C271A6"/>
    <w:rsid w:val="00C41999"/>
    <w:rsid w:val="00C5236A"/>
    <w:rsid w:val="00C8082F"/>
    <w:rsid w:val="00D73771"/>
    <w:rsid w:val="00D939F1"/>
    <w:rsid w:val="00DA4F9A"/>
    <w:rsid w:val="00DA55C8"/>
    <w:rsid w:val="00DB3E8B"/>
    <w:rsid w:val="00DC2072"/>
    <w:rsid w:val="00DF4A32"/>
    <w:rsid w:val="00E07D71"/>
    <w:rsid w:val="00E254FC"/>
    <w:rsid w:val="00E43634"/>
    <w:rsid w:val="00E461FE"/>
    <w:rsid w:val="00E5108C"/>
    <w:rsid w:val="00E52239"/>
    <w:rsid w:val="00E601B7"/>
    <w:rsid w:val="00E9123A"/>
    <w:rsid w:val="00EA4118"/>
    <w:rsid w:val="00EF1CF2"/>
    <w:rsid w:val="00F02EA1"/>
    <w:rsid w:val="00F22CE7"/>
    <w:rsid w:val="00F61183"/>
    <w:rsid w:val="00F67117"/>
    <w:rsid w:val="00F7071B"/>
    <w:rsid w:val="00F72DCD"/>
    <w:rsid w:val="00F74086"/>
    <w:rsid w:val="00F86C07"/>
    <w:rsid w:val="00FB1BD8"/>
    <w:rsid w:val="00FB5A18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A5DC-8E97-4A64-826C-33FAAB7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1460B6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460B6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460B6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46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460B6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1460B6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1460B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1460B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1460B6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1460B6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1460B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460B6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1460B6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1460B6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1460B6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146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1460B6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1460B6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1460B6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1460B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1460B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1460B6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1460B6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1460B6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1460B6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1460B6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1460B6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1460B6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1460B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1460B6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1460B6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1460B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1460B6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1460B6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1460B6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1460B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1460B6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1460B6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1460B6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1460B6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1460B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1460B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1460B6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1460B6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1460B6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1460B6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1460B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1460B6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1460B6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1460B6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1460B6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1460B6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1460B6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dorog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 Ольга Валерьевна</dc:creator>
  <cp:lastModifiedBy>L K</cp:lastModifiedBy>
  <cp:revision>30</cp:revision>
  <cp:lastPrinted>2017-03-14T08:56:00Z</cp:lastPrinted>
  <dcterms:created xsi:type="dcterms:W3CDTF">2017-04-06T06:30:00Z</dcterms:created>
  <dcterms:modified xsi:type="dcterms:W3CDTF">2017-10-11T12:06:00Z</dcterms:modified>
</cp:coreProperties>
</file>