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CF" w:rsidRDefault="00672837" w:rsidP="000F525C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</w:t>
      </w:r>
      <w:r w:rsidR="000F525C">
        <w:rPr>
          <w:noProof/>
        </w:rPr>
        <w:t xml:space="preserve"> </w:t>
      </w:r>
    </w:p>
    <w:p w:rsidR="002A2D99" w:rsidRPr="00B03EAC" w:rsidRDefault="002A2D99" w:rsidP="002A2D99">
      <w:pPr>
        <w:rPr>
          <w:sz w:val="26"/>
          <w:szCs w:val="26"/>
        </w:rPr>
      </w:pPr>
    </w:p>
    <w:p w:rsidR="00AB7CEB" w:rsidRPr="00B56B7D" w:rsidRDefault="00AB7CEB" w:rsidP="00AB7CE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7395298F" wp14:editId="3C6846B7">
            <wp:extent cx="647700" cy="790575"/>
            <wp:effectExtent l="0" t="0" r="0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AB7CEB" w:rsidRPr="00B56B7D" w:rsidRDefault="00AB7CEB" w:rsidP="00AB7CE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AB7CEB" w:rsidRPr="00B56B7D" w:rsidRDefault="00AB7CEB" w:rsidP="00AB7CE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AB7CEB" w:rsidRPr="007C3E5E" w:rsidRDefault="00AB7CEB" w:rsidP="00AB7CEB">
      <w:pPr>
        <w:pBdr>
          <w:bottom w:val="thinThickSmallGap" w:sz="24" w:space="1" w:color="auto"/>
        </w:pBdr>
        <w:rPr>
          <w:sz w:val="4"/>
          <w:szCs w:val="4"/>
        </w:rPr>
      </w:pPr>
    </w:p>
    <w:p w:rsidR="00AB7CEB" w:rsidRPr="00B03EAC" w:rsidRDefault="00EA4979" w:rsidP="00AB7CEB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06</w:t>
      </w:r>
      <w:r w:rsidR="00AB7CEB">
        <w:rPr>
          <w:sz w:val="26"/>
          <w:szCs w:val="26"/>
        </w:rPr>
        <w:t>.10.2015</w:t>
      </w:r>
      <w:r w:rsidR="00AB7CEB"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358</w:t>
      </w:r>
    </w:p>
    <w:p w:rsidR="00AB7CEB" w:rsidRPr="00B03EAC" w:rsidRDefault="00AB7CEB" w:rsidP="00AB7CEB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AB7CEB" w:rsidRPr="00D53AB3" w:rsidRDefault="00AB7CEB" w:rsidP="00AB7CE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AB7CEB" w:rsidRPr="00B03EAC" w:rsidRDefault="00AB7CEB" w:rsidP="00AB7CE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3EAC">
        <w:rPr>
          <w:rFonts w:ascii="Times New Roman" w:hAnsi="Times New Roman" w:cs="Times New Roman"/>
          <w:b/>
          <w:i/>
          <w:sz w:val="26"/>
          <w:szCs w:val="26"/>
        </w:rPr>
        <w:t xml:space="preserve">Об обеспечении выплаты минимального размера заработной платы на территории Нижнесергинского городского поселения </w:t>
      </w:r>
    </w:p>
    <w:p w:rsidR="00AB7CEB" w:rsidRPr="00B03EAC" w:rsidRDefault="00AB7CEB" w:rsidP="00AB7C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CEB" w:rsidRPr="00B03EAC" w:rsidRDefault="00AB7CEB" w:rsidP="00114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Pr="00B03EAC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статьей </w:t>
        </w:r>
        <w:r w:rsidRPr="00B03EAC">
          <w:rPr>
            <w:rFonts w:ascii="Times New Roman" w:hAnsi="Times New Roman" w:cs="Times New Roman"/>
            <w:color w:val="0000FF"/>
            <w:sz w:val="26"/>
            <w:szCs w:val="26"/>
          </w:rPr>
          <w:t>133.1</w:t>
        </w:r>
      </w:hyperlink>
      <w:r w:rsidRPr="00B03EAC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Соглашением от 01.12.2014 № 112</w:t>
      </w:r>
      <w:r w:rsidRPr="00B03EAC">
        <w:rPr>
          <w:rFonts w:ascii="Times New Roman" w:hAnsi="Times New Roman" w:cs="Times New Roman"/>
          <w:sz w:val="26"/>
          <w:szCs w:val="26"/>
        </w:rPr>
        <w:t xml:space="preserve"> "О минимальной заработной плате в Свердловской области" заключенным между Правительством Свердловской области, Федерацией профсоюзов Свердловской области и Региональным объединени</w:t>
      </w:r>
      <w:r>
        <w:rPr>
          <w:rFonts w:ascii="Times New Roman" w:hAnsi="Times New Roman" w:cs="Times New Roman"/>
          <w:sz w:val="26"/>
          <w:szCs w:val="26"/>
        </w:rPr>
        <w:t>ем работодателей «Свердловский</w:t>
      </w:r>
      <w:r w:rsidRPr="00B03E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областной Союз промышленников и предпринимателей»,</w:t>
      </w:r>
      <w:r w:rsidRPr="00B03EAC">
        <w:rPr>
          <w:rFonts w:ascii="Times New Roman" w:hAnsi="Times New Roman" w:cs="Times New Roman"/>
          <w:sz w:val="26"/>
          <w:szCs w:val="26"/>
        </w:rPr>
        <w:t xml:space="preserve"> Уставом Нижнесергинского городского поселения,</w:t>
      </w:r>
    </w:p>
    <w:p w:rsidR="00AB7CEB" w:rsidRPr="00B03EAC" w:rsidRDefault="00AB7CEB" w:rsidP="001148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B7CEB" w:rsidRPr="00B03EAC" w:rsidRDefault="00AB7CEB" w:rsidP="00AB7C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1. </w:t>
      </w:r>
      <w:r w:rsidR="00CD410D">
        <w:rPr>
          <w:rFonts w:ascii="Times New Roman" w:hAnsi="Times New Roman" w:cs="Times New Roman"/>
          <w:sz w:val="26"/>
          <w:szCs w:val="26"/>
        </w:rPr>
        <w:t>О</w:t>
      </w:r>
      <w:r w:rsidR="00CD410D" w:rsidRPr="00CD410D">
        <w:rPr>
          <w:rFonts w:ascii="Times New Roman" w:hAnsi="Times New Roman" w:cs="Times New Roman"/>
          <w:sz w:val="26"/>
          <w:szCs w:val="26"/>
        </w:rPr>
        <w:t>беспечить выплату заработной платы работникам</w:t>
      </w:r>
      <w:r w:rsidR="00CD410D">
        <w:rPr>
          <w:rFonts w:ascii="Times New Roman" w:hAnsi="Times New Roman" w:cs="Times New Roman"/>
          <w:sz w:val="26"/>
          <w:szCs w:val="26"/>
        </w:rPr>
        <w:t xml:space="preserve"> организаций бюджетной сферы</w:t>
      </w:r>
      <w:r w:rsidR="00CD410D" w:rsidRPr="00CD410D">
        <w:rPr>
          <w:rFonts w:ascii="Times New Roman" w:hAnsi="Times New Roman" w:cs="Times New Roman"/>
          <w:sz w:val="26"/>
          <w:szCs w:val="26"/>
        </w:rPr>
        <w:t xml:space="preserve"> </w:t>
      </w:r>
      <w:r w:rsidR="00CD410D"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поселения, </w:t>
      </w:r>
      <w:r w:rsidR="00CD410D" w:rsidRPr="00CD410D">
        <w:rPr>
          <w:rFonts w:ascii="Times New Roman" w:hAnsi="Times New Roman" w:cs="Times New Roman"/>
          <w:sz w:val="26"/>
          <w:szCs w:val="26"/>
        </w:rPr>
        <w:t xml:space="preserve">не ниже минимального размера заработной </w:t>
      </w:r>
      <w:r w:rsidR="00893FF7">
        <w:rPr>
          <w:rFonts w:ascii="Times New Roman" w:hAnsi="Times New Roman" w:cs="Times New Roman"/>
          <w:sz w:val="26"/>
          <w:szCs w:val="26"/>
        </w:rPr>
        <w:t xml:space="preserve"> </w:t>
      </w:r>
      <w:r w:rsidR="00CD410D" w:rsidRPr="00CD410D">
        <w:rPr>
          <w:rFonts w:ascii="Times New Roman" w:hAnsi="Times New Roman" w:cs="Times New Roman"/>
          <w:sz w:val="26"/>
          <w:szCs w:val="26"/>
        </w:rPr>
        <w:t xml:space="preserve">платы, </w:t>
      </w:r>
      <w:r w:rsidR="00893FF7">
        <w:rPr>
          <w:rFonts w:ascii="Times New Roman" w:hAnsi="Times New Roman" w:cs="Times New Roman"/>
          <w:sz w:val="26"/>
          <w:szCs w:val="26"/>
        </w:rPr>
        <w:t xml:space="preserve"> </w:t>
      </w:r>
      <w:r w:rsidR="00CD410D" w:rsidRPr="00CD410D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="00893FF7">
        <w:rPr>
          <w:rFonts w:ascii="Times New Roman" w:hAnsi="Times New Roman" w:cs="Times New Roman"/>
          <w:sz w:val="26"/>
          <w:szCs w:val="26"/>
        </w:rPr>
        <w:t xml:space="preserve">  </w:t>
      </w:r>
      <w:r w:rsidR="00CD410D" w:rsidRPr="00CD410D">
        <w:rPr>
          <w:rFonts w:ascii="Times New Roman" w:hAnsi="Times New Roman" w:cs="Times New Roman"/>
          <w:sz w:val="26"/>
          <w:szCs w:val="26"/>
        </w:rPr>
        <w:t xml:space="preserve">на </w:t>
      </w:r>
      <w:r w:rsidR="00893FF7">
        <w:rPr>
          <w:rFonts w:ascii="Times New Roman" w:hAnsi="Times New Roman" w:cs="Times New Roman"/>
          <w:sz w:val="26"/>
          <w:szCs w:val="26"/>
        </w:rPr>
        <w:t xml:space="preserve"> </w:t>
      </w:r>
      <w:r w:rsidR="00CD410D" w:rsidRPr="00CD410D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893FF7">
        <w:rPr>
          <w:rFonts w:ascii="Times New Roman" w:hAnsi="Times New Roman" w:cs="Times New Roman"/>
          <w:sz w:val="26"/>
          <w:szCs w:val="26"/>
        </w:rPr>
        <w:t xml:space="preserve">  </w:t>
      </w:r>
      <w:r w:rsidR="00CD410D" w:rsidRPr="00CD410D">
        <w:rPr>
          <w:rFonts w:ascii="Times New Roman" w:hAnsi="Times New Roman" w:cs="Times New Roman"/>
          <w:sz w:val="26"/>
          <w:szCs w:val="26"/>
        </w:rPr>
        <w:t xml:space="preserve">Свердловской </w:t>
      </w:r>
      <w:r w:rsidR="00893FF7">
        <w:rPr>
          <w:rFonts w:ascii="Times New Roman" w:hAnsi="Times New Roman" w:cs="Times New Roman"/>
          <w:sz w:val="26"/>
          <w:szCs w:val="26"/>
        </w:rPr>
        <w:t xml:space="preserve">  </w:t>
      </w:r>
      <w:r w:rsidR="00CD410D" w:rsidRPr="00CD410D">
        <w:rPr>
          <w:rFonts w:ascii="Times New Roman" w:hAnsi="Times New Roman" w:cs="Times New Roman"/>
          <w:sz w:val="26"/>
          <w:szCs w:val="26"/>
        </w:rPr>
        <w:t>области</w:t>
      </w:r>
      <w:r w:rsidR="00893FF7">
        <w:rPr>
          <w:rFonts w:ascii="Times New Roman" w:hAnsi="Times New Roman" w:cs="Times New Roman"/>
          <w:sz w:val="26"/>
          <w:szCs w:val="26"/>
        </w:rPr>
        <w:t xml:space="preserve">   </w:t>
      </w:r>
      <w:r w:rsidR="00CD410D" w:rsidRPr="00CD410D">
        <w:rPr>
          <w:rFonts w:ascii="Times New Roman" w:hAnsi="Times New Roman" w:cs="Times New Roman"/>
          <w:sz w:val="26"/>
          <w:szCs w:val="26"/>
        </w:rPr>
        <w:t xml:space="preserve">с </w:t>
      </w:r>
      <w:r w:rsidR="00893FF7">
        <w:rPr>
          <w:rFonts w:ascii="Times New Roman" w:hAnsi="Times New Roman" w:cs="Times New Roman"/>
          <w:sz w:val="26"/>
          <w:szCs w:val="26"/>
        </w:rPr>
        <w:t xml:space="preserve">   </w:t>
      </w:r>
      <w:r w:rsidR="00CD410D" w:rsidRPr="00CD410D">
        <w:rPr>
          <w:rFonts w:ascii="Times New Roman" w:hAnsi="Times New Roman" w:cs="Times New Roman"/>
          <w:sz w:val="26"/>
          <w:szCs w:val="26"/>
        </w:rPr>
        <w:t>1 октября</w:t>
      </w:r>
      <w:r w:rsidR="00EA4979">
        <w:rPr>
          <w:rFonts w:ascii="Times New Roman" w:hAnsi="Times New Roman" w:cs="Times New Roman"/>
          <w:sz w:val="26"/>
          <w:szCs w:val="26"/>
        </w:rPr>
        <w:t xml:space="preserve"> 2015 года в размере 8154 рубля</w:t>
      </w:r>
      <w:r w:rsidRPr="00B03E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7CEB" w:rsidRPr="00B03EAC" w:rsidRDefault="00AB7CEB" w:rsidP="00AB7C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2. 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 (доплаты и надбавки стимулирующего характера, премии и иные поощрительные выплаты).</w:t>
      </w:r>
    </w:p>
    <w:p w:rsidR="00AB7CEB" w:rsidRPr="00B03EAC" w:rsidRDefault="00AB7CEB" w:rsidP="00AB7C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3. </w:t>
      </w:r>
      <w:r w:rsidRPr="00AB7CEB">
        <w:rPr>
          <w:rFonts w:ascii="Times New Roman" w:hAnsi="Times New Roman" w:cs="Times New Roman"/>
          <w:sz w:val="26"/>
          <w:szCs w:val="26"/>
        </w:rPr>
        <w:t>Руководителям органов местного самоуправления Нижнесергинского городского поселения, муниципальных учреждений Нижнесергинского городского поселения</w:t>
      </w:r>
      <w:r w:rsidRPr="00B03EAC">
        <w:rPr>
          <w:rFonts w:ascii="Times New Roman" w:hAnsi="Times New Roman" w:cs="Times New Roman"/>
          <w:sz w:val="26"/>
          <w:szCs w:val="26"/>
        </w:rPr>
        <w:t xml:space="preserve"> производить выплаты за счет средств бюджета Нижнесергинского городского поселения, внебюджетных средств, а также средств, полученных от иной приносящей доход деятельности.</w:t>
      </w:r>
    </w:p>
    <w:p w:rsidR="00AB7CEB" w:rsidRPr="00B03EAC" w:rsidRDefault="00AB7CEB" w:rsidP="00AB7C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4. Рекомендовать работодателям организаций всех форм собственности, осуществляющих свою деятельность на территории Нижнесергинского городского поселения, обеспечить выплату заработной платы не ниже уровня, установленного на территории Свердловской области.</w:t>
      </w:r>
    </w:p>
    <w:p w:rsidR="00AB7CEB" w:rsidRPr="00B03EAC" w:rsidRDefault="00AB7CEB" w:rsidP="00AB7C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5. Признать утратившим силу постановление главы Нижнесергинского городского поселения от </w:t>
      </w:r>
      <w:r>
        <w:rPr>
          <w:rFonts w:ascii="Times New Roman" w:hAnsi="Times New Roman" w:cs="Times New Roman"/>
          <w:sz w:val="26"/>
          <w:szCs w:val="26"/>
        </w:rPr>
        <w:t>21.10.2014 г.</w:t>
      </w:r>
      <w:r w:rsidRPr="00AB7CEB">
        <w:rPr>
          <w:rFonts w:ascii="Times New Roman" w:hAnsi="Times New Roman" w:cs="Times New Roman"/>
          <w:sz w:val="26"/>
          <w:szCs w:val="26"/>
        </w:rPr>
        <w:t xml:space="preserve"> № 396</w:t>
      </w:r>
      <w:r w:rsidRPr="00B03EAC">
        <w:rPr>
          <w:rFonts w:ascii="Times New Roman" w:hAnsi="Times New Roman" w:cs="Times New Roman"/>
          <w:sz w:val="26"/>
          <w:szCs w:val="26"/>
        </w:rPr>
        <w:t xml:space="preserve"> «</w:t>
      </w:r>
      <w:r w:rsidRPr="00AB7CEB">
        <w:rPr>
          <w:rFonts w:ascii="Times New Roman" w:hAnsi="Times New Roman" w:cs="Times New Roman"/>
          <w:sz w:val="26"/>
          <w:szCs w:val="26"/>
        </w:rPr>
        <w:t>Об обеспечении выплаты минимального размера заработной платы на территории Нижнесергинского городского поселения</w:t>
      </w:r>
      <w:r w:rsidRPr="00B03EAC">
        <w:rPr>
          <w:rFonts w:ascii="Times New Roman" w:hAnsi="Times New Roman" w:cs="Times New Roman"/>
          <w:sz w:val="26"/>
          <w:szCs w:val="26"/>
        </w:rPr>
        <w:t>».</w:t>
      </w:r>
    </w:p>
    <w:p w:rsidR="00AB7CEB" w:rsidRPr="00B03EAC" w:rsidRDefault="001148A3" w:rsidP="00AB7CE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AB7CEB" w:rsidRPr="00B03EAC">
        <w:rPr>
          <w:rFonts w:eastAsiaTheme="minorHAnsi"/>
          <w:sz w:val="26"/>
          <w:szCs w:val="26"/>
          <w:lang w:eastAsia="en-US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Н.А. Титову.</w:t>
      </w:r>
    </w:p>
    <w:p w:rsidR="00AB7CEB" w:rsidRDefault="001148A3" w:rsidP="00AB7CE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AB7CEB" w:rsidRPr="00AB7CEB">
        <w:rPr>
          <w:rFonts w:eastAsiaTheme="minorHAnsi"/>
          <w:sz w:val="26"/>
          <w:szCs w:val="26"/>
          <w:lang w:eastAsia="en-US"/>
        </w:rPr>
        <w:t>. Опубликовать настоящее постановление на официальном сайте Нижнесергинского городского поселения в сети «Интернет».</w:t>
      </w:r>
    </w:p>
    <w:p w:rsidR="00AB7CEB" w:rsidRDefault="00AB7CEB" w:rsidP="00AB7CEB">
      <w:pPr>
        <w:rPr>
          <w:sz w:val="26"/>
          <w:szCs w:val="26"/>
        </w:rPr>
      </w:pPr>
    </w:p>
    <w:p w:rsidR="001148A3" w:rsidRPr="00B03EAC" w:rsidRDefault="001148A3" w:rsidP="00AB7CEB">
      <w:pPr>
        <w:rPr>
          <w:sz w:val="26"/>
          <w:szCs w:val="26"/>
        </w:rPr>
      </w:pPr>
    </w:p>
    <w:p w:rsidR="00AB7CEB" w:rsidRPr="00B03EAC" w:rsidRDefault="00AB7CEB" w:rsidP="00AB7CE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B03EAC">
        <w:rPr>
          <w:sz w:val="26"/>
          <w:szCs w:val="26"/>
        </w:rPr>
        <w:t xml:space="preserve"> Нижнесергинского </w:t>
      </w:r>
    </w:p>
    <w:p w:rsidR="00AB7CEB" w:rsidRPr="00B03EAC" w:rsidRDefault="00AB7CEB" w:rsidP="00AB7CEB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городского поселения                                                 </w:t>
      </w:r>
      <w:r>
        <w:rPr>
          <w:sz w:val="26"/>
          <w:szCs w:val="26"/>
        </w:rPr>
        <w:t xml:space="preserve">                              А.М. </w:t>
      </w:r>
      <w:proofErr w:type="spellStart"/>
      <w:r>
        <w:rPr>
          <w:sz w:val="26"/>
          <w:szCs w:val="26"/>
        </w:rPr>
        <w:t>Чекасин</w:t>
      </w:r>
      <w:proofErr w:type="spellEnd"/>
    </w:p>
    <w:p w:rsidR="00AB7CEB" w:rsidRPr="00B03EAC" w:rsidRDefault="00AB7CEB" w:rsidP="00AB7CEB">
      <w:pPr>
        <w:rPr>
          <w:sz w:val="26"/>
          <w:szCs w:val="26"/>
        </w:rPr>
      </w:pPr>
    </w:p>
    <w:p w:rsidR="00AB7CEB" w:rsidRPr="00B03EAC" w:rsidRDefault="00AB7CEB" w:rsidP="00AB7CEB">
      <w:pPr>
        <w:rPr>
          <w:sz w:val="26"/>
          <w:szCs w:val="26"/>
        </w:rPr>
      </w:pPr>
    </w:p>
    <w:p w:rsidR="00AB7CEB" w:rsidRPr="00B03EAC" w:rsidRDefault="00AB7CEB" w:rsidP="00AB7CEB">
      <w:pPr>
        <w:rPr>
          <w:sz w:val="26"/>
          <w:szCs w:val="26"/>
        </w:rPr>
      </w:pPr>
    </w:p>
    <w:p w:rsidR="003B3FD8" w:rsidRPr="00B03EAC" w:rsidRDefault="003B3FD8">
      <w:pPr>
        <w:rPr>
          <w:sz w:val="26"/>
          <w:szCs w:val="26"/>
        </w:rPr>
      </w:pPr>
    </w:p>
    <w:sectPr w:rsidR="003B3FD8" w:rsidRPr="00B03EAC" w:rsidSect="00EC2CE4">
      <w:pgSz w:w="11906" w:h="16838" w:code="9"/>
      <w:pgMar w:top="284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37"/>
    <w:rsid w:val="00025063"/>
    <w:rsid w:val="000B59AA"/>
    <w:rsid w:val="000D0350"/>
    <w:rsid w:val="000F525C"/>
    <w:rsid w:val="001148A3"/>
    <w:rsid w:val="00194B6D"/>
    <w:rsid w:val="002A2D99"/>
    <w:rsid w:val="003431BD"/>
    <w:rsid w:val="00397E70"/>
    <w:rsid w:val="003B04BE"/>
    <w:rsid w:val="003B3FD8"/>
    <w:rsid w:val="003D1D1D"/>
    <w:rsid w:val="00521A8D"/>
    <w:rsid w:val="00672837"/>
    <w:rsid w:val="007268C7"/>
    <w:rsid w:val="00794026"/>
    <w:rsid w:val="0082561D"/>
    <w:rsid w:val="00893FF7"/>
    <w:rsid w:val="008A4015"/>
    <w:rsid w:val="008D2CCF"/>
    <w:rsid w:val="00933B76"/>
    <w:rsid w:val="00A11F0E"/>
    <w:rsid w:val="00AB7CEB"/>
    <w:rsid w:val="00B03EAC"/>
    <w:rsid w:val="00B80FE7"/>
    <w:rsid w:val="00CD410D"/>
    <w:rsid w:val="00CF44A3"/>
    <w:rsid w:val="00E14D1D"/>
    <w:rsid w:val="00EA4979"/>
    <w:rsid w:val="00EC2CE4"/>
    <w:rsid w:val="00EC3894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E9D7-C6D2-4AF7-B941-C75FA889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FE4909F6B16E95EB6BB5A4175AA29CACD6CBF8318E31F81A9AFD67A53C759408E0F393F4FGDs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35FA-55EF-42BD-902B-506F3899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2015-10-09T05:17:00Z</cp:lastPrinted>
  <dcterms:created xsi:type="dcterms:W3CDTF">2015-10-27T09:06:00Z</dcterms:created>
  <dcterms:modified xsi:type="dcterms:W3CDTF">2015-10-27T09:06:00Z</dcterms:modified>
</cp:coreProperties>
</file>