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EF7601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</w:t>
      </w:r>
      <w:r w:rsidR="000B3AA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245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D1FB8" w:rsidRPr="00BD1FB8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«Предоставление земельных участков, находящихся в собственности Нижнесергинского городского поселения в безвозмездное пользование гражданам и юридическим лицам»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</w:t>
      </w:r>
      <w:bookmarkStart w:id="0" w:name="_GoBack"/>
      <w:bookmarkEnd w:id="0"/>
      <w:r w:rsidRPr="00205496">
        <w:rPr>
          <w:rFonts w:ascii="Times New Roman" w:hAnsi="Times New Roman"/>
          <w:sz w:val="28"/>
          <w:szCs w:val="28"/>
        </w:rPr>
        <w:t>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D1FB8" w:rsidRPr="00BD1FB8">
        <w:rPr>
          <w:rFonts w:ascii="Times New Roman" w:hAnsi="Times New Roman" w:cs="Times New Roman"/>
          <w:color w:val="000000"/>
          <w:sz w:val="28"/>
          <w:szCs w:val="28"/>
        </w:rPr>
        <w:t>«Предоставление земельных участков, находящихся в собственности Нижнесергинского городского поселения в безвозмездное пользование гражданам и юридическим лицам»</w:t>
      </w:r>
      <w:r w:rsidRPr="0020549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BD1FB8"/>
    <w:rsid w:val="00C07F11"/>
    <w:rsid w:val="00C13FBB"/>
    <w:rsid w:val="00CC1BF1"/>
    <w:rsid w:val="00CC6DB3"/>
    <w:rsid w:val="00D551DD"/>
    <w:rsid w:val="00D904D9"/>
    <w:rsid w:val="00E31248"/>
    <w:rsid w:val="00EB1049"/>
    <w:rsid w:val="00EB5008"/>
    <w:rsid w:val="00EE2EFD"/>
    <w:rsid w:val="00EF7601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2017-05-10T04:41:00Z</cp:lastPrinted>
  <dcterms:created xsi:type="dcterms:W3CDTF">2017-04-25T09:05:00Z</dcterms:created>
  <dcterms:modified xsi:type="dcterms:W3CDTF">2017-05-10T04:43:00Z</dcterms:modified>
</cp:coreProperties>
</file>