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5E" w:rsidRDefault="001A0FF8">
      <w:r>
        <w:rPr>
          <w:noProof/>
        </w:rPr>
        <w:drawing>
          <wp:inline distT="0" distB="0" distL="0" distR="0">
            <wp:extent cx="6112934" cy="3438525"/>
            <wp:effectExtent l="0" t="0" r="2540" b="0"/>
            <wp:docPr id="1" name="Рисунок 1" descr="C:\Users\Заместитель прокурор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 прокурор\Desktop\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F8" w:rsidRDefault="001A0FF8"/>
    <w:p w:rsidR="001A0FF8" w:rsidRDefault="001A0FF8"/>
    <w:p w:rsidR="001A0FF8" w:rsidRDefault="001A0FF8"/>
    <w:p w:rsidR="001A0FF8" w:rsidRDefault="001A0FF8" w:rsidP="001A0FF8">
      <w:pPr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Генеральная прокуратура Российской Федерации стала </w:t>
      </w:r>
      <w:proofErr w:type="spellStart"/>
      <w:r>
        <w:rPr>
          <w:i/>
          <w:sz w:val="28"/>
          <w:szCs w:val="28"/>
        </w:rPr>
        <w:t>соорганизатором</w:t>
      </w:r>
      <w:proofErr w:type="spellEnd"/>
      <w:r>
        <w:rPr>
          <w:i/>
          <w:sz w:val="28"/>
          <w:szCs w:val="28"/>
        </w:rPr>
        <w:t xml:space="preserve"> </w:t>
      </w:r>
    </w:p>
    <w:p w:rsidR="001A0FF8" w:rsidRDefault="001A0FF8" w:rsidP="001A0FF8">
      <w:pPr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VIII Всероссийского конкурса социальной рекламы </w:t>
      </w:r>
    </w:p>
    <w:p w:rsidR="001A0FF8" w:rsidRDefault="001A0FF8" w:rsidP="001A0FF8">
      <w:pPr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«Новый Взгляд. Прокуратура против коррупции».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Генеральная прокуратура Российской Федерации выступила </w:t>
      </w:r>
      <w:proofErr w:type="spellStart"/>
      <w:r>
        <w:rPr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 VIII Всероссийского конкурса «Новый Взгляд», который ежегодно проводит Межрегиональный общественный фонд «Мир молодежи».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 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Генеральная прокуратура Российской Федерации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1A0FF8" w:rsidRDefault="001A0FF8" w:rsidP="001A0FF8">
      <w:pPr>
        <w:ind w:firstLine="708"/>
        <w:jc w:val="both"/>
        <w:rPr>
          <w:sz w:val="28"/>
          <w:szCs w:val="28"/>
        </w:rPr>
      </w:pPr>
    </w:p>
    <w:p w:rsidR="001A0FF8" w:rsidRDefault="001A0FF8" w:rsidP="001A0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Взгляд» – это крупнейший молодежный проект в области социальной рекламы. Конкурс предоставляет возможность молодежи, в не </w:t>
      </w:r>
      <w:r>
        <w:rPr>
          <w:sz w:val="28"/>
          <w:szCs w:val="28"/>
        </w:rPr>
        <w:lastRenderedPageBreak/>
        <w:t>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1A0FF8" w:rsidRDefault="001A0FF8" w:rsidP="001A0FF8">
      <w:pPr>
        <w:ind w:firstLine="708"/>
        <w:jc w:val="both"/>
        <w:rPr>
          <w:sz w:val="28"/>
          <w:szCs w:val="28"/>
        </w:rPr>
      </w:pPr>
    </w:p>
    <w:p w:rsidR="001A0FF8" w:rsidRDefault="001A0FF8" w:rsidP="001A0FF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 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на официальном сайте конкурса </w:t>
      </w:r>
      <w:hyperlink r:id="rId5" w:history="1">
        <w:r>
          <w:rPr>
            <w:rStyle w:val="a5"/>
            <w:sz w:val="28"/>
            <w:szCs w:val="28"/>
          </w:rPr>
          <w:t>www.tvoykonkurs.ru</w:t>
        </w:r>
      </w:hyperlink>
      <w:r>
        <w:rPr>
          <w:sz w:val="28"/>
          <w:szCs w:val="28"/>
        </w:rPr>
        <w:t xml:space="preserve"> </w:t>
      </w:r>
      <w:r w:rsidRPr="001A0FF8">
        <w:rPr>
          <w:b/>
          <w:sz w:val="28"/>
          <w:szCs w:val="28"/>
        </w:rPr>
        <w:t>до 29 сентября 2017 года</w:t>
      </w:r>
      <w:r>
        <w:rPr>
          <w:sz w:val="28"/>
          <w:szCs w:val="28"/>
        </w:rPr>
        <w:t xml:space="preserve"> по двум номинациям – «социальный плакат» и «социальный видеоролик». </w:t>
      </w:r>
    </w:p>
    <w:p w:rsidR="001A0FF8" w:rsidRPr="001A0FF8" w:rsidRDefault="001A0FF8" w:rsidP="001A0FF8">
      <w:pPr>
        <w:suppressAutoHyphens/>
        <w:ind w:firstLine="709"/>
        <w:jc w:val="both"/>
        <w:rPr>
          <w:b/>
          <w:sz w:val="28"/>
          <w:szCs w:val="28"/>
        </w:rPr>
      </w:pPr>
      <w:r w:rsidRPr="001A0FF8">
        <w:rPr>
          <w:b/>
          <w:sz w:val="28"/>
          <w:szCs w:val="28"/>
        </w:rPr>
        <w:t>Возраст участников от 14 до 30 лет.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</w:p>
    <w:p w:rsidR="001A0FF8" w:rsidRPr="001A0FF8" w:rsidRDefault="001A0FF8" w:rsidP="001A0FF8">
      <w:pPr>
        <w:ind w:firstLine="708"/>
        <w:jc w:val="both"/>
        <w:rPr>
          <w:bCs/>
          <w:sz w:val="28"/>
          <w:szCs w:val="28"/>
        </w:rPr>
      </w:pPr>
      <w:r w:rsidRPr="001A0FF8">
        <w:rPr>
          <w:bCs/>
          <w:sz w:val="28"/>
          <w:szCs w:val="28"/>
        </w:rPr>
        <w:t xml:space="preserve">Более подробную информацию можно получить на официальном сайте конкурса по ссылке </w:t>
      </w:r>
      <w:hyperlink r:id="rId6" w:history="1">
        <w:r w:rsidRPr="001A0FF8">
          <w:rPr>
            <w:rStyle w:val="a5"/>
            <w:bCs/>
            <w:sz w:val="28"/>
            <w:szCs w:val="28"/>
          </w:rPr>
          <w:t>http://tvoykonkurs.ru/about/docs</w:t>
        </w:r>
      </w:hyperlink>
      <w:r w:rsidRPr="001A0FF8">
        <w:rPr>
          <w:bCs/>
          <w:sz w:val="28"/>
          <w:szCs w:val="28"/>
        </w:rPr>
        <w:t>, а также по телефонам Федеральной дирекции: 8 (495) 640-09-39, 8 (925) 112-82-25.</w:t>
      </w:r>
    </w:p>
    <w:p w:rsidR="001A0FF8" w:rsidRDefault="001A0FF8" w:rsidP="001A0FF8"/>
    <w:p w:rsidR="001A0FF8" w:rsidRDefault="001A0FF8" w:rsidP="001A0FF8"/>
    <w:p w:rsidR="001A0FF8" w:rsidRDefault="001A0FF8" w:rsidP="001A0FF8">
      <w:pPr>
        <w:jc w:val="right"/>
        <w:rPr>
          <w:noProof/>
          <w:sz w:val="28"/>
          <w:szCs w:val="28"/>
        </w:rPr>
      </w:pPr>
    </w:p>
    <w:p w:rsidR="001A0FF8" w:rsidRDefault="001A0FF8" w:rsidP="001A0FF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Прокуратура </w:t>
      </w:r>
    </w:p>
    <w:p w:rsidR="001A0FF8" w:rsidRPr="001A0FF8" w:rsidRDefault="001A0FF8" w:rsidP="001A0FF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Нижнесергинского района</w:t>
      </w:r>
    </w:p>
    <w:sectPr w:rsidR="001A0FF8" w:rsidRPr="001A0FF8" w:rsidSect="001A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62"/>
    <w:rsid w:val="00002979"/>
    <w:rsid w:val="0017590D"/>
    <w:rsid w:val="001A0FF8"/>
    <w:rsid w:val="00203439"/>
    <w:rsid w:val="003E0C36"/>
    <w:rsid w:val="003E2CB4"/>
    <w:rsid w:val="00492A63"/>
    <w:rsid w:val="00584B3B"/>
    <w:rsid w:val="00614398"/>
    <w:rsid w:val="00744862"/>
    <w:rsid w:val="007B0862"/>
    <w:rsid w:val="00875E0F"/>
    <w:rsid w:val="008816B7"/>
    <w:rsid w:val="008F2FC9"/>
    <w:rsid w:val="00A76FFE"/>
    <w:rsid w:val="00B5464F"/>
    <w:rsid w:val="00B92E83"/>
    <w:rsid w:val="00BC290B"/>
    <w:rsid w:val="00BD6577"/>
    <w:rsid w:val="00C7475E"/>
    <w:rsid w:val="00D144DF"/>
    <w:rsid w:val="00D67745"/>
    <w:rsid w:val="00E41903"/>
    <w:rsid w:val="00EE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0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0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oykonkurs.ru/about/docs" TargetMode="External"/><Relationship Id="rId5" Type="http://schemas.openxmlformats.org/officeDocument/2006/relationships/hyperlink" Target="http://www.tvoykonkurs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прокурор</dc:creator>
  <cp:lastModifiedBy>Nasty</cp:lastModifiedBy>
  <cp:revision>2</cp:revision>
  <dcterms:created xsi:type="dcterms:W3CDTF">2017-09-18T06:11:00Z</dcterms:created>
  <dcterms:modified xsi:type="dcterms:W3CDTF">2017-09-18T06:11:00Z</dcterms:modified>
</cp:coreProperties>
</file>